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86" w:rsidRDefault="00AA6686">
      <w:pP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  <w:t>Załącznik nr 4a</w:t>
      </w:r>
      <w:r w:rsidR="00AA6686"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  <w:t xml:space="preserve"> </w:t>
      </w:r>
      <w:r w:rsidRPr="009B4FF4"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  <w:t xml:space="preserve">do „zasad wycofywania składników majątkowych z użytkowania </w:t>
      </w:r>
      <w:r w:rsidR="00C02411"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  <w:br/>
      </w:r>
      <w:r w:rsidRPr="009B4FF4">
        <w:rPr>
          <w:rFonts w:ascii="Verdana" w:eastAsia="Lucida Sans Unicode" w:hAnsi="Verdana" w:cs="Mangal"/>
          <w:i/>
          <w:kern w:val="3"/>
          <w:sz w:val="20"/>
          <w:szCs w:val="20"/>
          <w:lang w:eastAsia="zh-CN" w:bidi="hi-IN"/>
        </w:rPr>
        <w:t>i ewidencji ASP”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Lucida Sans Unicode" w:hAnsi="Verdana" w:cs="Mangal"/>
          <w:b/>
          <w:bCs/>
          <w:kern w:val="3"/>
          <w:sz w:val="20"/>
          <w:szCs w:val="20"/>
          <w:vertAlign w:val="superscript"/>
          <w:lang w:eastAsia="zh-CN" w:bidi="hi-IN"/>
        </w:rPr>
      </w:pPr>
      <w:r w:rsidRPr="009B4FF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>ORZECZENIE nr ….</w:t>
      </w:r>
      <w:r w:rsidRPr="009B4FF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br/>
        <w:t>o stanie technicznym sprzętu przeznaczonego do likwidacji</w:t>
      </w:r>
      <w:r w:rsidRPr="009B4FF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br/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</w:pPr>
    </w:p>
    <w:p w:rsidR="00C02411" w:rsidRDefault="009B4FF4" w:rsidP="00C02411">
      <w:pPr>
        <w:widowControl w:val="0"/>
        <w:suppressAutoHyphens/>
        <w:autoSpaceDN w:val="0"/>
        <w:spacing w:after="0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Stwierdza się, że</w:t>
      </w:r>
      <w:r w:rsidR="00C02411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</w:t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.......................................................................................................................... </w:t>
      </w:r>
    </w:p>
    <w:p w:rsidR="009B4FF4" w:rsidRPr="009B4FF4" w:rsidRDefault="00C02411" w:rsidP="00C02411">
      <w:pPr>
        <w:widowControl w:val="0"/>
        <w:suppressAutoHyphens/>
        <w:autoSpaceDN w:val="0"/>
        <w:spacing w:after="0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o numerze inwentarzowym </w:t>
      </w: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</w:t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............................................................................ 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C02411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znajdujący się w </w:t>
      </w:r>
      <w:r w:rsidR="00C02411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....................</w:t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............................................................................... 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nie znajduje zastosowania/wykorzystania dla potrzeb realizowanych na terenie ASP </w:t>
      </w:r>
      <w:r w:rsidR="00C02411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z uwagi na:</w:t>
      </w:r>
    </w:p>
    <w:p w:rsidR="00C02411" w:rsidRDefault="00C02411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</w:t>
      </w:r>
      <w:r w:rsidR="00C02411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</w:t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C02411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</w:t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</w:t>
      </w: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</w:t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. 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2411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</w:t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C02411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</w:t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C02411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...</w:t>
      </w:r>
      <w:r w:rsidR="009B4FF4"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......................................................................................................................... 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125988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Zaleca się:.............................................................................................................</w:t>
      </w:r>
    </w:p>
    <w:p w:rsidR="001D2980" w:rsidRDefault="001D2980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1D2980" w:rsidRDefault="001D2980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Wykaz części użytecznych do wymontowania, celem dalszego zagospodarowania: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  <w:t>1. ...................................................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  <w:t>2. ...................................................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</w: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ab/>
        <w:t>3. ...................................................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Podpisy zespołu orzekającego:</w:t>
      </w:r>
    </w:p>
    <w:p w:rsidR="009B4FF4" w:rsidRPr="009B4FF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9B4FF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</w:t>
      </w:r>
    </w:p>
    <w:p w:rsidR="00C02411" w:rsidRDefault="00C02411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</w:p>
    <w:p w:rsidR="00C02411" w:rsidRDefault="00C02411">
      <w:pPr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sectPr w:rsidR="00C02411" w:rsidSect="003250F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CB"/>
    <w:multiLevelType w:val="hybridMultilevel"/>
    <w:tmpl w:val="A6768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13F"/>
    <w:multiLevelType w:val="hybridMultilevel"/>
    <w:tmpl w:val="8230C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97"/>
    <w:multiLevelType w:val="hybridMultilevel"/>
    <w:tmpl w:val="0C6C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CB2"/>
    <w:multiLevelType w:val="hybridMultilevel"/>
    <w:tmpl w:val="C5BC560E"/>
    <w:lvl w:ilvl="0" w:tplc="42DC3CF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7E40"/>
    <w:multiLevelType w:val="hybridMultilevel"/>
    <w:tmpl w:val="595EF4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51E2"/>
    <w:multiLevelType w:val="hybridMultilevel"/>
    <w:tmpl w:val="FF6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0F84"/>
    <w:multiLevelType w:val="hybridMultilevel"/>
    <w:tmpl w:val="E0DE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CF"/>
    <w:multiLevelType w:val="hybridMultilevel"/>
    <w:tmpl w:val="F500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E200F"/>
    <w:multiLevelType w:val="hybridMultilevel"/>
    <w:tmpl w:val="49F24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500DE"/>
    <w:multiLevelType w:val="hybridMultilevel"/>
    <w:tmpl w:val="D26856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7C6304"/>
    <w:multiLevelType w:val="hybridMultilevel"/>
    <w:tmpl w:val="77600A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414A12F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CA3CB7"/>
    <w:multiLevelType w:val="hybridMultilevel"/>
    <w:tmpl w:val="50F439D0"/>
    <w:lvl w:ilvl="0" w:tplc="C41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1B28"/>
    <w:multiLevelType w:val="hybridMultilevel"/>
    <w:tmpl w:val="E6A4A4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63218C"/>
    <w:multiLevelType w:val="hybridMultilevel"/>
    <w:tmpl w:val="5A806EEE"/>
    <w:lvl w:ilvl="0" w:tplc="ECCCCD66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D4B7D"/>
    <w:multiLevelType w:val="hybridMultilevel"/>
    <w:tmpl w:val="2344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17122"/>
    <w:multiLevelType w:val="hybridMultilevel"/>
    <w:tmpl w:val="ED30F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5445D"/>
    <w:multiLevelType w:val="hybridMultilevel"/>
    <w:tmpl w:val="DF0A2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16"/>
  </w:num>
  <w:num w:numId="11">
    <w:abstractNumId w:val="16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  <w:num w:numId="17">
    <w:abstractNumId w:val="8"/>
  </w:num>
  <w:num w:numId="18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6274"/>
    <w:rsid w:val="00036274"/>
    <w:rsid w:val="00045598"/>
    <w:rsid w:val="000E0901"/>
    <w:rsid w:val="00112537"/>
    <w:rsid w:val="00125988"/>
    <w:rsid w:val="001873A3"/>
    <w:rsid w:val="001D2980"/>
    <w:rsid w:val="001D3533"/>
    <w:rsid w:val="00265D69"/>
    <w:rsid w:val="0029718F"/>
    <w:rsid w:val="002F0E05"/>
    <w:rsid w:val="003250F0"/>
    <w:rsid w:val="00353A44"/>
    <w:rsid w:val="00381A1E"/>
    <w:rsid w:val="003977AF"/>
    <w:rsid w:val="003D338B"/>
    <w:rsid w:val="00612FFA"/>
    <w:rsid w:val="00726C9F"/>
    <w:rsid w:val="00761A00"/>
    <w:rsid w:val="007A7AFE"/>
    <w:rsid w:val="007D2039"/>
    <w:rsid w:val="007F6AB4"/>
    <w:rsid w:val="00813697"/>
    <w:rsid w:val="008404EA"/>
    <w:rsid w:val="00896E63"/>
    <w:rsid w:val="008A1DBB"/>
    <w:rsid w:val="008E0391"/>
    <w:rsid w:val="009A2AE6"/>
    <w:rsid w:val="009B10BE"/>
    <w:rsid w:val="009B4FF4"/>
    <w:rsid w:val="00A564DF"/>
    <w:rsid w:val="00AA6686"/>
    <w:rsid w:val="00B15F8B"/>
    <w:rsid w:val="00C02411"/>
    <w:rsid w:val="00C238BB"/>
    <w:rsid w:val="00C74192"/>
    <w:rsid w:val="00CA526C"/>
    <w:rsid w:val="00CD2611"/>
    <w:rsid w:val="00CE1843"/>
    <w:rsid w:val="00CE3D7B"/>
    <w:rsid w:val="00E444FE"/>
    <w:rsid w:val="00F6076D"/>
    <w:rsid w:val="00FA2EB7"/>
    <w:rsid w:val="00F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2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2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36274"/>
    <w:pPr>
      <w:keepNext/>
      <w:spacing w:after="0" w:line="240" w:lineRule="auto"/>
      <w:outlineLvl w:val="1"/>
    </w:pPr>
    <w:rPr>
      <w:rFonts w:ascii="Arial" w:hAnsi="Arial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36274"/>
    <w:pPr>
      <w:keepNext/>
      <w:spacing w:after="0" w:line="240" w:lineRule="auto"/>
      <w:jc w:val="center"/>
      <w:outlineLvl w:val="3"/>
    </w:pPr>
    <w:rPr>
      <w:rFonts w:ascii="Arial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27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36274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036274"/>
    <w:pPr>
      <w:keepNext/>
      <w:spacing w:after="0" w:line="360" w:lineRule="auto"/>
      <w:outlineLvl w:val="8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2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36274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gwek4Znak">
    <w:name w:val="Nagłówek 4 Znak"/>
    <w:basedOn w:val="Domylnaczcionkaakapitu"/>
    <w:link w:val="Nagwek4"/>
    <w:rsid w:val="00036274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27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036274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03627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0362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2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274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36274"/>
    <w:pPr>
      <w:spacing w:after="0" w:line="240" w:lineRule="auto"/>
      <w:ind w:left="1125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6274"/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36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274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0362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036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2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2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274"/>
    <w:rPr>
      <w:b/>
      <w:bCs/>
    </w:rPr>
  </w:style>
  <w:style w:type="paragraph" w:customStyle="1" w:styleId="Default">
    <w:name w:val="Default"/>
    <w:rsid w:val="00036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2016-02-08T11:18:00Z</dcterms:created>
  <dcterms:modified xsi:type="dcterms:W3CDTF">2016-02-08T11:30:00Z</dcterms:modified>
</cp:coreProperties>
</file>