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59" w:rsidRPr="00576011" w:rsidRDefault="006C0459">
      <w:pPr>
        <w:rPr>
          <w:rFonts w:ascii="Calibri" w:hAnsi="Calibri" w:cs="Calibri"/>
        </w:rPr>
      </w:pPr>
    </w:p>
    <w:p w:rsidR="006C0459" w:rsidRPr="00576011" w:rsidRDefault="006C0459" w:rsidP="00576011">
      <w:pPr>
        <w:jc w:val="center"/>
        <w:rPr>
          <w:rFonts w:ascii="Calibri" w:hAnsi="Calibri" w:cs="Calibri"/>
          <w:b/>
          <w:bCs/>
        </w:rPr>
      </w:pPr>
      <w:r w:rsidRPr="00576011">
        <w:rPr>
          <w:rFonts w:ascii="Calibri" w:hAnsi="Calibri" w:cs="Calibri"/>
          <w:b/>
          <w:bCs/>
        </w:rPr>
        <w:t>REGULAMIN PRACY KOMISJI PRZETARGOWEJ</w:t>
      </w:r>
    </w:p>
    <w:p w:rsidR="006C0459" w:rsidRPr="00576011" w:rsidRDefault="006C0459">
      <w:pPr>
        <w:rPr>
          <w:rFonts w:ascii="Calibri" w:hAnsi="Calibri" w:cs="Calibri"/>
        </w:rPr>
      </w:pPr>
    </w:p>
    <w:p w:rsidR="006C0459" w:rsidRDefault="006C0459" w:rsidP="00AD359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</w:t>
      </w:r>
    </w:p>
    <w:p w:rsidR="006C0459" w:rsidRPr="00576011" w:rsidRDefault="006C0459" w:rsidP="00AD359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Postanowienia Regulaminu mają zastosowanie do prac Komisji powoływanych przez Zamawiającego w celu przeprowadzenia postępowań o udzielenie zamówień publicznych na dostawy, usługi lub roboty budowlane. </w:t>
      </w:r>
    </w:p>
    <w:p w:rsidR="006C0459" w:rsidRPr="00576011" w:rsidRDefault="006C0459" w:rsidP="00AD359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E975DD">
        <w:rPr>
          <w:rFonts w:ascii="Calibri" w:hAnsi="Calibri" w:cs="Calibri"/>
        </w:rPr>
        <w:t xml:space="preserve">W zakresie nieuregulowanym w niniejszym Regulaminie, Komisje przetargowe stosują odpowiednio postanowienia </w:t>
      </w:r>
      <w:r w:rsidRPr="00576011">
        <w:rPr>
          <w:rFonts w:ascii="Calibri" w:hAnsi="Calibri" w:cs="Calibri"/>
        </w:rPr>
        <w:t>Regulamin</w:t>
      </w:r>
      <w:r>
        <w:rPr>
          <w:rFonts w:ascii="Calibri" w:hAnsi="Calibri" w:cs="Calibri"/>
        </w:rPr>
        <w:t>u</w:t>
      </w:r>
      <w:r w:rsidRPr="00576011">
        <w:rPr>
          <w:rFonts w:ascii="Calibri" w:hAnsi="Calibri" w:cs="Calibri"/>
        </w:rPr>
        <w:t xml:space="preserve"> udzielania zamówień </w:t>
      </w:r>
      <w:r>
        <w:rPr>
          <w:rFonts w:ascii="Calibri" w:hAnsi="Calibri" w:cs="Calibri"/>
        </w:rPr>
        <w:t>publicznych w Akademii Sztuk Pięknych w Gdańsku oraz Ustawy</w:t>
      </w:r>
      <w:r w:rsidRPr="00E975DD">
        <w:rPr>
          <w:rFonts w:ascii="Calibri" w:hAnsi="Calibri" w:cs="Calibri"/>
        </w:rPr>
        <w:t>.</w:t>
      </w:r>
      <w:r w:rsidRPr="00576011">
        <w:rPr>
          <w:rFonts w:ascii="Calibri" w:hAnsi="Calibri" w:cs="Calibri"/>
        </w:rPr>
        <w:t xml:space="preserve"> </w:t>
      </w:r>
    </w:p>
    <w:p w:rsidR="006C0459" w:rsidRPr="00576011" w:rsidRDefault="006C0459" w:rsidP="00AD359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Posługiwanie się niniejszym Regulaminem nie zwalnia członków Komisji z odpowiedzialności za przeprowadzenie postępowania zgodnie z przepisami prawa. </w:t>
      </w:r>
    </w:p>
    <w:p w:rsidR="006C0459" w:rsidRPr="00576011" w:rsidRDefault="006C0459" w:rsidP="00AD3593">
      <w:pPr>
        <w:tabs>
          <w:tab w:val="num" w:pos="360"/>
        </w:tabs>
        <w:ind w:left="360"/>
        <w:rPr>
          <w:rFonts w:ascii="Calibri" w:hAnsi="Calibri" w:cs="Calibri"/>
        </w:rPr>
      </w:pPr>
    </w:p>
    <w:p w:rsidR="006C0459" w:rsidRPr="00576011" w:rsidRDefault="006C0459" w:rsidP="00576011">
      <w:pPr>
        <w:jc w:val="center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2</w:t>
      </w:r>
    </w:p>
    <w:p w:rsidR="006C0459" w:rsidRPr="00576011" w:rsidRDefault="006C0459" w:rsidP="00AD35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Komisja jest zespołem pomocniczym Zamawiającego powołanym do oceny spełniania przez Wykonawców warunków udziału w postępowaniu o udzielanie zamówienia oraz do badania i oceny ofert. </w:t>
      </w:r>
    </w:p>
    <w:p w:rsidR="006C0459" w:rsidRPr="00576011" w:rsidRDefault="006C0459" w:rsidP="00AD35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Do ważności posiedzeń Komisji wymagana jest obecność co najmniej 3 członków, w tym Przewodniczącego lub Sekretarza. </w:t>
      </w:r>
    </w:p>
    <w:p w:rsidR="006C0459" w:rsidRPr="00576011" w:rsidRDefault="006C0459" w:rsidP="00AD35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Jeżeli na posiedzeniu Komisji nie ma wymaganego kworum, posiedzenie odracza się. </w:t>
      </w:r>
    </w:p>
    <w:p w:rsidR="006C0459" w:rsidRDefault="006C0459" w:rsidP="00AD35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Komisja podejmuje decyzje zwykłą większością głosów. Jeżeli w trakcie głosowania zapadnie równa liczba głosów, decyduje głos Przewodniczącego, a w przypadku jego nieobecności głos Sekretarza. </w:t>
      </w:r>
    </w:p>
    <w:p w:rsidR="006C0459" w:rsidRPr="001A46DB" w:rsidRDefault="006C0459" w:rsidP="00AD35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1A46DB">
        <w:rPr>
          <w:rFonts w:ascii="Calibri" w:hAnsi="Calibri" w:cs="Calibri"/>
        </w:rPr>
        <w:t>Korespondencja pomiędzy Zamawiającym a wykonawcami powinna być opatrzona podpisem Przewodniczącego Komisji, a w przypadku jego nieobecności – Sekretarza Komisji lub za pisemną zgodą Przewodniczącego – inny członek Komisji.</w:t>
      </w:r>
    </w:p>
    <w:p w:rsidR="006C0459" w:rsidRPr="00576011" w:rsidRDefault="006C0459">
      <w:pPr>
        <w:rPr>
          <w:rFonts w:ascii="Calibri" w:hAnsi="Calibri" w:cs="Calibri"/>
        </w:rPr>
      </w:pPr>
    </w:p>
    <w:p w:rsidR="006C0459" w:rsidRPr="00576011" w:rsidRDefault="006C0459" w:rsidP="00AD3593">
      <w:pPr>
        <w:jc w:val="center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3</w:t>
      </w:r>
    </w:p>
    <w:p w:rsidR="006C0459" w:rsidRPr="00576011" w:rsidRDefault="006C0459" w:rsidP="00AD3593">
      <w:pPr>
        <w:numPr>
          <w:ilvl w:val="1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>Komisja Przetargo</w:t>
      </w:r>
      <w:r>
        <w:rPr>
          <w:rFonts w:ascii="Calibri" w:hAnsi="Calibri" w:cs="Calibri"/>
        </w:rPr>
        <w:t>wa składa się co najmniej z 3 członków</w:t>
      </w:r>
      <w:r w:rsidRPr="00576011">
        <w:rPr>
          <w:rFonts w:ascii="Calibri" w:hAnsi="Calibri" w:cs="Calibri"/>
        </w:rPr>
        <w:t xml:space="preserve">. </w:t>
      </w:r>
    </w:p>
    <w:p w:rsidR="006C0459" w:rsidRPr="00576011" w:rsidRDefault="006C0459" w:rsidP="00AD3593">
      <w:pPr>
        <w:numPr>
          <w:ilvl w:val="1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Komisję powołuje i odwołuje </w:t>
      </w:r>
      <w:r>
        <w:rPr>
          <w:rFonts w:ascii="Calibri" w:hAnsi="Calibri" w:cs="Calibri"/>
        </w:rPr>
        <w:t>Kierownik Zamawiającego</w:t>
      </w:r>
      <w:r w:rsidRPr="00576011">
        <w:rPr>
          <w:rFonts w:ascii="Calibri" w:hAnsi="Calibri" w:cs="Calibri"/>
        </w:rPr>
        <w:t xml:space="preserve">. </w:t>
      </w:r>
    </w:p>
    <w:p w:rsidR="006C0459" w:rsidRPr="00576011" w:rsidRDefault="006C0459" w:rsidP="00AD3593">
      <w:pPr>
        <w:numPr>
          <w:ilvl w:val="1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Spośród członków Komisji, </w:t>
      </w:r>
      <w:r>
        <w:rPr>
          <w:rFonts w:ascii="Calibri" w:hAnsi="Calibri" w:cs="Calibri"/>
        </w:rPr>
        <w:t>Kierownik Zamawiającego</w:t>
      </w:r>
      <w:r w:rsidRPr="00576011">
        <w:rPr>
          <w:rFonts w:ascii="Calibri" w:hAnsi="Calibri" w:cs="Calibri"/>
        </w:rPr>
        <w:t xml:space="preserve"> wskazuje Przewodniczącego i Sekretarza. </w:t>
      </w:r>
    </w:p>
    <w:p w:rsidR="006C0459" w:rsidRPr="00576011" w:rsidRDefault="006C0459">
      <w:pPr>
        <w:rPr>
          <w:rFonts w:ascii="Calibri" w:hAnsi="Calibri" w:cs="Calibri"/>
        </w:rPr>
      </w:pPr>
    </w:p>
    <w:p w:rsidR="006C0459" w:rsidRPr="00576011" w:rsidRDefault="006C0459" w:rsidP="00AD3593">
      <w:pPr>
        <w:jc w:val="center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4</w:t>
      </w:r>
    </w:p>
    <w:p w:rsidR="006C0459" w:rsidRPr="00576011" w:rsidRDefault="006C0459" w:rsidP="00AD359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Członkami Komisji nie mogą być osoby, które: </w:t>
      </w:r>
    </w:p>
    <w:p w:rsidR="006C0459" w:rsidRPr="00576011" w:rsidRDefault="006C0459" w:rsidP="00AD3593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ubiegają się o udzielenie zamówienia będącego przedmiotem postępowania; </w:t>
      </w:r>
    </w:p>
    <w:p w:rsidR="006C0459" w:rsidRPr="00576011" w:rsidRDefault="006C0459" w:rsidP="00AD3593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pozostają w związku małżeńskim, w stosunku pokrewieństwa lub powinowactwa w linii prostej, pokrewieństwa lub powinowactwa w linii bocznej do drugiego stopnia, lub są związane z tytułu przysposobienia, opieki lub kurateli z Wykonawcą, jego zastępcą prawnym lub członkami organów zarządzających lub organów nadzorczych Wykonawców ubiegających się o udzielenie zamówienia, </w:t>
      </w:r>
    </w:p>
    <w:p w:rsidR="006C0459" w:rsidRPr="00576011" w:rsidRDefault="006C0459" w:rsidP="00AD3593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przed upływem 3 lat od dnia wszczęcia postępowania o udzielenie zamówienia pozostawały w stosunku pracy lub zlecenia z Wykonawcą lub były członkami organów zarządzających lub organów nadzorczych Wykonawców ubiegających się o udzielenie zamówienia, </w:t>
      </w:r>
    </w:p>
    <w:p w:rsidR="006C0459" w:rsidRPr="00576011" w:rsidRDefault="006C0459" w:rsidP="00AD3593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pozostają z Wykonawcą w takim stosunku prawnym lub faktycznym, że może to budzić uzasadnione wątpliwości co do bezstronności tych osób, </w:t>
      </w:r>
    </w:p>
    <w:p w:rsidR="006C0459" w:rsidRPr="00576011" w:rsidRDefault="006C0459" w:rsidP="00AD3593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zostały prawomocnie skazane za przestępstwo popełnione w związku z postępowaniem o udzielenie zamówienia, przestępstwo przekupstwa, przestępstwo przeciwko obrotowi </w:t>
      </w:r>
      <w:r w:rsidRPr="00576011">
        <w:rPr>
          <w:rFonts w:ascii="Calibri" w:hAnsi="Calibri" w:cs="Calibri"/>
        </w:rPr>
        <w:lastRenderedPageBreak/>
        <w:t xml:space="preserve">gospodarczemu lub inne przestępstwo popełnione w celu osiągnięcia korzyści majątkowych. </w:t>
      </w:r>
    </w:p>
    <w:p w:rsidR="006C0459" w:rsidRPr="00576011" w:rsidRDefault="006C0459" w:rsidP="00E975D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Obowiązkiem członków Komisji jest złożenie niezwłocznie po zapoznaniu się z oświadczeniami i dokumentami złożonymi przez Wykonawców pisemnych oświadczeń o zaistnieniu lub braku istnienia okoliczności, o których mowa w ust. 1. </w:t>
      </w:r>
    </w:p>
    <w:p w:rsidR="006C0459" w:rsidRDefault="006C0459" w:rsidP="00E975D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Oświadczenie, o którym mowa w ust. 2 winno zostać złożone także w terminie późniejszym, jeżeli okoliczności, o których mowa w ust. 1 ujawnią się w toku prac Komisji. </w:t>
      </w:r>
    </w:p>
    <w:p w:rsidR="006C0459" w:rsidRPr="00576011" w:rsidRDefault="006C0459" w:rsidP="00E975D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Oświadczenia dołącza się do protokołu postępowania o udzielenie zamówienia. </w:t>
      </w:r>
    </w:p>
    <w:p w:rsidR="006C0459" w:rsidRPr="00576011" w:rsidRDefault="006C0459">
      <w:pPr>
        <w:rPr>
          <w:rFonts w:ascii="Calibri" w:hAnsi="Calibri" w:cs="Calibri"/>
        </w:rPr>
      </w:pPr>
    </w:p>
    <w:p w:rsidR="006C0459" w:rsidRPr="00576011" w:rsidRDefault="006C0459" w:rsidP="00AD3593">
      <w:pPr>
        <w:jc w:val="center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5</w:t>
      </w:r>
    </w:p>
    <w:p w:rsidR="006C0459" w:rsidRPr="00576011" w:rsidRDefault="006C0459" w:rsidP="00AD3593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Przewodniczący Komisji wyłącza z jej prac członka, który: </w:t>
      </w:r>
    </w:p>
    <w:p w:rsidR="006C0459" w:rsidRPr="00576011" w:rsidRDefault="006C0459" w:rsidP="00AD3593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złożył oświadczenie o zaistnieniu którejkolwiek z okoliczności, o których mowa w § </w:t>
      </w:r>
      <w:r>
        <w:rPr>
          <w:rFonts w:ascii="Calibri" w:hAnsi="Calibri" w:cs="Calibri"/>
        </w:rPr>
        <w:t>4</w:t>
      </w:r>
      <w:r w:rsidRPr="00576011">
        <w:rPr>
          <w:rFonts w:ascii="Calibri" w:hAnsi="Calibri" w:cs="Calibri"/>
        </w:rPr>
        <w:t xml:space="preserve"> ust. 1, </w:t>
      </w:r>
    </w:p>
    <w:p w:rsidR="006C0459" w:rsidRPr="00576011" w:rsidRDefault="006C0459" w:rsidP="00AD3593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nie złożył oświadczenia w terminie wyznaczonym przez Przewodniczącego Komisji, </w:t>
      </w:r>
    </w:p>
    <w:p w:rsidR="006C0459" w:rsidRPr="00576011" w:rsidRDefault="006C0459" w:rsidP="00AD3593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złożył oświadczenie niezgodne z prawdą - w takim wypadku wyłączenie następuje z chwilą uzyskania wiadomości wskazujących na nieprawdziwość oświadczenia, </w:t>
      </w:r>
    </w:p>
    <w:p w:rsidR="006C0459" w:rsidRPr="00576011" w:rsidRDefault="006C0459" w:rsidP="00AD3593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złożył zgodne z prawdą oświadczenie o braku okoliczności, o których mowa w § </w:t>
      </w:r>
      <w:r>
        <w:rPr>
          <w:rFonts w:ascii="Calibri" w:hAnsi="Calibri" w:cs="Calibri"/>
        </w:rPr>
        <w:t>4</w:t>
      </w:r>
      <w:r w:rsidRPr="00576011">
        <w:rPr>
          <w:rFonts w:ascii="Calibri" w:hAnsi="Calibri" w:cs="Calibri"/>
        </w:rPr>
        <w:t xml:space="preserve"> ust. 1, jeżeli po złożeniu oświadczenia okoliczności takie zaistniały. </w:t>
      </w:r>
    </w:p>
    <w:p w:rsidR="006C0459" w:rsidRPr="00576011" w:rsidRDefault="006C0459" w:rsidP="00AD3593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Informację o wyłączeniu członka Komisji, Przewodniczący Komisji przekazuje </w:t>
      </w:r>
      <w:r>
        <w:rPr>
          <w:rFonts w:ascii="Calibri" w:hAnsi="Calibri" w:cs="Calibri"/>
        </w:rPr>
        <w:t>Kierownikowi Zamawiającego</w:t>
      </w:r>
      <w:r w:rsidRPr="00576011">
        <w:rPr>
          <w:rFonts w:ascii="Calibri" w:hAnsi="Calibri" w:cs="Calibri"/>
        </w:rPr>
        <w:t xml:space="preserve">, który podejmuje decyzję o odwołaniu członka ze składu Komisji i ewentualnym powołaniu w jego miejsce nowego członka Komisji. Nowy członek Komisji składa oświadczenie, o którym mowa w § </w:t>
      </w:r>
      <w:r>
        <w:rPr>
          <w:rFonts w:ascii="Calibri" w:hAnsi="Calibri" w:cs="Calibri"/>
        </w:rPr>
        <w:t>4</w:t>
      </w:r>
      <w:r w:rsidRPr="00576011">
        <w:rPr>
          <w:rFonts w:ascii="Calibri" w:hAnsi="Calibri" w:cs="Calibri"/>
        </w:rPr>
        <w:t xml:space="preserve"> ust. 2, w terminie 2 dni od dnia powołania. </w:t>
      </w:r>
    </w:p>
    <w:p w:rsidR="006C0459" w:rsidRPr="00576011" w:rsidRDefault="006C0459" w:rsidP="00AD3593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Wobec Przewodniczącego Komisji czynności odebrania oświadczenia i ewentualnego wyłączenia dokonuje bezpośrednio </w:t>
      </w:r>
      <w:r>
        <w:rPr>
          <w:rFonts w:ascii="Calibri" w:hAnsi="Calibri" w:cs="Calibri"/>
        </w:rPr>
        <w:t>Kierownik Zamawiającego</w:t>
      </w:r>
      <w:r w:rsidRPr="00576011">
        <w:rPr>
          <w:rFonts w:ascii="Calibri" w:hAnsi="Calibri" w:cs="Calibri"/>
        </w:rPr>
        <w:t xml:space="preserve">, podejmując decyzję o jego odwołaniu i powołaniu w jego miejsce nowego Przewodniczącego Komisji. </w:t>
      </w:r>
    </w:p>
    <w:p w:rsidR="006C0459" w:rsidRPr="00576011" w:rsidRDefault="006C0459">
      <w:pPr>
        <w:rPr>
          <w:rFonts w:ascii="Calibri" w:hAnsi="Calibri" w:cs="Calibri"/>
        </w:rPr>
      </w:pPr>
    </w:p>
    <w:p w:rsidR="006C0459" w:rsidRPr="00576011" w:rsidRDefault="006C0459" w:rsidP="00AD3593">
      <w:pPr>
        <w:jc w:val="center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6</w:t>
      </w:r>
    </w:p>
    <w:p w:rsidR="006C0459" w:rsidRDefault="006C0459" w:rsidP="00AD3593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Czynności Komisji, jeżeli zostały dokonane z udziałem członka podlegającego wyłączeniu, powtarza się, chyba że postępowanie zostanie unieważnione. Zasadę tę stosuje się odpowiednio do sytuacji, w której członek Komisji zostanie wyłączony z powodu nie złożenia oświadczenia, o którym mowa w § </w:t>
      </w:r>
      <w:r>
        <w:rPr>
          <w:rFonts w:ascii="Calibri" w:hAnsi="Calibri" w:cs="Calibri"/>
        </w:rPr>
        <w:t>4</w:t>
      </w:r>
      <w:r w:rsidRPr="00576011">
        <w:rPr>
          <w:rFonts w:ascii="Calibri" w:hAnsi="Calibri" w:cs="Calibri"/>
        </w:rPr>
        <w:t xml:space="preserve"> ust. 2 albo złożenia oświadczenia niezgodnego z prawdą. </w:t>
      </w:r>
    </w:p>
    <w:p w:rsidR="006C0459" w:rsidRPr="00576011" w:rsidRDefault="006C0459" w:rsidP="00AD3593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Nie powtarza się czynności otwarcia ofert oraz czynności faktycznych nie wpływających na wynik postępowania. </w:t>
      </w:r>
    </w:p>
    <w:p w:rsidR="006C0459" w:rsidRPr="00576011" w:rsidRDefault="006C0459">
      <w:pPr>
        <w:rPr>
          <w:rFonts w:ascii="Calibri" w:hAnsi="Calibri" w:cs="Calibri"/>
        </w:rPr>
      </w:pPr>
    </w:p>
    <w:p w:rsidR="006C0459" w:rsidRPr="00576011" w:rsidRDefault="006C0459" w:rsidP="00AD3593">
      <w:pPr>
        <w:jc w:val="center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7</w:t>
      </w:r>
    </w:p>
    <w:p w:rsidR="006C0459" w:rsidRPr="00576011" w:rsidRDefault="006C0459">
      <w:pPr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Odwołanie członka Komisji może nastąpić jeżeli: </w:t>
      </w:r>
    </w:p>
    <w:p w:rsidR="006C0459" w:rsidRPr="00576011" w:rsidRDefault="006C0459" w:rsidP="00AD3593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z przyczyn obiektywnych nie może on wykonywać swoich obowiązków, </w:t>
      </w:r>
    </w:p>
    <w:p w:rsidR="006C0459" w:rsidRPr="00576011" w:rsidRDefault="006C0459" w:rsidP="00AD3593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nieobecność członka Komisji na posiedzeniu Komisji nie zostanie usprawiedliwiona w trybie wskazanym w § </w:t>
      </w:r>
      <w:r>
        <w:rPr>
          <w:rFonts w:ascii="Calibri" w:hAnsi="Calibri" w:cs="Calibri"/>
        </w:rPr>
        <w:t>10</w:t>
      </w:r>
      <w:r w:rsidRPr="00576011">
        <w:rPr>
          <w:rFonts w:ascii="Calibri" w:hAnsi="Calibri" w:cs="Calibri"/>
        </w:rPr>
        <w:t xml:space="preserve"> ust. 3, </w:t>
      </w:r>
    </w:p>
    <w:p w:rsidR="006C0459" w:rsidRPr="00576011" w:rsidRDefault="006C0459" w:rsidP="00AD3593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członek Komisji nie wykonuje nałożonych na niego obowiązków lub obowiązków wynikających z postanowień Regulaminu oraz decyzji Przewodniczącego Komisji, innych niż obecność na posiedzeniach Komisji. </w:t>
      </w:r>
    </w:p>
    <w:p w:rsidR="006C0459" w:rsidRPr="00576011" w:rsidRDefault="006C0459">
      <w:pPr>
        <w:rPr>
          <w:rFonts w:ascii="Calibri" w:hAnsi="Calibri" w:cs="Calibri"/>
        </w:rPr>
      </w:pPr>
    </w:p>
    <w:p w:rsidR="006C0459" w:rsidRPr="00576011" w:rsidRDefault="006C0459" w:rsidP="00AD3593">
      <w:pPr>
        <w:jc w:val="center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8</w:t>
      </w:r>
    </w:p>
    <w:p w:rsidR="006C0459" w:rsidRPr="00576011" w:rsidRDefault="006C0459" w:rsidP="00AD3593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Jeżeli dokonanie oceny ofert lub innych czynności w postępowaniu wymaga wiadomości specjalnych, Przewodniczący Komisji składa </w:t>
      </w:r>
      <w:r>
        <w:rPr>
          <w:rFonts w:ascii="Calibri" w:hAnsi="Calibri" w:cs="Calibri"/>
        </w:rPr>
        <w:t>Kierownikowi Zamawiającego</w:t>
      </w:r>
      <w:r w:rsidRPr="00576011">
        <w:rPr>
          <w:rFonts w:ascii="Calibri" w:hAnsi="Calibri" w:cs="Calibri"/>
        </w:rPr>
        <w:t xml:space="preserve"> umotywowany wniosek o powołanie biegłych (rzeczoznawców). </w:t>
      </w:r>
    </w:p>
    <w:p w:rsidR="006C0459" w:rsidRPr="00576011" w:rsidRDefault="006C0459" w:rsidP="00AD3593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Wniosek powinien wskazywać osobę biegłego oraz przewidywaną wysokość jego wynagrodzenia wraz ze źródłem finansowania. </w:t>
      </w:r>
    </w:p>
    <w:p w:rsidR="006C0459" w:rsidRPr="00576011" w:rsidRDefault="006C0459">
      <w:pPr>
        <w:rPr>
          <w:rFonts w:ascii="Calibri" w:hAnsi="Calibri" w:cs="Calibri"/>
        </w:rPr>
      </w:pPr>
    </w:p>
    <w:p w:rsidR="006C0459" w:rsidRPr="00576011" w:rsidRDefault="006C0459" w:rsidP="00B87C60">
      <w:pPr>
        <w:jc w:val="center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9</w:t>
      </w:r>
    </w:p>
    <w:p w:rsidR="006C0459" w:rsidRPr="00576011" w:rsidRDefault="006C0459" w:rsidP="00B87C60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Decyzję o powołaniu biegłego podejmuje </w:t>
      </w:r>
      <w:r>
        <w:rPr>
          <w:rFonts w:ascii="Calibri" w:hAnsi="Calibri" w:cs="Calibri"/>
        </w:rPr>
        <w:t>Kierownik Zamawiającego</w:t>
      </w:r>
      <w:r w:rsidRPr="00576011">
        <w:rPr>
          <w:rFonts w:ascii="Calibri" w:hAnsi="Calibri" w:cs="Calibri"/>
        </w:rPr>
        <w:t xml:space="preserve">. </w:t>
      </w:r>
    </w:p>
    <w:p w:rsidR="006C0459" w:rsidRPr="00576011" w:rsidRDefault="006C0459" w:rsidP="00B87C60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Po podpisaniu umowy biegły składa oświadczenie, o którym w § </w:t>
      </w:r>
      <w:r>
        <w:rPr>
          <w:rFonts w:ascii="Calibri" w:hAnsi="Calibri" w:cs="Calibri"/>
        </w:rPr>
        <w:t>4</w:t>
      </w:r>
      <w:r w:rsidRPr="00576011">
        <w:rPr>
          <w:rFonts w:ascii="Calibri" w:hAnsi="Calibri" w:cs="Calibri"/>
        </w:rPr>
        <w:t xml:space="preserve"> ust. 2. Przewodniczący Komisji nie dopuszcza do wykonania czynności przez biegłego, w stosunku do którego zajdzie którakolwiek z okoliczności, o których mowa w § </w:t>
      </w:r>
      <w:r>
        <w:rPr>
          <w:rFonts w:ascii="Calibri" w:hAnsi="Calibri" w:cs="Calibri"/>
        </w:rPr>
        <w:t>4</w:t>
      </w:r>
      <w:r w:rsidRPr="00576011">
        <w:rPr>
          <w:rFonts w:ascii="Calibri" w:hAnsi="Calibri" w:cs="Calibri"/>
        </w:rPr>
        <w:t xml:space="preserve"> ust. 1. </w:t>
      </w:r>
    </w:p>
    <w:p w:rsidR="006C0459" w:rsidRPr="00576011" w:rsidRDefault="006C0459" w:rsidP="00B87C60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Biegły przedstawia opinię na piśmie w terminie określonym w umowie, a na zaproszenie Przewodniczącego Komisji bierze udział w posiedzeniach Komisji z głosem doradczym i udziela dodatkowych wyjaśnień. </w:t>
      </w:r>
    </w:p>
    <w:p w:rsidR="006C0459" w:rsidRPr="00576011" w:rsidRDefault="006C0459">
      <w:pPr>
        <w:rPr>
          <w:rFonts w:ascii="Calibri" w:hAnsi="Calibri" w:cs="Calibri"/>
        </w:rPr>
      </w:pPr>
    </w:p>
    <w:p w:rsidR="006C0459" w:rsidRPr="00576011" w:rsidRDefault="006C0459" w:rsidP="00B87C60">
      <w:pPr>
        <w:jc w:val="center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10</w:t>
      </w:r>
    </w:p>
    <w:p w:rsidR="006C0459" w:rsidRPr="00576011" w:rsidRDefault="006C0459" w:rsidP="00B87C60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>Członkowie Komisji będący pracownikami Zamawiającego wykonują swoje obowiązki związane z udziałem w pracach Komisji w ramach obowiązków służbowych.</w:t>
      </w:r>
    </w:p>
    <w:p w:rsidR="006C0459" w:rsidRPr="00576011" w:rsidRDefault="006C0459" w:rsidP="00B87C60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>Obowiązkiem przełożonego członka Komisji jest umożliwienie członkowi Komisji udziału w pracach Komisji.</w:t>
      </w:r>
    </w:p>
    <w:p w:rsidR="006C0459" w:rsidRPr="00576011" w:rsidRDefault="006C0459" w:rsidP="00B87C60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>Członek Komisji jest zobowiązany, najwcześniej jak to jest możliwe, powiadomić Przewodniczącego Komisji o swojej nieobecności na posiedzeniu Komisji, podając przyczyny nieobecności.</w:t>
      </w:r>
    </w:p>
    <w:p w:rsidR="006C0459" w:rsidRPr="00576011" w:rsidRDefault="006C0459" w:rsidP="00B87C60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Decyzję w sprawie usprawiedliwienia nieobecności członka Komisji na posiedzeniu podejmuje Przewodniczący Komisji. Decyzję o usprawiedliwieniu nieobecności Przewodniczącego Komisji podejmuje </w:t>
      </w:r>
      <w:r>
        <w:rPr>
          <w:rFonts w:ascii="Calibri" w:hAnsi="Calibri" w:cs="Calibri"/>
        </w:rPr>
        <w:t>Kierownik Zamawiającego</w:t>
      </w:r>
      <w:r w:rsidRPr="00576011">
        <w:rPr>
          <w:rFonts w:ascii="Calibri" w:hAnsi="Calibri" w:cs="Calibri"/>
        </w:rPr>
        <w:t>.</w:t>
      </w:r>
    </w:p>
    <w:p w:rsidR="006C0459" w:rsidRPr="00576011" w:rsidRDefault="006C0459">
      <w:pPr>
        <w:rPr>
          <w:rFonts w:ascii="Calibri" w:hAnsi="Calibri" w:cs="Calibri"/>
        </w:rPr>
      </w:pPr>
    </w:p>
    <w:p w:rsidR="006C0459" w:rsidRPr="00576011" w:rsidRDefault="006C0459" w:rsidP="00B87C60">
      <w:pPr>
        <w:jc w:val="center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11</w:t>
      </w:r>
    </w:p>
    <w:p w:rsidR="006C0459" w:rsidRDefault="006C0459" w:rsidP="00B87C60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Członkowie Komisji wykonują powierzone im czynności z zachowaniem najwyższej staranności i rzetelności, kierując się odpowiednio </w:t>
      </w:r>
      <w:r>
        <w:rPr>
          <w:rFonts w:ascii="Calibri" w:hAnsi="Calibri" w:cs="Calibri"/>
        </w:rPr>
        <w:t xml:space="preserve">postanowieniami </w:t>
      </w:r>
      <w:r w:rsidRPr="00576011">
        <w:rPr>
          <w:rFonts w:ascii="Calibri" w:hAnsi="Calibri" w:cs="Calibri"/>
        </w:rPr>
        <w:t>Regulamin</w:t>
      </w:r>
      <w:r>
        <w:rPr>
          <w:rFonts w:ascii="Calibri" w:hAnsi="Calibri" w:cs="Calibri"/>
        </w:rPr>
        <w:t>u</w:t>
      </w:r>
      <w:r w:rsidRPr="00576011">
        <w:rPr>
          <w:rFonts w:ascii="Calibri" w:hAnsi="Calibri" w:cs="Calibri"/>
        </w:rPr>
        <w:t xml:space="preserve"> udzielania zamówień </w:t>
      </w:r>
      <w:r>
        <w:rPr>
          <w:rFonts w:ascii="Calibri" w:hAnsi="Calibri" w:cs="Calibri"/>
        </w:rPr>
        <w:t>publicznych</w:t>
      </w:r>
      <w:r w:rsidRPr="00576011">
        <w:rPr>
          <w:rFonts w:ascii="Calibri" w:hAnsi="Calibri" w:cs="Calibri"/>
        </w:rPr>
        <w:t xml:space="preserve"> w </w:t>
      </w:r>
      <w:r>
        <w:rPr>
          <w:rFonts w:ascii="Calibri" w:hAnsi="Calibri" w:cs="Calibri"/>
        </w:rPr>
        <w:t>Akademii Sztuk Pięknych w Gdańsku lub przepisami Ustawy.</w:t>
      </w:r>
    </w:p>
    <w:p w:rsidR="006C0459" w:rsidRPr="00576011" w:rsidRDefault="006C0459" w:rsidP="00B87C60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Do obowiązków członków Komisji należy: </w:t>
      </w:r>
    </w:p>
    <w:p w:rsidR="006C0459" w:rsidRPr="00576011" w:rsidRDefault="006C0459" w:rsidP="00B87C60">
      <w:pPr>
        <w:numPr>
          <w:ilvl w:val="0"/>
          <w:numId w:val="24"/>
        </w:numPr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udział w posiedzeniach Komisji, </w:t>
      </w:r>
    </w:p>
    <w:p w:rsidR="006C0459" w:rsidRPr="00576011" w:rsidRDefault="006C0459" w:rsidP="00B87C60">
      <w:pPr>
        <w:numPr>
          <w:ilvl w:val="0"/>
          <w:numId w:val="24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wykonywanie czynności związanych z pracami Komisji, zgodnie z poleceniami Przewodniczącego Komisji, w szczególności: </w:t>
      </w:r>
    </w:p>
    <w:p w:rsidR="006C0459" w:rsidRPr="00576011" w:rsidRDefault="006C0459" w:rsidP="00577A75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udzielanie wyjaśnień dotyczących treści Specyfikacji, </w:t>
      </w:r>
    </w:p>
    <w:p w:rsidR="006C0459" w:rsidRPr="00576011" w:rsidRDefault="006C0459" w:rsidP="00B87C60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udział w czynności otwarcia ofert, </w:t>
      </w:r>
    </w:p>
    <w:p w:rsidR="006C0459" w:rsidRPr="00576011" w:rsidRDefault="006C0459" w:rsidP="00B87C60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ocena spełnienia przez wykonawców warunków udziału w postępowaniu, </w:t>
      </w:r>
    </w:p>
    <w:p w:rsidR="006C0459" w:rsidRPr="00576011" w:rsidRDefault="006C0459" w:rsidP="00B87C60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badanie i ocena ofert, </w:t>
      </w:r>
    </w:p>
    <w:p w:rsidR="006C0459" w:rsidRPr="00576011" w:rsidRDefault="006C0459" w:rsidP="00B87C60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składanie propozycji i przygotowywanie projektów rozstrzygnięć w przedmiocie wykluczenia wykonawcy, odrzucenia oferty, wyboru najkorzystniejszej oferty, unieważnienia postępowania, </w:t>
      </w:r>
    </w:p>
    <w:p w:rsidR="006C0459" w:rsidRPr="00576011" w:rsidRDefault="006C0459" w:rsidP="00B87C60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przyjmowanie i analiza wnoszonych informacji (art. 181 ust. 1 ustawy), </w:t>
      </w:r>
    </w:p>
    <w:p w:rsidR="006C0459" w:rsidRPr="00576011" w:rsidRDefault="006C0459" w:rsidP="00B87C60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>przygotowywanie odp</w:t>
      </w:r>
      <w:r>
        <w:rPr>
          <w:rFonts w:ascii="Calibri" w:hAnsi="Calibri" w:cs="Calibri"/>
        </w:rPr>
        <w:t>owiedzi na wniesione informacje</w:t>
      </w:r>
      <w:r w:rsidRPr="00576011">
        <w:rPr>
          <w:rFonts w:ascii="Calibri" w:hAnsi="Calibri" w:cs="Calibri"/>
        </w:rPr>
        <w:t xml:space="preserve"> lub odwołanie. </w:t>
      </w:r>
    </w:p>
    <w:p w:rsidR="006C0459" w:rsidRPr="00576011" w:rsidRDefault="006C0459">
      <w:pPr>
        <w:rPr>
          <w:rFonts w:ascii="Calibri" w:hAnsi="Calibri" w:cs="Calibri"/>
        </w:rPr>
      </w:pPr>
    </w:p>
    <w:p w:rsidR="006C0459" w:rsidRPr="00576011" w:rsidRDefault="006C0459" w:rsidP="00B87C60">
      <w:pPr>
        <w:jc w:val="center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12</w:t>
      </w:r>
    </w:p>
    <w:p w:rsidR="006C0459" w:rsidRPr="00576011" w:rsidRDefault="006C0459" w:rsidP="00B87C60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Członkom Komisji nie wolno ujawniać jakichkolwiek informacji związanych z przebiegiem prac Komisji, w tym w szczególności informacji związanych z: </w:t>
      </w:r>
    </w:p>
    <w:p w:rsidR="006C0459" w:rsidRPr="00576011" w:rsidRDefault="006C0459" w:rsidP="00B87C60">
      <w:pPr>
        <w:numPr>
          <w:ilvl w:val="0"/>
          <w:numId w:val="28"/>
        </w:numPr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liczbą złożonych ofert – do daty składania ofert, </w:t>
      </w:r>
    </w:p>
    <w:p w:rsidR="006C0459" w:rsidRPr="00576011" w:rsidRDefault="006C0459" w:rsidP="00B87C60">
      <w:pPr>
        <w:numPr>
          <w:ilvl w:val="0"/>
          <w:numId w:val="28"/>
        </w:numPr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przebiegiem badania, oceny i porównania treści złożonych ofert. </w:t>
      </w:r>
    </w:p>
    <w:p w:rsidR="006C0459" w:rsidRPr="00576011" w:rsidRDefault="006C0459" w:rsidP="00B87C60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Członek Komisji ma prawo i obowiązek uczestnictwa we wszystkich pracach Komisji oraz prawo wglądu we wszystkie dokumenty związane z pracą Komisji. </w:t>
      </w:r>
    </w:p>
    <w:p w:rsidR="006C0459" w:rsidRDefault="006C0459">
      <w:pPr>
        <w:rPr>
          <w:rFonts w:ascii="Calibri" w:hAnsi="Calibri" w:cs="Calibri"/>
        </w:rPr>
      </w:pPr>
    </w:p>
    <w:p w:rsidR="006C0459" w:rsidRPr="00576011" w:rsidRDefault="006C0459" w:rsidP="00B87C60">
      <w:pPr>
        <w:jc w:val="center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13</w:t>
      </w:r>
    </w:p>
    <w:p w:rsidR="006C0459" w:rsidRPr="00576011" w:rsidRDefault="006C0459" w:rsidP="00B87C60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576011">
        <w:rPr>
          <w:rFonts w:ascii="Calibri" w:hAnsi="Calibri" w:cs="Calibri"/>
        </w:rPr>
        <w:lastRenderedPageBreak/>
        <w:t xml:space="preserve">Przewodniczący Komisji kieruje jej pracami. </w:t>
      </w:r>
    </w:p>
    <w:p w:rsidR="006C0459" w:rsidRPr="00576011" w:rsidRDefault="006C0459" w:rsidP="00B87C60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Do obowiązku Przewodniczącego Komisji należy w szczególności: </w:t>
      </w:r>
    </w:p>
    <w:p w:rsidR="006C0459" w:rsidRPr="00576011" w:rsidRDefault="006C0459" w:rsidP="00B87C60">
      <w:pPr>
        <w:numPr>
          <w:ilvl w:val="1"/>
          <w:numId w:val="27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odebranie oświadczeń członków Komisji, o których mowa w § </w:t>
      </w:r>
      <w:r>
        <w:rPr>
          <w:rFonts w:ascii="Calibri" w:hAnsi="Calibri" w:cs="Calibri"/>
        </w:rPr>
        <w:t>4</w:t>
      </w:r>
      <w:r w:rsidRPr="00576011">
        <w:rPr>
          <w:rFonts w:ascii="Calibri" w:hAnsi="Calibri" w:cs="Calibri"/>
        </w:rPr>
        <w:t xml:space="preserve"> ust. 2, oraz poinformowanie </w:t>
      </w:r>
      <w:r>
        <w:rPr>
          <w:rFonts w:ascii="Calibri" w:hAnsi="Calibri" w:cs="Calibri"/>
        </w:rPr>
        <w:t>Kierownika Zamawiającego</w:t>
      </w:r>
      <w:r w:rsidRPr="00576011">
        <w:rPr>
          <w:rFonts w:ascii="Calibri" w:hAnsi="Calibri" w:cs="Calibri"/>
        </w:rPr>
        <w:t xml:space="preserve"> o okolicznościach, o których mowa w § </w:t>
      </w:r>
      <w:r>
        <w:rPr>
          <w:rFonts w:ascii="Calibri" w:hAnsi="Calibri" w:cs="Calibri"/>
        </w:rPr>
        <w:t>5</w:t>
      </w:r>
      <w:r w:rsidRPr="00576011">
        <w:rPr>
          <w:rFonts w:ascii="Calibri" w:hAnsi="Calibri" w:cs="Calibri"/>
        </w:rPr>
        <w:t xml:space="preserve"> ust. 1 albo w § </w:t>
      </w:r>
      <w:r>
        <w:rPr>
          <w:rFonts w:ascii="Calibri" w:hAnsi="Calibri" w:cs="Calibri"/>
        </w:rPr>
        <w:t>7</w:t>
      </w:r>
      <w:r w:rsidRPr="00576011">
        <w:rPr>
          <w:rFonts w:ascii="Calibri" w:hAnsi="Calibri" w:cs="Calibri"/>
        </w:rPr>
        <w:t xml:space="preserve">; </w:t>
      </w:r>
    </w:p>
    <w:p w:rsidR="006C0459" w:rsidRPr="00576011" w:rsidRDefault="006C0459" w:rsidP="00B87C60">
      <w:pPr>
        <w:numPr>
          <w:ilvl w:val="1"/>
          <w:numId w:val="27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wyznaczanie terminów posiedzeń Komisji, </w:t>
      </w:r>
    </w:p>
    <w:p w:rsidR="006C0459" w:rsidRPr="00576011" w:rsidRDefault="006C0459" w:rsidP="00B87C60">
      <w:pPr>
        <w:numPr>
          <w:ilvl w:val="1"/>
          <w:numId w:val="27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podział między członków Komisji prac podejmowanych w trybie roboczym, </w:t>
      </w:r>
    </w:p>
    <w:p w:rsidR="006C0459" w:rsidRPr="00576011" w:rsidRDefault="006C0459" w:rsidP="00B87C60">
      <w:pPr>
        <w:numPr>
          <w:ilvl w:val="1"/>
          <w:numId w:val="27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nadzorowanie prawidłowego prowadzenia dokumentacji postępowania o udzielenie zamówienia; </w:t>
      </w:r>
    </w:p>
    <w:p w:rsidR="006C0459" w:rsidRPr="00576011" w:rsidRDefault="006C0459" w:rsidP="00B87C60">
      <w:pPr>
        <w:numPr>
          <w:ilvl w:val="1"/>
          <w:numId w:val="27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informowanie </w:t>
      </w:r>
      <w:r>
        <w:rPr>
          <w:rFonts w:ascii="Calibri" w:hAnsi="Calibri" w:cs="Calibri"/>
        </w:rPr>
        <w:t>Kierownika Zamawiającego</w:t>
      </w:r>
      <w:r w:rsidRPr="00576011">
        <w:rPr>
          <w:rFonts w:ascii="Calibri" w:hAnsi="Calibri" w:cs="Calibri"/>
        </w:rPr>
        <w:t xml:space="preserve"> o problemach związanych z pracą Komisji w toku postępowania o udzielenie zamówienia; </w:t>
      </w:r>
    </w:p>
    <w:p w:rsidR="006C0459" w:rsidRPr="00576011" w:rsidRDefault="006C0459" w:rsidP="00B87C60">
      <w:pPr>
        <w:numPr>
          <w:ilvl w:val="1"/>
          <w:numId w:val="27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nadzór nad terminowym i prawidłowym dokonywaniem czynności w postępowaniu o udzielenie zamówienia między innymi: </w:t>
      </w:r>
    </w:p>
    <w:p w:rsidR="006C0459" w:rsidRPr="00576011" w:rsidRDefault="006C0459" w:rsidP="00B87C60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zapewnienie, żeby otwarcie ofert złożonych przez Wykonawców nastąpiło w ustalonym miejscu i terminie, </w:t>
      </w:r>
    </w:p>
    <w:p w:rsidR="006C0459" w:rsidRPr="00576011" w:rsidRDefault="006C0459" w:rsidP="00B87C60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sprawdzenie, czy oferty zostały złożone zgodnie z wymogami oraz czy nie doszło do ich przedwczesnego otwarcia, </w:t>
      </w:r>
    </w:p>
    <w:p w:rsidR="006C0459" w:rsidRPr="00576011" w:rsidRDefault="006C0459" w:rsidP="00B87C60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zapewnienie, żeby oferty złożone po wyznaczonym terminie zostały zwrócone Wykonawcy, </w:t>
      </w:r>
    </w:p>
    <w:p w:rsidR="006C0459" w:rsidRPr="00576011" w:rsidRDefault="006C0459" w:rsidP="00B87C60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ogłoszenie kwoty, jaką Zamawiający zamierza przeznaczyć na sfinansowanie zamówienia – bezpośrednio przed otwarciem ofert, </w:t>
      </w:r>
    </w:p>
    <w:p w:rsidR="006C0459" w:rsidRPr="00576011" w:rsidRDefault="006C0459" w:rsidP="00B87C60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otwarcie ofert, </w:t>
      </w:r>
    </w:p>
    <w:p w:rsidR="006C0459" w:rsidRPr="00576011" w:rsidRDefault="006C0459" w:rsidP="00B87C60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przekazywanie </w:t>
      </w:r>
      <w:r w:rsidRPr="00FD6818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>Kwestury</w:t>
      </w:r>
      <w:r w:rsidRPr="00576011">
        <w:rPr>
          <w:rFonts w:ascii="Calibri" w:hAnsi="Calibri" w:cs="Calibri"/>
        </w:rPr>
        <w:t xml:space="preserve">, jeżeli zachodzi taka potrzeba, poręczeń i gwarancji oraz innego rodzaju dokumentów składanych przez Wykonawców jako wadium </w:t>
      </w:r>
      <w:r>
        <w:rPr>
          <w:rFonts w:ascii="Calibri" w:hAnsi="Calibri" w:cs="Calibri"/>
        </w:rPr>
        <w:t xml:space="preserve">bądź zabezpieczenie należytego wykonania umowy </w:t>
      </w:r>
      <w:r w:rsidRPr="00576011">
        <w:rPr>
          <w:rFonts w:ascii="Calibri" w:hAnsi="Calibri" w:cs="Calibri"/>
        </w:rPr>
        <w:t>oraz informowanie tej komórki o konieczności dokonania zwrotu Wykonawcom wadium</w:t>
      </w:r>
      <w:r>
        <w:rPr>
          <w:rFonts w:ascii="Calibri" w:hAnsi="Calibri" w:cs="Calibri"/>
        </w:rPr>
        <w:t xml:space="preserve"> bądź zabezpieczenia</w:t>
      </w:r>
      <w:r w:rsidRPr="00576011">
        <w:rPr>
          <w:rFonts w:ascii="Calibri" w:hAnsi="Calibri" w:cs="Calibri"/>
        </w:rPr>
        <w:t xml:space="preserve">. </w:t>
      </w:r>
    </w:p>
    <w:p w:rsidR="006C0459" w:rsidRPr="00576011" w:rsidRDefault="006C0459" w:rsidP="00B87C60">
      <w:pPr>
        <w:numPr>
          <w:ilvl w:val="1"/>
          <w:numId w:val="27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wykonywanie innych czynności, które nie zostały na mocy postanowień przepisów ustawy lub niniejszego Regulaminu zastrzeżone do kompetencji Komisji przetargowej lub </w:t>
      </w:r>
      <w:r>
        <w:rPr>
          <w:rFonts w:ascii="Calibri" w:hAnsi="Calibri" w:cs="Calibri"/>
        </w:rPr>
        <w:t>Kierownika Zamawiającego</w:t>
      </w:r>
      <w:r w:rsidRPr="00576011">
        <w:rPr>
          <w:rFonts w:ascii="Calibri" w:hAnsi="Calibri" w:cs="Calibri"/>
        </w:rPr>
        <w:t xml:space="preserve">. </w:t>
      </w:r>
    </w:p>
    <w:p w:rsidR="006C0459" w:rsidRPr="00576011" w:rsidRDefault="006C0459">
      <w:pPr>
        <w:rPr>
          <w:rFonts w:ascii="Calibri" w:hAnsi="Calibri" w:cs="Calibri"/>
        </w:rPr>
      </w:pPr>
    </w:p>
    <w:p w:rsidR="006C0459" w:rsidRPr="00576011" w:rsidRDefault="006C0459" w:rsidP="00B87C60">
      <w:pPr>
        <w:jc w:val="center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14</w:t>
      </w:r>
    </w:p>
    <w:p w:rsidR="006C0459" w:rsidRPr="00576011" w:rsidRDefault="006C0459" w:rsidP="00B87C60">
      <w:pPr>
        <w:ind w:firstLine="360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Do obowiązków Sekretarza Komisji należy: </w:t>
      </w:r>
    </w:p>
    <w:p w:rsidR="006C0459" w:rsidRPr="00576011" w:rsidRDefault="006C0459" w:rsidP="00577A75">
      <w:pPr>
        <w:numPr>
          <w:ilvl w:val="0"/>
          <w:numId w:val="34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przygotowanie ogłoszenia o zamówieniu, </w:t>
      </w:r>
    </w:p>
    <w:p w:rsidR="006C0459" w:rsidRPr="00576011" w:rsidRDefault="006C0459" w:rsidP="00577A75">
      <w:pPr>
        <w:numPr>
          <w:ilvl w:val="0"/>
          <w:numId w:val="34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prowadzenie dokumentacji postępowania w sprawie udzielenia zamówienia, </w:t>
      </w:r>
    </w:p>
    <w:p w:rsidR="006C0459" w:rsidRPr="00576011" w:rsidRDefault="006C0459" w:rsidP="00577A75">
      <w:pPr>
        <w:numPr>
          <w:ilvl w:val="0"/>
          <w:numId w:val="34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organizowanie, w uzgodnieniu z Przewodniczącym Komisji, posiedzeń Komisji, </w:t>
      </w:r>
    </w:p>
    <w:p w:rsidR="006C0459" w:rsidRPr="00576011" w:rsidRDefault="006C0459" w:rsidP="00577A75">
      <w:pPr>
        <w:numPr>
          <w:ilvl w:val="0"/>
          <w:numId w:val="34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obsługa techniczno-organizacyjna i sekretarska Komisji, w szczególności: </w:t>
      </w:r>
    </w:p>
    <w:p w:rsidR="006C0459" w:rsidRPr="00576011" w:rsidRDefault="006C0459" w:rsidP="00577A75">
      <w:pPr>
        <w:numPr>
          <w:ilvl w:val="1"/>
          <w:numId w:val="34"/>
        </w:numPr>
        <w:tabs>
          <w:tab w:val="clear" w:pos="540"/>
          <w:tab w:val="num" w:pos="1080"/>
        </w:tabs>
        <w:ind w:left="108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zamieszczenie na stronie internetowej Zamawiającego </w:t>
      </w:r>
      <w:r>
        <w:rPr>
          <w:rFonts w:ascii="Calibri" w:hAnsi="Calibri" w:cs="Calibri"/>
        </w:rPr>
        <w:t>S</w:t>
      </w:r>
      <w:r w:rsidRPr="00576011">
        <w:rPr>
          <w:rFonts w:ascii="Calibri" w:hAnsi="Calibri" w:cs="Calibri"/>
        </w:rPr>
        <w:t xml:space="preserve">pecyfikacji oraz jej </w:t>
      </w:r>
      <w:r>
        <w:rPr>
          <w:rFonts w:ascii="Calibri" w:hAnsi="Calibri" w:cs="Calibri"/>
        </w:rPr>
        <w:t xml:space="preserve">ewentualnych </w:t>
      </w:r>
      <w:r w:rsidRPr="00576011">
        <w:rPr>
          <w:rFonts w:ascii="Calibri" w:hAnsi="Calibri" w:cs="Calibri"/>
        </w:rPr>
        <w:t xml:space="preserve">modyfikacji, </w:t>
      </w:r>
    </w:p>
    <w:p w:rsidR="006C0459" w:rsidRPr="00576011" w:rsidRDefault="006C0459" w:rsidP="00577A75">
      <w:pPr>
        <w:numPr>
          <w:ilvl w:val="1"/>
          <w:numId w:val="34"/>
        </w:numPr>
        <w:tabs>
          <w:tab w:val="clear" w:pos="540"/>
          <w:tab w:val="num" w:pos="1080"/>
        </w:tabs>
        <w:ind w:left="108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wydawanie lub wysyłanie </w:t>
      </w:r>
      <w:r>
        <w:rPr>
          <w:rFonts w:ascii="Calibri" w:hAnsi="Calibri" w:cs="Calibri"/>
        </w:rPr>
        <w:t>Specyfikacji</w:t>
      </w:r>
      <w:r w:rsidRPr="00576011">
        <w:rPr>
          <w:rFonts w:ascii="Calibri" w:hAnsi="Calibri" w:cs="Calibri"/>
        </w:rPr>
        <w:t xml:space="preserve"> zainteresowanym Wykonawcom, </w:t>
      </w:r>
    </w:p>
    <w:p w:rsidR="006C0459" w:rsidRPr="00576011" w:rsidRDefault="00060CDD" w:rsidP="00577A75">
      <w:pPr>
        <w:numPr>
          <w:ilvl w:val="1"/>
          <w:numId w:val="34"/>
        </w:numPr>
        <w:tabs>
          <w:tab w:val="clear" w:pos="540"/>
          <w:tab w:val="num" w:pos="1080"/>
        </w:tabs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przyjmowanie</w:t>
      </w:r>
      <w:r w:rsidR="006C0459" w:rsidRPr="00576011">
        <w:rPr>
          <w:rFonts w:ascii="Calibri" w:hAnsi="Calibri" w:cs="Calibri"/>
        </w:rPr>
        <w:t xml:space="preserve"> zapytań Wykonawców odnośnie treści </w:t>
      </w:r>
      <w:r w:rsidR="006C0459">
        <w:rPr>
          <w:rFonts w:ascii="Calibri" w:hAnsi="Calibri" w:cs="Calibri"/>
        </w:rPr>
        <w:t>Specyfikacji</w:t>
      </w:r>
      <w:r w:rsidR="006C0459" w:rsidRPr="00576011">
        <w:rPr>
          <w:rFonts w:ascii="Calibri" w:hAnsi="Calibri" w:cs="Calibri"/>
        </w:rPr>
        <w:t xml:space="preserve"> i niezwłoczne przekazywanie informacji o ich wpłynięciu Przewodniczącemu Komisji, </w:t>
      </w:r>
    </w:p>
    <w:p w:rsidR="006C0459" w:rsidRPr="00576011" w:rsidRDefault="006C0459" w:rsidP="00577A75">
      <w:pPr>
        <w:numPr>
          <w:ilvl w:val="1"/>
          <w:numId w:val="34"/>
        </w:numPr>
        <w:tabs>
          <w:tab w:val="clear" w:pos="540"/>
          <w:tab w:val="num" w:pos="1080"/>
        </w:tabs>
        <w:ind w:left="108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zamieszczanie odpowiedzi na pytania do </w:t>
      </w:r>
      <w:r>
        <w:rPr>
          <w:rFonts w:ascii="Calibri" w:hAnsi="Calibri" w:cs="Calibri"/>
        </w:rPr>
        <w:t>Specyfikacji</w:t>
      </w:r>
      <w:r w:rsidRPr="00576011">
        <w:rPr>
          <w:rFonts w:ascii="Calibri" w:hAnsi="Calibri" w:cs="Calibri"/>
        </w:rPr>
        <w:t xml:space="preserve"> na stronie internetowej Zamawiającego oraz przekazywanie tych odpowiedzi Wykonawcom, którzy pobrali </w:t>
      </w:r>
      <w:r>
        <w:rPr>
          <w:rFonts w:ascii="Calibri" w:hAnsi="Calibri" w:cs="Calibri"/>
        </w:rPr>
        <w:t>Specyfikację</w:t>
      </w:r>
      <w:r w:rsidRPr="00576011">
        <w:rPr>
          <w:rFonts w:ascii="Calibri" w:hAnsi="Calibri" w:cs="Calibri"/>
        </w:rPr>
        <w:t xml:space="preserve">, </w:t>
      </w:r>
    </w:p>
    <w:p w:rsidR="006C0459" w:rsidRPr="00576011" w:rsidRDefault="006C0459" w:rsidP="00577A75">
      <w:pPr>
        <w:numPr>
          <w:ilvl w:val="1"/>
          <w:numId w:val="34"/>
        </w:numPr>
        <w:tabs>
          <w:tab w:val="clear" w:pos="540"/>
          <w:tab w:val="num" w:pos="1080"/>
        </w:tabs>
        <w:ind w:left="108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>prowadzenie protokołu postępowania o udzielenie zamówienia</w:t>
      </w:r>
      <w:r>
        <w:rPr>
          <w:rFonts w:ascii="Calibri" w:hAnsi="Calibri" w:cs="Calibri"/>
        </w:rPr>
        <w:t>,</w:t>
      </w:r>
      <w:r w:rsidRPr="00576011">
        <w:rPr>
          <w:rFonts w:ascii="Calibri" w:hAnsi="Calibri" w:cs="Calibri"/>
        </w:rPr>
        <w:t xml:space="preserve"> </w:t>
      </w:r>
    </w:p>
    <w:p w:rsidR="006C0459" w:rsidRPr="00576011" w:rsidRDefault="006C0459" w:rsidP="00577A75">
      <w:pPr>
        <w:numPr>
          <w:ilvl w:val="1"/>
          <w:numId w:val="34"/>
        </w:numPr>
        <w:tabs>
          <w:tab w:val="clear" w:pos="540"/>
          <w:tab w:val="num" w:pos="1080"/>
        </w:tabs>
        <w:ind w:left="108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udokumentowanie publikacji ogłoszeń, </w:t>
      </w:r>
      <w:r>
        <w:rPr>
          <w:rFonts w:ascii="Calibri" w:hAnsi="Calibri" w:cs="Calibri"/>
        </w:rPr>
        <w:t>Specyfikacji</w:t>
      </w:r>
      <w:r w:rsidRPr="00576011">
        <w:rPr>
          <w:rFonts w:ascii="Calibri" w:hAnsi="Calibri" w:cs="Calibri"/>
        </w:rPr>
        <w:t xml:space="preserve">, wyjaśnień i modyfikacji </w:t>
      </w:r>
      <w:r>
        <w:rPr>
          <w:rFonts w:ascii="Calibri" w:hAnsi="Calibri" w:cs="Calibri"/>
        </w:rPr>
        <w:t>S</w:t>
      </w:r>
      <w:r w:rsidRPr="00576011">
        <w:rPr>
          <w:rFonts w:ascii="Calibri" w:hAnsi="Calibri" w:cs="Calibri"/>
        </w:rPr>
        <w:t xml:space="preserve">pecyfikacji. </w:t>
      </w:r>
    </w:p>
    <w:p w:rsidR="006C0459" w:rsidRPr="00576011" w:rsidRDefault="00060CDD" w:rsidP="00577A75">
      <w:pPr>
        <w:numPr>
          <w:ilvl w:val="1"/>
          <w:numId w:val="34"/>
        </w:numPr>
        <w:tabs>
          <w:tab w:val="clear" w:pos="540"/>
          <w:tab w:val="num" w:pos="1080"/>
        </w:tabs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kierowanie</w:t>
      </w:r>
      <w:r w:rsidR="006C0459" w:rsidRPr="00576011">
        <w:rPr>
          <w:rFonts w:ascii="Calibri" w:hAnsi="Calibri" w:cs="Calibri"/>
        </w:rPr>
        <w:t xml:space="preserve"> pracami Komisji pod nieobecność Przewodniczącego. </w:t>
      </w:r>
    </w:p>
    <w:p w:rsidR="006C0459" w:rsidRPr="00576011" w:rsidRDefault="006C0459" w:rsidP="00577A75">
      <w:pPr>
        <w:jc w:val="both"/>
        <w:rPr>
          <w:rFonts w:ascii="Calibri" w:hAnsi="Calibri" w:cs="Calibri"/>
        </w:rPr>
      </w:pPr>
    </w:p>
    <w:p w:rsidR="006C0459" w:rsidRPr="00576011" w:rsidRDefault="006C0459" w:rsidP="00E975DD">
      <w:pPr>
        <w:jc w:val="center"/>
        <w:rPr>
          <w:rFonts w:ascii="Calibri" w:hAnsi="Calibri" w:cs="Calibri"/>
        </w:rPr>
      </w:pPr>
      <w:r w:rsidRPr="00576011">
        <w:rPr>
          <w:rFonts w:ascii="Calibri" w:hAnsi="Calibri" w:cs="Calibri"/>
        </w:rPr>
        <w:lastRenderedPageBreak/>
        <w:t xml:space="preserve">§ </w:t>
      </w:r>
      <w:r>
        <w:rPr>
          <w:rFonts w:ascii="Calibri" w:hAnsi="Calibri" w:cs="Calibri"/>
        </w:rPr>
        <w:t>15</w:t>
      </w:r>
    </w:p>
    <w:p w:rsidR="006C0459" w:rsidRDefault="006C0459" w:rsidP="000A7817">
      <w:pPr>
        <w:jc w:val="both"/>
        <w:rPr>
          <w:rFonts w:ascii="Calibri" w:hAnsi="Calibri" w:cs="Calibri"/>
        </w:rPr>
      </w:pPr>
      <w:r w:rsidRPr="00577A75">
        <w:rPr>
          <w:rFonts w:ascii="Calibri" w:hAnsi="Calibri" w:cs="Calibri"/>
        </w:rPr>
        <w:t xml:space="preserve">Po otwarciu ofert Komisja przeprowadzi czynności w toku postępowania, odpowiednio zgodnie </w:t>
      </w:r>
      <w:r>
        <w:rPr>
          <w:rFonts w:ascii="Calibri" w:hAnsi="Calibri" w:cs="Calibri"/>
        </w:rPr>
        <w:t xml:space="preserve">postanowieniami </w:t>
      </w:r>
      <w:r w:rsidRPr="00576011">
        <w:rPr>
          <w:rFonts w:ascii="Calibri" w:hAnsi="Calibri" w:cs="Calibri"/>
        </w:rPr>
        <w:t>Regulamin</w:t>
      </w:r>
      <w:r>
        <w:rPr>
          <w:rFonts w:ascii="Calibri" w:hAnsi="Calibri" w:cs="Calibri"/>
        </w:rPr>
        <w:t>u</w:t>
      </w:r>
      <w:r w:rsidRPr="00576011">
        <w:rPr>
          <w:rFonts w:ascii="Calibri" w:hAnsi="Calibri" w:cs="Calibri"/>
        </w:rPr>
        <w:t xml:space="preserve"> udzielania zamówień </w:t>
      </w:r>
      <w:r>
        <w:rPr>
          <w:rFonts w:ascii="Calibri" w:hAnsi="Calibri" w:cs="Calibri"/>
        </w:rPr>
        <w:t>publicznych</w:t>
      </w:r>
      <w:r w:rsidRPr="00576011">
        <w:rPr>
          <w:rFonts w:ascii="Calibri" w:hAnsi="Calibri" w:cs="Calibri"/>
        </w:rPr>
        <w:t xml:space="preserve"> w </w:t>
      </w:r>
      <w:r>
        <w:rPr>
          <w:rFonts w:ascii="Calibri" w:hAnsi="Calibri" w:cs="Calibri"/>
        </w:rPr>
        <w:t>Akademii Sztuk Pięknych w Gdańsku lub przepisami Ustawy.</w:t>
      </w:r>
    </w:p>
    <w:p w:rsidR="006C0459" w:rsidRPr="00576011" w:rsidRDefault="006C0459">
      <w:pPr>
        <w:rPr>
          <w:rFonts w:ascii="Calibri" w:hAnsi="Calibri" w:cs="Calibri"/>
        </w:rPr>
      </w:pPr>
    </w:p>
    <w:p w:rsidR="006C0459" w:rsidRDefault="006C0459" w:rsidP="00D970AF">
      <w:pPr>
        <w:jc w:val="center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16</w:t>
      </w:r>
    </w:p>
    <w:p w:rsidR="006C0459" w:rsidRPr="00BD2AD8" w:rsidRDefault="006C0459" w:rsidP="000A7817">
      <w:pPr>
        <w:numPr>
          <w:ilvl w:val="0"/>
          <w:numId w:val="39"/>
        </w:numPr>
        <w:ind w:left="284"/>
        <w:jc w:val="both"/>
        <w:rPr>
          <w:rFonts w:ascii="Calibri" w:hAnsi="Calibri" w:cs="Calibri"/>
        </w:rPr>
      </w:pPr>
      <w:r w:rsidRPr="00BD2AD8">
        <w:rPr>
          <w:rFonts w:ascii="Calibri" w:hAnsi="Calibri" w:cs="Calibri"/>
        </w:rPr>
        <w:t>W przyp</w:t>
      </w:r>
      <w:r>
        <w:rPr>
          <w:rFonts w:ascii="Calibri" w:hAnsi="Calibri" w:cs="Calibri"/>
        </w:rPr>
        <w:t>adku wpłynięcia wniosku o udostę</w:t>
      </w:r>
      <w:r w:rsidRPr="00BD2AD8">
        <w:rPr>
          <w:rFonts w:ascii="Calibri" w:hAnsi="Calibri" w:cs="Calibri"/>
        </w:rPr>
        <w:t xml:space="preserve">pnienie protokołu postępowania, Przewodniczący Komisji udziela odpowiedzi zainteresowanemu, przekazując kopie wnioskowanych dokumentów lub wyznaczając miejsce i termin udostępnienia dokumentów. </w:t>
      </w:r>
    </w:p>
    <w:p w:rsidR="006C0459" w:rsidRPr="00BD2AD8" w:rsidRDefault="006C0459" w:rsidP="000A7817">
      <w:pPr>
        <w:numPr>
          <w:ilvl w:val="0"/>
          <w:numId w:val="39"/>
        </w:numPr>
        <w:ind w:left="284"/>
        <w:jc w:val="both"/>
        <w:rPr>
          <w:rFonts w:ascii="Calibri" w:hAnsi="Calibri" w:cs="Calibri"/>
        </w:rPr>
      </w:pPr>
      <w:r w:rsidRPr="00BD2AD8">
        <w:rPr>
          <w:rFonts w:ascii="Calibri" w:hAnsi="Calibri" w:cs="Calibri"/>
        </w:rPr>
        <w:t>Podczas wglądu do dokumentów wymagana jest obecność co najmniej jednego członka Komisji lub innej osoby wyznaczonej przez Przewodniczącego lub Sekretarza Komisji.</w:t>
      </w:r>
    </w:p>
    <w:p w:rsidR="006C0459" w:rsidRPr="00BD2AD8" w:rsidRDefault="006C0459" w:rsidP="000A7817">
      <w:pPr>
        <w:numPr>
          <w:ilvl w:val="0"/>
          <w:numId w:val="39"/>
        </w:numPr>
        <w:ind w:left="284"/>
        <w:jc w:val="both"/>
        <w:rPr>
          <w:rFonts w:ascii="Calibri" w:hAnsi="Calibri" w:cs="Calibri"/>
        </w:rPr>
      </w:pPr>
      <w:r w:rsidRPr="00BD2AD8">
        <w:rPr>
          <w:rFonts w:ascii="Calibri" w:hAnsi="Calibri" w:cs="Calibri"/>
        </w:rPr>
        <w:t>Fakt udostępnienia do wglądu dokumentów, o których mowa w ust. 1, powinien być odnotowany w formie notatki obejmującej: datę i miejsce udostępnienia, imię i nazwisko osoby zapoznającej się z dokumentami oraz zakres udostępnianych dokumentów.</w:t>
      </w:r>
    </w:p>
    <w:p w:rsidR="006C0459" w:rsidRDefault="006C0459" w:rsidP="00D970AF">
      <w:pPr>
        <w:jc w:val="center"/>
        <w:rPr>
          <w:rFonts w:ascii="Calibri" w:hAnsi="Calibri" w:cs="Calibri"/>
        </w:rPr>
      </w:pPr>
    </w:p>
    <w:p w:rsidR="006C0459" w:rsidRPr="00576011" w:rsidRDefault="006C0459" w:rsidP="00D970AF">
      <w:pPr>
        <w:jc w:val="center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17</w:t>
      </w:r>
    </w:p>
    <w:p w:rsidR="006C0459" w:rsidRPr="00576011" w:rsidRDefault="006C0459" w:rsidP="000A7817">
      <w:pPr>
        <w:numPr>
          <w:ilvl w:val="0"/>
          <w:numId w:val="36"/>
        </w:numPr>
        <w:tabs>
          <w:tab w:val="clear" w:pos="720"/>
        </w:tabs>
        <w:ind w:left="284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Komisja kończy prace związane z udzieleniem zamówienia z dniem podpisania przez </w:t>
      </w:r>
      <w:r>
        <w:rPr>
          <w:rFonts w:ascii="Calibri" w:hAnsi="Calibri" w:cs="Calibri"/>
        </w:rPr>
        <w:t xml:space="preserve">Kierownika </w:t>
      </w:r>
      <w:r w:rsidRPr="00576011">
        <w:rPr>
          <w:rFonts w:ascii="Calibri" w:hAnsi="Calibri" w:cs="Calibri"/>
        </w:rPr>
        <w:t>Zamawiającego umowy w sprawie zamówienia</w:t>
      </w:r>
      <w:r>
        <w:rPr>
          <w:rFonts w:ascii="Calibri" w:hAnsi="Calibri" w:cs="Calibri"/>
        </w:rPr>
        <w:t xml:space="preserve"> </w:t>
      </w:r>
      <w:r w:rsidRPr="00576011">
        <w:rPr>
          <w:rFonts w:ascii="Calibri" w:hAnsi="Calibri" w:cs="Calibri"/>
        </w:rPr>
        <w:t>z wybranym Wykonawcą</w:t>
      </w:r>
      <w:r>
        <w:rPr>
          <w:rFonts w:ascii="Calibri" w:hAnsi="Calibri" w:cs="Calibri"/>
        </w:rPr>
        <w:t xml:space="preserve"> albo unieważnienia postępowania</w:t>
      </w:r>
      <w:r w:rsidRPr="00BD2AD8">
        <w:rPr>
          <w:rFonts w:ascii="Calibri" w:hAnsi="Calibri" w:cs="Calibri"/>
        </w:rPr>
        <w:t>.</w:t>
      </w:r>
      <w:r w:rsidRPr="00576011">
        <w:rPr>
          <w:rFonts w:ascii="Calibri" w:hAnsi="Calibri" w:cs="Calibri"/>
        </w:rPr>
        <w:t xml:space="preserve"> </w:t>
      </w:r>
    </w:p>
    <w:p w:rsidR="006C0459" w:rsidRPr="00576011" w:rsidRDefault="006C0459" w:rsidP="00577A75">
      <w:pPr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Po zakończeniu prac Przewodniczący Komisji przekazuje </w:t>
      </w:r>
      <w:r>
        <w:rPr>
          <w:rFonts w:ascii="Calibri" w:hAnsi="Calibri" w:cs="Calibri"/>
        </w:rPr>
        <w:t xml:space="preserve">do SSZP </w:t>
      </w:r>
      <w:r w:rsidRPr="00576011">
        <w:rPr>
          <w:rFonts w:ascii="Calibri" w:hAnsi="Calibri" w:cs="Calibri"/>
        </w:rPr>
        <w:t xml:space="preserve">dokumentację postępowania do przechowania w sposób gwarantujący jej nienaruszalność. </w:t>
      </w:r>
    </w:p>
    <w:p w:rsidR="006C0459" w:rsidRPr="00576011" w:rsidRDefault="006C0459" w:rsidP="00577A75">
      <w:pPr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576011">
        <w:rPr>
          <w:rFonts w:ascii="Calibri" w:hAnsi="Calibri" w:cs="Calibri"/>
        </w:rPr>
        <w:t xml:space="preserve">W przypadku nie podpisania umowy z wybranym Wykonawcą Komisja przedłuża swoją pracę o czynności wyboru oferty najkorzystniejszej spośród pozostałych ofert, bez przeprowadzania ich ponownej oceny. </w:t>
      </w:r>
    </w:p>
    <w:p w:rsidR="006C0459" w:rsidRDefault="006C0459" w:rsidP="009A39DC">
      <w:pPr>
        <w:rPr>
          <w:rFonts w:ascii="Calibri" w:hAnsi="Calibri" w:cs="Calibri"/>
        </w:rPr>
      </w:pPr>
    </w:p>
    <w:p w:rsidR="006C0459" w:rsidRPr="00BD2AD8" w:rsidRDefault="006C0459" w:rsidP="00E67E78">
      <w:pPr>
        <w:jc w:val="center"/>
        <w:rPr>
          <w:rFonts w:ascii="Calibri" w:hAnsi="Calibri" w:cs="Calibri"/>
        </w:rPr>
      </w:pPr>
      <w:r w:rsidRPr="00BD2AD8">
        <w:rPr>
          <w:rFonts w:ascii="Calibri" w:hAnsi="Calibri" w:cs="Calibri"/>
        </w:rPr>
        <w:t>§ 18</w:t>
      </w:r>
    </w:p>
    <w:p w:rsidR="006C0459" w:rsidRPr="00BD2AD8" w:rsidRDefault="006C0459" w:rsidP="000A7817">
      <w:pPr>
        <w:numPr>
          <w:ilvl w:val="0"/>
          <w:numId w:val="38"/>
        </w:numPr>
        <w:ind w:left="284"/>
        <w:jc w:val="both"/>
        <w:rPr>
          <w:rFonts w:ascii="Calibri" w:hAnsi="Calibri" w:cs="Calibri"/>
        </w:rPr>
      </w:pPr>
      <w:r w:rsidRPr="00BD2AD8">
        <w:rPr>
          <w:rFonts w:ascii="Calibri" w:hAnsi="Calibri" w:cs="Calibri"/>
        </w:rPr>
        <w:t>W przypadku zamówienia na roboty budowlane lub usługi, którego wartość jest równa lub przekracza wyrażoną w złotych równowartość kwoty 1</w:t>
      </w:r>
      <w:r>
        <w:rPr>
          <w:rFonts w:ascii="Calibri" w:hAnsi="Calibri" w:cs="Calibri"/>
        </w:rPr>
        <w:t>.</w:t>
      </w:r>
      <w:r w:rsidRPr="00BD2AD8">
        <w:rPr>
          <w:rFonts w:ascii="Calibri" w:hAnsi="Calibri" w:cs="Calibri"/>
        </w:rPr>
        <w:t>000</w:t>
      </w:r>
      <w:r>
        <w:rPr>
          <w:rFonts w:ascii="Calibri" w:hAnsi="Calibri" w:cs="Calibri"/>
        </w:rPr>
        <w:t>.</w:t>
      </w:r>
      <w:r w:rsidRPr="00BD2AD8">
        <w:rPr>
          <w:rFonts w:ascii="Calibri" w:hAnsi="Calibri" w:cs="Calibri"/>
        </w:rPr>
        <w:t>000,00 euro Kierownik Zamawiającego powołuje zespół do nadzoru nad realizacją udzielonego zamówienia, zwany dalej „Zespołem”.</w:t>
      </w:r>
    </w:p>
    <w:p w:rsidR="006C0459" w:rsidRPr="00BD2AD8" w:rsidRDefault="006C0459" w:rsidP="000A7817">
      <w:pPr>
        <w:numPr>
          <w:ilvl w:val="0"/>
          <w:numId w:val="38"/>
        </w:numPr>
        <w:ind w:left="284"/>
        <w:jc w:val="both"/>
        <w:rPr>
          <w:rFonts w:ascii="Calibri" w:hAnsi="Calibri" w:cs="Calibri"/>
        </w:rPr>
      </w:pPr>
      <w:r w:rsidRPr="00BD2AD8">
        <w:rPr>
          <w:rFonts w:ascii="Calibri" w:hAnsi="Calibri" w:cs="Calibri"/>
        </w:rPr>
        <w:t>W skład Zespołu wchodzi co najmniej dwóch członków komisji przetargowej powołanej do przygotowania i przeprowadzenia postępowania o udzielenie zamówienia, o którym mowa w ust. 1.</w:t>
      </w:r>
    </w:p>
    <w:p w:rsidR="006C0459" w:rsidRPr="00BD2AD8" w:rsidRDefault="006C0459" w:rsidP="000A7817">
      <w:pPr>
        <w:numPr>
          <w:ilvl w:val="0"/>
          <w:numId w:val="38"/>
        </w:numPr>
        <w:ind w:left="284"/>
        <w:jc w:val="both"/>
        <w:rPr>
          <w:rFonts w:ascii="Calibri" w:hAnsi="Calibri" w:cs="Calibri"/>
        </w:rPr>
      </w:pPr>
      <w:r w:rsidRPr="00BD2AD8">
        <w:rPr>
          <w:rFonts w:ascii="Calibri" w:hAnsi="Calibri" w:cs="Calibri"/>
        </w:rPr>
        <w:t xml:space="preserve">Kierownik Zamawiającego może odstąpić od powoływania Zespołu, jeśli w inny sposób zapewni udział co najmniej dwóch członków komisji przetargowej w nadzorze nad realizacją zamówienia, o którym mowa w ust. 1. </w:t>
      </w:r>
    </w:p>
    <w:p w:rsidR="006C0459" w:rsidRPr="00BD2AD8" w:rsidRDefault="006C0459" w:rsidP="000A7817">
      <w:pPr>
        <w:numPr>
          <w:ilvl w:val="0"/>
          <w:numId w:val="38"/>
        </w:numPr>
        <w:ind w:left="284"/>
        <w:jc w:val="both"/>
        <w:rPr>
          <w:rFonts w:ascii="Calibri" w:hAnsi="Calibri" w:cs="Calibri"/>
        </w:rPr>
      </w:pPr>
      <w:r w:rsidRPr="00BD2AD8">
        <w:rPr>
          <w:rFonts w:ascii="Calibri" w:hAnsi="Calibri" w:cs="Calibri"/>
        </w:rPr>
        <w:t>Pracę Zespołu koordynuje jego Przewodniczący.</w:t>
      </w:r>
    </w:p>
    <w:sectPr w:rsidR="006C0459" w:rsidRPr="00BD2AD8" w:rsidSect="009A3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8" w:right="926" w:bottom="1418" w:left="1418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F5" w:rsidRDefault="00785CF5" w:rsidP="0011483B">
      <w:pPr>
        <w:pStyle w:val="Nagwek"/>
      </w:pPr>
      <w:r>
        <w:separator/>
      </w:r>
    </w:p>
  </w:endnote>
  <w:endnote w:type="continuationSeparator" w:id="0">
    <w:p w:rsidR="00785CF5" w:rsidRDefault="00785CF5" w:rsidP="0011483B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48" w:rsidRDefault="003C60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48" w:rsidRDefault="003C604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48" w:rsidRDefault="003C60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F5" w:rsidRDefault="00785CF5" w:rsidP="0011483B">
      <w:pPr>
        <w:pStyle w:val="Nagwek"/>
      </w:pPr>
      <w:r>
        <w:separator/>
      </w:r>
    </w:p>
  </w:footnote>
  <w:footnote w:type="continuationSeparator" w:id="0">
    <w:p w:rsidR="00785CF5" w:rsidRDefault="00785CF5" w:rsidP="0011483B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48" w:rsidRDefault="003C60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459" w:rsidRPr="003C6048" w:rsidRDefault="006C0459" w:rsidP="003C6048">
    <w:pPr>
      <w:autoSpaceDE w:val="0"/>
      <w:autoSpaceDN w:val="0"/>
      <w:adjustRightInd w:val="0"/>
      <w:ind w:left="3686" w:hanging="40"/>
      <w:jc w:val="right"/>
      <w:rPr>
        <w:i/>
        <w:sz w:val="20"/>
        <w:szCs w:val="20"/>
      </w:rPr>
    </w:pPr>
    <w:r w:rsidRPr="003C6048">
      <w:rPr>
        <w:i/>
        <w:sz w:val="20"/>
        <w:szCs w:val="20"/>
      </w:rPr>
      <w:t xml:space="preserve">Załącznik nr 2 do Regulaminu udzielenia zamówień publicznych wprowadzonego Zarządzeniem Rektora nr </w:t>
    </w:r>
    <w:r w:rsidR="003C6048" w:rsidRPr="003C6048">
      <w:rPr>
        <w:i/>
        <w:sz w:val="20"/>
        <w:szCs w:val="20"/>
      </w:rPr>
      <w:t>49/2016</w:t>
    </w:r>
    <w:r w:rsidR="003C6048">
      <w:rPr>
        <w:i/>
        <w:sz w:val="20"/>
        <w:szCs w:val="20"/>
      </w:rPr>
      <w:t xml:space="preserve"> </w:t>
    </w:r>
    <w:bookmarkStart w:id="0" w:name="_GoBack"/>
    <w:bookmarkEnd w:id="0"/>
    <w:r w:rsidRPr="003C6048">
      <w:rPr>
        <w:i/>
        <w:sz w:val="20"/>
        <w:szCs w:val="20"/>
      </w:rPr>
      <w:t xml:space="preserve">z dnia </w:t>
    </w:r>
    <w:r w:rsidR="003C6048" w:rsidRPr="003C6048">
      <w:rPr>
        <w:i/>
        <w:sz w:val="20"/>
        <w:szCs w:val="20"/>
      </w:rPr>
      <w:t>23.11.2016 r.</w:t>
    </w:r>
  </w:p>
  <w:p w:rsidR="006C0459" w:rsidRDefault="006C04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48" w:rsidRDefault="003C60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3E8"/>
    <w:multiLevelType w:val="hybridMultilevel"/>
    <w:tmpl w:val="5CE4FA86"/>
    <w:lvl w:ilvl="0" w:tplc="F8AC9CD2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239EA"/>
    <w:multiLevelType w:val="hybridMultilevel"/>
    <w:tmpl w:val="C02011EC"/>
    <w:lvl w:ilvl="0" w:tplc="E5E2D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E77D8"/>
    <w:multiLevelType w:val="hybridMultilevel"/>
    <w:tmpl w:val="B9CA0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A6323"/>
    <w:multiLevelType w:val="hybridMultilevel"/>
    <w:tmpl w:val="1C58A6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F3FA1"/>
    <w:multiLevelType w:val="hybridMultilevel"/>
    <w:tmpl w:val="855A7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9416A"/>
    <w:multiLevelType w:val="hybridMultilevel"/>
    <w:tmpl w:val="AEDE22D2"/>
    <w:lvl w:ilvl="0" w:tplc="772A2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2258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CB2"/>
    <w:multiLevelType w:val="hybridMultilevel"/>
    <w:tmpl w:val="820C9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2A28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1B58F1"/>
    <w:multiLevelType w:val="hybridMultilevel"/>
    <w:tmpl w:val="A35A3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A0FDC"/>
    <w:multiLevelType w:val="hybridMultilevel"/>
    <w:tmpl w:val="5C800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D627F"/>
    <w:multiLevelType w:val="hybridMultilevel"/>
    <w:tmpl w:val="DB2233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E2D3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7A1F34"/>
    <w:multiLevelType w:val="hybridMultilevel"/>
    <w:tmpl w:val="8BCA2A28"/>
    <w:lvl w:ilvl="0" w:tplc="342258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C351E"/>
    <w:multiLevelType w:val="hybridMultilevel"/>
    <w:tmpl w:val="B08C8B4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0130BD4"/>
    <w:multiLevelType w:val="hybridMultilevel"/>
    <w:tmpl w:val="B6C09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8A04AF"/>
    <w:multiLevelType w:val="hybridMultilevel"/>
    <w:tmpl w:val="6C5A1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230976"/>
    <w:multiLevelType w:val="hybridMultilevel"/>
    <w:tmpl w:val="A9884144"/>
    <w:lvl w:ilvl="0" w:tplc="E5E2D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7D7770"/>
    <w:multiLevelType w:val="hybridMultilevel"/>
    <w:tmpl w:val="7C3438F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8AC9CD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AE644A3"/>
    <w:multiLevelType w:val="hybridMultilevel"/>
    <w:tmpl w:val="E8C8C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26958"/>
    <w:multiLevelType w:val="hybridMultilevel"/>
    <w:tmpl w:val="D2300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7879BE"/>
    <w:multiLevelType w:val="hybridMultilevel"/>
    <w:tmpl w:val="DC80A4B8"/>
    <w:lvl w:ilvl="0" w:tplc="E5E2D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015C86"/>
    <w:multiLevelType w:val="hybridMultilevel"/>
    <w:tmpl w:val="CEDC4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7E6AB4"/>
    <w:multiLevelType w:val="hybridMultilevel"/>
    <w:tmpl w:val="0AA854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012DB7"/>
    <w:multiLevelType w:val="hybridMultilevel"/>
    <w:tmpl w:val="7102BB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EA7FDC"/>
    <w:multiLevelType w:val="hybridMultilevel"/>
    <w:tmpl w:val="FFC6F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4876FF"/>
    <w:multiLevelType w:val="hybridMultilevel"/>
    <w:tmpl w:val="C39E2CDE"/>
    <w:lvl w:ilvl="0" w:tplc="E5E2D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D16D2F"/>
    <w:multiLevelType w:val="hybridMultilevel"/>
    <w:tmpl w:val="DE7CFC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C163A4"/>
    <w:multiLevelType w:val="hybridMultilevel"/>
    <w:tmpl w:val="9C62F46E"/>
    <w:lvl w:ilvl="0" w:tplc="E5E2D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3F0A8B"/>
    <w:multiLevelType w:val="hybridMultilevel"/>
    <w:tmpl w:val="695A0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8509E6"/>
    <w:multiLevelType w:val="multilevel"/>
    <w:tmpl w:val="6C5A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6465BF"/>
    <w:multiLevelType w:val="hybridMultilevel"/>
    <w:tmpl w:val="C6727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44239C"/>
    <w:multiLevelType w:val="hybridMultilevel"/>
    <w:tmpl w:val="D1764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167ECA"/>
    <w:multiLevelType w:val="hybridMultilevel"/>
    <w:tmpl w:val="5C9EA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8D6C49"/>
    <w:multiLevelType w:val="hybridMultilevel"/>
    <w:tmpl w:val="1CA0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D3671D"/>
    <w:multiLevelType w:val="hybridMultilevel"/>
    <w:tmpl w:val="A258A968"/>
    <w:lvl w:ilvl="0" w:tplc="772A28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>
    <w:nsid w:val="673C3066"/>
    <w:multiLevelType w:val="hybridMultilevel"/>
    <w:tmpl w:val="CC7C4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143CB4"/>
    <w:multiLevelType w:val="hybridMultilevel"/>
    <w:tmpl w:val="0122B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926C1D"/>
    <w:multiLevelType w:val="hybridMultilevel"/>
    <w:tmpl w:val="AB402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2D2C46"/>
    <w:multiLevelType w:val="hybridMultilevel"/>
    <w:tmpl w:val="D10A1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11739C"/>
    <w:multiLevelType w:val="hybridMultilevel"/>
    <w:tmpl w:val="2126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54519"/>
    <w:multiLevelType w:val="multilevel"/>
    <w:tmpl w:val="041E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34"/>
  </w:num>
  <w:num w:numId="4">
    <w:abstractNumId w:val="5"/>
  </w:num>
  <w:num w:numId="5">
    <w:abstractNumId w:val="38"/>
  </w:num>
  <w:num w:numId="6">
    <w:abstractNumId w:val="26"/>
  </w:num>
  <w:num w:numId="7">
    <w:abstractNumId w:val="10"/>
  </w:num>
  <w:num w:numId="8">
    <w:abstractNumId w:val="20"/>
  </w:num>
  <w:num w:numId="9">
    <w:abstractNumId w:val="4"/>
  </w:num>
  <w:num w:numId="10">
    <w:abstractNumId w:val="12"/>
  </w:num>
  <w:num w:numId="11">
    <w:abstractNumId w:val="1"/>
  </w:num>
  <w:num w:numId="12">
    <w:abstractNumId w:val="35"/>
  </w:num>
  <w:num w:numId="13">
    <w:abstractNumId w:val="19"/>
  </w:num>
  <w:num w:numId="14">
    <w:abstractNumId w:val="33"/>
  </w:num>
  <w:num w:numId="15">
    <w:abstractNumId w:val="18"/>
  </w:num>
  <w:num w:numId="16">
    <w:abstractNumId w:val="25"/>
  </w:num>
  <w:num w:numId="17">
    <w:abstractNumId w:val="28"/>
  </w:num>
  <w:num w:numId="18">
    <w:abstractNumId w:val="22"/>
  </w:num>
  <w:num w:numId="19">
    <w:abstractNumId w:val="7"/>
  </w:num>
  <w:num w:numId="20">
    <w:abstractNumId w:val="8"/>
  </w:num>
  <w:num w:numId="21">
    <w:abstractNumId w:val="29"/>
  </w:num>
  <w:num w:numId="22">
    <w:abstractNumId w:val="16"/>
  </w:num>
  <w:num w:numId="23">
    <w:abstractNumId w:val="30"/>
  </w:num>
  <w:num w:numId="24">
    <w:abstractNumId w:val="14"/>
  </w:num>
  <w:num w:numId="25">
    <w:abstractNumId w:val="11"/>
  </w:num>
  <w:num w:numId="26">
    <w:abstractNumId w:val="24"/>
  </w:num>
  <w:num w:numId="27">
    <w:abstractNumId w:val="9"/>
  </w:num>
  <w:num w:numId="28">
    <w:abstractNumId w:val="23"/>
  </w:num>
  <w:num w:numId="29">
    <w:abstractNumId w:val="21"/>
  </w:num>
  <w:num w:numId="30">
    <w:abstractNumId w:val="15"/>
  </w:num>
  <w:num w:numId="31">
    <w:abstractNumId w:val="13"/>
  </w:num>
  <w:num w:numId="32">
    <w:abstractNumId w:val="36"/>
  </w:num>
  <w:num w:numId="33">
    <w:abstractNumId w:val="27"/>
  </w:num>
  <w:num w:numId="34">
    <w:abstractNumId w:val="32"/>
  </w:num>
  <w:num w:numId="35">
    <w:abstractNumId w:val="0"/>
  </w:num>
  <w:num w:numId="36">
    <w:abstractNumId w:val="17"/>
  </w:num>
  <w:num w:numId="37">
    <w:abstractNumId w:val="31"/>
  </w:num>
  <w:num w:numId="38">
    <w:abstractNumId w:val="37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31"/>
    <w:rsid w:val="00007809"/>
    <w:rsid w:val="00031FDB"/>
    <w:rsid w:val="00060CDD"/>
    <w:rsid w:val="00066161"/>
    <w:rsid w:val="0008240B"/>
    <w:rsid w:val="000A7817"/>
    <w:rsid w:val="0011483B"/>
    <w:rsid w:val="00122D65"/>
    <w:rsid w:val="00176229"/>
    <w:rsid w:val="001A46DB"/>
    <w:rsid w:val="00250E6D"/>
    <w:rsid w:val="003242DD"/>
    <w:rsid w:val="00353A27"/>
    <w:rsid w:val="00384513"/>
    <w:rsid w:val="003C2889"/>
    <w:rsid w:val="003C6048"/>
    <w:rsid w:val="00422832"/>
    <w:rsid w:val="004447B3"/>
    <w:rsid w:val="004E0098"/>
    <w:rsid w:val="00531AD3"/>
    <w:rsid w:val="00576011"/>
    <w:rsid w:val="00577A75"/>
    <w:rsid w:val="00592EB6"/>
    <w:rsid w:val="005E09F2"/>
    <w:rsid w:val="00696210"/>
    <w:rsid w:val="006C0459"/>
    <w:rsid w:val="0075758C"/>
    <w:rsid w:val="0077545C"/>
    <w:rsid w:val="00776137"/>
    <w:rsid w:val="00785CF5"/>
    <w:rsid w:val="00861123"/>
    <w:rsid w:val="00881CBF"/>
    <w:rsid w:val="008A72D7"/>
    <w:rsid w:val="009119F0"/>
    <w:rsid w:val="009265D6"/>
    <w:rsid w:val="00960094"/>
    <w:rsid w:val="009A39DC"/>
    <w:rsid w:val="00A24531"/>
    <w:rsid w:val="00A530B3"/>
    <w:rsid w:val="00A54FA2"/>
    <w:rsid w:val="00AD3593"/>
    <w:rsid w:val="00B14367"/>
    <w:rsid w:val="00B576E8"/>
    <w:rsid w:val="00B87C60"/>
    <w:rsid w:val="00BA3D79"/>
    <w:rsid w:val="00BA436A"/>
    <w:rsid w:val="00BD2AD8"/>
    <w:rsid w:val="00BD75B6"/>
    <w:rsid w:val="00C45CE6"/>
    <w:rsid w:val="00C54544"/>
    <w:rsid w:val="00CF0F8E"/>
    <w:rsid w:val="00D27EFC"/>
    <w:rsid w:val="00D3694B"/>
    <w:rsid w:val="00D546FC"/>
    <w:rsid w:val="00D970AF"/>
    <w:rsid w:val="00DB6FA3"/>
    <w:rsid w:val="00E43558"/>
    <w:rsid w:val="00E67E78"/>
    <w:rsid w:val="00E92B1B"/>
    <w:rsid w:val="00E975DD"/>
    <w:rsid w:val="00EC51E3"/>
    <w:rsid w:val="00EF4E09"/>
    <w:rsid w:val="00FD4728"/>
    <w:rsid w:val="00FD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92E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760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1436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76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14367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D2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2A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D2A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2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D2AD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BD2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D2A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92E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760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1436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76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14367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D2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2A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D2A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2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D2AD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BD2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D2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1835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 PRZETARGOWEJ</vt:lpstr>
    </vt:vector>
  </TitlesOfParts>
  <Company>ADS</Company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 PRZETARGOWEJ</dc:title>
  <dc:creator>Administrator</dc:creator>
  <cp:lastModifiedBy>Ania</cp:lastModifiedBy>
  <cp:revision>2</cp:revision>
  <dcterms:created xsi:type="dcterms:W3CDTF">2016-11-24T11:16:00Z</dcterms:created>
  <dcterms:modified xsi:type="dcterms:W3CDTF">2016-11-24T11:16:00Z</dcterms:modified>
</cp:coreProperties>
</file>