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18" w:rsidRDefault="00CD4A18"/>
    <w:p w:rsidR="00B76AE2" w:rsidRDefault="00B76AE2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DB7103" w:rsidRPr="00120141" w:rsidRDefault="00E5009D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ZK-213/5</w:t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  <w:t xml:space="preserve">        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A35666">
        <w:rPr>
          <w:rFonts w:asciiTheme="minorHAnsi" w:hAnsiTheme="minorHAnsi" w:cstheme="minorHAnsi"/>
          <w:sz w:val="18"/>
          <w:szCs w:val="18"/>
        </w:rPr>
        <w:t xml:space="preserve">Gdańsk, dnia </w:t>
      </w:r>
      <w:r>
        <w:rPr>
          <w:rFonts w:asciiTheme="minorHAnsi" w:hAnsiTheme="minorHAnsi" w:cstheme="minorHAnsi"/>
          <w:sz w:val="18"/>
          <w:szCs w:val="18"/>
        </w:rPr>
        <w:t>22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</w:t>
      </w:r>
      <w:r w:rsidR="004A2CAA">
        <w:rPr>
          <w:rFonts w:asciiTheme="minorHAnsi" w:hAnsiTheme="minorHAnsi" w:cstheme="minorHAnsi"/>
          <w:sz w:val="18"/>
          <w:szCs w:val="18"/>
        </w:rPr>
        <w:t>czerwca</w:t>
      </w:r>
      <w:r w:rsidR="00120141">
        <w:rPr>
          <w:rFonts w:asciiTheme="minorHAnsi" w:hAnsiTheme="minorHAnsi" w:cstheme="minorHAnsi"/>
          <w:sz w:val="18"/>
          <w:szCs w:val="18"/>
        </w:rPr>
        <w:t xml:space="preserve"> 2021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roku</w:t>
      </w: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B5B30" w:rsidRPr="003B5B30" w:rsidRDefault="003B5B30" w:rsidP="003B5B30">
      <w:pPr>
        <w:jc w:val="both"/>
        <w:rPr>
          <w:rFonts w:cstheme="minorHAnsi"/>
          <w:b/>
          <w:sz w:val="18"/>
          <w:szCs w:val="18"/>
          <w:lang w:eastAsia="pl-PL"/>
        </w:rPr>
      </w:pPr>
      <w:r w:rsidRPr="003B5B30">
        <w:rPr>
          <w:rFonts w:cstheme="minorHAnsi"/>
          <w:b/>
          <w:sz w:val="18"/>
          <w:szCs w:val="18"/>
          <w:lang w:eastAsia="pl-PL"/>
        </w:rPr>
        <w:t>Strona internetowa prowadzonego postępowania</w:t>
      </w:r>
    </w:p>
    <w:p w:rsidR="00120141" w:rsidRPr="00120141" w:rsidRDefault="003B5B30" w:rsidP="003B5B30">
      <w:pPr>
        <w:jc w:val="both"/>
        <w:rPr>
          <w:rFonts w:cstheme="minorHAnsi"/>
          <w:b/>
          <w:sz w:val="18"/>
          <w:szCs w:val="18"/>
          <w:lang w:eastAsia="pl-PL"/>
        </w:rPr>
      </w:pPr>
      <w:r w:rsidRPr="003B5B30">
        <w:rPr>
          <w:rFonts w:cstheme="minorHAnsi"/>
          <w:b/>
          <w:sz w:val="18"/>
          <w:szCs w:val="18"/>
          <w:lang w:eastAsia="pl-PL"/>
        </w:rPr>
        <w:t>https://bip.asp.gda.pl/przetargi/139</w:t>
      </w:r>
    </w:p>
    <w:p w:rsidR="00E34ED6" w:rsidRPr="00120141" w:rsidRDefault="00E34ED6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A35666" w:rsidRDefault="00A35666" w:rsidP="0056002F">
      <w:pPr>
        <w:jc w:val="both"/>
        <w:rPr>
          <w:rFonts w:cstheme="minorHAnsi"/>
          <w:b/>
          <w:sz w:val="18"/>
          <w:szCs w:val="18"/>
          <w:u w:val="single"/>
          <w:lang w:eastAsia="pl-PL"/>
        </w:rPr>
      </w:pPr>
      <w:r w:rsidRPr="00A35666">
        <w:rPr>
          <w:rFonts w:ascii="Calibri" w:eastAsia="Calibri" w:hAnsi="Calibri" w:cs="Calibri"/>
          <w:b/>
          <w:sz w:val="18"/>
          <w:szCs w:val="18"/>
          <w:u w:val="single"/>
        </w:rPr>
        <w:t>Dotyczy: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postępowania o udzielenie zamówienia publicznego prowadzonego w trybie podstawowym</w:t>
      </w:r>
      <w:r w:rsidRPr="00A35666">
        <w:rPr>
          <w:rFonts w:cstheme="minorHAnsi"/>
          <w:sz w:val="18"/>
          <w:szCs w:val="18"/>
          <w:lang w:eastAsia="pl-PL"/>
        </w:rPr>
        <w:t xml:space="preserve"> </w:t>
      </w:r>
      <w:r w:rsidR="004A2CAA" w:rsidRPr="004A2CAA">
        <w:rPr>
          <w:rFonts w:cstheme="minorHAnsi"/>
          <w:sz w:val="18"/>
          <w:szCs w:val="18"/>
          <w:lang w:eastAsia="pl-PL"/>
        </w:rPr>
        <w:t>o wartości szacunkowej mniejszej niż progi unijne</w:t>
      </w:r>
      <w:r w:rsidR="004A2CAA">
        <w:rPr>
          <w:rFonts w:cstheme="minorHAnsi"/>
          <w:sz w:val="18"/>
          <w:szCs w:val="18"/>
          <w:lang w:eastAsia="pl-PL"/>
        </w:rPr>
        <w:t>,</w:t>
      </w:r>
      <w:r w:rsidR="004A2CAA" w:rsidRPr="004A2CAA">
        <w:rPr>
          <w:rFonts w:cstheme="minorHAnsi"/>
          <w:sz w:val="18"/>
          <w:szCs w:val="18"/>
          <w:lang w:eastAsia="pl-PL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zgodnie z art. 275 pkt</w:t>
      </w:r>
      <w:r>
        <w:rPr>
          <w:rFonts w:ascii="Calibri" w:eastAsia="Calibri" w:hAnsi="Calibri" w:cs="Calibri"/>
          <w:sz w:val="18"/>
          <w:szCs w:val="18"/>
        </w:rPr>
        <w:t> </w:t>
      </w:r>
      <w:r w:rsidRPr="00A35666">
        <w:rPr>
          <w:rFonts w:ascii="Calibri" w:eastAsia="Calibri" w:hAnsi="Calibri" w:cs="Calibri"/>
          <w:sz w:val="18"/>
          <w:szCs w:val="18"/>
        </w:rPr>
        <w:t>1) ustawy z dnia 11 września 2019r. Prawo zamówień publicznych (Dz. U. z 2019r. poz. 2019 z późniejszymi zmianami)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 w:rsidRPr="00A35666">
        <w:rPr>
          <w:rFonts w:ascii="Calibri" w:eastAsia="Calibri" w:hAnsi="Calibri" w:cs="Calibri"/>
          <w:sz w:val="18"/>
          <w:szCs w:val="18"/>
        </w:rPr>
        <w:t>dalej zwanej ustawą</w:t>
      </w:r>
      <w:r>
        <w:rPr>
          <w:rFonts w:ascii="Calibri" w:eastAsia="Calibri" w:hAnsi="Calibri" w:cs="Calibri"/>
          <w:sz w:val="18"/>
          <w:szCs w:val="18"/>
        </w:rPr>
        <w:t>,</w:t>
      </w:r>
      <w:r w:rsidRPr="00A35666">
        <w:rPr>
          <w:rFonts w:ascii="Calibri" w:eastAsia="Calibri" w:hAnsi="Calibri" w:cs="Calibri"/>
          <w:sz w:val="18"/>
          <w:szCs w:val="18"/>
        </w:rPr>
        <w:t xml:space="preserve"> pn.: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„</w:t>
      </w:r>
      <w:r w:rsidR="00E5009D" w:rsidRPr="00E5009D">
        <w:rPr>
          <w:rFonts w:ascii="Calibri" w:eastAsia="Calibri" w:hAnsi="Calibri" w:cs="Calibri"/>
          <w:b/>
          <w:bCs/>
          <w:sz w:val="18"/>
          <w:szCs w:val="18"/>
        </w:rPr>
        <w:t>Dostawa sprzętu komputerowego dla Akademii Sztuk Pięknych w Gdańsku</w:t>
      </w:r>
      <w:r w:rsidRPr="004A2CAA">
        <w:rPr>
          <w:rFonts w:ascii="Calibri" w:eastAsia="Calibri" w:hAnsi="Calibri" w:cs="Calibri"/>
          <w:b/>
          <w:bCs/>
          <w:sz w:val="18"/>
          <w:szCs w:val="18"/>
        </w:rPr>
        <w:t>”</w:t>
      </w:r>
    </w:p>
    <w:p w:rsidR="0056002F" w:rsidRDefault="0056002F" w:rsidP="0056002F">
      <w:pPr>
        <w:ind w:firstLine="709"/>
        <w:jc w:val="both"/>
        <w:rPr>
          <w:rFonts w:cstheme="minorHAnsi"/>
          <w:sz w:val="18"/>
          <w:szCs w:val="18"/>
          <w:lang w:eastAsia="pl-PL"/>
        </w:rPr>
      </w:pPr>
    </w:p>
    <w:p w:rsidR="00DB7103" w:rsidRPr="00120141" w:rsidRDefault="0083673C" w:rsidP="0056002F">
      <w:pPr>
        <w:ind w:firstLine="709"/>
        <w:jc w:val="both"/>
        <w:rPr>
          <w:rFonts w:cstheme="minorHAnsi"/>
          <w:b/>
          <w:bCs/>
          <w:sz w:val="18"/>
          <w:szCs w:val="18"/>
          <w:lang w:eastAsia="pl-PL"/>
        </w:rPr>
      </w:pPr>
      <w:r w:rsidRPr="0083673C">
        <w:rPr>
          <w:rFonts w:cstheme="minorHAnsi"/>
          <w:sz w:val="18"/>
          <w:szCs w:val="18"/>
          <w:lang w:eastAsia="pl-PL"/>
        </w:rPr>
        <w:t xml:space="preserve">Zamawiający, na podstawie art. 253 ust. </w:t>
      </w:r>
      <w:r w:rsidR="003B5B30">
        <w:rPr>
          <w:rFonts w:cstheme="minorHAnsi"/>
          <w:sz w:val="18"/>
          <w:szCs w:val="18"/>
          <w:lang w:eastAsia="pl-PL"/>
        </w:rPr>
        <w:t>2</w:t>
      </w:r>
      <w:r w:rsidRPr="0083673C">
        <w:rPr>
          <w:rFonts w:cstheme="minorHAnsi"/>
          <w:sz w:val="18"/>
          <w:szCs w:val="18"/>
          <w:lang w:eastAsia="pl-PL"/>
        </w:rPr>
        <w:t xml:space="preserve"> ustawy</w:t>
      </w:r>
      <w:r w:rsidRPr="0083673C">
        <w:rPr>
          <w:rFonts w:cstheme="minorHAnsi"/>
          <w:bCs/>
          <w:sz w:val="18"/>
          <w:szCs w:val="18"/>
          <w:lang w:eastAsia="pl-PL"/>
        </w:rPr>
        <w:t xml:space="preserve">, zawiadamia o wyborze najkorzystniejszej oferty  w </w:t>
      </w:r>
      <w:r w:rsidR="000930F2">
        <w:rPr>
          <w:rFonts w:cstheme="minorHAnsi"/>
          <w:bCs/>
          <w:sz w:val="18"/>
          <w:szCs w:val="18"/>
          <w:lang w:eastAsia="pl-PL"/>
        </w:rPr>
        <w:t>postępowaniu</w:t>
      </w:r>
      <w:r w:rsidRPr="0083673C">
        <w:rPr>
          <w:rFonts w:cstheme="minorHAnsi"/>
          <w:bCs/>
          <w:sz w:val="18"/>
          <w:szCs w:val="18"/>
          <w:lang w:eastAsia="pl-PL"/>
        </w:rPr>
        <w:t xml:space="preserve"> o udzielenie ww. zamówienia publicznego.</w:t>
      </w:r>
    </w:p>
    <w:p w:rsidR="00AD15B0" w:rsidRDefault="00AD15B0" w:rsidP="0056002F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4A2CAA" w:rsidRPr="004A2CAA" w:rsidRDefault="004A2CAA" w:rsidP="004A2CA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b/>
          <w:sz w:val="18"/>
          <w:szCs w:val="18"/>
          <w:lang w:eastAsia="pl-PL"/>
        </w:rPr>
        <w:t>Wybór najkorzystniejszej oferty.</w:t>
      </w:r>
    </w:p>
    <w:p w:rsidR="00E5009D" w:rsidRDefault="000930F2" w:rsidP="004A2CA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0F2">
        <w:rPr>
          <w:rFonts w:ascii="Calibri" w:eastAsia="Times New Roman" w:hAnsi="Calibri" w:cs="Arial"/>
          <w:bCs/>
          <w:sz w:val="18"/>
          <w:szCs w:val="18"/>
          <w:lang w:eastAsia="pl-PL"/>
        </w:rPr>
        <w:t>Za najkorzystniejszą została uznana oferta złożona przez:</w:t>
      </w:r>
    </w:p>
    <w:p w:rsidR="004A2CAA" w:rsidRPr="00E5009D" w:rsidRDefault="00E5009D" w:rsidP="004A2CAA">
      <w:pPr>
        <w:spacing w:after="120"/>
        <w:jc w:val="both"/>
        <w:rPr>
          <w:rFonts w:ascii="Calibri" w:eastAsia="Times New Roman" w:hAnsi="Calibri" w:cs="Arial"/>
          <w:sz w:val="16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sz w:val="18"/>
          <w:szCs w:val="20"/>
          <w:u w:val="single"/>
          <w:lang w:eastAsia="pl-PL"/>
        </w:rPr>
        <w:t>Część 3:</w:t>
      </w:r>
      <w:r w:rsidRPr="00E5009D">
        <w:rPr>
          <w:rFonts w:ascii="Calibri" w:eastAsia="Times New Roman" w:hAnsi="Calibri" w:cs="Arial"/>
          <w:sz w:val="18"/>
          <w:szCs w:val="20"/>
          <w:u w:val="single"/>
          <w:lang w:eastAsia="pl-PL"/>
        </w:rPr>
        <w:t xml:space="preserve"> </w:t>
      </w:r>
      <w:r w:rsidRPr="00E5009D">
        <w:rPr>
          <w:rFonts w:ascii="Calibri" w:eastAsia="Times New Roman" w:hAnsi="Calibri" w:cs="Arial"/>
          <w:bCs/>
          <w:sz w:val="18"/>
          <w:szCs w:val="20"/>
          <w:u w:val="single"/>
          <w:lang w:eastAsia="pl-PL"/>
        </w:rPr>
        <w:t>Dostawa komputera przenośnego Nr 3 – 1 szt.</w:t>
      </w:r>
      <w:r w:rsidRPr="00E5009D">
        <w:rPr>
          <w:rFonts w:ascii="Calibri" w:eastAsia="Times New Roman" w:hAnsi="Calibri" w:cs="Arial"/>
          <w:sz w:val="18"/>
          <w:szCs w:val="20"/>
          <w:u w:val="single"/>
          <w:lang w:eastAsia="pl-PL"/>
        </w:rPr>
        <w:t>:</w:t>
      </w:r>
      <w:r w:rsidR="004A2CAA" w:rsidRPr="00E5009D">
        <w:rPr>
          <w:rFonts w:ascii="Calibri" w:eastAsia="Times New Roman" w:hAnsi="Calibri" w:cs="Arial"/>
          <w:sz w:val="16"/>
          <w:szCs w:val="18"/>
          <w:lang w:eastAsia="pl-PL"/>
        </w:rPr>
        <w:t xml:space="preserve">            </w:t>
      </w:r>
    </w:p>
    <w:p w:rsidR="00E5009D" w:rsidRPr="00E5009D" w:rsidRDefault="00E5009D" w:rsidP="00E5009D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4A2CAA" w:rsidRPr="004A2CAA" w:rsidRDefault="00E5009D" w:rsidP="00E5009D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E5009D" w:rsidRDefault="00E5009D" w:rsidP="00E5009D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E85CB6">
        <w:rPr>
          <w:rFonts w:ascii="Calibri" w:eastAsia="Calibri" w:hAnsi="Calibri"/>
          <w:b/>
          <w:sz w:val="18"/>
          <w:szCs w:val="18"/>
          <w:u w:val="single"/>
        </w:rPr>
        <w:t>Część 4:</w:t>
      </w:r>
      <w:r w:rsidRPr="00E85CB6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E85CB6">
        <w:rPr>
          <w:rFonts w:ascii="Calibri" w:eastAsia="Calibri" w:hAnsi="Calibri"/>
          <w:bCs/>
          <w:sz w:val="18"/>
          <w:szCs w:val="18"/>
          <w:u w:val="single"/>
        </w:rPr>
        <w:t>Dostawa komp</w:t>
      </w:r>
      <w:r>
        <w:rPr>
          <w:rFonts w:ascii="Calibri" w:eastAsia="Calibri" w:hAnsi="Calibri"/>
          <w:bCs/>
          <w:sz w:val="18"/>
          <w:szCs w:val="18"/>
          <w:u w:val="single"/>
        </w:rPr>
        <w:t>utera przenośnego Nr 4 – 1 szt.:</w:t>
      </w:r>
    </w:p>
    <w:p w:rsidR="00E5009D" w:rsidRPr="00E5009D" w:rsidRDefault="00E5009D" w:rsidP="00E5009D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E5009D" w:rsidRDefault="00E5009D" w:rsidP="00E5009D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E5009D" w:rsidRDefault="00E5009D" w:rsidP="00E5009D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>Część 5: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komp</w:t>
      </w:r>
      <w:r>
        <w:rPr>
          <w:rFonts w:ascii="Calibri" w:eastAsia="Calibri" w:hAnsi="Calibri"/>
          <w:bCs/>
          <w:sz w:val="18"/>
          <w:szCs w:val="18"/>
          <w:u w:val="single"/>
        </w:rPr>
        <w:t>utera przenośnego Nr 5 – 1 szt.:</w:t>
      </w:r>
    </w:p>
    <w:p w:rsidR="00E5009D" w:rsidRPr="00E5009D" w:rsidRDefault="00E5009D" w:rsidP="00E5009D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E5009D" w:rsidRDefault="00E5009D" w:rsidP="00E5009D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E5009D" w:rsidRDefault="00E5009D" w:rsidP="00E5009D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Calibri" w:hAnsi="Calibri"/>
          <w:b/>
          <w:sz w:val="18"/>
          <w:szCs w:val="18"/>
          <w:u w:val="single"/>
        </w:rPr>
        <w:t xml:space="preserve">Część 9: </w:t>
      </w:r>
      <w:r w:rsidRPr="00E5009D">
        <w:rPr>
          <w:rFonts w:ascii="Calibri" w:eastAsia="Calibri" w:hAnsi="Calibri"/>
          <w:sz w:val="18"/>
          <w:szCs w:val="18"/>
          <w:u w:val="single"/>
        </w:rPr>
        <w:t>Dostawa komputera przenośnego Nr 9 – 1 szt.:</w:t>
      </w:r>
    </w:p>
    <w:p w:rsidR="00E5009D" w:rsidRPr="00E5009D" w:rsidRDefault="00E5009D" w:rsidP="00E5009D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„PRO-COM” Mariusz Faron</w:t>
      </w:r>
    </w:p>
    <w:p w:rsidR="00E5009D" w:rsidRDefault="00E5009D" w:rsidP="00E5009D">
      <w:pPr>
        <w:spacing w:after="120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Stefana Żeromskiego 31/10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96-500 Sochaczew</w:t>
      </w:r>
    </w:p>
    <w:p w:rsidR="00654F5F" w:rsidRDefault="00654F5F" w:rsidP="00654F5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 xml:space="preserve">Część 10: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komputera przenośnego Nr 10 – 1 szt.</w:t>
      </w:r>
      <w:r w:rsidRPr="00E5009D">
        <w:rPr>
          <w:rFonts w:ascii="Calibri" w:eastAsia="Calibri" w:hAnsi="Calibri"/>
          <w:sz w:val="18"/>
          <w:szCs w:val="18"/>
          <w:u w:val="single"/>
        </w:rPr>
        <w:t>:</w:t>
      </w:r>
    </w:p>
    <w:p w:rsidR="00654F5F" w:rsidRPr="00E5009D" w:rsidRDefault="00654F5F" w:rsidP="00654F5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„PRO-COM” Mariusz Faron</w:t>
      </w:r>
    </w:p>
    <w:p w:rsidR="00654F5F" w:rsidRDefault="00654F5F" w:rsidP="00654F5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Stefana Żeromskiego 31/10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96-500 Sochaczew</w:t>
      </w:r>
    </w:p>
    <w:p w:rsidR="00B263A9" w:rsidRDefault="00B263A9" w:rsidP="00B263A9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F74133">
        <w:rPr>
          <w:rFonts w:ascii="Calibri" w:eastAsia="Calibri" w:hAnsi="Calibri" w:cs="Times New Roman"/>
          <w:b/>
          <w:sz w:val="18"/>
          <w:szCs w:val="18"/>
          <w:u w:val="single"/>
        </w:rPr>
        <w:t>Część 13:</w:t>
      </w:r>
      <w:r w:rsidRPr="00F74133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F74133">
        <w:rPr>
          <w:rFonts w:ascii="Calibri" w:eastAsia="Calibri" w:hAnsi="Calibri" w:cs="Times New Roman"/>
          <w:bCs/>
          <w:sz w:val="18"/>
          <w:szCs w:val="18"/>
          <w:u w:val="single"/>
        </w:rPr>
        <w:t>Dostawa kompu</w:t>
      </w:r>
      <w:r>
        <w:rPr>
          <w:rFonts w:ascii="Calibri" w:eastAsia="Calibri" w:hAnsi="Calibri" w:cs="Times New Roman"/>
          <w:bCs/>
          <w:sz w:val="18"/>
          <w:szCs w:val="18"/>
          <w:u w:val="single"/>
        </w:rPr>
        <w:t>tera przenośnego Nr 13 – 1 szt.:</w:t>
      </w:r>
    </w:p>
    <w:p w:rsidR="00B263A9" w:rsidRPr="00E5009D" w:rsidRDefault="00B263A9" w:rsidP="00B263A9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B263A9" w:rsidRDefault="00B263A9" w:rsidP="00B263A9">
      <w:pPr>
        <w:spacing w:after="120"/>
        <w:jc w:val="both"/>
        <w:rPr>
          <w:rFonts w:ascii="Calibri" w:eastAsia="Calibri" w:hAnsi="Calibri"/>
          <w:b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>Część 14: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kompu</w:t>
      </w:r>
      <w:r>
        <w:rPr>
          <w:rFonts w:ascii="Calibri" w:eastAsia="Calibri" w:hAnsi="Calibri"/>
          <w:bCs/>
          <w:sz w:val="18"/>
          <w:szCs w:val="18"/>
          <w:u w:val="single"/>
        </w:rPr>
        <w:t>tera przenośnego Nr 14 – 1 szt.:</w:t>
      </w:r>
    </w:p>
    <w:p w:rsidR="00BB7C6F" w:rsidRPr="00E5009D" w:rsidRDefault="00BB7C6F" w:rsidP="00BB7C6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BB7C6F" w:rsidRP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BB7C6F">
        <w:rPr>
          <w:rFonts w:ascii="Calibri" w:eastAsia="Calibri" w:hAnsi="Calibri"/>
          <w:b/>
          <w:sz w:val="18"/>
          <w:szCs w:val="18"/>
          <w:u w:val="single"/>
        </w:rPr>
        <w:t xml:space="preserve">Część 15: </w:t>
      </w:r>
      <w:r w:rsidRPr="00BB7C6F">
        <w:rPr>
          <w:rFonts w:ascii="Calibri" w:eastAsia="Calibri" w:hAnsi="Calibri"/>
          <w:bCs/>
          <w:sz w:val="18"/>
          <w:szCs w:val="18"/>
          <w:u w:val="single"/>
        </w:rPr>
        <w:t>Dostawa komputera przenośnego Nr 15 – 1 szt.:</w:t>
      </w:r>
    </w:p>
    <w:p w:rsidR="00BB7C6F" w:rsidRPr="00E5009D" w:rsidRDefault="00BB7C6F" w:rsidP="00BB7C6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BB7C6F" w:rsidRP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>Część 16: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jednostki centralnej k</w:t>
      </w:r>
      <w:r>
        <w:rPr>
          <w:rFonts w:ascii="Calibri" w:eastAsia="Calibri" w:hAnsi="Calibri"/>
          <w:bCs/>
          <w:sz w:val="18"/>
          <w:szCs w:val="18"/>
          <w:u w:val="single"/>
        </w:rPr>
        <w:t>omputera stacjonarnego – 1 szt.:</w:t>
      </w:r>
    </w:p>
    <w:p w:rsidR="00BB7C6F" w:rsidRPr="00BB7C6F" w:rsidRDefault="00BB7C6F" w:rsidP="00BB7C6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BB7C6F" w:rsidRP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>Część 17: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stacjonarnego zest</w:t>
      </w:r>
      <w:r>
        <w:rPr>
          <w:rFonts w:ascii="Calibri" w:eastAsia="Calibri" w:hAnsi="Calibri"/>
          <w:bCs/>
          <w:sz w:val="18"/>
          <w:szCs w:val="18"/>
          <w:u w:val="single"/>
        </w:rPr>
        <w:t>awu komputerowego Nr 1 – 1 szt.:</w:t>
      </w:r>
    </w:p>
    <w:p w:rsidR="00BB7C6F" w:rsidRPr="00BB7C6F" w:rsidRDefault="00BB7C6F" w:rsidP="00BB7C6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BB7C6F" w:rsidRPr="00BB7C6F" w:rsidRDefault="009B7CB1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9B7CB1">
        <w:rPr>
          <w:rFonts w:ascii="Calibri" w:eastAsia="Calibri" w:hAnsi="Calibri" w:cs="Times New Roman"/>
          <w:b/>
          <w:sz w:val="18"/>
          <w:szCs w:val="18"/>
          <w:u w:val="single"/>
        </w:rPr>
        <w:t>Część 18:</w:t>
      </w:r>
      <w:r w:rsidRPr="009B7CB1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9B7CB1">
        <w:rPr>
          <w:rFonts w:ascii="Calibri" w:eastAsia="Calibri" w:hAnsi="Calibri" w:cs="Times New Roman"/>
          <w:bCs/>
          <w:sz w:val="18"/>
          <w:szCs w:val="18"/>
          <w:u w:val="single"/>
        </w:rPr>
        <w:t>Dostawa stacjonarnego zest</w:t>
      </w:r>
      <w:r>
        <w:rPr>
          <w:rFonts w:ascii="Calibri" w:eastAsia="Calibri" w:hAnsi="Calibri" w:cs="Times New Roman"/>
          <w:bCs/>
          <w:sz w:val="18"/>
          <w:szCs w:val="18"/>
          <w:u w:val="single"/>
        </w:rPr>
        <w:t>awu komputerowego Nr 2 – 1 szt.:</w:t>
      </w:r>
    </w:p>
    <w:p w:rsidR="00BB7C6F" w:rsidRPr="00BB7C6F" w:rsidRDefault="00BB7C6F" w:rsidP="00BB7C6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9B7CB1" w:rsidRPr="00BB7C6F" w:rsidRDefault="009B7CB1" w:rsidP="009B7CB1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>Część 19: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stacjonarnego zest</w:t>
      </w:r>
      <w:r>
        <w:rPr>
          <w:rFonts w:ascii="Calibri" w:eastAsia="Calibri" w:hAnsi="Calibri"/>
          <w:bCs/>
          <w:sz w:val="18"/>
          <w:szCs w:val="18"/>
          <w:u w:val="single"/>
        </w:rPr>
        <w:t>awu komputerowego Nr 3 – 1 szt.:</w:t>
      </w:r>
    </w:p>
    <w:p w:rsidR="009B7CB1" w:rsidRPr="00BB7C6F" w:rsidRDefault="009B7CB1" w:rsidP="009B7CB1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9B7CB1" w:rsidRDefault="009B7CB1" w:rsidP="009B7CB1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9B7CB1" w:rsidRDefault="009B7CB1" w:rsidP="009B7CB1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lastRenderedPageBreak/>
        <w:t>Część 20: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stacjonarnego zest</w:t>
      </w:r>
      <w:r>
        <w:rPr>
          <w:rFonts w:ascii="Calibri" w:eastAsia="Calibri" w:hAnsi="Calibri"/>
          <w:bCs/>
          <w:sz w:val="18"/>
          <w:szCs w:val="18"/>
          <w:u w:val="single"/>
        </w:rPr>
        <w:t>awu komputerowego Nr 4 – 2 szt.:</w:t>
      </w:r>
    </w:p>
    <w:p w:rsidR="009B7CB1" w:rsidRPr="00E5009D" w:rsidRDefault="009B7CB1" w:rsidP="009B7CB1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„PRO-COM” Mariusz Faron</w:t>
      </w:r>
    </w:p>
    <w:p w:rsidR="009B7CB1" w:rsidRDefault="009B7CB1" w:rsidP="009B7CB1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Stefana Żeromskiego 31/10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96-500 Sochaczew</w:t>
      </w:r>
    </w:p>
    <w:p w:rsidR="009B7CB1" w:rsidRDefault="009B7CB1" w:rsidP="009B7CB1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>Część 21: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>
        <w:rPr>
          <w:rFonts w:ascii="Calibri" w:eastAsia="Calibri" w:hAnsi="Calibri"/>
          <w:bCs/>
          <w:sz w:val="18"/>
          <w:szCs w:val="18"/>
          <w:u w:val="single"/>
        </w:rPr>
        <w:t>Dostawa tabletu Nr 1 – 1 szt.:</w:t>
      </w:r>
    </w:p>
    <w:p w:rsidR="009B7CB1" w:rsidRPr="009B7CB1" w:rsidRDefault="009B7CB1" w:rsidP="009B7CB1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B7CB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A.P.N. Promise S.A.</w:t>
      </w:r>
    </w:p>
    <w:p w:rsidR="009B7CB1" w:rsidRDefault="009B7CB1" w:rsidP="009B7CB1">
      <w:pPr>
        <w:spacing w:after="120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B7CB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Domaniewska 44a, 02-672 Warszawa</w:t>
      </w:r>
    </w:p>
    <w:p w:rsidR="00654F5F" w:rsidRDefault="00654F5F" w:rsidP="00654F5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t>Część 23: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tabletu Nr 3 – 1 szt.</w:t>
      </w:r>
      <w:r>
        <w:rPr>
          <w:rFonts w:ascii="Calibri" w:eastAsia="Calibri" w:hAnsi="Calibri"/>
          <w:bCs/>
          <w:sz w:val="18"/>
          <w:szCs w:val="18"/>
          <w:u w:val="single"/>
        </w:rPr>
        <w:t>:</w:t>
      </w:r>
    </w:p>
    <w:p w:rsidR="00654F5F" w:rsidRPr="00E5009D" w:rsidRDefault="00654F5F" w:rsidP="00654F5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„PRO-COM” Mariusz Faron</w:t>
      </w:r>
    </w:p>
    <w:p w:rsidR="00654F5F" w:rsidRDefault="00654F5F" w:rsidP="00654F5F">
      <w:pPr>
        <w:spacing w:after="120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Stefana Żeromskiego 31/10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96-500 Sochaczew</w:t>
      </w:r>
    </w:p>
    <w:p w:rsidR="00654F5F" w:rsidRDefault="00654F5F" w:rsidP="00654F5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</w:p>
    <w:p w:rsidR="000930F2" w:rsidRPr="00233EAC" w:rsidRDefault="000930F2" w:rsidP="000930F2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233EAC">
        <w:rPr>
          <w:rFonts w:ascii="Calibri" w:eastAsia="Times New Roman" w:hAnsi="Calibri" w:cs="Arial"/>
          <w:b/>
          <w:sz w:val="18"/>
          <w:szCs w:val="18"/>
          <w:lang w:eastAsia="pl-PL"/>
        </w:rPr>
        <w:t>Uzasadnienie wyboru oferty najkorzystniejszej:</w:t>
      </w:r>
    </w:p>
    <w:p w:rsidR="004A2CAA" w:rsidRPr="004A2CAA" w:rsidRDefault="000930F2" w:rsidP="000930F2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Oferty</w:t>
      </w: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 xml:space="preserve"> ww. Wykonawc</w:t>
      </w:r>
      <w:r>
        <w:rPr>
          <w:rFonts w:ascii="Calibri" w:eastAsia="Times New Roman" w:hAnsi="Calibri" w:cs="Arial"/>
          <w:sz w:val="18"/>
          <w:szCs w:val="18"/>
          <w:lang w:eastAsia="pl-PL"/>
        </w:rPr>
        <w:t>ów</w:t>
      </w: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pl-PL"/>
        </w:rPr>
        <w:t>są ofertami</w:t>
      </w: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 xml:space="preserve"> najkorzystniejsz</w:t>
      </w:r>
      <w:r>
        <w:rPr>
          <w:rFonts w:ascii="Calibri" w:eastAsia="Times New Roman" w:hAnsi="Calibri" w:cs="Arial"/>
          <w:sz w:val="18"/>
          <w:szCs w:val="18"/>
          <w:lang w:eastAsia="pl-PL"/>
        </w:rPr>
        <w:t>ymi</w:t>
      </w: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 xml:space="preserve"> pod względem kryteriów oceny ofert określonych w specyfikacji warunków zamówienia. Ofert</w:t>
      </w:r>
      <w:r>
        <w:rPr>
          <w:rFonts w:ascii="Calibri" w:eastAsia="Times New Roman" w:hAnsi="Calibri" w:cs="Arial"/>
          <w:sz w:val="18"/>
          <w:szCs w:val="18"/>
          <w:lang w:eastAsia="pl-PL"/>
        </w:rPr>
        <w:t>y Wykonawców</w:t>
      </w: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pl-PL"/>
        </w:rPr>
        <w:t>są ważne</w:t>
      </w: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>, nie podlega</w:t>
      </w:r>
      <w:r>
        <w:rPr>
          <w:rFonts w:ascii="Calibri" w:eastAsia="Times New Roman" w:hAnsi="Calibri" w:cs="Arial"/>
          <w:sz w:val="18"/>
          <w:szCs w:val="18"/>
          <w:lang w:eastAsia="pl-PL"/>
        </w:rPr>
        <w:t>ją odrzuceniu oraz uzyskały</w:t>
      </w: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 xml:space="preserve"> największą ilość punktów.</w:t>
      </w:r>
    </w:p>
    <w:p w:rsidR="004A2CAA" w:rsidRPr="004A2CAA" w:rsidRDefault="004A2CAA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DB7103" w:rsidRDefault="004A2CAA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sz w:val="18"/>
          <w:szCs w:val="18"/>
          <w:lang w:eastAsia="pl-PL"/>
        </w:rPr>
        <w:t>W niniejszym postępowaniu oferty złożyli Wykonawcy i uzyskali punktację zgodnie z poniższym:</w:t>
      </w:r>
    </w:p>
    <w:p w:rsidR="009B7CB1" w:rsidRPr="009B7CB1" w:rsidRDefault="009B7CB1" w:rsidP="009B7CB1">
      <w:pPr>
        <w:spacing w:after="120"/>
        <w:rPr>
          <w:rFonts w:ascii="Calibri" w:hAnsi="Calibri" w:cs="Arial"/>
          <w:sz w:val="18"/>
          <w:szCs w:val="18"/>
          <w:u w:val="single"/>
        </w:rPr>
      </w:pPr>
      <w:r w:rsidRPr="009B7CB1">
        <w:rPr>
          <w:rFonts w:ascii="Calibri" w:hAnsi="Calibri" w:cs="Arial"/>
          <w:b/>
          <w:sz w:val="18"/>
          <w:szCs w:val="18"/>
          <w:u w:val="single"/>
        </w:rPr>
        <w:t>Część 3:</w:t>
      </w:r>
      <w:r w:rsidRPr="009B7CB1">
        <w:rPr>
          <w:rFonts w:ascii="Calibri" w:hAnsi="Calibri" w:cs="Arial"/>
          <w:sz w:val="18"/>
          <w:szCs w:val="18"/>
          <w:u w:val="single"/>
        </w:rPr>
        <w:t xml:space="preserve"> </w:t>
      </w:r>
      <w:r w:rsidRPr="009B7CB1">
        <w:rPr>
          <w:rFonts w:ascii="Calibri" w:hAnsi="Calibri" w:cs="Arial"/>
          <w:bCs/>
          <w:sz w:val="18"/>
          <w:szCs w:val="18"/>
          <w:u w:val="single"/>
        </w:rPr>
        <w:t>Dostawa komputera przenośnego Nr 3 – 1 szt.</w:t>
      </w:r>
      <w:r w:rsidRPr="009B7CB1">
        <w:rPr>
          <w:rFonts w:ascii="Calibri" w:hAnsi="Calibri" w:cs="Arial"/>
          <w:sz w:val="18"/>
          <w:szCs w:val="18"/>
          <w:u w:val="single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3827"/>
        <w:gridCol w:w="1134"/>
      </w:tblGrid>
      <w:tr w:rsidR="009B7CB1" w:rsidRPr="009B7CB1" w:rsidTr="009B7C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9B7CB1" w:rsidRPr="009B7CB1" w:rsidTr="009B7C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sz w:val="18"/>
                <w:szCs w:val="18"/>
              </w:rPr>
              <w:t>„SYRIANA” Joanna Fischer</w:t>
            </w:r>
          </w:p>
          <w:p w:rsidR="009B7CB1" w:rsidRPr="009B7CB1" w:rsidRDefault="009B7CB1" w:rsidP="00CD4A1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sz w:val="18"/>
                <w:szCs w:val="18"/>
              </w:rPr>
              <w:t>ul. Kazimierza Porębskiego 28/17</w:t>
            </w:r>
          </w:p>
          <w:p w:rsidR="009B7CB1" w:rsidRPr="009B7CB1" w:rsidRDefault="009B7CB1" w:rsidP="00CD4A1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sz w:val="18"/>
                <w:szCs w:val="18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1" w:rsidRPr="009B7CB1" w:rsidRDefault="009B7CB1" w:rsidP="00CD4A1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9B7CB1">
              <w:rPr>
                <w:rFonts w:ascii="Calibri" w:hAnsi="Calibri" w:cs="Arial"/>
                <w:sz w:val="18"/>
                <w:szCs w:val="18"/>
              </w:rPr>
              <w:t>1)</w:t>
            </w:r>
            <w:r w:rsidRPr="009B7CB1"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 w:rsidRPr="009B7CB1"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  <w:p w:rsidR="009B7CB1" w:rsidRPr="009B7CB1" w:rsidRDefault="009B7CB1" w:rsidP="00CD4A18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sz w:val="18"/>
                <w:szCs w:val="18"/>
              </w:rPr>
              <w:t>2)</w:t>
            </w:r>
            <w:r w:rsidRPr="009B7CB1"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 w:rsidRPr="009B7CB1"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9B7CB1" w:rsidRPr="009B7CB1" w:rsidRDefault="009B7CB1" w:rsidP="00CD4A1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9B7CB1"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 w:rsidRPr="009B7CB1"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80,00 pkt</w:t>
            </w:r>
          </w:p>
        </w:tc>
      </w:tr>
      <w:tr w:rsidR="009B7CB1" w:rsidRPr="009B7CB1" w:rsidTr="009B7C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„PRO-COM” Mariusz Faron</w:t>
            </w:r>
          </w:p>
          <w:p w:rsidR="009B7CB1" w:rsidRPr="009B7CB1" w:rsidRDefault="009B7CB1" w:rsidP="00CD4A1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ul. Stefana Żeromskiego 31/10 </w:t>
            </w:r>
          </w:p>
          <w:p w:rsidR="009B7CB1" w:rsidRPr="009B7CB1" w:rsidRDefault="009B7CB1" w:rsidP="00CD4A1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1" w:rsidRPr="009B7CB1" w:rsidRDefault="009B7CB1" w:rsidP="00CD4A1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9B7CB1">
              <w:rPr>
                <w:rFonts w:ascii="Calibri" w:hAnsi="Calibri" w:cs="Arial"/>
                <w:sz w:val="18"/>
                <w:szCs w:val="18"/>
              </w:rPr>
              <w:t>1)</w:t>
            </w:r>
            <w:r w:rsidRPr="009B7CB1"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 w:rsidRPr="009B7CB1">
              <w:rPr>
                <w:rFonts w:ascii="Calibri" w:hAnsi="Calibri" w:cs="Arial"/>
                <w:b/>
                <w:sz w:val="18"/>
                <w:szCs w:val="18"/>
              </w:rPr>
              <w:t>50,00 pkt</w:t>
            </w:r>
          </w:p>
          <w:p w:rsidR="009B7CB1" w:rsidRPr="009B7CB1" w:rsidRDefault="009B7CB1" w:rsidP="00CD4A18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sz w:val="18"/>
                <w:szCs w:val="18"/>
              </w:rPr>
              <w:t>2)</w:t>
            </w:r>
            <w:r w:rsidRPr="009B7CB1"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 w:rsidRPr="009B7CB1"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9B7CB1" w:rsidRPr="009B7CB1" w:rsidRDefault="009B7CB1" w:rsidP="00CD4A1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9B7CB1"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 w:rsidRPr="009B7CB1"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7CB1"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</w:tc>
      </w:tr>
      <w:tr w:rsidR="009B7CB1" w:rsidRPr="009B7CB1" w:rsidTr="009B7C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CD4A1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sz w:val="18"/>
                <w:szCs w:val="18"/>
              </w:rPr>
              <w:t>ZYCOM POLSKA Sp. z o. o.</w:t>
            </w:r>
          </w:p>
          <w:p w:rsidR="009B7CB1" w:rsidRPr="009B7CB1" w:rsidRDefault="009B7CB1" w:rsidP="00CD4A1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9B7CB1">
              <w:rPr>
                <w:rFonts w:ascii="Calibri" w:hAnsi="Calibri" w:cs="Arial"/>
                <w:bCs/>
                <w:sz w:val="18"/>
                <w:szCs w:val="18"/>
              </w:rPr>
              <w:t>ul. Puszczyka 9, 02-785 Warszawa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0930F2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Oferta </w:t>
            </w:r>
            <w:r w:rsidR="000930F2">
              <w:rPr>
                <w:rFonts w:ascii="Calibri" w:hAnsi="Calibri" w:cs="Arial"/>
                <w:b/>
                <w:sz w:val="18"/>
                <w:szCs w:val="18"/>
              </w:rPr>
              <w:t>odrzucona</w:t>
            </w:r>
          </w:p>
        </w:tc>
      </w:tr>
    </w:tbl>
    <w:p w:rsidR="0056002F" w:rsidRDefault="0056002F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9B7CB1" w:rsidRPr="009B7CB1" w:rsidRDefault="009B7CB1" w:rsidP="009B7CB1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9B7CB1">
        <w:rPr>
          <w:rFonts w:ascii="Calibri" w:eastAsia="Calibri" w:hAnsi="Calibri" w:cs="Times New Roman"/>
          <w:b/>
          <w:sz w:val="18"/>
          <w:szCs w:val="18"/>
          <w:u w:val="single"/>
        </w:rPr>
        <w:t>Część 4:</w:t>
      </w:r>
      <w:r w:rsidRPr="009B7CB1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9B7CB1">
        <w:rPr>
          <w:rFonts w:ascii="Calibri" w:eastAsia="Calibri" w:hAnsi="Calibri" w:cs="Times New Roman"/>
          <w:bCs/>
          <w:sz w:val="18"/>
          <w:szCs w:val="18"/>
          <w:u w:val="single"/>
        </w:rPr>
        <w:t>Dostawa komp</w:t>
      </w:r>
      <w:r w:rsidR="00CD4A18">
        <w:rPr>
          <w:rFonts w:ascii="Calibri" w:eastAsia="Calibri" w:hAnsi="Calibri" w:cs="Times New Roman"/>
          <w:bCs/>
          <w:sz w:val="18"/>
          <w:szCs w:val="18"/>
          <w:u w:val="single"/>
        </w:rPr>
        <w:t>utera przenośnego Nr 4 – 1 szt.: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9B7CB1" w:rsidRPr="009B7CB1" w:rsidTr="009B7C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9B7CB1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9B7CB1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9B7CB1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B1" w:rsidRPr="009B7CB1" w:rsidRDefault="009B7CB1" w:rsidP="009B7CB1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9B7CB1" w:rsidRPr="009B7CB1" w:rsidTr="009B7C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9B7CB1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9B7CB1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„SYRIANA” Joanna Fischer</w:t>
            </w:r>
          </w:p>
          <w:p w:rsidR="009B7CB1" w:rsidRPr="009B7CB1" w:rsidRDefault="009B7CB1" w:rsidP="009B7CB1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Kazimierza Porębskiego 28/17</w:t>
            </w:r>
          </w:p>
          <w:p w:rsidR="009B7CB1" w:rsidRPr="009B7CB1" w:rsidRDefault="009B7CB1" w:rsidP="009B7CB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1" w:rsidRPr="009B7CB1" w:rsidRDefault="009B7CB1" w:rsidP="009B7CB1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9B7C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9B7CB1" w:rsidRPr="009B7CB1" w:rsidRDefault="009B7CB1" w:rsidP="009B7CB1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9B7C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9B7CB1" w:rsidRPr="009B7CB1" w:rsidRDefault="009B7CB1" w:rsidP="009B7CB1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1" w:rsidRPr="009B7CB1" w:rsidRDefault="009B7CB1" w:rsidP="009B7CB1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B7C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80,00 pkt</w:t>
            </w:r>
          </w:p>
        </w:tc>
      </w:tr>
    </w:tbl>
    <w:p w:rsidR="009B7CB1" w:rsidRDefault="009B7CB1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5: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komp</w:t>
      </w:r>
      <w:r>
        <w:rPr>
          <w:rFonts w:ascii="Calibri" w:eastAsia="Calibri" w:hAnsi="Calibri" w:cs="Times New Roman"/>
          <w:bCs/>
          <w:sz w:val="18"/>
          <w:szCs w:val="18"/>
          <w:u w:val="single"/>
        </w:rPr>
        <w:t>utera przenośnego Nr 5 – 1 szt.: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ZYCOM POLSKA Sp. z o. o.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46,89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56,89 pkt</w:t>
            </w:r>
          </w:p>
        </w:tc>
      </w:tr>
    </w:tbl>
    <w:p w:rsidR="00CD4A18" w:rsidRDefault="00CD4A18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9: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komp</w:t>
      </w:r>
      <w:r>
        <w:rPr>
          <w:rFonts w:ascii="Calibri" w:eastAsia="Calibri" w:hAnsi="Calibri" w:cs="Times New Roman"/>
          <w:bCs/>
          <w:sz w:val="18"/>
          <w:szCs w:val="18"/>
          <w:u w:val="single"/>
        </w:rPr>
        <w:t>utera przenośnego Nr 9 – 1 szt.: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2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80,00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55,40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75,40 pkt</w:t>
            </w:r>
          </w:p>
        </w:tc>
      </w:tr>
    </w:tbl>
    <w:p w:rsidR="009B7CB1" w:rsidRDefault="009B7CB1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654F5F" w:rsidRDefault="00654F5F" w:rsidP="00B263A9">
      <w:pPr>
        <w:spacing w:after="120"/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654F5F" w:rsidRDefault="00654F5F" w:rsidP="00B263A9">
      <w:pPr>
        <w:spacing w:after="120"/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654F5F" w:rsidRDefault="00654F5F" w:rsidP="00654F5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lastRenderedPageBreak/>
        <w:t xml:space="preserve">Część 10: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kompu</w:t>
      </w:r>
      <w:r>
        <w:rPr>
          <w:rFonts w:ascii="Calibri" w:eastAsia="Calibri" w:hAnsi="Calibri"/>
          <w:bCs/>
          <w:sz w:val="18"/>
          <w:szCs w:val="18"/>
          <w:u w:val="single"/>
        </w:rPr>
        <w:t>tera przenośnego Nr 10 – 1 szt.: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2"/>
        <w:gridCol w:w="3827"/>
        <w:gridCol w:w="1134"/>
      </w:tblGrid>
      <w:tr w:rsidR="00654F5F" w:rsidRPr="00321400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654F5F" w:rsidRPr="00292CEB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F" w:rsidRPr="00292CEB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92CEB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4F5F" w:rsidRPr="00292CEB" w:rsidRDefault="00654F5F" w:rsidP="00920FD9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292CEB">
              <w:rPr>
                <w:rFonts w:ascii="Calibri" w:hAnsi="Calibri" w:cs="Arial"/>
                <w:bCs/>
                <w:sz w:val="16"/>
                <w:szCs w:val="16"/>
              </w:rPr>
              <w:t>„PRO-COM” Mariusz Faron</w:t>
            </w:r>
          </w:p>
          <w:p w:rsidR="00654F5F" w:rsidRPr="00292CEB" w:rsidRDefault="00654F5F" w:rsidP="00920FD9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292CEB">
              <w:rPr>
                <w:rFonts w:ascii="Calibri" w:hAnsi="Calibri" w:cs="Arial"/>
                <w:bCs/>
                <w:sz w:val="16"/>
                <w:szCs w:val="16"/>
              </w:rPr>
              <w:t xml:space="preserve">ul. Stefana Żeromskiego 31/10 </w:t>
            </w:r>
          </w:p>
          <w:p w:rsidR="00654F5F" w:rsidRPr="00292CEB" w:rsidRDefault="00654F5F" w:rsidP="00920F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92CEB">
              <w:rPr>
                <w:rFonts w:ascii="Calibri" w:hAnsi="Calibri" w:cs="Arial"/>
                <w:bCs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F" w:rsidRPr="00292CEB" w:rsidRDefault="00654F5F" w:rsidP="00920FD9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292CEB">
              <w:rPr>
                <w:rFonts w:ascii="Calibri" w:hAnsi="Calibri" w:cs="Arial"/>
                <w:sz w:val="18"/>
                <w:szCs w:val="18"/>
              </w:rPr>
              <w:t>1)</w:t>
            </w:r>
            <w:r w:rsidRPr="00292CEB"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 w:rsidRPr="00292CEB">
              <w:rPr>
                <w:rFonts w:ascii="Calibri" w:hAnsi="Calibri" w:cs="Arial"/>
                <w:b/>
                <w:sz w:val="18"/>
                <w:szCs w:val="18"/>
              </w:rPr>
              <w:t>56,94 pkt</w:t>
            </w:r>
          </w:p>
          <w:p w:rsidR="00654F5F" w:rsidRPr="00292CEB" w:rsidRDefault="00654F5F" w:rsidP="00920FD9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 w:rsidRPr="00292CEB">
              <w:rPr>
                <w:rFonts w:ascii="Calibri" w:hAnsi="Calibri" w:cs="Arial"/>
                <w:sz w:val="18"/>
                <w:szCs w:val="18"/>
              </w:rPr>
              <w:t>2)</w:t>
            </w:r>
            <w:r w:rsidRPr="00292CEB"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 w:rsidRPr="00292CEB"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654F5F" w:rsidRPr="00292CEB" w:rsidRDefault="00654F5F" w:rsidP="00920FD9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292CEB"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 w:rsidRPr="00292CEB"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F" w:rsidRPr="00292CEB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92CEB">
              <w:rPr>
                <w:rFonts w:ascii="Calibri" w:hAnsi="Calibri" w:cs="Arial"/>
                <w:b/>
                <w:sz w:val="18"/>
                <w:szCs w:val="18"/>
              </w:rPr>
              <w:t>76,94 pkt</w:t>
            </w:r>
          </w:p>
        </w:tc>
      </w:tr>
      <w:tr w:rsidR="00654F5F" w:rsidRPr="00321400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F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4F5F" w:rsidRPr="00261B78" w:rsidRDefault="00654F5F" w:rsidP="00920FD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61B7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„SYRIANA” Joanna Fischer</w:t>
            </w:r>
          </w:p>
          <w:p w:rsidR="00654F5F" w:rsidRPr="00261B78" w:rsidRDefault="00654F5F" w:rsidP="00920FD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61B7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ul. Kazimierza Porębskiego 28/17</w:t>
            </w:r>
          </w:p>
          <w:p w:rsidR="00654F5F" w:rsidRPr="00261B78" w:rsidRDefault="00654F5F" w:rsidP="00920FD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61B7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F" w:rsidRPr="00AC7E08" w:rsidRDefault="00654F5F" w:rsidP="00920FD9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02525F">
              <w:rPr>
                <w:rFonts w:ascii="Calibri" w:hAnsi="Calibri" w:cs="Arial"/>
                <w:sz w:val="18"/>
                <w:szCs w:val="18"/>
              </w:rPr>
              <w:t>1)</w:t>
            </w:r>
            <w:r w:rsidRPr="0002525F">
              <w:rPr>
                <w:rFonts w:ascii="Calibri" w:hAnsi="Calibri" w:cs="Arial"/>
                <w:sz w:val="18"/>
                <w:szCs w:val="18"/>
              </w:rPr>
              <w:tab/>
            </w:r>
            <w:r w:rsidRPr="00AC7E08">
              <w:rPr>
                <w:rFonts w:ascii="Calibri" w:hAnsi="Calibri" w:cs="Arial"/>
                <w:sz w:val="18"/>
                <w:szCs w:val="18"/>
              </w:rPr>
              <w:t xml:space="preserve">Cena: </w:t>
            </w:r>
            <w:r w:rsidRPr="00AC7E08"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  <w:p w:rsidR="00654F5F" w:rsidRPr="00AC7E08" w:rsidRDefault="00654F5F" w:rsidP="00920FD9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 w:rsidRPr="00AC7E08">
              <w:rPr>
                <w:rFonts w:ascii="Calibri" w:hAnsi="Calibri" w:cs="Arial"/>
                <w:sz w:val="18"/>
                <w:szCs w:val="18"/>
              </w:rPr>
              <w:t>2)</w:t>
            </w:r>
            <w:r w:rsidRPr="00AC7E08"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AC7E08"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  <w:p w:rsidR="00654F5F" w:rsidRPr="0002525F" w:rsidRDefault="00654F5F" w:rsidP="00920FD9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AC7E08"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 w:rsidRPr="00AC7E08"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F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70,00 pkt</w:t>
            </w:r>
          </w:p>
        </w:tc>
      </w:tr>
    </w:tbl>
    <w:p w:rsidR="00654F5F" w:rsidRDefault="00654F5F" w:rsidP="00654F5F">
      <w:pPr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263A9" w:rsidRPr="00F74133" w:rsidRDefault="00B263A9" w:rsidP="00B263A9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F74133">
        <w:rPr>
          <w:rFonts w:ascii="Calibri" w:eastAsia="Calibri" w:hAnsi="Calibri" w:cs="Times New Roman"/>
          <w:b/>
          <w:sz w:val="18"/>
          <w:szCs w:val="18"/>
          <w:u w:val="single"/>
        </w:rPr>
        <w:t>Część 13:</w:t>
      </w:r>
      <w:r w:rsidRPr="00F74133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F74133">
        <w:rPr>
          <w:rFonts w:ascii="Calibri" w:eastAsia="Calibri" w:hAnsi="Calibri" w:cs="Times New Roman"/>
          <w:bCs/>
          <w:sz w:val="18"/>
          <w:szCs w:val="18"/>
          <w:u w:val="single"/>
        </w:rPr>
        <w:t>Dostawa komputera przenośnego Nr 13 – 1 szt.;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2"/>
        <w:gridCol w:w="3827"/>
        <w:gridCol w:w="1134"/>
      </w:tblGrid>
      <w:tr w:rsidR="00B263A9" w:rsidRPr="00F74133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B263A9" w:rsidRPr="00F74133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63A9" w:rsidRPr="00F74133" w:rsidRDefault="00B263A9" w:rsidP="00920FD9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„SYRIANA” Joanna Fischer</w:t>
            </w:r>
          </w:p>
          <w:p w:rsidR="00B263A9" w:rsidRPr="00F74133" w:rsidRDefault="00B263A9" w:rsidP="00920FD9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Kazimierza Porębskiego 28/17</w:t>
            </w:r>
          </w:p>
          <w:p w:rsidR="00B263A9" w:rsidRPr="00F74133" w:rsidRDefault="00B263A9" w:rsidP="00920FD9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A9" w:rsidRPr="00F74133" w:rsidRDefault="00B263A9" w:rsidP="00920FD9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B263A9" w:rsidRPr="00F74133" w:rsidRDefault="00B263A9" w:rsidP="00920FD9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B263A9" w:rsidRPr="00F74133" w:rsidRDefault="00B263A9" w:rsidP="00920FD9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80,00 pkt</w:t>
            </w:r>
          </w:p>
        </w:tc>
      </w:tr>
      <w:tr w:rsidR="00B263A9" w:rsidRPr="00F74133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63A9" w:rsidRPr="00F74133" w:rsidRDefault="00B263A9" w:rsidP="00920FD9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B263A9" w:rsidRPr="00F74133" w:rsidRDefault="00B263A9" w:rsidP="00920FD9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B263A9" w:rsidRPr="00F74133" w:rsidRDefault="00B263A9" w:rsidP="00920FD9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A9" w:rsidRPr="00F74133" w:rsidRDefault="00B263A9" w:rsidP="00920FD9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58,43 pkt</w:t>
            </w:r>
          </w:p>
          <w:p w:rsidR="00B263A9" w:rsidRPr="00F74133" w:rsidRDefault="00B263A9" w:rsidP="00920FD9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B263A9" w:rsidRPr="00F74133" w:rsidRDefault="00B263A9" w:rsidP="00920FD9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F74133" w:rsidRDefault="00B263A9" w:rsidP="00920FD9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F7413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73,43 pkt</w:t>
            </w:r>
          </w:p>
        </w:tc>
      </w:tr>
    </w:tbl>
    <w:p w:rsidR="00654F5F" w:rsidRDefault="00654F5F" w:rsidP="00654F5F">
      <w:pPr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14: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kompu</w:t>
      </w:r>
      <w:r>
        <w:rPr>
          <w:rFonts w:ascii="Calibri" w:eastAsia="Calibri" w:hAnsi="Calibri" w:cs="Times New Roman"/>
          <w:bCs/>
          <w:sz w:val="18"/>
          <w:szCs w:val="18"/>
          <w:u w:val="single"/>
        </w:rPr>
        <w:t>tera przenośnego Nr 14 – 1 szt.: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90,00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75,00 pkt</w:t>
            </w:r>
          </w:p>
        </w:tc>
      </w:tr>
    </w:tbl>
    <w:p w:rsidR="000930F2" w:rsidRDefault="000930F2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15: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kompu</w:t>
      </w:r>
      <w:r>
        <w:rPr>
          <w:rFonts w:ascii="Calibri" w:eastAsia="Calibri" w:hAnsi="Calibri" w:cs="Times New Roman"/>
          <w:bCs/>
          <w:sz w:val="18"/>
          <w:szCs w:val="18"/>
          <w:u w:val="single"/>
        </w:rPr>
        <w:t>tera przenośnego Nr 15 – 1 szt.: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2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80,00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34,84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59,84 pkt</w:t>
            </w:r>
          </w:p>
        </w:tc>
      </w:tr>
    </w:tbl>
    <w:p w:rsidR="00CD4A18" w:rsidRDefault="00CD4A18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16: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jednostki centralnej komputera stacjonarnego – 1 szt.;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2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ZYCOM POLSKA Sp. z o. o.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55,84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15,00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80,84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49,34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15,00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74,34 pkt</w:t>
            </w:r>
          </w:p>
        </w:tc>
      </w:tr>
    </w:tbl>
    <w:p w:rsidR="00CD4A18" w:rsidRDefault="00CD4A18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654F5F" w:rsidRDefault="00654F5F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lastRenderedPageBreak/>
        <w:t>Część 17: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stacjonarnego zestawu komputerowego Nr 1 – 1 szt.;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ZYCOM POLSKA Sp. z o. o.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90,00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55,82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75,82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49,78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69,78 pkt</w:t>
            </w:r>
          </w:p>
        </w:tc>
      </w:tr>
    </w:tbl>
    <w:p w:rsidR="00CD4A18" w:rsidRDefault="00CD4A18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18: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stacjonarnego zestawu komputerowego Nr 2 – 1 szt.;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ZYCOM POLSKA Sp. z o. o.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90,00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54,80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74,80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47,93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67,93 pkt</w:t>
            </w:r>
          </w:p>
        </w:tc>
      </w:tr>
    </w:tbl>
    <w:p w:rsidR="00CD4A18" w:rsidRDefault="00CD4A18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19: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stacjonarnego zestawu komputerowego Nr 3 – 1 szt.;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ZYCOM POLSKA Sp. z o. o.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90,00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57,18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77,18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49,78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69,78 pkt</w:t>
            </w:r>
          </w:p>
        </w:tc>
      </w:tr>
    </w:tbl>
    <w:p w:rsidR="00B76AE2" w:rsidRDefault="00B76AE2" w:rsidP="00654F5F">
      <w:pPr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20: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stacjonarnego zestawu komputerowego Nr 4 – 2 szt.;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80,00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„SYRIANA” Joanna Fischer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ul. Kazimierza Porębskiego 28/17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51,25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71,25 pkt</w:t>
            </w:r>
          </w:p>
        </w:tc>
      </w:tr>
    </w:tbl>
    <w:p w:rsidR="00CD4A18" w:rsidRPr="00CD4A18" w:rsidRDefault="00CD4A18" w:rsidP="00CD4A18">
      <w:pPr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</w:p>
    <w:p w:rsidR="00CD4A18" w:rsidRPr="00CD4A18" w:rsidRDefault="00CD4A1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CD4A18">
        <w:rPr>
          <w:rFonts w:ascii="Calibri" w:eastAsia="Calibri" w:hAnsi="Calibri" w:cs="Times New Roman"/>
          <w:b/>
          <w:sz w:val="18"/>
          <w:szCs w:val="18"/>
          <w:u w:val="single"/>
        </w:rPr>
        <w:t>Część 21:</w:t>
      </w:r>
      <w:r w:rsidRPr="00CD4A18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Pr="00CD4A18">
        <w:rPr>
          <w:rFonts w:ascii="Calibri" w:eastAsia="Calibri" w:hAnsi="Calibri" w:cs="Times New Roman"/>
          <w:bCs/>
          <w:sz w:val="18"/>
          <w:szCs w:val="18"/>
          <w:u w:val="single"/>
        </w:rPr>
        <w:t>Dostawa tabletu Nr 1 – 1 szt.;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3827"/>
        <w:gridCol w:w="1134"/>
      </w:tblGrid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Pozycja         w rankingu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Łączna punktacja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A.P.N. Promise S.A.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Domaniewska 44a, 02-672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65,00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CORTLAND Sp. z o. o.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ul. Zgoda 38, 60-122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54,89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59,89 pkt</w:t>
            </w:r>
          </w:p>
        </w:tc>
      </w:tr>
      <w:tr w:rsidR="00CD4A18" w:rsidRPr="00CD4A18" w:rsidTr="00CD4A1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„PRO-COM” Mariusz Faron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 xml:space="preserve">ul. Stefana Żeromskiego 31/10 </w:t>
            </w:r>
          </w:p>
          <w:p w:rsidR="00CD4A18" w:rsidRPr="00CD4A18" w:rsidRDefault="00CD4A18" w:rsidP="00CD4A18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Cena: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40,35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2)</w:t>
            </w: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ab/>
              <w:t xml:space="preserve">Właściwości techniczne: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0,00 pkt</w:t>
            </w:r>
          </w:p>
          <w:p w:rsidR="00CD4A18" w:rsidRPr="00CD4A18" w:rsidRDefault="00CD4A18" w:rsidP="00CD4A18">
            <w:pPr>
              <w:snapToGrid w:val="0"/>
              <w:ind w:left="317" w:hanging="283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3)   Okres gwarancji: </w:t>
            </w: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18" w:rsidRPr="00CD4A18" w:rsidRDefault="00CD4A18" w:rsidP="00CD4A18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D4A18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40,35 pkt</w:t>
            </w:r>
          </w:p>
        </w:tc>
      </w:tr>
    </w:tbl>
    <w:p w:rsidR="000930F2" w:rsidRDefault="000930F2" w:rsidP="000930F2">
      <w:pPr>
        <w:pStyle w:val="Akapitzlist"/>
        <w:ind w:left="284"/>
        <w:rPr>
          <w:rFonts w:cstheme="minorHAnsi"/>
          <w:sz w:val="18"/>
          <w:szCs w:val="18"/>
          <w:lang w:eastAsia="pl-PL"/>
        </w:rPr>
      </w:pPr>
    </w:p>
    <w:p w:rsidR="00654F5F" w:rsidRDefault="00654F5F" w:rsidP="00654F5F">
      <w:pPr>
        <w:spacing w:after="120"/>
        <w:rPr>
          <w:rFonts w:ascii="Calibri" w:eastAsia="Calibri" w:hAnsi="Calibri"/>
          <w:b/>
          <w:sz w:val="18"/>
          <w:szCs w:val="18"/>
          <w:u w:val="single"/>
        </w:rPr>
      </w:pPr>
    </w:p>
    <w:p w:rsidR="00654F5F" w:rsidRDefault="00654F5F" w:rsidP="00654F5F">
      <w:pPr>
        <w:spacing w:after="120"/>
        <w:rPr>
          <w:rFonts w:ascii="Calibri" w:eastAsia="Calibri" w:hAnsi="Calibri"/>
          <w:bCs/>
          <w:sz w:val="18"/>
          <w:szCs w:val="18"/>
          <w:u w:val="single"/>
        </w:rPr>
      </w:pPr>
      <w:r w:rsidRPr="00AC7E08">
        <w:rPr>
          <w:rFonts w:ascii="Calibri" w:eastAsia="Calibri" w:hAnsi="Calibri"/>
          <w:b/>
          <w:sz w:val="18"/>
          <w:szCs w:val="18"/>
          <w:u w:val="single"/>
        </w:rPr>
        <w:lastRenderedPageBreak/>
        <w:t>Część 23: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AC7E08">
        <w:rPr>
          <w:rFonts w:ascii="Calibri" w:eastAsia="Calibri" w:hAnsi="Calibri"/>
          <w:bCs/>
          <w:sz w:val="18"/>
          <w:szCs w:val="18"/>
          <w:u w:val="single"/>
        </w:rPr>
        <w:t>Dostawa tabletu Nr 3 – 1 szt.</w:t>
      </w:r>
      <w:r>
        <w:rPr>
          <w:rFonts w:ascii="Calibri" w:eastAsia="Calibri" w:hAnsi="Calibri"/>
          <w:bCs/>
          <w:sz w:val="18"/>
          <w:szCs w:val="18"/>
          <w:u w:val="single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3827"/>
        <w:gridCol w:w="1134"/>
      </w:tblGrid>
      <w:tr w:rsidR="00654F5F" w:rsidRPr="00321400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5F" w:rsidRPr="00321400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400"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654F5F" w:rsidRPr="00292CEB" w:rsidTr="00920FD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F" w:rsidRPr="00292CEB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92CEB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4F5F" w:rsidRPr="00292CEB" w:rsidRDefault="00654F5F" w:rsidP="00920FD9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292CEB">
              <w:rPr>
                <w:rFonts w:ascii="Calibri" w:hAnsi="Calibri" w:cs="Arial"/>
                <w:bCs/>
                <w:sz w:val="16"/>
                <w:szCs w:val="16"/>
              </w:rPr>
              <w:t>„PRO-COM” Mariusz Faron</w:t>
            </w:r>
          </w:p>
          <w:p w:rsidR="00654F5F" w:rsidRPr="00292CEB" w:rsidRDefault="00654F5F" w:rsidP="00920FD9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292CEB">
              <w:rPr>
                <w:rFonts w:ascii="Calibri" w:hAnsi="Calibri" w:cs="Arial"/>
                <w:bCs/>
                <w:sz w:val="16"/>
                <w:szCs w:val="16"/>
              </w:rPr>
              <w:t xml:space="preserve">ul. Stefana Żeromskiego 31/10 </w:t>
            </w:r>
          </w:p>
          <w:p w:rsidR="00654F5F" w:rsidRPr="00292CEB" w:rsidRDefault="00654F5F" w:rsidP="00920F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92CEB">
              <w:rPr>
                <w:rFonts w:ascii="Calibri" w:hAnsi="Calibri" w:cs="Arial"/>
                <w:bCs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F" w:rsidRPr="00292CEB" w:rsidRDefault="00654F5F" w:rsidP="00920FD9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292CEB">
              <w:rPr>
                <w:rFonts w:ascii="Calibri" w:hAnsi="Calibri" w:cs="Arial"/>
                <w:sz w:val="18"/>
                <w:szCs w:val="18"/>
              </w:rPr>
              <w:t>1)</w:t>
            </w:r>
            <w:r w:rsidRPr="00292CEB"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 w:rsidRPr="00292CEB"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  <w:p w:rsidR="00654F5F" w:rsidRPr="00292CEB" w:rsidRDefault="00654F5F" w:rsidP="00920FD9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 w:rsidRPr="00292CEB">
              <w:rPr>
                <w:rFonts w:ascii="Calibri" w:hAnsi="Calibri" w:cs="Arial"/>
                <w:sz w:val="18"/>
                <w:szCs w:val="18"/>
              </w:rPr>
              <w:t>2)</w:t>
            </w:r>
            <w:r w:rsidRPr="00292CEB"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 w:rsidRPr="00292CEB"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  <w:p w:rsidR="00654F5F" w:rsidRPr="00292CEB" w:rsidRDefault="00654F5F" w:rsidP="00920FD9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292CEB"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 w:rsidRPr="00292CEB">
              <w:rPr>
                <w:rFonts w:ascii="Calibri" w:hAnsi="Calibri" w:cs="Arial"/>
                <w:b/>
                <w:sz w:val="18"/>
                <w:szCs w:val="18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F" w:rsidRPr="00292CEB" w:rsidRDefault="00654F5F" w:rsidP="00920FD9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92CEB">
              <w:rPr>
                <w:rFonts w:ascii="Calibri" w:hAnsi="Calibri" w:cs="Arial"/>
                <w:b/>
                <w:sz w:val="18"/>
                <w:szCs w:val="18"/>
              </w:rPr>
              <w:t>65,00 pkt</w:t>
            </w:r>
          </w:p>
        </w:tc>
      </w:tr>
    </w:tbl>
    <w:p w:rsidR="00654F5F" w:rsidRDefault="00654F5F" w:rsidP="000930F2">
      <w:pPr>
        <w:jc w:val="both"/>
        <w:rPr>
          <w:rFonts w:cs="Arial"/>
          <w:sz w:val="18"/>
          <w:szCs w:val="18"/>
          <w:u w:val="single"/>
        </w:rPr>
      </w:pPr>
    </w:p>
    <w:p w:rsidR="00654F5F" w:rsidRDefault="00654F5F" w:rsidP="000930F2">
      <w:pPr>
        <w:jc w:val="both"/>
        <w:rPr>
          <w:rFonts w:cs="Arial"/>
          <w:sz w:val="18"/>
          <w:szCs w:val="18"/>
          <w:u w:val="single"/>
        </w:rPr>
      </w:pPr>
    </w:p>
    <w:p w:rsidR="000930F2" w:rsidRPr="00E2745A" w:rsidRDefault="000930F2" w:rsidP="000930F2">
      <w:pPr>
        <w:jc w:val="both"/>
        <w:rPr>
          <w:rFonts w:cs="Arial"/>
          <w:sz w:val="18"/>
          <w:szCs w:val="18"/>
        </w:rPr>
      </w:pPr>
      <w:r w:rsidRPr="00E2745A">
        <w:rPr>
          <w:rFonts w:cs="Arial"/>
          <w:sz w:val="18"/>
          <w:szCs w:val="18"/>
          <w:u w:val="single"/>
        </w:rPr>
        <w:t xml:space="preserve">Uzasadnienie przyznania punktów w </w:t>
      </w:r>
      <w:proofErr w:type="spellStart"/>
      <w:r w:rsidRPr="00E2745A">
        <w:rPr>
          <w:rFonts w:cs="Arial"/>
          <w:sz w:val="18"/>
          <w:szCs w:val="18"/>
          <w:u w:val="single"/>
        </w:rPr>
        <w:t>pozacenowym</w:t>
      </w:r>
      <w:proofErr w:type="spellEnd"/>
      <w:r w:rsidRPr="00E2745A">
        <w:rPr>
          <w:rFonts w:cs="Arial"/>
          <w:sz w:val="18"/>
          <w:szCs w:val="18"/>
          <w:u w:val="single"/>
        </w:rPr>
        <w:t xml:space="preserve"> kryterium oceny ofert:</w:t>
      </w:r>
    </w:p>
    <w:p w:rsidR="000930F2" w:rsidRPr="000930F2" w:rsidRDefault="000930F2" w:rsidP="000930F2">
      <w:pPr>
        <w:jc w:val="both"/>
        <w:rPr>
          <w:rFonts w:cstheme="minorHAnsi"/>
          <w:sz w:val="18"/>
          <w:szCs w:val="18"/>
          <w:lang w:eastAsia="pl-PL"/>
        </w:rPr>
      </w:pPr>
      <w:r w:rsidRPr="000930F2">
        <w:rPr>
          <w:rFonts w:cs="Arial"/>
          <w:sz w:val="18"/>
          <w:szCs w:val="18"/>
        </w:rPr>
        <w:t xml:space="preserve">Zamawiający  informuje, że punktacja w </w:t>
      </w:r>
      <w:proofErr w:type="spellStart"/>
      <w:r w:rsidRPr="000930F2">
        <w:rPr>
          <w:rFonts w:cs="Arial"/>
          <w:sz w:val="18"/>
          <w:szCs w:val="18"/>
        </w:rPr>
        <w:t>pozacenowym</w:t>
      </w:r>
      <w:proofErr w:type="spellEnd"/>
      <w:r w:rsidRPr="000930F2">
        <w:rPr>
          <w:rFonts w:cs="Arial"/>
          <w:sz w:val="18"/>
          <w:szCs w:val="18"/>
        </w:rPr>
        <w:t xml:space="preserve">  kryterium  oceny ofert (tj. </w:t>
      </w:r>
      <w:r>
        <w:rPr>
          <w:rFonts w:cs="Arial"/>
          <w:sz w:val="18"/>
          <w:szCs w:val="18"/>
        </w:rPr>
        <w:t>właściwości techniczne – waga 3</w:t>
      </w:r>
      <w:r w:rsidRPr="000930F2">
        <w:rPr>
          <w:rFonts w:cs="Arial"/>
          <w:sz w:val="18"/>
          <w:szCs w:val="18"/>
        </w:rPr>
        <w:t>0%</w:t>
      </w:r>
      <w:r>
        <w:rPr>
          <w:rFonts w:cs="Arial"/>
          <w:sz w:val="18"/>
          <w:szCs w:val="18"/>
        </w:rPr>
        <w:t>; okres gwarancji – waga 10%</w:t>
      </w:r>
      <w:r w:rsidRPr="000930F2">
        <w:rPr>
          <w:rFonts w:cs="Arial"/>
          <w:sz w:val="18"/>
          <w:szCs w:val="18"/>
        </w:rPr>
        <w:t xml:space="preserve">), została przyznana Wykonawcom na podstawie </w:t>
      </w:r>
      <w:r>
        <w:rPr>
          <w:rFonts w:cs="Arial"/>
          <w:sz w:val="18"/>
          <w:szCs w:val="18"/>
        </w:rPr>
        <w:t>informacji zawartych w opisie oferowanego towaru dołączonego do oferty Wykonawcy</w:t>
      </w:r>
      <w:r w:rsidRPr="000930F2">
        <w:rPr>
          <w:rFonts w:cs="Arial"/>
          <w:sz w:val="18"/>
          <w:szCs w:val="18"/>
        </w:rPr>
        <w:t>, zweryfikowanych  merytorycznie w toku badania i oceny  w oparciu o kryteria oceny ofert opisane w punkcie 13 SWZ.</w:t>
      </w:r>
    </w:p>
    <w:p w:rsidR="00E86F2E" w:rsidRPr="00E86F2E" w:rsidRDefault="00E86F2E" w:rsidP="003B5B30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E86F2E" w:rsidRPr="00A56FDA" w:rsidRDefault="00E86F2E" w:rsidP="00E86F2E">
      <w:pPr>
        <w:numPr>
          <w:ilvl w:val="0"/>
          <w:numId w:val="13"/>
        </w:numPr>
        <w:ind w:left="284" w:hanging="284"/>
        <w:rPr>
          <w:sz w:val="18"/>
          <w:szCs w:val="18"/>
          <w:lang w:eastAsia="pl-PL"/>
        </w:rPr>
      </w:pPr>
      <w:r w:rsidRPr="003355C1">
        <w:rPr>
          <w:rFonts w:cs="Arial"/>
          <w:b/>
          <w:sz w:val="18"/>
          <w:szCs w:val="18"/>
          <w:lang w:eastAsia="pl-PL"/>
        </w:rPr>
        <w:t>Unieważnienie postępowania.</w:t>
      </w:r>
    </w:p>
    <w:p w:rsidR="00E86F2E" w:rsidRPr="00656527" w:rsidRDefault="00B76AE2" w:rsidP="00E86F2E">
      <w:pPr>
        <w:spacing w:after="120"/>
        <w:ind w:left="284"/>
        <w:jc w:val="both"/>
        <w:rPr>
          <w:rFonts w:cs="Arial"/>
          <w:sz w:val="18"/>
          <w:szCs w:val="18"/>
          <w:lang w:eastAsia="pl-PL"/>
        </w:rPr>
      </w:pPr>
      <w:r w:rsidRPr="00B76AE2">
        <w:rPr>
          <w:rFonts w:cs="Arial"/>
          <w:sz w:val="18"/>
          <w:szCs w:val="18"/>
          <w:lang w:eastAsia="pl-PL"/>
        </w:rPr>
        <w:t>Zamawiający unieważnia postępowanie w</w:t>
      </w:r>
      <w:r>
        <w:rPr>
          <w:rFonts w:cs="Arial"/>
          <w:sz w:val="18"/>
          <w:szCs w:val="18"/>
          <w:lang w:eastAsia="pl-PL"/>
        </w:rPr>
        <w:t xml:space="preserve"> </w:t>
      </w:r>
      <w:r w:rsidR="00E86F2E">
        <w:rPr>
          <w:rFonts w:cs="Arial"/>
          <w:sz w:val="18"/>
          <w:szCs w:val="18"/>
          <w:lang w:eastAsia="pl-PL"/>
        </w:rPr>
        <w:t xml:space="preserve">Części 24 </w:t>
      </w:r>
      <w:r w:rsidR="003E0015">
        <w:rPr>
          <w:rFonts w:cs="Arial"/>
          <w:sz w:val="18"/>
          <w:szCs w:val="18"/>
          <w:lang w:eastAsia="pl-PL"/>
        </w:rPr>
        <w:t>na podstawie art. 255</w:t>
      </w:r>
      <w:r w:rsidR="00E86F2E" w:rsidRPr="00656527">
        <w:rPr>
          <w:rFonts w:cs="Arial"/>
          <w:sz w:val="18"/>
          <w:szCs w:val="18"/>
          <w:lang w:eastAsia="pl-PL"/>
        </w:rPr>
        <w:t xml:space="preserve"> pkt</w:t>
      </w:r>
      <w:r w:rsidR="003E0015">
        <w:rPr>
          <w:rFonts w:cs="Arial"/>
          <w:sz w:val="18"/>
          <w:szCs w:val="18"/>
          <w:lang w:eastAsia="pl-PL"/>
        </w:rPr>
        <w:t> 1) ustawy</w:t>
      </w:r>
      <w:r w:rsidR="00E86F2E" w:rsidRPr="00656527">
        <w:rPr>
          <w:rFonts w:cs="Arial"/>
          <w:sz w:val="18"/>
          <w:szCs w:val="18"/>
          <w:lang w:eastAsia="pl-PL"/>
        </w:rPr>
        <w:t xml:space="preserve">, ponieważ </w:t>
      </w:r>
      <w:r w:rsidR="00E86F2E" w:rsidRPr="003355C1">
        <w:rPr>
          <w:rFonts w:cs="Arial"/>
          <w:sz w:val="18"/>
          <w:szCs w:val="18"/>
          <w:lang w:eastAsia="pl-PL"/>
        </w:rPr>
        <w:t>nie złożono żadnej oferty.</w:t>
      </w:r>
    </w:p>
    <w:p w:rsidR="00E86F2E" w:rsidRPr="00656527" w:rsidRDefault="00E86F2E" w:rsidP="00E86F2E">
      <w:pPr>
        <w:ind w:firstLine="284"/>
        <w:jc w:val="both"/>
        <w:rPr>
          <w:rFonts w:cs="Arial"/>
          <w:i/>
          <w:sz w:val="18"/>
          <w:szCs w:val="18"/>
          <w:u w:val="single"/>
          <w:lang w:eastAsia="pl-PL"/>
        </w:rPr>
      </w:pPr>
      <w:r w:rsidRPr="00656527">
        <w:rPr>
          <w:rFonts w:cs="Arial"/>
          <w:i/>
          <w:sz w:val="18"/>
          <w:szCs w:val="18"/>
          <w:u w:val="single"/>
          <w:lang w:eastAsia="pl-PL"/>
        </w:rPr>
        <w:t>Uzasadnienie faktyczne:</w:t>
      </w:r>
    </w:p>
    <w:p w:rsidR="003E0015" w:rsidRDefault="00E86F2E" w:rsidP="00E86F2E">
      <w:pPr>
        <w:ind w:left="284"/>
        <w:jc w:val="both"/>
        <w:rPr>
          <w:rFonts w:cs="Arial"/>
          <w:sz w:val="18"/>
          <w:szCs w:val="18"/>
          <w:lang w:eastAsia="pl-PL"/>
        </w:rPr>
      </w:pPr>
      <w:r w:rsidRPr="00656527">
        <w:rPr>
          <w:rFonts w:cs="Arial"/>
          <w:sz w:val="18"/>
          <w:szCs w:val="18"/>
          <w:lang w:eastAsia="pl-PL"/>
        </w:rPr>
        <w:t>Zamawiający wyznaczył termin składania ofert w przedmiotowym postępowaniu o udzielenie za</w:t>
      </w:r>
      <w:r w:rsidR="003E0015">
        <w:rPr>
          <w:rFonts w:cs="Arial"/>
          <w:sz w:val="18"/>
          <w:szCs w:val="18"/>
          <w:lang w:eastAsia="pl-PL"/>
        </w:rPr>
        <w:t>mówienia publicznego na dzień 01</w:t>
      </w:r>
      <w:r w:rsidRPr="00656527">
        <w:rPr>
          <w:rFonts w:cs="Arial"/>
          <w:sz w:val="18"/>
          <w:szCs w:val="18"/>
          <w:lang w:eastAsia="pl-PL"/>
        </w:rPr>
        <w:t>.</w:t>
      </w:r>
      <w:r w:rsidR="003E0015">
        <w:rPr>
          <w:rFonts w:cs="Arial"/>
          <w:sz w:val="18"/>
          <w:szCs w:val="18"/>
          <w:lang w:eastAsia="pl-PL"/>
        </w:rPr>
        <w:t>06.2021</w:t>
      </w:r>
      <w:r w:rsidRPr="00656527">
        <w:rPr>
          <w:rFonts w:cs="Arial"/>
          <w:sz w:val="18"/>
          <w:szCs w:val="18"/>
          <w:lang w:eastAsia="pl-PL"/>
        </w:rPr>
        <w:t xml:space="preserve">r. do godz. 11:00. </w:t>
      </w:r>
    </w:p>
    <w:p w:rsidR="00E86F2E" w:rsidRDefault="003E0015" w:rsidP="003E0015">
      <w:pPr>
        <w:spacing w:after="120"/>
        <w:ind w:left="284"/>
        <w:jc w:val="both"/>
        <w:rPr>
          <w:rFonts w:cs="Arial"/>
          <w:sz w:val="18"/>
          <w:szCs w:val="18"/>
          <w:lang w:eastAsia="pl-PL"/>
        </w:rPr>
      </w:pPr>
      <w:r w:rsidRPr="003E0015">
        <w:rPr>
          <w:rFonts w:cs="Arial"/>
          <w:sz w:val="18"/>
          <w:szCs w:val="18"/>
          <w:lang w:eastAsia="pl-PL"/>
        </w:rPr>
        <w:t>Do upływu w/w terminu w Częśc</w:t>
      </w:r>
      <w:r>
        <w:rPr>
          <w:rFonts w:cs="Arial"/>
          <w:sz w:val="18"/>
          <w:szCs w:val="18"/>
          <w:lang w:eastAsia="pl-PL"/>
        </w:rPr>
        <w:t>i 24</w:t>
      </w:r>
      <w:r w:rsidRPr="003E0015">
        <w:rPr>
          <w:rFonts w:cs="Arial"/>
          <w:sz w:val="18"/>
          <w:szCs w:val="18"/>
          <w:lang w:eastAsia="pl-PL"/>
        </w:rPr>
        <w:t xml:space="preserve"> postępowania nie wpłynęła żadna oferta.</w:t>
      </w:r>
    </w:p>
    <w:p w:rsidR="00E86F2E" w:rsidRPr="00656527" w:rsidRDefault="00E86F2E" w:rsidP="00E86F2E">
      <w:pPr>
        <w:ind w:firstLine="284"/>
        <w:jc w:val="both"/>
        <w:rPr>
          <w:rFonts w:cs="Arial"/>
          <w:i/>
          <w:sz w:val="18"/>
          <w:szCs w:val="18"/>
          <w:u w:val="single"/>
          <w:lang w:eastAsia="pl-PL"/>
        </w:rPr>
      </w:pPr>
      <w:r w:rsidRPr="00656527">
        <w:rPr>
          <w:rFonts w:cs="Arial"/>
          <w:i/>
          <w:sz w:val="18"/>
          <w:szCs w:val="18"/>
          <w:u w:val="single"/>
          <w:lang w:eastAsia="pl-PL"/>
        </w:rPr>
        <w:t>Uzasadnienie prawne:</w:t>
      </w:r>
    </w:p>
    <w:p w:rsidR="00E86F2E" w:rsidRPr="00656527" w:rsidRDefault="003E0015" w:rsidP="00E86F2E">
      <w:pPr>
        <w:ind w:firstLine="284"/>
        <w:jc w:val="both"/>
        <w:rPr>
          <w:rFonts w:cs="Arial"/>
          <w:i/>
          <w:sz w:val="18"/>
          <w:szCs w:val="18"/>
          <w:lang w:eastAsia="pl-PL"/>
        </w:rPr>
      </w:pPr>
      <w:r>
        <w:rPr>
          <w:rFonts w:cs="Arial"/>
          <w:i/>
          <w:sz w:val="18"/>
          <w:szCs w:val="18"/>
          <w:lang w:eastAsia="pl-PL"/>
        </w:rPr>
        <w:t>Art. 255</w:t>
      </w:r>
      <w:r w:rsidR="00E86F2E" w:rsidRPr="00656527">
        <w:rPr>
          <w:rFonts w:cs="Arial"/>
          <w:i/>
          <w:sz w:val="18"/>
          <w:szCs w:val="18"/>
          <w:lang w:eastAsia="pl-PL"/>
        </w:rPr>
        <w:t xml:space="preserve"> pkt </w:t>
      </w:r>
      <w:r w:rsidR="00E86F2E">
        <w:rPr>
          <w:rFonts w:cs="Arial"/>
          <w:i/>
          <w:sz w:val="18"/>
          <w:szCs w:val="18"/>
          <w:lang w:eastAsia="pl-PL"/>
        </w:rPr>
        <w:t>1</w:t>
      </w:r>
      <w:r>
        <w:rPr>
          <w:rFonts w:cs="Arial"/>
          <w:i/>
          <w:sz w:val="18"/>
          <w:szCs w:val="18"/>
          <w:lang w:eastAsia="pl-PL"/>
        </w:rPr>
        <w:t xml:space="preserve">) ustawy </w:t>
      </w:r>
    </w:p>
    <w:p w:rsidR="00E86F2E" w:rsidRPr="00656527" w:rsidRDefault="00E86F2E" w:rsidP="00E86F2E">
      <w:pPr>
        <w:spacing w:after="120"/>
        <w:ind w:left="284"/>
        <w:jc w:val="both"/>
        <w:rPr>
          <w:rFonts w:cs="Arial"/>
          <w:i/>
          <w:sz w:val="18"/>
          <w:szCs w:val="18"/>
          <w:u w:val="single"/>
          <w:lang w:eastAsia="pl-PL"/>
        </w:rPr>
      </w:pPr>
      <w:r w:rsidRPr="00656527">
        <w:rPr>
          <w:rFonts w:cs="Arial"/>
          <w:i/>
          <w:sz w:val="18"/>
          <w:szCs w:val="18"/>
          <w:lang w:eastAsia="pl-PL"/>
        </w:rPr>
        <w:t>Zamawiający unieważnia postępowanie</w:t>
      </w:r>
      <w:r w:rsidR="003E0015">
        <w:rPr>
          <w:rFonts w:cs="Arial"/>
          <w:i/>
          <w:sz w:val="18"/>
          <w:szCs w:val="18"/>
          <w:lang w:eastAsia="pl-PL"/>
        </w:rPr>
        <w:t xml:space="preserve"> o udzielenie zamówienia</w:t>
      </w:r>
      <w:r w:rsidRPr="00656527">
        <w:rPr>
          <w:rFonts w:cs="Arial"/>
          <w:i/>
          <w:sz w:val="18"/>
          <w:szCs w:val="18"/>
          <w:lang w:eastAsia="pl-PL"/>
        </w:rPr>
        <w:t xml:space="preserve">, jeżeli </w:t>
      </w:r>
      <w:r w:rsidR="003E0015" w:rsidRPr="003E0015">
        <w:rPr>
          <w:rFonts w:cs="Arial"/>
          <w:i/>
          <w:sz w:val="18"/>
          <w:szCs w:val="18"/>
          <w:lang w:eastAsia="pl-PL"/>
        </w:rPr>
        <w:t>nie złożono żadnego wniosku o dopuszczenie do udziału w postępowaniu albo żadnej oferty</w:t>
      </w:r>
      <w:r>
        <w:rPr>
          <w:rFonts w:cs="Arial"/>
          <w:i/>
          <w:sz w:val="18"/>
          <w:szCs w:val="18"/>
          <w:lang w:eastAsia="pl-PL"/>
        </w:rPr>
        <w:t>.</w:t>
      </w:r>
    </w:p>
    <w:p w:rsidR="00E86F2E" w:rsidRDefault="00E86F2E" w:rsidP="00E86F2E">
      <w:pPr>
        <w:ind w:left="284"/>
        <w:jc w:val="both"/>
        <w:rPr>
          <w:rFonts w:cs="Arial"/>
          <w:sz w:val="18"/>
          <w:szCs w:val="18"/>
          <w:lang w:eastAsia="pl-PL"/>
        </w:rPr>
      </w:pPr>
    </w:p>
    <w:p w:rsidR="00B76AE2" w:rsidRPr="00960F7B" w:rsidRDefault="00B76AE2" w:rsidP="00B76AE2">
      <w:pPr>
        <w:spacing w:before="120" w:line="360" w:lineRule="auto"/>
        <w:rPr>
          <w:rFonts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D</w:t>
      </w:r>
      <w:r w:rsidRPr="00960F7B">
        <w:rPr>
          <w:rFonts w:cs="Arial"/>
          <w:sz w:val="18"/>
          <w:szCs w:val="18"/>
          <w:lang w:eastAsia="pl-PL"/>
        </w:rPr>
        <w:t>ziękujemy za udział w postępowaniu.</w:t>
      </w:r>
    </w:p>
    <w:p w:rsidR="00B76AE2" w:rsidRPr="00960F7B" w:rsidRDefault="00B76AE2" w:rsidP="00B76AE2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B76AE2" w:rsidRPr="00960F7B" w:rsidRDefault="00B76AE2" w:rsidP="00B76AE2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B76AE2" w:rsidRDefault="00B76AE2" w:rsidP="00B76AE2">
      <w:pPr>
        <w:spacing w:after="120"/>
        <w:ind w:left="5664" w:firstLine="709"/>
        <w:rPr>
          <w:rFonts w:cs="Arial"/>
          <w:b/>
          <w:sz w:val="18"/>
          <w:szCs w:val="18"/>
          <w:lang w:eastAsia="pl-PL"/>
        </w:rPr>
      </w:pPr>
    </w:p>
    <w:p w:rsidR="008C6668" w:rsidRPr="00913320" w:rsidRDefault="008C6668" w:rsidP="008C6668">
      <w:pPr>
        <w:spacing w:after="120"/>
        <w:ind w:left="5664" w:firstLine="709"/>
        <w:rPr>
          <w:rFonts w:cstheme="minorHAnsi"/>
          <w:b/>
          <w:sz w:val="18"/>
          <w:szCs w:val="18"/>
          <w:lang w:eastAsia="pl-PL"/>
        </w:rPr>
      </w:pPr>
      <w:r>
        <w:rPr>
          <w:rFonts w:cstheme="minorHAnsi"/>
          <w:b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cstheme="minorHAnsi"/>
          <w:b/>
          <w:sz w:val="18"/>
          <w:szCs w:val="18"/>
          <w:lang w:eastAsia="pl-PL"/>
        </w:rPr>
        <w:t xml:space="preserve">        </w:t>
      </w:r>
      <w:r w:rsidRPr="00913320">
        <w:rPr>
          <w:rFonts w:cstheme="minorHAnsi"/>
          <w:b/>
          <w:sz w:val="18"/>
          <w:szCs w:val="18"/>
          <w:lang w:eastAsia="pl-PL"/>
        </w:rPr>
        <w:t xml:space="preserve">ZATWIERDZIŁ </w:t>
      </w:r>
    </w:p>
    <w:p w:rsidR="008C6668" w:rsidRDefault="008C6668" w:rsidP="008C6668">
      <w:pPr>
        <w:ind w:left="6096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  </w:t>
      </w:r>
      <w:r w:rsidRPr="00913320">
        <w:rPr>
          <w:rFonts w:cstheme="minorHAnsi"/>
          <w:sz w:val="18"/>
          <w:szCs w:val="18"/>
          <w:lang w:eastAsia="pl-PL"/>
        </w:rPr>
        <w:t>DYREKTOR  ADMINISTRACYJNY</w:t>
      </w:r>
    </w:p>
    <w:p w:rsidR="00B76AE2" w:rsidRDefault="008C6668" w:rsidP="008C6668">
      <w:pPr>
        <w:spacing w:after="120"/>
        <w:ind w:left="5664" w:firstLine="709"/>
        <w:rPr>
          <w:rFonts w:cstheme="minorHAnsi"/>
          <w:sz w:val="18"/>
          <w:szCs w:val="18"/>
        </w:rPr>
      </w:pPr>
      <w:r w:rsidRPr="00913320">
        <w:rPr>
          <w:rFonts w:cstheme="minorHAnsi"/>
          <w:sz w:val="18"/>
          <w:szCs w:val="18"/>
          <w:lang w:eastAsia="pl-PL"/>
        </w:rPr>
        <w:t>mgr Marzena Kołodziejska</w:t>
      </w:r>
    </w:p>
    <w:p w:rsidR="00B42825" w:rsidRPr="00B76AE2" w:rsidRDefault="00B42825" w:rsidP="003B5B30">
      <w:pPr>
        <w:rPr>
          <w:sz w:val="16"/>
          <w:szCs w:val="16"/>
          <w:lang w:eastAsia="pl-PL"/>
        </w:rPr>
      </w:pPr>
    </w:p>
    <w:sectPr w:rsidR="00B42825" w:rsidRPr="00B76AE2" w:rsidSect="00B76AE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96" w:right="1417" w:bottom="127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66" w:rsidRDefault="00DC7566" w:rsidP="00B42825">
      <w:r>
        <w:separator/>
      </w:r>
    </w:p>
  </w:endnote>
  <w:endnote w:type="continuationSeparator" w:id="0">
    <w:p w:rsidR="00DC7566" w:rsidRDefault="00DC7566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25" name="Obraz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66" w:rsidRDefault="00DC7566" w:rsidP="00B42825">
      <w:r>
        <w:separator/>
      </w:r>
    </w:p>
  </w:footnote>
  <w:footnote w:type="continuationSeparator" w:id="0">
    <w:p w:rsidR="00DC7566" w:rsidRDefault="00DC7566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>
    <w:pPr>
      <w:pStyle w:val="Nagwek"/>
    </w:pPr>
  </w:p>
  <w:p w:rsidR="00CD4A18" w:rsidRDefault="00CD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-1131791</wp:posOffset>
          </wp:positionH>
          <wp:positionV relativeFrom="paragraph">
            <wp:posOffset>-1137617</wp:posOffset>
          </wp:positionV>
          <wp:extent cx="7559675" cy="1690370"/>
          <wp:effectExtent l="0" t="0" r="0" b="0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E2D"/>
    <w:multiLevelType w:val="hybridMultilevel"/>
    <w:tmpl w:val="7D86F958"/>
    <w:lvl w:ilvl="0" w:tplc="E050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2F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60F"/>
    <w:multiLevelType w:val="hybridMultilevel"/>
    <w:tmpl w:val="DE46A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BCB"/>
    <w:multiLevelType w:val="hybridMultilevel"/>
    <w:tmpl w:val="9BB86ECE"/>
    <w:lvl w:ilvl="0" w:tplc="B27A64D8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CA2"/>
    <w:multiLevelType w:val="hybridMultilevel"/>
    <w:tmpl w:val="DC6A5812"/>
    <w:lvl w:ilvl="0" w:tplc="45E0F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961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31DA"/>
    <w:multiLevelType w:val="hybridMultilevel"/>
    <w:tmpl w:val="47760098"/>
    <w:lvl w:ilvl="0" w:tplc="4D88D7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DC38E2"/>
    <w:multiLevelType w:val="hybridMultilevel"/>
    <w:tmpl w:val="4E848D42"/>
    <w:lvl w:ilvl="0" w:tplc="81E490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D5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34A4"/>
    <w:multiLevelType w:val="hybridMultilevel"/>
    <w:tmpl w:val="47DADD3A"/>
    <w:lvl w:ilvl="0" w:tplc="813417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247A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B1A5C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C2D"/>
    <w:multiLevelType w:val="hybridMultilevel"/>
    <w:tmpl w:val="7E6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13CD3"/>
    <w:rsid w:val="00064624"/>
    <w:rsid w:val="00084299"/>
    <w:rsid w:val="000930F2"/>
    <w:rsid w:val="00120141"/>
    <w:rsid w:val="00194537"/>
    <w:rsid w:val="001B3AB8"/>
    <w:rsid w:val="001D7D73"/>
    <w:rsid w:val="003B5B30"/>
    <w:rsid w:val="003C7A4F"/>
    <w:rsid w:val="003E0015"/>
    <w:rsid w:val="004A2CAA"/>
    <w:rsid w:val="00553BED"/>
    <w:rsid w:val="0056002F"/>
    <w:rsid w:val="0058151A"/>
    <w:rsid w:val="005D6335"/>
    <w:rsid w:val="005E3069"/>
    <w:rsid w:val="00654F5F"/>
    <w:rsid w:val="006A70D8"/>
    <w:rsid w:val="006D4ADD"/>
    <w:rsid w:val="00783873"/>
    <w:rsid w:val="00783E03"/>
    <w:rsid w:val="0083673C"/>
    <w:rsid w:val="00852527"/>
    <w:rsid w:val="008C6668"/>
    <w:rsid w:val="008D6280"/>
    <w:rsid w:val="00904363"/>
    <w:rsid w:val="00920454"/>
    <w:rsid w:val="009B7CB1"/>
    <w:rsid w:val="009C3EFD"/>
    <w:rsid w:val="00A35666"/>
    <w:rsid w:val="00A94791"/>
    <w:rsid w:val="00AD15B0"/>
    <w:rsid w:val="00AE3DEE"/>
    <w:rsid w:val="00B263A9"/>
    <w:rsid w:val="00B42825"/>
    <w:rsid w:val="00B76AE2"/>
    <w:rsid w:val="00BB0D7E"/>
    <w:rsid w:val="00BB7C6F"/>
    <w:rsid w:val="00CC3C8B"/>
    <w:rsid w:val="00CD4A18"/>
    <w:rsid w:val="00DB7103"/>
    <w:rsid w:val="00DC7566"/>
    <w:rsid w:val="00DF20F8"/>
    <w:rsid w:val="00E34ED6"/>
    <w:rsid w:val="00E5009D"/>
    <w:rsid w:val="00E616DD"/>
    <w:rsid w:val="00E86F2E"/>
    <w:rsid w:val="00F253BE"/>
    <w:rsid w:val="00F561FF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B4181"/>
  <w15:chartTrackingRefBased/>
  <w15:docId w15:val="{E81BE76D-5C2E-EF4D-9012-72C6C64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customStyle="1" w:styleId="Bodytekst">
    <w:name w:val="Body tekst"/>
    <w:basedOn w:val="Normalny"/>
    <w:next w:val="Normalny"/>
    <w:uiPriority w:val="99"/>
    <w:rsid w:val="00DB7103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sz w:val="22"/>
      <w:szCs w:val="22"/>
      <w:lang w:eastAsia="pl-PL"/>
    </w:rPr>
  </w:style>
  <w:style w:type="paragraph" w:customStyle="1" w:styleId="Znak">
    <w:name w:val="Znak"/>
    <w:basedOn w:val="Normalny"/>
    <w:rsid w:val="0056002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6002F"/>
    <w:pPr>
      <w:ind w:left="720"/>
      <w:contextualSpacing/>
    </w:pPr>
  </w:style>
  <w:style w:type="paragraph" w:customStyle="1" w:styleId="Znak0">
    <w:name w:val="Znak"/>
    <w:basedOn w:val="Normalny"/>
    <w:rsid w:val="00E5009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asp</cp:lastModifiedBy>
  <cp:revision>5</cp:revision>
  <cp:lastPrinted>2021-06-21T12:18:00Z</cp:lastPrinted>
  <dcterms:created xsi:type="dcterms:W3CDTF">2021-06-21T12:35:00Z</dcterms:created>
  <dcterms:modified xsi:type="dcterms:W3CDTF">2021-06-22T08:28:00Z</dcterms:modified>
</cp:coreProperties>
</file>