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76480C">
        <w:rPr>
          <w:bCs/>
        </w:rPr>
        <w:t>19</w:t>
      </w:r>
      <w:r w:rsidRPr="0092460F">
        <w:rPr>
          <w:bCs/>
        </w:rPr>
        <w:t>.</w:t>
      </w:r>
      <w:r w:rsidR="0020216B">
        <w:rPr>
          <w:bCs/>
        </w:rPr>
        <w:t>0</w:t>
      </w:r>
      <w:r w:rsidR="0076480C">
        <w:rPr>
          <w:bCs/>
        </w:rPr>
        <w:t>8</w:t>
      </w:r>
      <w:r w:rsidRPr="0092460F">
        <w:rPr>
          <w:bCs/>
        </w:rPr>
        <w:t>.20</w:t>
      </w:r>
      <w:r w:rsidR="0020216B">
        <w:rPr>
          <w:bCs/>
        </w:rPr>
        <w:t>21</w:t>
      </w:r>
      <w:r w:rsidRPr="0092460F">
        <w:rPr>
          <w:bCs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Default="0092460F" w:rsidP="0092460F">
      <w:pPr>
        <w:pStyle w:val="Default"/>
      </w:pPr>
    </w:p>
    <w:p w:rsidR="00744970" w:rsidRPr="00744970" w:rsidRDefault="0025359B" w:rsidP="00744970">
      <w:pPr>
        <w:pStyle w:val="Default"/>
        <w:jc w:val="center"/>
        <w:rPr>
          <w:b/>
        </w:rPr>
      </w:pPr>
      <w:r>
        <w:rPr>
          <w:b/>
        </w:rPr>
        <w:t>Komunikat nr 4</w:t>
      </w:r>
      <w:r w:rsidR="00744970" w:rsidRPr="00744970">
        <w:rPr>
          <w:b/>
        </w:rPr>
        <w:t>/20</w:t>
      </w:r>
      <w:r w:rsidR="0020216B">
        <w:rPr>
          <w:b/>
        </w:rPr>
        <w:t>21</w:t>
      </w: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>Rektora Akademii Sztuk Pięknych w Gdańsku</w:t>
      </w:r>
    </w:p>
    <w:p w:rsid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 xml:space="preserve">z dnia </w:t>
      </w:r>
      <w:r w:rsidR="00951A6B">
        <w:rPr>
          <w:b/>
        </w:rPr>
        <w:t>1</w:t>
      </w:r>
      <w:r w:rsidR="0076480C">
        <w:rPr>
          <w:b/>
        </w:rPr>
        <w:t>9 sierpnia</w:t>
      </w:r>
      <w:bookmarkStart w:id="0" w:name="_GoBack"/>
      <w:bookmarkEnd w:id="0"/>
      <w:r w:rsidRPr="00744970">
        <w:rPr>
          <w:b/>
        </w:rPr>
        <w:t xml:space="preserve"> 20</w:t>
      </w:r>
      <w:r w:rsidR="0020216B">
        <w:rPr>
          <w:b/>
        </w:rPr>
        <w:t>21</w:t>
      </w:r>
      <w:r w:rsidRPr="00744970">
        <w:rPr>
          <w:b/>
        </w:rPr>
        <w:t xml:space="preserve"> r.</w:t>
      </w:r>
    </w:p>
    <w:p w:rsidR="00951A6B" w:rsidRDefault="00951A6B" w:rsidP="00744970">
      <w:pPr>
        <w:pStyle w:val="Default"/>
        <w:jc w:val="center"/>
        <w:rPr>
          <w:b/>
        </w:rPr>
      </w:pPr>
    </w:p>
    <w:p w:rsidR="00951A6B" w:rsidRPr="00744970" w:rsidRDefault="00951A6B" w:rsidP="00744970">
      <w:pPr>
        <w:pStyle w:val="Default"/>
        <w:jc w:val="center"/>
        <w:rPr>
          <w:b/>
        </w:rPr>
      </w:pPr>
      <w:r>
        <w:rPr>
          <w:b/>
        </w:rPr>
        <w:t xml:space="preserve">w sprawie powrotu do stacjonarnego trybu pracy pracowników </w:t>
      </w:r>
      <w:r w:rsidR="0025359B" w:rsidRPr="0025359B">
        <w:rPr>
          <w:b/>
        </w:rPr>
        <w:t>niebędących nauczycielami akademickimi</w:t>
      </w:r>
      <w:r w:rsidR="0025359B">
        <w:rPr>
          <w:b/>
        </w:rPr>
        <w:t xml:space="preserve"> oraz pracowników Biblioteki ASP w Gdańsku.</w:t>
      </w:r>
    </w:p>
    <w:p w:rsidR="00744970" w:rsidRDefault="00744970" w:rsidP="00744970">
      <w:pPr>
        <w:pStyle w:val="Default"/>
        <w:rPr>
          <w:b/>
        </w:rPr>
      </w:pPr>
    </w:p>
    <w:p w:rsidR="0025359B" w:rsidRDefault="0025359B" w:rsidP="0025359B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>§1.</w:t>
      </w:r>
    </w:p>
    <w:p w:rsidR="0025359B" w:rsidRDefault="00951A6B">
      <w:pPr>
        <w:pStyle w:val="Default"/>
        <w:jc w:val="both"/>
      </w:pPr>
      <w:r>
        <w:t>w związku ze zmniejszeniem się zagrożeń wynikających z rozprzestrzenian</w:t>
      </w:r>
      <w:r w:rsidR="002570D6">
        <w:t xml:space="preserve">ia się COVID-19, informuję, </w:t>
      </w:r>
      <w:r w:rsidR="0025359B" w:rsidRPr="0025359B">
        <w:t>że od dnia 1</w:t>
      </w:r>
      <w:r w:rsidR="0025359B">
        <w:t xml:space="preserve"> września </w:t>
      </w:r>
      <w:r w:rsidR="0025359B" w:rsidRPr="0025359B">
        <w:t xml:space="preserve">2021 r. </w:t>
      </w:r>
      <w:r w:rsidR="002570D6">
        <w:t>następuje</w:t>
      </w:r>
      <w:r w:rsidR="0025359B" w:rsidRPr="0025359B">
        <w:t xml:space="preserve"> powrót do pracy stacjonarnej wszystkich pracowników niebędą</w:t>
      </w:r>
      <w:r w:rsidR="0025359B">
        <w:t>cych nauczycielami akademickimi oraz pracowników Biblioteki Akademii Sztuk Pięknych w Gdańsku w pełnym wymiarze czasu pracy.</w:t>
      </w:r>
    </w:p>
    <w:p w:rsidR="0025359B" w:rsidRDefault="0025359B" w:rsidP="00811B46">
      <w:pPr>
        <w:pStyle w:val="Default"/>
        <w:jc w:val="both"/>
      </w:pPr>
    </w:p>
    <w:p w:rsidR="002E3742" w:rsidRDefault="00D0369B" w:rsidP="002E3742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>§2</w:t>
      </w:r>
      <w:r w:rsidR="0025359B">
        <w:rPr>
          <w:rFonts w:ascii="Times New Roman" w:eastAsia="Times New Roman" w:hAnsi="Times New Roman" w:cs="Times New Roman"/>
          <w:szCs w:val="23"/>
          <w:lang w:eastAsia="pl-PL"/>
        </w:rPr>
        <w:t>.</w:t>
      </w:r>
    </w:p>
    <w:p w:rsidR="002E3742" w:rsidRPr="002E3742" w:rsidRDefault="002E3742" w:rsidP="002E3742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 xml:space="preserve">Komunikat wchodzi w życie z dniem 1 </w:t>
      </w:r>
      <w:r w:rsidR="0025359B">
        <w:rPr>
          <w:rFonts w:ascii="Times New Roman" w:eastAsia="Times New Roman" w:hAnsi="Times New Roman" w:cs="Times New Roman"/>
          <w:szCs w:val="23"/>
          <w:lang w:eastAsia="pl-PL"/>
        </w:rPr>
        <w:t xml:space="preserve">września </w:t>
      </w:r>
      <w:r>
        <w:rPr>
          <w:rFonts w:ascii="Times New Roman" w:eastAsia="Times New Roman" w:hAnsi="Times New Roman" w:cs="Times New Roman"/>
          <w:szCs w:val="23"/>
          <w:lang w:eastAsia="pl-PL"/>
        </w:rPr>
        <w:t xml:space="preserve"> 2021 r. </w:t>
      </w:r>
    </w:p>
    <w:p w:rsidR="0020216B" w:rsidRDefault="0020216B" w:rsidP="00744970">
      <w:pPr>
        <w:pStyle w:val="Default"/>
      </w:pPr>
    </w:p>
    <w:p w:rsidR="00744970" w:rsidRPr="00744970" w:rsidRDefault="00744970" w:rsidP="00744970">
      <w:pPr>
        <w:pStyle w:val="Default"/>
        <w:sectPr w:rsidR="00744970" w:rsidRPr="00744970" w:rsidSect="00744970">
          <w:type w:val="continuous"/>
          <w:pgSz w:w="11906" w:h="16838"/>
          <w:pgMar w:top="3147" w:right="1985" w:bottom="2523" w:left="1985" w:header="0" w:footer="709" w:gutter="0"/>
          <w:cols w:space="708"/>
        </w:sectPr>
      </w:pPr>
    </w:p>
    <w:p w:rsidR="00986461" w:rsidRPr="00C83269" w:rsidRDefault="00986461" w:rsidP="00986461">
      <w:pPr>
        <w:pStyle w:val="Default"/>
      </w:pPr>
    </w:p>
    <w:sectPr w:rsidR="00986461" w:rsidRPr="00C83269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8F" w:rsidRDefault="00C14F8F" w:rsidP="002566A2">
      <w:pPr>
        <w:spacing w:after="0" w:line="240" w:lineRule="auto"/>
      </w:pPr>
      <w:r>
        <w:separator/>
      </w:r>
    </w:p>
  </w:endnote>
  <w:endnote w:type="continuationSeparator" w:id="0">
    <w:p w:rsidR="00C14F8F" w:rsidRDefault="00C14F8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8F" w:rsidRDefault="00C14F8F" w:rsidP="002566A2">
      <w:pPr>
        <w:spacing w:after="0" w:line="240" w:lineRule="auto"/>
      </w:pPr>
      <w:r>
        <w:separator/>
      </w:r>
    </w:p>
  </w:footnote>
  <w:footnote w:type="continuationSeparator" w:id="0">
    <w:p w:rsidR="00C14F8F" w:rsidRDefault="00C14F8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101"/>
    <w:multiLevelType w:val="hybridMultilevel"/>
    <w:tmpl w:val="E90C0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9EF"/>
    <w:multiLevelType w:val="hybridMultilevel"/>
    <w:tmpl w:val="76C4A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7E71DC"/>
    <w:multiLevelType w:val="hybridMultilevel"/>
    <w:tmpl w:val="F508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9"/>
    <w:rsid w:val="00067139"/>
    <w:rsid w:val="00120C82"/>
    <w:rsid w:val="001562E2"/>
    <w:rsid w:val="00156CF2"/>
    <w:rsid w:val="0018297F"/>
    <w:rsid w:val="0020216B"/>
    <w:rsid w:val="0025359B"/>
    <w:rsid w:val="002566A2"/>
    <w:rsid w:val="002570D6"/>
    <w:rsid w:val="002E3742"/>
    <w:rsid w:val="00345619"/>
    <w:rsid w:val="0034664E"/>
    <w:rsid w:val="003D154D"/>
    <w:rsid w:val="003F0499"/>
    <w:rsid w:val="00403899"/>
    <w:rsid w:val="004B0E0E"/>
    <w:rsid w:val="00594B23"/>
    <w:rsid w:val="006D13C1"/>
    <w:rsid w:val="00744970"/>
    <w:rsid w:val="0076480C"/>
    <w:rsid w:val="00811B46"/>
    <w:rsid w:val="008148A3"/>
    <w:rsid w:val="008A5842"/>
    <w:rsid w:val="00900C2B"/>
    <w:rsid w:val="009163B5"/>
    <w:rsid w:val="0092460F"/>
    <w:rsid w:val="00951A6B"/>
    <w:rsid w:val="00986461"/>
    <w:rsid w:val="00AB4F82"/>
    <w:rsid w:val="00B14739"/>
    <w:rsid w:val="00B53292"/>
    <w:rsid w:val="00BC3F06"/>
    <w:rsid w:val="00BF2AF8"/>
    <w:rsid w:val="00C14F8F"/>
    <w:rsid w:val="00C83269"/>
    <w:rsid w:val="00D0369B"/>
    <w:rsid w:val="00D6670D"/>
    <w:rsid w:val="00D91EE5"/>
    <w:rsid w:val="00DE029D"/>
    <w:rsid w:val="00E32BE1"/>
    <w:rsid w:val="00E34A95"/>
    <w:rsid w:val="00E3699B"/>
    <w:rsid w:val="00E75756"/>
    <w:rsid w:val="00E7591A"/>
    <w:rsid w:val="00E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554C7"/>
  <w15:docId w15:val="{BDF72E8C-6C84-A44F-8A87-06433DE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81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2B0-23CE-46EC-8100-4917152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Asp</cp:lastModifiedBy>
  <cp:revision>3</cp:revision>
  <cp:lastPrinted>2021-06-25T12:41:00Z</cp:lastPrinted>
  <dcterms:created xsi:type="dcterms:W3CDTF">2021-08-31T09:09:00Z</dcterms:created>
  <dcterms:modified xsi:type="dcterms:W3CDTF">2021-08-31T10:49:00Z</dcterms:modified>
</cp:coreProperties>
</file>