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6A" w:rsidRDefault="00A70929"/>
    <w:p w:rsidR="00B42825" w:rsidRDefault="00B42825"/>
    <w:p w:rsidR="00B42825" w:rsidRDefault="00B42825"/>
    <w:p w:rsidR="00B42825" w:rsidRDefault="00B42825"/>
    <w:p w:rsidR="00B42825" w:rsidRDefault="00B42825"/>
    <w:p w:rsidR="00B42825" w:rsidRDefault="00B42825">
      <w:pPr>
        <w:rPr>
          <w:rFonts w:ascii="Times New Roman" w:hAnsi="Times New Roman" w:cs="Times New Roman"/>
        </w:rPr>
      </w:pPr>
    </w:p>
    <w:p w:rsidR="00F561FF" w:rsidRPr="00F561FF" w:rsidRDefault="00F561FF" w:rsidP="00B4282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47313" w:rsidRPr="00247313" w:rsidRDefault="00247313" w:rsidP="00247313">
      <w:pPr>
        <w:autoSpaceDE w:val="0"/>
        <w:autoSpaceDN w:val="0"/>
        <w:adjustRightInd w:val="0"/>
        <w:spacing w:line="320" w:lineRule="exact"/>
        <w:rPr>
          <w:rFonts w:ascii="Times New Roman" w:eastAsia="Calibri" w:hAnsi="Times New Roman" w:cs="Times New Roman"/>
          <w:b/>
          <w:bCs/>
        </w:rPr>
      </w:pPr>
      <w:r w:rsidRPr="00247313">
        <w:rPr>
          <w:rFonts w:ascii="Times New Roman" w:eastAsia="Calibri" w:hAnsi="Times New Roman" w:cs="Times New Roman"/>
          <w:b/>
          <w:bCs/>
        </w:rPr>
        <w:t xml:space="preserve">prof. ASP dr hab. Krzysztof Polkowski </w:t>
      </w:r>
    </w:p>
    <w:p w:rsidR="00247313" w:rsidRPr="00247313" w:rsidRDefault="00247313" w:rsidP="00247313">
      <w:pPr>
        <w:autoSpaceDE w:val="0"/>
        <w:autoSpaceDN w:val="0"/>
        <w:adjustRightInd w:val="0"/>
        <w:spacing w:line="320" w:lineRule="exact"/>
        <w:rPr>
          <w:rFonts w:ascii="Times New Roman" w:eastAsia="Calibri" w:hAnsi="Times New Roman" w:cs="Times New Roman"/>
          <w:bCs/>
          <w:color w:val="000000"/>
        </w:rPr>
      </w:pPr>
      <w:r w:rsidRPr="00247313">
        <w:rPr>
          <w:rFonts w:ascii="Times New Roman" w:eastAsia="Calibri" w:hAnsi="Times New Roman" w:cs="Times New Roman"/>
          <w:bCs/>
          <w:color w:val="000000"/>
        </w:rPr>
        <w:t>Rektor Akademii Sztuk Pięknych w Gdańsku</w:t>
      </w:r>
    </w:p>
    <w:p w:rsidR="00247313" w:rsidRPr="00247313" w:rsidRDefault="00247313" w:rsidP="0024731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</w:rPr>
      </w:pPr>
      <w:r w:rsidRPr="00247313">
        <w:rPr>
          <w:rFonts w:ascii="Times New Roman" w:eastAsia="Calibri" w:hAnsi="Times New Roman" w:cs="Times New Roman"/>
          <w:color w:val="000000"/>
        </w:rPr>
        <w:t>Gdańsk, 01.09.2021 r.</w:t>
      </w:r>
    </w:p>
    <w:p w:rsidR="00247313" w:rsidRPr="00247313" w:rsidRDefault="00247313" w:rsidP="0024731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47313" w:rsidRPr="00247313" w:rsidRDefault="00247313" w:rsidP="0024731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47313" w:rsidRPr="00247313" w:rsidRDefault="00247313" w:rsidP="00247313">
      <w:pPr>
        <w:rPr>
          <w:rFonts w:ascii="Times New Roman" w:eastAsia="Calibri" w:hAnsi="Times New Roman" w:cs="Times New Roman"/>
          <w:b/>
        </w:rPr>
      </w:pPr>
    </w:p>
    <w:p w:rsidR="00247313" w:rsidRPr="00247313" w:rsidRDefault="00247313" w:rsidP="00247313">
      <w:pPr>
        <w:rPr>
          <w:rFonts w:ascii="Times New Roman" w:eastAsia="Calibri" w:hAnsi="Times New Roman" w:cs="Times New Roman"/>
          <w:b/>
        </w:rPr>
      </w:pPr>
    </w:p>
    <w:p w:rsidR="00247313" w:rsidRPr="00247313" w:rsidRDefault="00247313" w:rsidP="00247313">
      <w:pPr>
        <w:jc w:val="center"/>
        <w:rPr>
          <w:rFonts w:ascii="Times New Roman" w:eastAsia="Calibri" w:hAnsi="Times New Roman" w:cs="Times New Roman"/>
          <w:b/>
        </w:rPr>
      </w:pPr>
    </w:p>
    <w:p w:rsidR="00247313" w:rsidRPr="00247313" w:rsidRDefault="00247313" w:rsidP="00247313">
      <w:pPr>
        <w:jc w:val="center"/>
        <w:rPr>
          <w:rFonts w:ascii="Times New Roman" w:eastAsia="Calibri" w:hAnsi="Times New Roman" w:cs="Times New Roman"/>
          <w:b/>
        </w:rPr>
      </w:pPr>
    </w:p>
    <w:p w:rsidR="00247313" w:rsidRPr="00247313" w:rsidRDefault="00247313" w:rsidP="00247313">
      <w:pPr>
        <w:jc w:val="center"/>
        <w:rPr>
          <w:rFonts w:ascii="Times New Roman" w:eastAsia="Calibri" w:hAnsi="Times New Roman" w:cs="Times New Roman"/>
          <w:b/>
        </w:rPr>
      </w:pPr>
      <w:r w:rsidRPr="00247313">
        <w:rPr>
          <w:rFonts w:ascii="Times New Roman" w:eastAsia="Calibri" w:hAnsi="Times New Roman" w:cs="Times New Roman"/>
          <w:b/>
        </w:rPr>
        <w:t>Komunikat nr 5/2021</w:t>
      </w:r>
    </w:p>
    <w:p w:rsidR="00247313" w:rsidRPr="00247313" w:rsidRDefault="00247313" w:rsidP="00247313">
      <w:pPr>
        <w:jc w:val="center"/>
        <w:rPr>
          <w:rFonts w:ascii="Times New Roman" w:eastAsia="Calibri" w:hAnsi="Times New Roman" w:cs="Times New Roman"/>
          <w:b/>
        </w:rPr>
      </w:pPr>
      <w:r w:rsidRPr="00247313">
        <w:rPr>
          <w:rFonts w:ascii="Times New Roman" w:eastAsia="Calibri" w:hAnsi="Times New Roman" w:cs="Times New Roman"/>
          <w:b/>
        </w:rPr>
        <w:t>z dnia 01.09.2021r.</w:t>
      </w:r>
    </w:p>
    <w:p w:rsidR="00247313" w:rsidRPr="00247313" w:rsidRDefault="00247313" w:rsidP="00247313">
      <w:pPr>
        <w:jc w:val="center"/>
        <w:rPr>
          <w:rFonts w:ascii="Times New Roman" w:eastAsia="Calibri" w:hAnsi="Times New Roman" w:cs="Times New Roman"/>
          <w:b/>
        </w:rPr>
      </w:pPr>
      <w:r w:rsidRPr="00247313">
        <w:rPr>
          <w:rFonts w:ascii="Times New Roman" w:eastAsia="Calibri" w:hAnsi="Times New Roman" w:cs="Times New Roman"/>
          <w:b/>
        </w:rPr>
        <w:t>Rektora Akademii Sztuk Pięknych w Gdańsku</w:t>
      </w:r>
    </w:p>
    <w:p w:rsidR="00247313" w:rsidRPr="00247313" w:rsidRDefault="00247313" w:rsidP="00247313">
      <w:pPr>
        <w:jc w:val="center"/>
        <w:rPr>
          <w:rFonts w:ascii="Times New Roman" w:eastAsia="Calibri" w:hAnsi="Times New Roman" w:cs="Times New Roman"/>
          <w:b/>
        </w:rPr>
      </w:pPr>
    </w:p>
    <w:p w:rsidR="00247313" w:rsidRPr="00247313" w:rsidRDefault="00247313" w:rsidP="00247313">
      <w:pPr>
        <w:jc w:val="center"/>
        <w:rPr>
          <w:rFonts w:ascii="Times New Roman" w:eastAsia="Calibri" w:hAnsi="Times New Roman" w:cs="Times New Roman"/>
          <w:b/>
        </w:rPr>
      </w:pPr>
      <w:r w:rsidRPr="00247313">
        <w:rPr>
          <w:rFonts w:ascii="Times New Roman" w:eastAsia="Calibri" w:hAnsi="Times New Roman" w:cs="Times New Roman"/>
          <w:b/>
        </w:rPr>
        <w:t>w sprawie trybu zajęć w roku akademickim 2021/2022</w:t>
      </w:r>
    </w:p>
    <w:p w:rsidR="00247313" w:rsidRPr="00247313" w:rsidRDefault="00247313" w:rsidP="002473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247313" w:rsidRPr="00247313" w:rsidRDefault="00247313" w:rsidP="0024731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47313">
        <w:rPr>
          <w:rFonts w:ascii="Times New Roman" w:eastAsia="Calibri" w:hAnsi="Times New Roman" w:cs="Times New Roman"/>
        </w:rPr>
        <w:t>W związku z uchyleniem w dniu 15.08.2021 r. rozporządzenia Ministra Edukacji i Nauki z dnia 25 lutego 2021 r. w sprawie czasowego ograniczenia funkcjonowania uczelni, z radością  informuję, że nowy rok akademicki 2021/2022 w Akademii Sztuk Pięknych w Gdańsku zaczynamy w trybie stacjonarnym.</w:t>
      </w:r>
    </w:p>
    <w:p w:rsidR="00247313" w:rsidRPr="00247313" w:rsidRDefault="00247313" w:rsidP="0024731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47313">
        <w:rPr>
          <w:rFonts w:ascii="Times New Roman" w:eastAsia="Calibri" w:hAnsi="Times New Roman" w:cs="Times New Roman"/>
        </w:rPr>
        <w:t>Szczegółowe wytyczne i warunki odnośnie prowadzenia zajęć dydaktycznych w Akademii zostaną określone w odrębnym zarządzeniu Rektora.</w:t>
      </w:r>
    </w:p>
    <w:p w:rsidR="00247313" w:rsidRPr="00247313" w:rsidRDefault="00247313" w:rsidP="0024731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47313">
        <w:rPr>
          <w:rFonts w:ascii="Times New Roman" w:eastAsia="Calibri" w:hAnsi="Times New Roman" w:cs="Times New Roman"/>
        </w:rPr>
        <w:t xml:space="preserve">W przypadku pojawienia się większej liczby </w:t>
      </w:r>
      <w:proofErr w:type="spellStart"/>
      <w:r w:rsidRPr="00247313">
        <w:rPr>
          <w:rFonts w:ascii="Times New Roman" w:eastAsia="Calibri" w:hAnsi="Times New Roman" w:cs="Times New Roman"/>
        </w:rPr>
        <w:t>zachorowań</w:t>
      </w:r>
      <w:proofErr w:type="spellEnd"/>
      <w:r w:rsidRPr="00247313">
        <w:rPr>
          <w:rFonts w:ascii="Times New Roman" w:eastAsia="Calibri" w:hAnsi="Times New Roman" w:cs="Times New Roman"/>
        </w:rPr>
        <w:t xml:space="preserve"> na COVID-19, uczelnia dostosuje zgodnie z wymaganiami wytyczne do prowadzenia kształcenia z zachowaniem zasad bezpieczeństwa studentów i pracowników.</w:t>
      </w: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Default="00B42825">
      <w:pPr>
        <w:rPr>
          <w:rFonts w:ascii="Times New Roman" w:hAnsi="Times New Roman" w:cs="Times New Roman"/>
        </w:rPr>
      </w:pPr>
    </w:p>
    <w:p w:rsidR="00B42825" w:rsidRPr="00B42825" w:rsidRDefault="00B428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2825" w:rsidRPr="00B42825" w:rsidSect="00B4282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29" w:rsidRDefault="00A70929" w:rsidP="00B42825">
      <w:r>
        <w:separator/>
      </w:r>
    </w:p>
  </w:endnote>
  <w:endnote w:type="continuationSeparator" w:id="0">
    <w:p w:rsidR="00A70929" w:rsidRDefault="00A70929" w:rsidP="00B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FF" w:rsidRDefault="00F561FF" w:rsidP="00F561FF">
    <w:pPr>
      <w:pStyle w:val="Stopka"/>
      <w:tabs>
        <w:tab w:val="clear" w:pos="4536"/>
        <w:tab w:val="clear" w:pos="9072"/>
        <w:tab w:val="left" w:pos="90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BFBC3C7" wp14:editId="6492A00D">
          <wp:simplePos x="0" y="0"/>
          <wp:positionH relativeFrom="column">
            <wp:posOffset>-744855</wp:posOffset>
          </wp:positionH>
          <wp:positionV relativeFrom="paragraph">
            <wp:posOffset>-255270</wp:posOffset>
          </wp:positionV>
          <wp:extent cx="7560310" cy="1261745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F561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FBC3C7" wp14:editId="6492A00D">
          <wp:simplePos x="0" y="0"/>
          <wp:positionH relativeFrom="column">
            <wp:posOffset>-886460</wp:posOffset>
          </wp:positionH>
          <wp:positionV relativeFrom="paragraph">
            <wp:posOffset>-304977</wp:posOffset>
          </wp:positionV>
          <wp:extent cx="7560310" cy="1261745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29" w:rsidRDefault="00A70929" w:rsidP="00B42825">
      <w:r>
        <w:separator/>
      </w:r>
    </w:p>
  </w:footnote>
  <w:footnote w:type="continuationSeparator" w:id="0">
    <w:p w:rsidR="00A70929" w:rsidRDefault="00A70929" w:rsidP="00B4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</w:p>
  <w:p w:rsidR="00B42825" w:rsidRDefault="00B42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E1E7D9" wp14:editId="0788469A">
          <wp:simplePos x="0" y="0"/>
          <wp:positionH relativeFrom="column">
            <wp:posOffset>-886209</wp:posOffset>
          </wp:positionH>
          <wp:positionV relativeFrom="paragraph">
            <wp:posOffset>-454025</wp:posOffset>
          </wp:positionV>
          <wp:extent cx="7559675" cy="1690370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5"/>
    <w:rsid w:val="00084299"/>
    <w:rsid w:val="00194537"/>
    <w:rsid w:val="00247313"/>
    <w:rsid w:val="006A70D8"/>
    <w:rsid w:val="00963DD1"/>
    <w:rsid w:val="00A70929"/>
    <w:rsid w:val="00B1637C"/>
    <w:rsid w:val="00B42825"/>
    <w:rsid w:val="00BB0D7E"/>
    <w:rsid w:val="00E442FF"/>
    <w:rsid w:val="00E57B85"/>
    <w:rsid w:val="00F561FF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5D3F8"/>
  <w15:chartTrackingRefBased/>
  <w15:docId w15:val="{E81BE76D-5C2E-EF4D-9012-72C6C64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styleId="Tekstdymka">
    <w:name w:val="Balloon Text"/>
    <w:basedOn w:val="Normalny"/>
    <w:link w:val="TekstdymkaZnak"/>
    <w:uiPriority w:val="99"/>
    <w:semiHidden/>
    <w:unhideWhenUsed/>
    <w:rsid w:val="00247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2021-09-01T10:31:00Z</cp:lastPrinted>
  <dcterms:created xsi:type="dcterms:W3CDTF">2021-09-01T10:46:00Z</dcterms:created>
  <dcterms:modified xsi:type="dcterms:W3CDTF">2021-09-01T10:46:00Z</dcterms:modified>
</cp:coreProperties>
</file>