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7C26D4" w14:textId="77777777" w:rsidR="007279A1" w:rsidRPr="003147DD" w:rsidRDefault="00A10114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>załącznik nr 2</w:t>
      </w:r>
    </w:p>
    <w:p w14:paraId="12EA4EBD" w14:textId="6116C0E2" w:rsidR="007279A1" w:rsidRPr="003147DD" w:rsidRDefault="00885962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</w:t>
      </w:r>
      <w:r w:rsidR="00ED7C69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62B57">
        <w:rPr>
          <w:rFonts w:ascii="Times New Roman" w:hAnsi="Times New Roman" w:cs="Times New Roman"/>
          <w:i/>
          <w:sz w:val="18"/>
          <w:szCs w:val="20"/>
        </w:rPr>
        <w:t xml:space="preserve">ASP w Gdańsku, </w:t>
      </w:r>
      <w:r w:rsidR="00C62B57">
        <w:rPr>
          <w:rFonts w:ascii="Times New Roman" w:hAnsi="Times New Roman" w:cs="Times New Roman"/>
          <w:i/>
          <w:sz w:val="18"/>
          <w:szCs w:val="20"/>
        </w:rPr>
        <w:br/>
        <w:t>Załącznika nr 1</w:t>
      </w:r>
      <w:r w:rsidR="007928CD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do Zarządzenia nr </w:t>
      </w:r>
      <w:r w:rsidR="00745005">
        <w:rPr>
          <w:rFonts w:ascii="Times New Roman" w:hAnsi="Times New Roman" w:cs="Times New Roman"/>
          <w:i/>
          <w:sz w:val="18"/>
          <w:szCs w:val="20"/>
        </w:rPr>
        <w:t>23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>/20</w:t>
      </w:r>
      <w:r w:rsidR="002756E9">
        <w:rPr>
          <w:rFonts w:ascii="Times New Roman" w:hAnsi="Times New Roman" w:cs="Times New Roman"/>
          <w:i/>
          <w:sz w:val="18"/>
          <w:szCs w:val="20"/>
        </w:rPr>
        <w:t>2</w:t>
      </w:r>
      <w:r w:rsidR="0027339E">
        <w:rPr>
          <w:rFonts w:ascii="Times New Roman" w:hAnsi="Times New Roman" w:cs="Times New Roman"/>
          <w:i/>
          <w:sz w:val="18"/>
          <w:szCs w:val="20"/>
        </w:rPr>
        <w:t>1</w:t>
      </w:r>
      <w:r w:rsidR="00F261FA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>Rektora ASP w Gdańsku z dnia</w:t>
      </w:r>
      <w:r w:rsidR="00745005">
        <w:rPr>
          <w:rFonts w:ascii="Times New Roman" w:hAnsi="Times New Roman" w:cs="Times New Roman"/>
          <w:i/>
          <w:sz w:val="18"/>
          <w:szCs w:val="20"/>
        </w:rPr>
        <w:t xml:space="preserve"> 26.03.</w:t>
      </w:r>
      <w:r w:rsidR="002756E9">
        <w:rPr>
          <w:rFonts w:ascii="Times New Roman" w:hAnsi="Times New Roman" w:cs="Times New Roman"/>
          <w:i/>
          <w:sz w:val="18"/>
          <w:szCs w:val="20"/>
        </w:rPr>
        <w:t>202</w:t>
      </w:r>
      <w:r w:rsidR="0027339E">
        <w:rPr>
          <w:rFonts w:ascii="Times New Roman" w:hAnsi="Times New Roman" w:cs="Times New Roman"/>
          <w:i/>
          <w:sz w:val="18"/>
          <w:szCs w:val="20"/>
        </w:rPr>
        <w:t>1</w:t>
      </w:r>
      <w:r w:rsidR="00745005">
        <w:rPr>
          <w:rFonts w:ascii="Times New Roman" w:hAnsi="Times New Roman" w:cs="Times New Roman"/>
          <w:i/>
          <w:sz w:val="18"/>
          <w:szCs w:val="20"/>
        </w:rPr>
        <w:t>r.</w:t>
      </w:r>
      <w:bookmarkStart w:id="0" w:name="_GoBack"/>
      <w:bookmarkEnd w:id="0"/>
    </w:p>
    <w:p w14:paraId="41DB5339" w14:textId="77777777" w:rsidR="00E44663" w:rsidRPr="000574A6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47748" w14:textId="77777777" w:rsidR="00E44663" w:rsidRPr="000574A6" w:rsidRDefault="00E4466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A30BE8E" w14:textId="5FF0BFA4" w:rsidR="00E44663" w:rsidRPr="001B736D" w:rsidRDefault="0027339E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0" distR="0" simplePos="0" relativeHeight="251655680" behindDoc="0" locked="0" layoutInCell="1" allowOverlap="1" wp14:anchorId="6595890A" wp14:editId="5A64968F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67">
        <w:rPr>
          <w:rFonts w:ascii="Times New Roman" w:hAnsi="Times New Roman" w:cs="Times New Roman"/>
          <w:sz w:val="20"/>
          <w:szCs w:val="20"/>
        </w:rPr>
        <w:t>REKTOR</w:t>
      </w:r>
    </w:p>
    <w:p w14:paraId="2B0B064F" w14:textId="77777777"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ASP W GDAŃSKU</w:t>
      </w:r>
    </w:p>
    <w:p w14:paraId="60FDCB6E" w14:textId="2D52A4B7"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WNIOSEK O POM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OC MATERIALNĄ na rok akademicki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7339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D6605" w:rsidRPr="001B73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C703B" w:rsidRPr="001B736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7339E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37226C9" w14:textId="77777777" w:rsidR="00E44663" w:rsidRPr="001B736D" w:rsidRDefault="00E44663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 ramach pomocy materialnej ubiegam się o nast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ępujące świadczenia: Stypendium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dla osób niepełnosprawnych </w:t>
      </w:r>
    </w:p>
    <w:p w14:paraId="4D46AF1B" w14:textId="77777777" w:rsidR="001D6605" w:rsidRDefault="001D6605" w:rsidP="001D6605">
      <w:pPr>
        <w:pStyle w:val="Tekstpodstawowy"/>
        <w:spacing w:after="28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D6605" w:rsidRPr="001B736D" w14:paraId="45BFAD9F" w14:textId="77777777" w:rsidTr="00E44663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B88097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Nazwisko i imię: 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29FC44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Tryb studiów</w:t>
            </w:r>
            <w:r w:rsidR="00F261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</w:p>
        </w:tc>
      </w:tr>
      <w:tr w:rsidR="001D6605" w:rsidRPr="001B736D" w14:paraId="70E942C4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5747C55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Studia I/II stopnia, </w:t>
            </w: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j.mgr</w:t>
            </w:r>
            <w:proofErr w:type="spellEnd"/>
            <w:r w:rsidR="00F261FA">
              <w:rPr>
                <w:rFonts w:ascii="Times New Roman" w:hAnsi="Times New Roman" w:cs="Times New Roman"/>
                <w:sz w:val="20"/>
                <w:szCs w:val="20"/>
              </w:rPr>
              <w:t>, 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2C556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Nr albumu: …………</w:t>
            </w:r>
          </w:p>
        </w:tc>
      </w:tr>
      <w:tr w:rsidR="001D6605" w:rsidRPr="001B736D" w14:paraId="350ABB44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FB340D4" w14:textId="77777777" w:rsidR="001D6605" w:rsidRPr="001B736D" w:rsidRDefault="001D6605" w:rsidP="00DD705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Kierunek: </w:t>
            </w:r>
            <w:r w:rsidR="00DD705B" w:rsidRPr="001B736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CAE6F2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Rok: …………</w:t>
            </w:r>
          </w:p>
        </w:tc>
      </w:tr>
      <w:tr w:rsidR="001D6605" w:rsidRPr="001B736D" w14:paraId="7C593857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BEE203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telefonu: 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F183C6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e-mail: 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1D6605" w:rsidRPr="001B736D" w14:paraId="173FAC43" w14:textId="77777777" w:rsidTr="00E44663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D353BA" w14:textId="77777777"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konta bankowego …………</w:t>
            </w:r>
          </w:p>
        </w:tc>
      </w:tr>
    </w:tbl>
    <w:p w14:paraId="00C047D5" w14:textId="77777777" w:rsidR="00E44663" w:rsidRPr="001B736D" w:rsidRDefault="00E44663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906069" w14:textId="77777777" w:rsidR="00E44663" w:rsidRPr="001B736D" w:rsidRDefault="00E44663" w:rsidP="002756E9">
      <w:pPr>
        <w:pStyle w:val="Tekstpodstawowy"/>
        <w:spacing w:after="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UZASADNIENIE WNIOSKU O STYPENDIUM dla osób niepełnosprawnych (wypełniają tylko osoby ubiegające się o to świadczenie, wpisując numer orzeczenia </w:t>
      </w:r>
      <w:r w:rsidR="00F261FA">
        <w:rPr>
          <w:rFonts w:ascii="Times New Roman" w:hAnsi="Times New Roman" w:cs="Times New Roman"/>
          <w:sz w:val="20"/>
          <w:szCs w:val="20"/>
        </w:rPr>
        <w:t xml:space="preserve">o </w:t>
      </w:r>
      <w:r w:rsidRPr="001B736D">
        <w:rPr>
          <w:rFonts w:ascii="Times New Roman" w:hAnsi="Times New Roman" w:cs="Times New Roman"/>
          <w:sz w:val="20"/>
          <w:szCs w:val="20"/>
        </w:rPr>
        <w:t>niepełnosprawności</w:t>
      </w:r>
      <w:r w:rsidR="00F261FA">
        <w:rPr>
          <w:rFonts w:ascii="Times New Roman" w:hAnsi="Times New Roman" w:cs="Times New Roman"/>
          <w:sz w:val="20"/>
          <w:szCs w:val="20"/>
        </w:rPr>
        <w:t xml:space="preserve"> (lub </w:t>
      </w:r>
      <w:r w:rsidR="00F261FA" w:rsidRPr="00F261FA">
        <w:rPr>
          <w:rFonts w:ascii="Times New Roman" w:hAnsi="Times New Roman" w:cs="Times New Roman"/>
          <w:sz w:val="20"/>
          <w:szCs w:val="20"/>
        </w:rPr>
        <w:t>orzeczenie o stopniu niepełnosprawności</w:t>
      </w:r>
      <w:r w:rsidR="00F261FA">
        <w:rPr>
          <w:rFonts w:ascii="Times New Roman" w:hAnsi="Times New Roman" w:cs="Times New Roman"/>
          <w:sz w:val="20"/>
          <w:szCs w:val="20"/>
        </w:rPr>
        <w:t xml:space="preserve"> lub </w:t>
      </w:r>
      <w:r w:rsidR="00F261FA" w:rsidRPr="00F261FA">
        <w:rPr>
          <w:rFonts w:ascii="Times New Roman" w:hAnsi="Times New Roman" w:cs="Times New Roman"/>
          <w:sz w:val="20"/>
          <w:szCs w:val="20"/>
        </w:rPr>
        <w:t>orzeczenie o zaliczeniu do grupy inwalidów</w:t>
      </w:r>
      <w:r w:rsidR="00F261FA">
        <w:rPr>
          <w:rFonts w:ascii="Times New Roman" w:hAnsi="Times New Roman" w:cs="Times New Roman"/>
          <w:sz w:val="20"/>
          <w:szCs w:val="20"/>
        </w:rPr>
        <w:t xml:space="preserve"> lub </w:t>
      </w:r>
      <w:r w:rsidR="00F261FA" w:rsidRPr="00F261FA">
        <w:rPr>
          <w:rFonts w:ascii="Times New Roman" w:hAnsi="Times New Roman" w:cs="Times New Roman"/>
          <w:sz w:val="20"/>
          <w:szCs w:val="20"/>
        </w:rPr>
        <w:t>orzeczenie lekarza orzecznika ZUS o całkowitej niezdolności do pracy, albo niezdolności do samodzielnej egzystencji, albo o częściowej niezdolności do pracy</w:t>
      </w:r>
      <w:r w:rsidRPr="001B736D">
        <w:rPr>
          <w:rFonts w:ascii="Times New Roman" w:hAnsi="Times New Roman" w:cs="Times New Roman"/>
          <w:sz w:val="20"/>
          <w:szCs w:val="20"/>
        </w:rPr>
        <w:t>, datę jego wydania, do kiedy zostało wydane, stopień niepełnosprawności oraz symbol niepełnosprawności).</w:t>
      </w:r>
      <w:r w:rsidR="00E003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CF9887" w14:textId="77777777" w:rsidR="001E6467" w:rsidRDefault="001E6467" w:rsidP="002756E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1B4623" w14:textId="77777777" w:rsidR="001E6467" w:rsidRPr="001E6467" w:rsidRDefault="001E6467" w:rsidP="002756E9">
      <w:p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Posiadam: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6467">
        <w:rPr>
          <w:rFonts w:ascii="Times New Roman" w:hAnsi="Times New Roman" w:cs="Times New Roman"/>
          <w:sz w:val="20"/>
          <w:szCs w:val="20"/>
        </w:rPr>
        <w:t>(określić wnioskowane świadczenia wstawiając X)</w:t>
      </w:r>
    </w:p>
    <w:p w14:paraId="285E976A" w14:textId="77777777" w:rsidR="001E6467" w:rsidRPr="001E6467" w:rsidRDefault="001E6467" w:rsidP="002756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znaczny stopień niepełnosprawności - całkowita niezdolność do pracy oraz do samodzielnej egzystencji (I grupa inwalidów);</w:t>
      </w:r>
    </w:p>
    <w:p w14:paraId="4FE38A29" w14:textId="77777777" w:rsidR="001E6467" w:rsidRPr="001E6467" w:rsidRDefault="001E6467" w:rsidP="002756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umiarkowany stopień niepełnosprawności - całkowita niezdolność do pracy (II grupa inwalidów);</w:t>
      </w:r>
    </w:p>
    <w:p w14:paraId="673819C3" w14:textId="77777777" w:rsidR="001E6467" w:rsidRPr="001E6467" w:rsidRDefault="001E6467" w:rsidP="002756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lekki stopień niepełnosprawności - częściowa niezdolność do pracy oraz celowość przekwalifikowania (III grupa inwalidów).</w:t>
      </w:r>
    </w:p>
    <w:p w14:paraId="6E4149FE" w14:textId="77777777" w:rsidR="001E6467" w:rsidRPr="001E6467" w:rsidRDefault="001E6467" w:rsidP="002756E9">
      <w:p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Orzeczony stopień niepełnosprawności ma charakter:</w:t>
      </w:r>
    </w:p>
    <w:p w14:paraId="59C094A6" w14:textId="77777777" w:rsidR="001E6467" w:rsidRPr="001E6467" w:rsidRDefault="001E6467" w:rsidP="002756E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trwały i orzeczenie wydano na stałe</w:t>
      </w:r>
    </w:p>
    <w:p w14:paraId="4C139C6A" w14:textId="77777777" w:rsidR="001E6467" w:rsidRDefault="001E6467" w:rsidP="002756E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67">
        <w:rPr>
          <w:rFonts w:ascii="Times New Roman" w:hAnsi="Times New Roman" w:cs="Times New Roman"/>
          <w:sz w:val="20"/>
          <w:szCs w:val="20"/>
        </w:rPr>
        <w:t>tymczasowy i orzeczenie wydano na okres do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14:paraId="27646EDE" w14:textId="77777777" w:rsidR="001E6467" w:rsidRDefault="001E6467" w:rsidP="002756E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FE04C0" w14:textId="77777777" w:rsidR="001E6467" w:rsidRDefault="001E64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Symbol niepełnosprawności: ……………………………………….</w:t>
      </w:r>
    </w:p>
    <w:p w14:paraId="76092C3D" w14:textId="77777777" w:rsidR="001E6467" w:rsidRDefault="001E6467">
      <w:pPr>
        <w:rPr>
          <w:rFonts w:ascii="Times New Roman" w:hAnsi="Times New Roman" w:cs="Times New Roman"/>
          <w:sz w:val="20"/>
          <w:szCs w:val="20"/>
        </w:rPr>
      </w:pPr>
    </w:p>
    <w:p w14:paraId="58F30EFA" w14:textId="77777777" w:rsidR="001E6467" w:rsidRDefault="001E6467">
      <w:pPr>
        <w:rPr>
          <w:rFonts w:ascii="Times New Roman" w:hAnsi="Times New Roman" w:cs="Times New Roman"/>
          <w:sz w:val="20"/>
          <w:szCs w:val="20"/>
        </w:rPr>
      </w:pPr>
    </w:p>
    <w:p w14:paraId="7F927F88" w14:textId="77777777" w:rsidR="00260A35" w:rsidRPr="00A30AEF" w:rsidRDefault="00260A35" w:rsidP="00260A35">
      <w:pPr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32338822" w14:textId="77777777" w:rsidR="00260A35" w:rsidRPr="00A30AEF" w:rsidRDefault="00260A35" w:rsidP="00260A35">
      <w:pPr>
        <w:ind w:left="1418" w:hanging="284"/>
        <w:jc w:val="center"/>
        <w:rPr>
          <w:rFonts w:ascii="Times New Roman" w:hAnsi="Times New Roman" w:cs="Times New Roman"/>
        </w:rPr>
      </w:pPr>
    </w:p>
    <w:p w14:paraId="7DFA4069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048607F7" w14:textId="77777777" w:rsidR="00260A35" w:rsidRPr="009E1FE6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24EC401C" w14:textId="77777777" w:rsidR="00260A35" w:rsidRPr="009E1FE6" w:rsidRDefault="00260A35" w:rsidP="00260A3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14:paraId="1664408D" w14:textId="77777777" w:rsidR="00260A35" w:rsidRPr="009E1FE6" w:rsidRDefault="00260A35" w:rsidP="00260A35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nie przysługują studentowi posiadającemu tytuł zawodowy: magistra, magistra inżyniera albo równorzędny, licencjata, inżyniera albo równorzędny, jeżeli ponownie podejmuje studia </w:t>
      </w:r>
      <w:r w:rsidRPr="009E1FE6">
        <w:rPr>
          <w:rFonts w:ascii="Times New Roman" w:hAnsi="Times New Roman" w:cs="Times New Roman"/>
        </w:rPr>
        <w:lastRenderedPageBreak/>
        <w:t>pierwszego stopnia. Przepis ten stosuje się również do osób posiadających tytuły zawodowe uzyskane za granicą</w:t>
      </w:r>
      <w:r>
        <w:rPr>
          <w:rFonts w:ascii="Times New Roman" w:hAnsi="Times New Roman" w:cs="Times New Roman"/>
        </w:rPr>
        <w:t>.</w:t>
      </w:r>
    </w:p>
    <w:p w14:paraId="1F0D148D" w14:textId="77777777" w:rsidR="00260A35" w:rsidRPr="009E1FE6" w:rsidRDefault="00260A35" w:rsidP="00260A35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3DA28F5" w14:textId="77777777" w:rsidR="00260A35" w:rsidRPr="009E1FE6" w:rsidRDefault="00260A35" w:rsidP="00260A35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E1FE6">
        <w:rPr>
          <w:rFonts w:ascii="Times New Roman" w:hAnsi="Times New Roman" w:cs="Times New Roman"/>
          <w:color w:val="000000"/>
        </w:rPr>
        <w:t>W przypadku, gdy niepełnosprawność powstała w trakcie studiów lub po uzyskaniu tytułu zawodowego, student może otrzymać stypendium dla osób niepełnosprawnych, tylko na jednym kolejnym kierunku studiów, jednak nie dłużej niż przez okres 6 lat.</w:t>
      </w:r>
    </w:p>
    <w:p w14:paraId="736220A2" w14:textId="77777777" w:rsidR="00260A35" w:rsidRPr="009E1FE6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Okres 6 lat, niniejszego paragrafu określa łączny okres (nieprzekraczający 6 lat kalendarzowych, tj. 72 miesięcy), w którym studentowi przysługuje możliwość ubiegania się o świadczenia dla studentów w ramach studiów (w tym także podczas urlopu od zajęć) – niezależnie od ich rodzaju i długości trwania. 6-letni okres przysługiwania świadczeń rozpoczyna się w momencie podjęcia studiów i nabycia praw studenta po raz pierwszy (na pierwszym kierunku studiów), co następuje z chwilą złożenia ślubowania.</w:t>
      </w:r>
    </w:p>
    <w:p w14:paraId="168ADAB2" w14:textId="77777777" w:rsidR="00260A35" w:rsidRPr="009E1FE6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  <w:w w:val="105"/>
        </w:rPr>
        <w:t>Do 6 letniego okresu 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67F48B3F" w14:textId="77777777" w:rsidR="00260A35" w:rsidRPr="009E1FE6" w:rsidRDefault="00260A35" w:rsidP="00260A35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B8ECCA6" w14:textId="77777777" w:rsidR="00260A35" w:rsidRPr="009E1FE6" w:rsidRDefault="00260A35" w:rsidP="00260A35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204DD133" w14:textId="77777777" w:rsidR="00260A35" w:rsidRPr="009E1FE6" w:rsidRDefault="00260A35" w:rsidP="00260A3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645F63A6" w14:textId="77777777" w:rsidR="00260A35" w:rsidRPr="00DE4DB4" w:rsidRDefault="00260A35" w:rsidP="00260A3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3A7EB424" w14:textId="77777777" w:rsidR="00260A35" w:rsidRDefault="00260A35" w:rsidP="00260A3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 xml:space="preserve">zostałem poinformowany, że: dane osobowe przetwarzane będą w celu rozpatrzenia wniosku o przyznanie świadczenia pomocy materialnej zgodnie z: ustawą z dnia 20 lipca 2018 r. Prawo o szkolnictwie wyższym i nauce, Regulaminem, </w:t>
      </w:r>
      <w:r w:rsidRPr="00060EA2">
        <w:rPr>
          <w:rFonts w:ascii="Times New Roman" w:hAnsi="Times New Roman" w:cs="Times New Roman"/>
        </w:rPr>
        <w:t xml:space="preserve">Ustawą z dnia 29.08.1997 roku o Ochronie Danych Osobowych; </w:t>
      </w:r>
      <w:proofErr w:type="spellStart"/>
      <w:r w:rsidRPr="00060EA2">
        <w:rPr>
          <w:rFonts w:ascii="Times New Roman" w:hAnsi="Times New Roman" w:cs="Times New Roman"/>
        </w:rPr>
        <w:t>t.j</w:t>
      </w:r>
      <w:proofErr w:type="spellEnd"/>
      <w:r w:rsidRPr="00060EA2">
        <w:rPr>
          <w:rFonts w:ascii="Times New Roman" w:hAnsi="Times New Roman" w:cs="Times New Roman"/>
        </w:rPr>
        <w:t>. z dnia 10.05.2018 r. Dz.U. 201</w:t>
      </w:r>
      <w:r>
        <w:rPr>
          <w:rFonts w:ascii="Times New Roman" w:hAnsi="Times New Roman" w:cs="Times New Roman"/>
        </w:rPr>
        <w:t>9</w:t>
      </w:r>
      <w:r w:rsidRPr="00060EA2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</w:p>
    <w:p w14:paraId="29D1A4F1" w14:textId="77777777" w:rsidR="00260A35" w:rsidRPr="00133670" w:rsidRDefault="00260A35" w:rsidP="00260A3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6AB17F8D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</w:p>
    <w:p w14:paraId="3677216F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34A77AB" w14:textId="77777777" w:rsidR="00260A35" w:rsidRDefault="00260A35" w:rsidP="00260A3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 w:rsidR="001546C3"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stypendium pod rygorem utraty świadczenia</w:t>
      </w:r>
      <w:r>
        <w:rPr>
          <w:rFonts w:ascii="Times New Roman" w:hAnsi="Times New Roman" w:cs="Times New Roman"/>
          <w:b/>
        </w:rPr>
        <w:t>.</w:t>
      </w:r>
    </w:p>
    <w:p w14:paraId="2ADD9485" w14:textId="77777777" w:rsidR="00260A35" w:rsidRDefault="00260A35" w:rsidP="00260A3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1976B0A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</w:p>
    <w:p w14:paraId="78F2255D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</w:p>
    <w:p w14:paraId="7C904C9B" w14:textId="77777777" w:rsidR="00260A35" w:rsidRPr="00DE4DB4" w:rsidRDefault="00260A35" w:rsidP="00260A35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46D7BED5" w14:textId="77777777" w:rsidR="00260A35" w:rsidRPr="00DE4DB4" w:rsidRDefault="00260A35" w:rsidP="00260A35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5DC0DA34" w14:textId="77777777" w:rsidR="00260A35" w:rsidRDefault="00260A35" w:rsidP="00260A35"/>
    <w:p w14:paraId="4A7FDB26" w14:textId="77777777" w:rsidR="001E6467" w:rsidRPr="00DE4DB4" w:rsidRDefault="001E6467" w:rsidP="001E6467">
      <w:pPr>
        <w:jc w:val="both"/>
        <w:rPr>
          <w:rFonts w:ascii="Times New Roman" w:hAnsi="Times New Roman" w:cs="Times New Roman"/>
        </w:rPr>
      </w:pPr>
    </w:p>
    <w:p w14:paraId="26072DFA" w14:textId="77777777" w:rsidR="00E44663" w:rsidRPr="001B736D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7B9C3E" w14:textId="77777777"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14:paraId="2D260138" w14:textId="1F2287F2" w:rsidR="00E44663" w:rsidRPr="001B736D" w:rsidRDefault="002733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B731A8" wp14:editId="35E14BB7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1430" r="11430" b="177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0B3F7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6097D37" w14:textId="77777777" w:rsidR="00E44663" w:rsidRPr="001B736D" w:rsidRDefault="00377916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Wypełnia pracownik Działu 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Kształcenia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DK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14:paraId="55155F7A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</w:p>
    <w:p w14:paraId="2FFCA383" w14:textId="576AA178" w:rsidR="00E44663" w:rsidRPr="001B736D" w:rsidRDefault="0027339E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8B885" wp14:editId="7901DC3A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15875" t="12065" r="1524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A0C189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19AA6A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1.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5AB6579" w14:textId="38922EC0" w:rsidR="00E44663" w:rsidRPr="001B736D" w:rsidRDefault="0027339E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BB2E3" wp14:editId="652787D0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15875" t="11430" r="1524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327ABC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6098F0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2.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niekompletnego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3D8220D" w14:textId="77777777"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</w:p>
    <w:p w14:paraId="459F3818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i/>
          <w:iCs/>
          <w:sz w:val="20"/>
          <w:szCs w:val="20"/>
        </w:rPr>
        <w:t>………………………………</w:t>
      </w:r>
      <w:r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37D5CD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 xml:space="preserve">Data złożenia wniosku, </w:t>
      </w:r>
    </w:p>
    <w:p w14:paraId="6111CE38" w14:textId="77777777"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>Pieczęć i podpis pracownika przyjmującego wniosek</w:t>
      </w:r>
    </w:p>
    <w:p w14:paraId="032135C1" w14:textId="77777777" w:rsidR="00E44663" w:rsidRPr="001B736D" w:rsidRDefault="00E4466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17E6CF" w14:textId="5A01EE1C" w:rsidR="00E44663" w:rsidRPr="001B736D" w:rsidRDefault="0027339E">
      <w:pPr>
        <w:jc w:val="right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A8FF3" wp14:editId="33AEF536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0795" r="1143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350A5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E67CC" w14:textId="77777777"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14:paraId="59E0CA5C" w14:textId="77777777" w:rsidR="00E44663" w:rsidRPr="001B736D" w:rsidRDefault="00377916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1B736D">
        <w:rPr>
          <w:rFonts w:ascii="Times New Roman" w:hAnsi="Times New Roman" w:cs="Times New Roman"/>
          <w:b/>
          <w:i/>
          <w:sz w:val="20"/>
          <w:szCs w:val="20"/>
        </w:rPr>
        <w:t>wypełnia pracownik D</w:t>
      </w:r>
      <w:r w:rsidR="001D6605" w:rsidRPr="001B736D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E44663" w:rsidRPr="001B736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44663" w:rsidRPr="001B736D" w14:paraId="796B7FAF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0FAE" w14:textId="77777777" w:rsidR="00E44663" w:rsidRPr="001B736D" w:rsidRDefault="00E44663" w:rsidP="0058158C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WNIOSEK KWALIFIKUJE SIĘ DO PRZYZNANIA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STYPENDIUM </w:t>
            </w:r>
            <w:r w:rsidR="00141D62"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NIEPEŁNOSPRAWNYCH</w:t>
            </w:r>
            <w:r w:rsidR="00141D62"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:* </w:t>
            </w:r>
            <w:r w:rsidRPr="001B736D">
              <w:rPr>
                <w:rStyle w:val="Teksttreci1675pt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TAK / NIE</w:t>
            </w:r>
            <w:r w:rsidRPr="001B736D">
              <w:rPr>
                <w:rStyle w:val="Teksttreci167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3B0A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A449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  <w:p w14:paraId="3DB23A18" w14:textId="77777777" w:rsidR="00E44663" w:rsidRPr="001B736D" w:rsidRDefault="001D6605" w:rsidP="00F2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PRACOWNIKA </w:t>
            </w:r>
            <w:r w:rsidR="00F2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DK</w:t>
            </w:r>
          </w:p>
        </w:tc>
      </w:tr>
      <w:tr w:rsidR="00E44663" w:rsidRPr="001B736D" w14:paraId="44C604AD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5C07" w14:textId="77777777" w:rsidR="00E44663" w:rsidRPr="001B736D" w:rsidRDefault="00E44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5155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560D15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CB5B" w14:textId="77777777"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BAE3789" w14:textId="77777777" w:rsidR="00E44663" w:rsidRPr="001B736D" w:rsidRDefault="00F7717A">
      <w:pPr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E44663" w:rsidRPr="001B736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643BA"/>
    <w:multiLevelType w:val="hybridMultilevel"/>
    <w:tmpl w:val="A0C2DFA0"/>
    <w:lvl w:ilvl="0" w:tplc="B1D0EF9A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F0278"/>
    <w:multiLevelType w:val="hybridMultilevel"/>
    <w:tmpl w:val="EB4C7A5C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2089"/>
    <w:multiLevelType w:val="hybridMultilevel"/>
    <w:tmpl w:val="DD5498F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574A6"/>
    <w:rsid w:val="000D6317"/>
    <w:rsid w:val="00100B51"/>
    <w:rsid w:val="00133670"/>
    <w:rsid w:val="00141D62"/>
    <w:rsid w:val="001546C3"/>
    <w:rsid w:val="001B736D"/>
    <w:rsid w:val="001D6605"/>
    <w:rsid w:val="001E6467"/>
    <w:rsid w:val="00260A35"/>
    <w:rsid w:val="0027339E"/>
    <w:rsid w:val="002756E9"/>
    <w:rsid w:val="002A60E5"/>
    <w:rsid w:val="00374F30"/>
    <w:rsid w:val="00377916"/>
    <w:rsid w:val="00386F87"/>
    <w:rsid w:val="00472B12"/>
    <w:rsid w:val="00494069"/>
    <w:rsid w:val="004A4800"/>
    <w:rsid w:val="004D1C8B"/>
    <w:rsid w:val="004D3301"/>
    <w:rsid w:val="0058158C"/>
    <w:rsid w:val="005B62D5"/>
    <w:rsid w:val="00684EB8"/>
    <w:rsid w:val="007279A1"/>
    <w:rsid w:val="00745005"/>
    <w:rsid w:val="007928CD"/>
    <w:rsid w:val="0080228F"/>
    <w:rsid w:val="00885962"/>
    <w:rsid w:val="009A0892"/>
    <w:rsid w:val="00A10114"/>
    <w:rsid w:val="00A26299"/>
    <w:rsid w:val="00A43508"/>
    <w:rsid w:val="00A95E85"/>
    <w:rsid w:val="00C12950"/>
    <w:rsid w:val="00C62B57"/>
    <w:rsid w:val="00DD705B"/>
    <w:rsid w:val="00E0037C"/>
    <w:rsid w:val="00E44663"/>
    <w:rsid w:val="00EC703B"/>
    <w:rsid w:val="00ED7C69"/>
    <w:rsid w:val="00F261FA"/>
    <w:rsid w:val="00F67CC2"/>
    <w:rsid w:val="00F7717A"/>
    <w:rsid w:val="00FB7E3A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B58F6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7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1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4D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8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D1C8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1C8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Asp</cp:lastModifiedBy>
  <cp:revision>2</cp:revision>
  <cp:lastPrinted>2017-09-28T09:36:00Z</cp:lastPrinted>
  <dcterms:created xsi:type="dcterms:W3CDTF">2021-03-26T11:49:00Z</dcterms:created>
  <dcterms:modified xsi:type="dcterms:W3CDTF">2021-03-26T11:49:00Z</dcterms:modified>
</cp:coreProperties>
</file>