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593AD250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F1539D">
        <w:rPr>
          <w:bCs/>
        </w:rPr>
        <w:t>24</w:t>
      </w:r>
      <w:r w:rsidR="005E24D7">
        <w:rPr>
          <w:bCs/>
        </w:rPr>
        <w:t>.02.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02F970AC" w14:textId="2CEA2A0B" w:rsidR="00F1539D" w:rsidRPr="00F1539D" w:rsidRDefault="00F1539D" w:rsidP="00F1539D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F1539D">
        <w:rPr>
          <w:rFonts w:ascii="Times New Roman" w:hAnsi="Times New Roman"/>
          <w:b/>
          <w:sz w:val="24"/>
          <w:szCs w:val="24"/>
        </w:rPr>
        <w:t xml:space="preserve">Zarządzenie nr </w:t>
      </w:r>
      <w:r w:rsidR="0044534E">
        <w:rPr>
          <w:rFonts w:ascii="Times New Roman" w:hAnsi="Times New Roman"/>
          <w:b/>
          <w:sz w:val="24"/>
          <w:szCs w:val="24"/>
        </w:rPr>
        <w:t>11</w:t>
      </w:r>
      <w:r w:rsidRPr="00F1539D">
        <w:rPr>
          <w:rFonts w:ascii="Times New Roman" w:hAnsi="Times New Roman"/>
          <w:b/>
          <w:sz w:val="24"/>
          <w:szCs w:val="24"/>
        </w:rPr>
        <w:t>/2022</w:t>
      </w:r>
    </w:p>
    <w:p w14:paraId="36642DEF" w14:textId="77777777" w:rsidR="00F1539D" w:rsidRPr="00F1539D" w:rsidRDefault="00F1539D" w:rsidP="00F1539D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F1539D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3C42ED30" w14:textId="1C5740F6" w:rsidR="00F1539D" w:rsidRPr="00F1539D" w:rsidRDefault="00F1539D" w:rsidP="00F1539D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F1539D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 xml:space="preserve">24 </w:t>
      </w:r>
      <w:r w:rsidR="00D7032D">
        <w:rPr>
          <w:rFonts w:ascii="Times New Roman" w:hAnsi="Times New Roman"/>
          <w:b/>
          <w:sz w:val="24"/>
          <w:szCs w:val="24"/>
        </w:rPr>
        <w:t>lutego</w:t>
      </w:r>
      <w:bookmarkStart w:id="0" w:name="_GoBack"/>
      <w:bookmarkEnd w:id="0"/>
      <w:r w:rsidRPr="00F1539D">
        <w:rPr>
          <w:rFonts w:ascii="Times New Roman" w:hAnsi="Times New Roman"/>
          <w:b/>
          <w:sz w:val="24"/>
          <w:szCs w:val="24"/>
        </w:rPr>
        <w:t xml:space="preserve"> 2022</w:t>
      </w:r>
    </w:p>
    <w:p w14:paraId="6E92203A" w14:textId="77777777" w:rsidR="00F1539D" w:rsidRPr="00F1539D" w:rsidRDefault="00F1539D" w:rsidP="00F1539D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7166569" w14:textId="77777777" w:rsidR="00F1539D" w:rsidRDefault="00F1539D" w:rsidP="00F1539D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F1539D">
        <w:rPr>
          <w:rFonts w:ascii="Times New Roman" w:hAnsi="Times New Roman"/>
          <w:b/>
          <w:sz w:val="24"/>
          <w:szCs w:val="24"/>
        </w:rPr>
        <w:t xml:space="preserve">w sprawie powołania Uczelnianej Komisji Rekrutacyjnej </w:t>
      </w:r>
    </w:p>
    <w:p w14:paraId="29B5043E" w14:textId="77777777" w:rsidR="00F1539D" w:rsidRDefault="00F1539D" w:rsidP="00F1539D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F1539D">
        <w:rPr>
          <w:rFonts w:ascii="Times New Roman" w:hAnsi="Times New Roman"/>
          <w:b/>
          <w:sz w:val="24"/>
          <w:szCs w:val="24"/>
        </w:rPr>
        <w:t>w Akademii Sztuk Pięknych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539D">
        <w:rPr>
          <w:rFonts w:ascii="Times New Roman" w:hAnsi="Times New Roman"/>
          <w:b/>
          <w:sz w:val="24"/>
          <w:szCs w:val="24"/>
        </w:rPr>
        <w:t xml:space="preserve">w Gdańsku do przeprowadzania rekrutacji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F1539D">
        <w:rPr>
          <w:rFonts w:ascii="Times New Roman" w:hAnsi="Times New Roman"/>
          <w:b/>
          <w:sz w:val="24"/>
          <w:szCs w:val="24"/>
        </w:rPr>
        <w:t xml:space="preserve">na rok akademicki 2022/2023 </w:t>
      </w:r>
    </w:p>
    <w:p w14:paraId="3C7A1D86" w14:textId="05D7250D" w:rsidR="00F1539D" w:rsidRPr="00F1539D" w:rsidRDefault="00F1539D" w:rsidP="00F1539D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F1539D">
        <w:rPr>
          <w:rFonts w:ascii="Times New Roman" w:hAnsi="Times New Roman"/>
          <w:b/>
          <w:sz w:val="24"/>
          <w:szCs w:val="24"/>
        </w:rPr>
        <w:t>oraz powołania Sekretarza Uczelnianej Komisji Rekrutacyjnej</w:t>
      </w:r>
    </w:p>
    <w:p w14:paraId="33CB7E1D" w14:textId="77777777" w:rsidR="00F1539D" w:rsidRPr="00F1539D" w:rsidRDefault="00F1539D" w:rsidP="00F1539D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20B1EF9C" w14:textId="77777777" w:rsidR="00F1539D" w:rsidRPr="00F1539D" w:rsidRDefault="00F1539D" w:rsidP="00F1539D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F1539D">
        <w:rPr>
          <w:rFonts w:ascii="Times New Roman" w:hAnsi="Times New Roman"/>
          <w:sz w:val="24"/>
          <w:szCs w:val="24"/>
        </w:rPr>
        <w:t>Na podstawie art. 72 ust. 1 Ustawy z dnia 20 lipca 2018 r. Prawo o szkolnictwie wyższym i nauce (Dz. U. 2021 r., poz. 478 ze zm.) oraz § 99 ust. 2 Statutu Akademii Sztuk Pięknych w Gdańsku przyjętego uchwałą nr 27/2019 Senatu Akademii Sztuk Pięknych w Gdańsku z dnia 26 czerwca 2019 roku z późniejszymi zmianami oraz § 4 Regulaminu prac Komisji Rekrutacyjnych w Akademii Sztuk Pięknych w Gdańsku przyjętego uchwałą nr 3/2021 Senatu Akademii Sztuk Pięknych w Gdańsku z dnia 24 lutego 2021 roku, zarządza się, co następuje:</w:t>
      </w:r>
    </w:p>
    <w:p w14:paraId="6541FBAD" w14:textId="77777777" w:rsidR="00F1539D" w:rsidRPr="00F1539D" w:rsidRDefault="00F1539D" w:rsidP="00F1539D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2F610B0B" w14:textId="77777777" w:rsidR="00F1539D" w:rsidRPr="00F1539D" w:rsidRDefault="00F1539D" w:rsidP="00F1539D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F1539D">
        <w:rPr>
          <w:rFonts w:ascii="Times New Roman" w:hAnsi="Times New Roman"/>
          <w:b/>
          <w:sz w:val="24"/>
          <w:szCs w:val="24"/>
        </w:rPr>
        <w:t>§ 1</w:t>
      </w:r>
    </w:p>
    <w:p w14:paraId="38F16DC1" w14:textId="77777777" w:rsidR="00F1539D" w:rsidRPr="00F1539D" w:rsidRDefault="00F1539D" w:rsidP="00F1539D">
      <w:pPr>
        <w:numPr>
          <w:ilvl w:val="0"/>
          <w:numId w:val="26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F1539D">
        <w:rPr>
          <w:rFonts w:ascii="Times New Roman" w:hAnsi="Times New Roman"/>
          <w:sz w:val="24"/>
          <w:szCs w:val="24"/>
        </w:rPr>
        <w:t xml:space="preserve">Przewodniczący Uczelnianej Komisji Rekrutacyjnej: </w:t>
      </w:r>
      <w:r w:rsidRPr="00F1539D">
        <w:rPr>
          <w:rFonts w:ascii="Times New Roman" w:hAnsi="Times New Roman"/>
          <w:b/>
          <w:sz w:val="24"/>
          <w:szCs w:val="24"/>
        </w:rPr>
        <w:t xml:space="preserve">prof. ASP dr hab. Sylwia Jakubowska – </w:t>
      </w:r>
      <w:proofErr w:type="spellStart"/>
      <w:r w:rsidRPr="00F1539D">
        <w:rPr>
          <w:rFonts w:ascii="Times New Roman" w:hAnsi="Times New Roman"/>
          <w:b/>
          <w:sz w:val="24"/>
          <w:szCs w:val="24"/>
        </w:rPr>
        <w:t>Szycik</w:t>
      </w:r>
      <w:proofErr w:type="spellEnd"/>
      <w:r w:rsidRPr="00F1539D">
        <w:rPr>
          <w:rFonts w:ascii="Times New Roman" w:hAnsi="Times New Roman"/>
          <w:b/>
          <w:sz w:val="24"/>
          <w:szCs w:val="24"/>
        </w:rPr>
        <w:t xml:space="preserve"> </w:t>
      </w:r>
      <w:r w:rsidRPr="00F1539D">
        <w:rPr>
          <w:rFonts w:ascii="Times New Roman" w:hAnsi="Times New Roman"/>
          <w:sz w:val="24"/>
          <w:szCs w:val="24"/>
        </w:rPr>
        <w:t xml:space="preserve"> – Prorektor ds. kształcenia, studenckich i doktoranckich</w:t>
      </w:r>
    </w:p>
    <w:p w14:paraId="210C46E7" w14:textId="77777777" w:rsidR="00F1539D" w:rsidRPr="00F1539D" w:rsidRDefault="00F1539D" w:rsidP="00F1539D">
      <w:pPr>
        <w:numPr>
          <w:ilvl w:val="0"/>
          <w:numId w:val="26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F1539D">
        <w:rPr>
          <w:rFonts w:ascii="Times New Roman" w:hAnsi="Times New Roman"/>
          <w:sz w:val="24"/>
          <w:szCs w:val="24"/>
        </w:rPr>
        <w:t xml:space="preserve">Członkowie Uczelnianej Komisji Rekrutacyjnej: </w:t>
      </w:r>
    </w:p>
    <w:p w14:paraId="6F08D1D3" w14:textId="77777777" w:rsidR="00F1539D" w:rsidRPr="00F1539D" w:rsidRDefault="00F1539D" w:rsidP="00F1539D">
      <w:pPr>
        <w:numPr>
          <w:ilvl w:val="1"/>
          <w:numId w:val="27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1539D">
        <w:rPr>
          <w:rFonts w:ascii="Times New Roman" w:hAnsi="Times New Roman"/>
          <w:color w:val="000000"/>
          <w:sz w:val="24"/>
          <w:szCs w:val="24"/>
        </w:rPr>
        <w:t xml:space="preserve">prof. ASP dr hab. Zbigniew </w:t>
      </w:r>
      <w:proofErr w:type="spellStart"/>
      <w:r w:rsidRPr="00F1539D">
        <w:rPr>
          <w:rFonts w:ascii="Times New Roman" w:hAnsi="Times New Roman"/>
          <w:color w:val="000000"/>
          <w:sz w:val="24"/>
          <w:szCs w:val="24"/>
        </w:rPr>
        <w:t>Gorlak</w:t>
      </w:r>
      <w:proofErr w:type="spellEnd"/>
      <w:r w:rsidRPr="00F1539D">
        <w:rPr>
          <w:rFonts w:ascii="Times New Roman" w:hAnsi="Times New Roman"/>
          <w:color w:val="000000"/>
          <w:sz w:val="24"/>
          <w:szCs w:val="24"/>
        </w:rPr>
        <w:t xml:space="preserve">  - przedstawiciel Wydziału Grafiki, </w:t>
      </w:r>
    </w:p>
    <w:p w14:paraId="4066778D" w14:textId="77777777" w:rsidR="00F1539D" w:rsidRPr="00F1539D" w:rsidRDefault="00F1539D" w:rsidP="00F1539D">
      <w:pPr>
        <w:numPr>
          <w:ilvl w:val="1"/>
          <w:numId w:val="27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1539D">
        <w:rPr>
          <w:rFonts w:ascii="Times New Roman" w:hAnsi="Times New Roman"/>
          <w:color w:val="000000"/>
          <w:sz w:val="24"/>
          <w:szCs w:val="24"/>
        </w:rPr>
        <w:t xml:space="preserve">prof. ASP dr hab. Agata Zielińska - Głowacka – przedstawiciel Wydziału Malarstwa, </w:t>
      </w:r>
    </w:p>
    <w:p w14:paraId="36052547" w14:textId="155AFDF1" w:rsidR="00F1539D" w:rsidRPr="00F1539D" w:rsidRDefault="00F1539D" w:rsidP="00F1539D">
      <w:pPr>
        <w:numPr>
          <w:ilvl w:val="1"/>
          <w:numId w:val="27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1539D">
        <w:rPr>
          <w:rFonts w:ascii="Times New Roman" w:hAnsi="Times New Roman"/>
          <w:color w:val="000000"/>
          <w:sz w:val="24"/>
          <w:szCs w:val="24"/>
        </w:rPr>
        <w:t>prof. dr hab. Wojciech Sęczawa</w:t>
      </w:r>
      <w:r w:rsidRPr="00F153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1539D">
        <w:rPr>
          <w:rFonts w:ascii="Times New Roman" w:hAnsi="Times New Roman"/>
          <w:color w:val="000000"/>
          <w:sz w:val="24"/>
          <w:szCs w:val="24"/>
        </w:rPr>
        <w:t xml:space="preserve">- przedstawiciel Wydziału Rzeźby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F1539D">
        <w:rPr>
          <w:rFonts w:ascii="Times New Roman" w:hAnsi="Times New Roman"/>
          <w:color w:val="000000"/>
          <w:sz w:val="24"/>
          <w:szCs w:val="24"/>
        </w:rPr>
        <w:t xml:space="preserve">i Intermediów, </w:t>
      </w:r>
    </w:p>
    <w:p w14:paraId="7E73F273" w14:textId="7D3BE7C8" w:rsidR="00F1539D" w:rsidRPr="00F1539D" w:rsidRDefault="00F1539D" w:rsidP="00F1539D">
      <w:pPr>
        <w:numPr>
          <w:ilvl w:val="1"/>
          <w:numId w:val="27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F1539D">
        <w:rPr>
          <w:rFonts w:ascii="Times New Roman" w:hAnsi="Times New Roman"/>
          <w:sz w:val="24"/>
          <w:szCs w:val="24"/>
        </w:rPr>
        <w:t xml:space="preserve">dr Tomasz Kwiatkowski - przedstawiciel Wydziału Architektury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1539D">
        <w:rPr>
          <w:rFonts w:ascii="Times New Roman" w:hAnsi="Times New Roman"/>
          <w:sz w:val="24"/>
          <w:szCs w:val="24"/>
        </w:rPr>
        <w:t xml:space="preserve">i Wzornictwa, </w:t>
      </w:r>
    </w:p>
    <w:p w14:paraId="412927EE" w14:textId="77777777" w:rsidR="00F1539D" w:rsidRPr="00F1539D" w:rsidRDefault="00F1539D" w:rsidP="00F1539D">
      <w:pPr>
        <w:numPr>
          <w:ilvl w:val="1"/>
          <w:numId w:val="27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F1539D">
        <w:rPr>
          <w:rFonts w:ascii="Times New Roman" w:hAnsi="Times New Roman"/>
          <w:sz w:val="24"/>
          <w:szCs w:val="24"/>
        </w:rPr>
        <w:t xml:space="preserve">Kajetan </w:t>
      </w:r>
      <w:proofErr w:type="spellStart"/>
      <w:r w:rsidRPr="00F1539D">
        <w:rPr>
          <w:rFonts w:ascii="Times New Roman" w:hAnsi="Times New Roman"/>
          <w:sz w:val="24"/>
          <w:szCs w:val="24"/>
        </w:rPr>
        <w:t>Topolewski</w:t>
      </w:r>
      <w:proofErr w:type="spellEnd"/>
      <w:r w:rsidRPr="00F1539D">
        <w:rPr>
          <w:rFonts w:ascii="Times New Roman" w:hAnsi="Times New Roman"/>
          <w:sz w:val="24"/>
          <w:szCs w:val="24"/>
        </w:rPr>
        <w:t xml:space="preserve"> - przedstawiciel Uczelnianego Samorządu Studenckiego.</w:t>
      </w:r>
    </w:p>
    <w:p w14:paraId="62ED9C91" w14:textId="77777777" w:rsidR="00F1539D" w:rsidRPr="00F1539D" w:rsidRDefault="00F1539D" w:rsidP="00F1539D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509C4EFA" w14:textId="77777777" w:rsidR="00F1539D" w:rsidRPr="00F1539D" w:rsidRDefault="00F1539D" w:rsidP="00F1539D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F1539D">
        <w:rPr>
          <w:rFonts w:ascii="Times New Roman" w:hAnsi="Times New Roman"/>
          <w:b/>
          <w:sz w:val="24"/>
          <w:szCs w:val="24"/>
        </w:rPr>
        <w:t>§ 2</w:t>
      </w:r>
    </w:p>
    <w:p w14:paraId="178EA0AB" w14:textId="77777777" w:rsidR="00F1539D" w:rsidRPr="00F1539D" w:rsidRDefault="00F1539D" w:rsidP="00F1539D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F1539D">
        <w:rPr>
          <w:rFonts w:ascii="Times New Roman" w:hAnsi="Times New Roman"/>
          <w:sz w:val="24"/>
          <w:szCs w:val="24"/>
        </w:rPr>
        <w:t xml:space="preserve">Powołuje się mgr Agnieszkę Świętojańską - </w:t>
      </w:r>
      <w:proofErr w:type="spellStart"/>
      <w:r w:rsidRPr="00F1539D">
        <w:rPr>
          <w:rFonts w:ascii="Times New Roman" w:hAnsi="Times New Roman"/>
          <w:sz w:val="24"/>
          <w:szCs w:val="24"/>
        </w:rPr>
        <w:t>Łuć</w:t>
      </w:r>
      <w:proofErr w:type="spellEnd"/>
      <w:r w:rsidRPr="00F1539D">
        <w:rPr>
          <w:rFonts w:ascii="Times New Roman" w:hAnsi="Times New Roman"/>
          <w:sz w:val="24"/>
          <w:szCs w:val="24"/>
        </w:rPr>
        <w:t xml:space="preserve"> na Sekretarza Uczelnianej Komisji Rekrutacyjnej w Akademii Sztuk Pięknych w Gdańsku do przeprowadzenia rekrutacji na rok akademicki 2022/2023.</w:t>
      </w:r>
    </w:p>
    <w:p w14:paraId="55B67D69" w14:textId="77777777" w:rsidR="00F1539D" w:rsidRPr="00F1539D" w:rsidRDefault="00F1539D" w:rsidP="00F1539D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54F61550" w14:textId="77777777" w:rsidR="00F1539D" w:rsidRPr="00F1539D" w:rsidRDefault="00F1539D" w:rsidP="00F1539D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F1539D">
        <w:rPr>
          <w:rFonts w:ascii="Times New Roman" w:hAnsi="Times New Roman"/>
          <w:b/>
          <w:sz w:val="24"/>
          <w:szCs w:val="24"/>
        </w:rPr>
        <w:t>§ 3</w:t>
      </w:r>
    </w:p>
    <w:p w14:paraId="7F9C74AD" w14:textId="77777777" w:rsidR="00F1539D" w:rsidRPr="00F1539D" w:rsidRDefault="00F1539D" w:rsidP="00F1539D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F1539D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6AEFAD80" w14:textId="407FD41F" w:rsidR="009F58EA" w:rsidRPr="00085914" w:rsidRDefault="009F58EA" w:rsidP="00F1539D">
      <w:pPr>
        <w:spacing w:after="0"/>
        <w:ind w:left="709" w:hanging="709"/>
        <w:jc w:val="center"/>
        <w:rPr>
          <w:rFonts w:ascii="Times New Roman" w:hAnsi="Times New Roman"/>
        </w:rPr>
      </w:pPr>
    </w:p>
    <w:sectPr w:rsidR="009F58EA" w:rsidRPr="00085914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B5460" w14:textId="77777777" w:rsidR="009D5657" w:rsidRDefault="009D5657" w:rsidP="002566A2">
      <w:pPr>
        <w:spacing w:after="0" w:line="240" w:lineRule="auto"/>
      </w:pPr>
      <w:r>
        <w:separator/>
      </w:r>
    </w:p>
  </w:endnote>
  <w:endnote w:type="continuationSeparator" w:id="0">
    <w:p w14:paraId="46619677" w14:textId="77777777" w:rsidR="009D5657" w:rsidRDefault="009D565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94E24" w14:textId="77777777" w:rsidR="009D5657" w:rsidRDefault="009D5657" w:rsidP="002566A2">
      <w:pPr>
        <w:spacing w:after="0" w:line="240" w:lineRule="auto"/>
      </w:pPr>
      <w:r>
        <w:separator/>
      </w:r>
    </w:p>
  </w:footnote>
  <w:footnote w:type="continuationSeparator" w:id="0">
    <w:p w14:paraId="57990F42" w14:textId="77777777" w:rsidR="009D5657" w:rsidRDefault="009D565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15"/>
  </w:num>
  <w:num w:numId="8">
    <w:abstractNumId w:val="7"/>
  </w:num>
  <w:num w:numId="9">
    <w:abstractNumId w:val="18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21"/>
  </w:num>
  <w:num w:numId="18">
    <w:abstractNumId w:val="12"/>
  </w:num>
  <w:num w:numId="19">
    <w:abstractNumId w:val="9"/>
  </w:num>
  <w:num w:numId="20">
    <w:abstractNumId w:val="14"/>
  </w:num>
  <w:num w:numId="21">
    <w:abstractNumId w:val="3"/>
  </w:num>
  <w:num w:numId="22">
    <w:abstractNumId w:val="22"/>
  </w:num>
  <w:num w:numId="23">
    <w:abstractNumId w:val="23"/>
  </w:num>
  <w:num w:numId="24">
    <w:abstractNumId w:val="1"/>
  </w:num>
  <w:num w:numId="25">
    <w:abstractNumId w:val="8"/>
  </w:num>
  <w:num w:numId="26">
    <w:abstractNumId w:val="4"/>
  </w:num>
  <w:num w:numId="2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515C"/>
    <w:rsid w:val="00032CE5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0E1461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94989"/>
    <w:rsid w:val="002B158D"/>
    <w:rsid w:val="002B33C9"/>
    <w:rsid w:val="002B3812"/>
    <w:rsid w:val="002D4F09"/>
    <w:rsid w:val="0031598E"/>
    <w:rsid w:val="00315A3B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4534E"/>
    <w:rsid w:val="0045148F"/>
    <w:rsid w:val="004772E2"/>
    <w:rsid w:val="00477665"/>
    <w:rsid w:val="004B0E0E"/>
    <w:rsid w:val="004C5E8A"/>
    <w:rsid w:val="004C7122"/>
    <w:rsid w:val="004D30F1"/>
    <w:rsid w:val="004E11E6"/>
    <w:rsid w:val="00511060"/>
    <w:rsid w:val="00514467"/>
    <w:rsid w:val="00517EC3"/>
    <w:rsid w:val="00541411"/>
    <w:rsid w:val="00543B29"/>
    <w:rsid w:val="0054507C"/>
    <w:rsid w:val="00560DEB"/>
    <w:rsid w:val="005611FF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745FE"/>
    <w:rsid w:val="00690604"/>
    <w:rsid w:val="006C6B3A"/>
    <w:rsid w:val="006D5D99"/>
    <w:rsid w:val="006D5F0D"/>
    <w:rsid w:val="006E370D"/>
    <w:rsid w:val="006F6B9B"/>
    <w:rsid w:val="00724A5B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56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B6204"/>
    <w:rsid w:val="00BC2BF7"/>
    <w:rsid w:val="00BC4BB5"/>
    <w:rsid w:val="00BF2AF8"/>
    <w:rsid w:val="00C0459F"/>
    <w:rsid w:val="00C16E78"/>
    <w:rsid w:val="00C27559"/>
    <w:rsid w:val="00C543F1"/>
    <w:rsid w:val="00C83CC9"/>
    <w:rsid w:val="00C8741E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D159F6"/>
    <w:rsid w:val="00D27EBF"/>
    <w:rsid w:val="00D46FAD"/>
    <w:rsid w:val="00D5072A"/>
    <w:rsid w:val="00D6670D"/>
    <w:rsid w:val="00D7032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C4983"/>
    <w:rsid w:val="00EC7058"/>
    <w:rsid w:val="00F1209B"/>
    <w:rsid w:val="00F1539D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68B441ED-050D-4DCD-A540-FA8D947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2E81-8DE2-4626-9DBC-126CA99A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2018-11-07T10:28:00Z</cp:lastPrinted>
  <dcterms:created xsi:type="dcterms:W3CDTF">2022-02-23T07:41:00Z</dcterms:created>
  <dcterms:modified xsi:type="dcterms:W3CDTF">2022-03-01T13:05:00Z</dcterms:modified>
</cp:coreProperties>
</file>