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BB0FA9E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5981246" w14:textId="489B8776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284B88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16A2E9F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 marca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5E5ADD0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BCC1B93" w14:textId="77777777" w:rsidR="00284B88" w:rsidRPr="00A3778C" w:rsidRDefault="00284B88" w:rsidP="00284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A3778C">
        <w:rPr>
          <w:rFonts w:ascii="Times New Roman" w:hAnsi="Times New Roman"/>
          <w:b/>
          <w:sz w:val="24"/>
          <w:szCs w:val="24"/>
        </w:rPr>
        <w:t>w sprawie powołania Wydziałowej Komisji Rekrutacyjnej na kierunku Wzornictwo w Akademii Sztuk Pięknych w Gdańsku do przeprowadzania rekrutacji na rok akademicki 202</w:t>
      </w:r>
      <w:r>
        <w:rPr>
          <w:rFonts w:ascii="Times New Roman" w:hAnsi="Times New Roman"/>
          <w:b/>
          <w:sz w:val="24"/>
          <w:szCs w:val="24"/>
        </w:rPr>
        <w:t>2</w:t>
      </w:r>
      <w:r w:rsidRPr="00A3778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A3778C">
        <w:rPr>
          <w:rFonts w:ascii="Times New Roman" w:hAnsi="Times New Roman"/>
          <w:b/>
          <w:sz w:val="24"/>
          <w:szCs w:val="24"/>
        </w:rPr>
        <w:t xml:space="preserve"> oraz powołania Sekretarza Wydziałowej Komisji Rekrutacyjnej</w:t>
      </w:r>
    </w:p>
    <w:p w14:paraId="004A87EF" w14:textId="77777777" w:rsidR="00284B88" w:rsidRPr="00A3778C" w:rsidRDefault="00284B88" w:rsidP="00284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64D91C6" w14:textId="77777777" w:rsidR="00284B88" w:rsidRPr="005D34F8" w:rsidRDefault="00284B88" w:rsidP="00284B88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28DE2A61" w14:textId="2218FCDD" w:rsidR="00284B88" w:rsidRPr="005D34F8" w:rsidRDefault="00284B88" w:rsidP="00284B8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Na podstawie art. 72 ust. 1 Ustawy z dnia 20 lipca 2018 r. Prawo o szkolnictwie wyższym i</w:t>
      </w:r>
      <w:r>
        <w:rPr>
          <w:rFonts w:ascii="Times New Roman" w:hAnsi="Times New Roman"/>
          <w:sz w:val="24"/>
          <w:szCs w:val="24"/>
        </w:rPr>
        <w:t> </w:t>
      </w:r>
      <w:r w:rsidRPr="005D34F8">
        <w:rPr>
          <w:rFonts w:ascii="Times New Roman" w:hAnsi="Times New Roman"/>
          <w:sz w:val="24"/>
          <w:szCs w:val="24"/>
        </w:rPr>
        <w:t>nauce (Dz. U. 20</w:t>
      </w:r>
      <w:r>
        <w:rPr>
          <w:rFonts w:ascii="Times New Roman" w:hAnsi="Times New Roman"/>
          <w:sz w:val="24"/>
          <w:szCs w:val="24"/>
        </w:rPr>
        <w:t>21</w:t>
      </w:r>
      <w:r w:rsidRPr="005D34F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478</w:t>
      </w:r>
      <w:r w:rsidRPr="005D34F8">
        <w:rPr>
          <w:rFonts w:ascii="Times New Roman" w:hAnsi="Times New Roman"/>
          <w:sz w:val="24"/>
          <w:szCs w:val="24"/>
        </w:rPr>
        <w:t xml:space="preserve"> ze zm.)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 xml:space="preserve"> St</w:t>
      </w:r>
      <w:r>
        <w:rPr>
          <w:rFonts w:ascii="Times New Roman" w:hAnsi="Times New Roman"/>
          <w:sz w:val="24"/>
          <w:szCs w:val="24"/>
        </w:rPr>
        <w:t>atutu Akademii Sztuk Pięknych w </w:t>
      </w:r>
      <w:r w:rsidRPr="005D34F8">
        <w:rPr>
          <w:rFonts w:ascii="Times New Roman" w:hAnsi="Times New Roman"/>
          <w:sz w:val="24"/>
          <w:szCs w:val="24"/>
        </w:rPr>
        <w:t xml:space="preserve">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oraz </w:t>
      </w:r>
      <w:r w:rsidRPr="00411A67">
        <w:rPr>
          <w:rFonts w:ascii="Times New Roman" w:hAnsi="Times New Roman"/>
          <w:sz w:val="24"/>
          <w:szCs w:val="24"/>
        </w:rPr>
        <w:t xml:space="preserve">§ 3 Regulaminu prac Komisji Rekrutacyjnych w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11A67">
        <w:rPr>
          <w:rFonts w:ascii="Times New Roman" w:hAnsi="Times New Roman"/>
          <w:sz w:val="24"/>
          <w:szCs w:val="24"/>
        </w:rPr>
        <w:t xml:space="preserve">w Gdańsku przyjętego uchwałą </w:t>
      </w:r>
      <w:r w:rsidRPr="00A3778C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3/2021</w:t>
      </w:r>
      <w:r w:rsidRPr="00A3778C">
        <w:rPr>
          <w:rFonts w:ascii="Times New Roman" w:hAnsi="Times New Roman"/>
          <w:sz w:val="24"/>
          <w:szCs w:val="24"/>
        </w:rPr>
        <w:t xml:space="preserve"> Senatu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3778C">
        <w:rPr>
          <w:rFonts w:ascii="Times New Roman" w:hAnsi="Times New Roman"/>
          <w:sz w:val="24"/>
          <w:szCs w:val="24"/>
        </w:rPr>
        <w:t>w Gdańsku z dnia 2</w:t>
      </w:r>
      <w:r>
        <w:rPr>
          <w:rFonts w:ascii="Times New Roman" w:hAnsi="Times New Roman"/>
          <w:sz w:val="24"/>
          <w:szCs w:val="24"/>
        </w:rPr>
        <w:t>4</w:t>
      </w:r>
      <w:r w:rsidRPr="00A3778C">
        <w:rPr>
          <w:rFonts w:ascii="Times New Roman" w:hAnsi="Times New Roman"/>
          <w:sz w:val="24"/>
          <w:szCs w:val="24"/>
        </w:rPr>
        <w:t xml:space="preserve"> lutego 202</w:t>
      </w:r>
      <w:r>
        <w:rPr>
          <w:rFonts w:ascii="Times New Roman" w:hAnsi="Times New Roman"/>
          <w:sz w:val="24"/>
          <w:szCs w:val="24"/>
        </w:rPr>
        <w:t>1</w:t>
      </w:r>
      <w:r w:rsidRPr="00A3778C">
        <w:rPr>
          <w:rFonts w:ascii="Times New Roman" w:hAnsi="Times New Roman"/>
          <w:sz w:val="24"/>
          <w:szCs w:val="24"/>
        </w:rPr>
        <w:t xml:space="preserve"> roku zarządza się</w:t>
      </w:r>
      <w:r>
        <w:rPr>
          <w:rFonts w:ascii="Times New Roman" w:hAnsi="Times New Roman"/>
          <w:sz w:val="24"/>
          <w:szCs w:val="24"/>
        </w:rPr>
        <w:t>, co </w:t>
      </w:r>
      <w:r w:rsidRPr="005D34F8">
        <w:rPr>
          <w:rFonts w:ascii="Times New Roman" w:hAnsi="Times New Roman"/>
          <w:sz w:val="24"/>
          <w:szCs w:val="24"/>
        </w:rPr>
        <w:t>następuje:</w:t>
      </w:r>
    </w:p>
    <w:p w14:paraId="6E0C9E1B" w14:textId="77777777" w:rsidR="00284B88" w:rsidRPr="005D34F8" w:rsidRDefault="00284B88" w:rsidP="00284B8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51A6DF6" w14:textId="77777777" w:rsidR="00284B88" w:rsidRPr="005D34F8" w:rsidRDefault="00284B88" w:rsidP="00284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11F975D3" w14:textId="77777777" w:rsidR="00284B88" w:rsidRDefault="00284B88" w:rsidP="00284B88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</w:t>
      </w:r>
      <w:r>
        <w:rPr>
          <w:rFonts w:ascii="Times New Roman" w:hAnsi="Times New Roman" w:cs="Times New Roman"/>
          <w:sz w:val="24"/>
          <w:szCs w:val="24"/>
        </w:rPr>
        <w:t xml:space="preserve">Wzornictwo: </w:t>
      </w:r>
      <w:r>
        <w:rPr>
          <w:rFonts w:ascii="Times New Roman" w:hAnsi="Times New Roman" w:cs="Times New Roman"/>
          <w:b/>
          <w:sz w:val="24"/>
          <w:szCs w:val="24"/>
        </w:rPr>
        <w:t xml:space="preserve">dr Jakub Gołębiewski, </w:t>
      </w:r>
    </w:p>
    <w:p w14:paraId="2A29D215" w14:textId="77777777" w:rsidR="00284B88" w:rsidRPr="001761F0" w:rsidRDefault="00284B88" w:rsidP="00284B88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61F0">
        <w:rPr>
          <w:rFonts w:ascii="Times New Roman" w:hAnsi="Times New Roman" w:cs="Times New Roman"/>
          <w:sz w:val="24"/>
          <w:szCs w:val="24"/>
        </w:rPr>
        <w:t xml:space="preserve">Członkowie Wydziałowej Komisji Rekrutacyjnej: </w:t>
      </w:r>
    </w:p>
    <w:p w14:paraId="216D2C79" w14:textId="77777777" w:rsidR="00284B88" w:rsidRDefault="00284B88" w:rsidP="00284B88">
      <w:pPr>
        <w:pStyle w:val="Default"/>
        <w:keepNext/>
        <w:numPr>
          <w:ilvl w:val="0"/>
          <w:numId w:val="31"/>
        </w:numPr>
        <w:shd w:val="clear" w:color="auto" w:fill="FFFFFF"/>
        <w:suppressAutoHyphens/>
        <w:autoSpaceDE/>
        <w:autoSpaceDN/>
        <w:adjustRightInd/>
        <w:spacing w:line="320" w:lineRule="exact"/>
      </w:pPr>
      <w:r>
        <w:rPr>
          <w:color w:val="000000" w:themeColor="text1"/>
        </w:rPr>
        <w:t xml:space="preserve">prof. </w:t>
      </w:r>
      <w:r w:rsidRPr="006D1F2F">
        <w:rPr>
          <w:color w:val="000000" w:themeColor="text1"/>
        </w:rPr>
        <w:t xml:space="preserve">dr hab. </w:t>
      </w:r>
      <w:r>
        <w:rPr>
          <w:color w:val="000000" w:themeColor="text1"/>
        </w:rPr>
        <w:t>Sławomir Fijałkowski,</w:t>
      </w:r>
    </w:p>
    <w:p w14:paraId="744FE450" w14:textId="77777777" w:rsidR="00284B88" w:rsidRDefault="00284B88" w:rsidP="00284B88">
      <w:pPr>
        <w:pStyle w:val="Default"/>
        <w:numPr>
          <w:ilvl w:val="0"/>
          <w:numId w:val="31"/>
        </w:numPr>
        <w:autoSpaceDE/>
        <w:autoSpaceDN/>
        <w:adjustRightInd/>
        <w:spacing w:line="320" w:lineRule="exact"/>
        <w:ind w:right="-1134"/>
      </w:pPr>
      <w:r>
        <w:rPr>
          <w:color w:val="000000" w:themeColor="text1"/>
        </w:rPr>
        <w:t xml:space="preserve">prof. ASP dr hab. Marta </w:t>
      </w:r>
      <w:proofErr w:type="spellStart"/>
      <w:r>
        <w:rPr>
          <w:color w:val="000000" w:themeColor="text1"/>
        </w:rPr>
        <w:t>Flisykowska</w:t>
      </w:r>
      <w:proofErr w:type="spellEnd"/>
      <w:r>
        <w:rPr>
          <w:color w:val="000000" w:themeColor="text1"/>
        </w:rPr>
        <w:t>,</w:t>
      </w:r>
    </w:p>
    <w:p w14:paraId="37F6C068" w14:textId="77777777" w:rsidR="00284B88" w:rsidRDefault="00284B88" w:rsidP="00284B88">
      <w:pPr>
        <w:pStyle w:val="Default"/>
        <w:numPr>
          <w:ilvl w:val="0"/>
          <w:numId w:val="31"/>
        </w:numPr>
        <w:autoSpaceDE/>
        <w:autoSpaceDN/>
        <w:adjustRightInd/>
        <w:spacing w:line="320" w:lineRule="exact"/>
        <w:ind w:right="-1134"/>
      </w:pPr>
      <w:r>
        <w:rPr>
          <w:color w:val="000000" w:themeColor="text1"/>
        </w:rPr>
        <w:t xml:space="preserve">prof. ASP dr hab. Bogumiła </w:t>
      </w:r>
      <w:proofErr w:type="spellStart"/>
      <w:r>
        <w:rPr>
          <w:color w:val="000000" w:themeColor="text1"/>
        </w:rPr>
        <w:t>Jóźwicka</w:t>
      </w:r>
      <w:proofErr w:type="spellEnd"/>
      <w:r>
        <w:rPr>
          <w:color w:val="000000" w:themeColor="text1"/>
        </w:rPr>
        <w:t>,</w:t>
      </w:r>
    </w:p>
    <w:p w14:paraId="10402CA0" w14:textId="77777777" w:rsidR="00284B88" w:rsidRDefault="00284B88" w:rsidP="00284B88">
      <w:pPr>
        <w:pStyle w:val="Default"/>
        <w:keepNext/>
        <w:numPr>
          <w:ilvl w:val="0"/>
          <w:numId w:val="31"/>
        </w:numPr>
        <w:shd w:val="clear" w:color="auto" w:fill="FFFFFF"/>
        <w:suppressAutoHyphens/>
        <w:autoSpaceDE/>
        <w:autoSpaceDN/>
        <w:adjustRightInd/>
        <w:spacing w:line="320" w:lineRule="exact"/>
      </w:pPr>
      <w:r>
        <w:t xml:space="preserve">prof. ASP dr hab. Marek </w:t>
      </w:r>
      <w:proofErr w:type="spellStart"/>
      <w:r>
        <w:t>Jóźwicki</w:t>
      </w:r>
      <w:proofErr w:type="spellEnd"/>
      <w:r>
        <w:t>,</w:t>
      </w:r>
    </w:p>
    <w:p w14:paraId="08FCBD9C" w14:textId="77777777" w:rsidR="00284B88" w:rsidRDefault="00284B88" w:rsidP="00284B88">
      <w:pPr>
        <w:pStyle w:val="Default"/>
        <w:keepNext/>
        <w:numPr>
          <w:ilvl w:val="0"/>
          <w:numId w:val="31"/>
        </w:numPr>
        <w:autoSpaceDE/>
        <w:autoSpaceDN/>
        <w:adjustRightInd/>
        <w:spacing w:line="320" w:lineRule="exact"/>
        <w:ind w:right="-1134"/>
      </w:pPr>
      <w:r>
        <w:t xml:space="preserve">prof. ASP dr hab. Marek Średniawa, </w:t>
      </w:r>
    </w:p>
    <w:p w14:paraId="6302C816" w14:textId="77777777" w:rsidR="00284B88" w:rsidRDefault="00284B88" w:rsidP="00284B88">
      <w:pPr>
        <w:pStyle w:val="Default"/>
        <w:keepNext/>
        <w:numPr>
          <w:ilvl w:val="0"/>
          <w:numId w:val="31"/>
        </w:numPr>
        <w:autoSpaceDE/>
        <w:autoSpaceDN/>
        <w:adjustRightInd/>
        <w:spacing w:line="320" w:lineRule="exact"/>
        <w:ind w:right="-1134"/>
      </w:pPr>
      <w:r>
        <w:t>dr Jacek Ryń,</w:t>
      </w:r>
    </w:p>
    <w:p w14:paraId="7CC2D997" w14:textId="77777777" w:rsidR="00284B88" w:rsidRDefault="00284B88" w:rsidP="00284B88">
      <w:pPr>
        <w:pStyle w:val="Default"/>
        <w:keepNext/>
        <w:numPr>
          <w:ilvl w:val="0"/>
          <w:numId w:val="31"/>
        </w:numPr>
        <w:autoSpaceDE/>
        <w:autoSpaceDN/>
        <w:adjustRightInd/>
        <w:spacing w:line="320" w:lineRule="exact"/>
        <w:ind w:right="-1134"/>
      </w:pPr>
      <w:r w:rsidRPr="00117A80">
        <w:rPr>
          <w:lang w:val="en-US"/>
        </w:rPr>
        <w:t xml:space="preserve">Marta </w:t>
      </w:r>
      <w:proofErr w:type="spellStart"/>
      <w:r w:rsidRPr="00117A80">
        <w:rPr>
          <w:lang w:val="en-US"/>
        </w:rPr>
        <w:t>Turska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przedstawiciel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studentów</w:t>
      </w:r>
      <w:proofErr w:type="spellEnd"/>
      <w:r>
        <w:rPr>
          <w:lang w:val="en-US"/>
        </w:rPr>
        <w:t>.</w:t>
      </w:r>
    </w:p>
    <w:p w14:paraId="5A2281BF" w14:textId="77777777" w:rsidR="00284B88" w:rsidRPr="005D34F8" w:rsidRDefault="00284B88" w:rsidP="00284B88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5DD583A" w14:textId="77777777" w:rsidR="00284B88" w:rsidRDefault="00284B88" w:rsidP="00284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8D85B05" w14:textId="33A96D92" w:rsidR="00284B88" w:rsidRPr="005D34F8" w:rsidRDefault="00284B88" w:rsidP="00284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34F8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1F28B878" w14:textId="77777777" w:rsidR="00284B88" w:rsidRPr="005D34F8" w:rsidRDefault="00284B88" w:rsidP="00284B8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</w:t>
      </w:r>
      <w:r w:rsidRPr="005D34F8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mgr Krzysztofa </w:t>
      </w:r>
      <w:proofErr w:type="spellStart"/>
      <w:r>
        <w:rPr>
          <w:rFonts w:ascii="Times New Roman" w:hAnsi="Times New Roman"/>
          <w:sz w:val="24"/>
          <w:szCs w:val="24"/>
        </w:rPr>
        <w:t>Bochrę</w:t>
      </w:r>
      <w:proofErr w:type="spellEnd"/>
      <w:r w:rsidRPr="005D34F8">
        <w:rPr>
          <w:rFonts w:ascii="Times New Roman" w:hAnsi="Times New Roman"/>
          <w:sz w:val="24"/>
          <w:szCs w:val="24"/>
        </w:rPr>
        <w:t xml:space="preserve"> na Sekretarza </w:t>
      </w:r>
      <w:r>
        <w:rPr>
          <w:rFonts w:ascii="Times New Roman" w:hAnsi="Times New Roman"/>
          <w:sz w:val="24"/>
          <w:szCs w:val="24"/>
        </w:rPr>
        <w:t xml:space="preserve">oraz mgr Agatę Janiszewską na Sekretarza Pomocniczego Wydziałowej </w:t>
      </w:r>
      <w:r w:rsidRPr="005D34F8">
        <w:rPr>
          <w:rFonts w:ascii="Times New Roman" w:hAnsi="Times New Roman"/>
          <w:sz w:val="24"/>
          <w:szCs w:val="24"/>
        </w:rPr>
        <w:t xml:space="preserve">Komisji Rekrutacyjnej </w:t>
      </w:r>
      <w:r>
        <w:rPr>
          <w:rFonts w:ascii="Times New Roman" w:hAnsi="Times New Roman"/>
          <w:sz w:val="24"/>
          <w:szCs w:val="24"/>
        </w:rPr>
        <w:t xml:space="preserve">na kierunku Wzornictwo </w:t>
      </w:r>
      <w:r w:rsidRPr="005D34F8">
        <w:rPr>
          <w:rFonts w:ascii="Times New Roman" w:hAnsi="Times New Roman"/>
          <w:sz w:val="24"/>
          <w:szCs w:val="24"/>
        </w:rPr>
        <w:t>w Akademii Sztuk Pięknych w Gdańsku do przeprowadzenia rekrutacji na rok akademicki 20</w:t>
      </w:r>
      <w:r>
        <w:rPr>
          <w:rFonts w:ascii="Times New Roman" w:hAnsi="Times New Roman"/>
          <w:sz w:val="24"/>
          <w:szCs w:val="24"/>
        </w:rPr>
        <w:t>22</w:t>
      </w:r>
      <w:r w:rsidRPr="005D34F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>.</w:t>
      </w:r>
    </w:p>
    <w:p w14:paraId="78398B90" w14:textId="77777777" w:rsidR="00284B88" w:rsidRPr="005D34F8" w:rsidRDefault="00284B88" w:rsidP="00284B8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2AC0773" w14:textId="77777777" w:rsidR="00284B88" w:rsidRPr="005D34F8" w:rsidRDefault="00284B88" w:rsidP="00284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3</w:t>
      </w:r>
    </w:p>
    <w:p w14:paraId="2CA6B599" w14:textId="77777777" w:rsidR="00284B88" w:rsidRPr="005D34F8" w:rsidRDefault="00284B88" w:rsidP="00284B88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F26644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8245" w14:textId="77777777" w:rsidR="00F4552E" w:rsidRDefault="00F4552E" w:rsidP="002566A2">
      <w:pPr>
        <w:spacing w:after="0" w:line="240" w:lineRule="auto"/>
      </w:pPr>
      <w:r>
        <w:separator/>
      </w:r>
    </w:p>
  </w:endnote>
  <w:endnote w:type="continuationSeparator" w:id="0">
    <w:p w14:paraId="5B413201" w14:textId="77777777" w:rsidR="00F4552E" w:rsidRDefault="00F4552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7AB68" w14:textId="77777777" w:rsidR="00F4552E" w:rsidRDefault="00F4552E" w:rsidP="002566A2">
      <w:pPr>
        <w:spacing w:after="0" w:line="240" w:lineRule="auto"/>
      </w:pPr>
      <w:r>
        <w:separator/>
      </w:r>
    </w:p>
  </w:footnote>
  <w:footnote w:type="continuationSeparator" w:id="0">
    <w:p w14:paraId="3135351D" w14:textId="77777777" w:rsidR="00F4552E" w:rsidRDefault="00F4552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014A"/>
    <w:multiLevelType w:val="hybridMultilevel"/>
    <w:tmpl w:val="BF128524"/>
    <w:lvl w:ilvl="0" w:tplc="A7C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5"/>
  </w:num>
  <w:num w:numId="7">
    <w:abstractNumId w:val="17"/>
  </w:num>
  <w:num w:numId="8">
    <w:abstractNumId w:val="7"/>
  </w:num>
  <w:num w:numId="9">
    <w:abstractNumId w:val="2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3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4"/>
  </w:num>
  <w:num w:numId="23">
    <w:abstractNumId w:val="25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84B88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4CF0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26644"/>
    <w:rsid w:val="00F31D75"/>
    <w:rsid w:val="00F338B4"/>
    <w:rsid w:val="00F36516"/>
    <w:rsid w:val="00F4552E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AD13-989E-480C-BE36-179694DD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2022-03-01T09:39:00Z</cp:lastPrinted>
  <dcterms:created xsi:type="dcterms:W3CDTF">2022-03-01T09:40:00Z</dcterms:created>
  <dcterms:modified xsi:type="dcterms:W3CDTF">2022-03-01T09:40:00Z</dcterms:modified>
</cp:coreProperties>
</file>