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ECEAB" w14:textId="77777777" w:rsidR="00034EEF" w:rsidRPr="00372C52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</w:p>
    <w:p w14:paraId="0BDB3A89" w14:textId="77777777" w:rsidR="00034EEF" w:rsidRPr="00372C52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</w:p>
    <w:p w14:paraId="74614706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EA64B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E617E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D9ED4E0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(imię i nazwisko członka rodziny)</w:t>
      </w:r>
    </w:p>
    <w:p w14:paraId="41594E65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5B4D" w14:textId="77777777" w:rsidR="00034EEF" w:rsidRPr="00372C52" w:rsidRDefault="00034EEF" w:rsidP="00034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52">
        <w:rPr>
          <w:rFonts w:ascii="Times New Roman" w:hAnsi="Times New Roman"/>
          <w:b/>
          <w:sz w:val="24"/>
          <w:szCs w:val="24"/>
        </w:rPr>
        <w:t>OŚWIADCZENIE CZŁONKA RODZINY O DOCHODZIE NIEPODLEGAJĄCYM OPODATKOWANIU PODATKIEM DOCHODOWYM OD OSÓB FIZYCZNYCH, OSIĄGNIĘTYM W ROKU KALENDARZOWYM POPRZEDZAJĄCYM OKRES ZASIŁKOWY</w:t>
      </w:r>
    </w:p>
    <w:p w14:paraId="0CB84DF3" w14:textId="77777777" w:rsidR="005E385F" w:rsidRPr="00372C52" w:rsidRDefault="005E385F" w:rsidP="00034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326DE" w14:textId="77777777" w:rsidR="00034EEF" w:rsidRPr="00372C52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Oświadczam, że w roku kalendarzowym …………………………… uzyskałam/uzyskałem dochód</w:t>
      </w:r>
      <w:r w:rsidR="00683F14">
        <w:rPr>
          <w:rFonts w:ascii="Times New Roman" w:hAnsi="Times New Roman"/>
          <w:sz w:val="24"/>
          <w:szCs w:val="24"/>
        </w:rPr>
        <w:t xml:space="preserve"> </w:t>
      </w:r>
      <w:r w:rsidRPr="00372C52">
        <w:rPr>
          <w:rFonts w:ascii="Times New Roman" w:hAnsi="Times New Roman"/>
          <w:sz w:val="24"/>
          <w:szCs w:val="24"/>
        </w:rPr>
        <w:t>w wysokości ……………….zł ………………… gr z tytułu:</w:t>
      </w:r>
    </w:p>
    <w:p w14:paraId="4946BFFB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gospodarstwa rolnego</w:t>
      </w:r>
      <w:r w:rsidRPr="00372C52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</w:t>
      </w:r>
      <w:r w:rsidR="005E385F" w:rsidRPr="00372C52">
        <w:rPr>
          <w:rFonts w:ascii="Times New Roman" w:hAnsi="Times New Roman"/>
          <w:sz w:val="24"/>
          <w:szCs w:val="24"/>
        </w:rPr>
        <w:t xml:space="preserve"> - …………………………………. </w:t>
      </w:r>
      <w:r w:rsidRPr="00372C52">
        <w:rPr>
          <w:rFonts w:ascii="Times New Roman" w:hAnsi="Times New Roman"/>
          <w:sz w:val="24"/>
          <w:szCs w:val="24"/>
        </w:rPr>
        <w:t>zł (powierzchnia gospodarstwa w ha</w:t>
      </w:r>
      <w:r w:rsidR="00372C52">
        <w:rPr>
          <w:rFonts w:ascii="Times New Roman" w:hAnsi="Times New Roman"/>
          <w:sz w:val="24"/>
          <w:szCs w:val="24"/>
        </w:rPr>
        <w:t xml:space="preserve"> </w:t>
      </w:r>
      <w:r w:rsidRPr="00372C52">
        <w:rPr>
          <w:rFonts w:ascii="Times New Roman" w:hAnsi="Times New Roman"/>
          <w:sz w:val="24"/>
          <w:szCs w:val="24"/>
        </w:rPr>
        <w:t>przeliczeniowych…………………………………);</w:t>
      </w:r>
    </w:p>
    <w:p w14:paraId="3A3FD5E7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372C52">
        <w:rPr>
          <w:rFonts w:ascii="Times New Roman" w:hAnsi="Times New Roman"/>
          <w:sz w:val="24"/>
          <w:szCs w:val="24"/>
        </w:rPr>
        <w:t>…………………………………</w:t>
      </w:r>
    </w:p>
    <w:p w14:paraId="3DFDD0F7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372C52">
        <w:rPr>
          <w:rFonts w:ascii="Times New Roman" w:hAnsi="Times New Roman"/>
          <w:sz w:val="24"/>
          <w:szCs w:val="24"/>
        </w:rPr>
        <w:t>…………………………………</w:t>
      </w:r>
    </w:p>
    <w:p w14:paraId="4D466999" w14:textId="77777777" w:rsidR="00034EEF" w:rsidRPr="006F149E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4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14DF291" w14:textId="77777777" w:rsidR="00034EEF" w:rsidRPr="00372C52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F724D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Oświadczam, iż zapoznałem się z Regulaminem </w:t>
      </w:r>
      <w:r w:rsidR="00C84A66">
        <w:rPr>
          <w:rFonts w:ascii="Times New Roman" w:hAnsi="Times New Roman"/>
          <w:i/>
          <w:iCs/>
          <w:sz w:val="24"/>
          <w:szCs w:val="24"/>
        </w:rPr>
        <w:t>świadczeń</w:t>
      </w:r>
      <w:r w:rsidRPr="00535F64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56B0D4B4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58DCEA56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16C321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otrzymałem/łam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3A489351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D486B76" w14:textId="77777777" w:rsidR="00DF73F9" w:rsidRPr="00535F64" w:rsidRDefault="00DF73F9" w:rsidP="00DF73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 w:rsidRPr="00535F64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535F64">
        <w:rPr>
          <w:rFonts w:ascii="Times New Roman" w:hAnsi="Times New Roman"/>
          <w:i/>
          <w:iCs/>
          <w:sz w:val="24"/>
          <w:szCs w:val="24"/>
        </w:rPr>
        <w:t>. z dnia 10.05.2018 r. Dz.U. 201</w:t>
      </w:r>
      <w:r w:rsidR="003F758C">
        <w:rPr>
          <w:rFonts w:ascii="Times New Roman" w:hAnsi="Times New Roman"/>
          <w:i/>
          <w:iCs/>
          <w:sz w:val="24"/>
          <w:szCs w:val="24"/>
        </w:rPr>
        <w:t>9</w:t>
      </w:r>
      <w:r w:rsidRPr="00535F64">
        <w:rPr>
          <w:rFonts w:ascii="Times New Roman" w:hAnsi="Times New Roman"/>
          <w:i/>
          <w:iCs/>
          <w:sz w:val="24"/>
          <w:szCs w:val="24"/>
        </w:rPr>
        <w:t xml:space="preserve"> poz. </w:t>
      </w:r>
      <w:r w:rsidR="00BF73D4">
        <w:rPr>
          <w:rFonts w:ascii="Times New Roman" w:hAnsi="Times New Roman"/>
          <w:i/>
          <w:iCs/>
          <w:sz w:val="24"/>
          <w:szCs w:val="24"/>
        </w:rPr>
        <w:t>1781</w:t>
      </w:r>
      <w:r w:rsidRPr="00535F64">
        <w:rPr>
          <w:rFonts w:ascii="Times New Roman" w:hAnsi="Times New Roman"/>
          <w:i/>
          <w:iCs/>
          <w:sz w:val="24"/>
          <w:szCs w:val="24"/>
        </w:rPr>
        <w:t>.)</w:t>
      </w:r>
    </w:p>
    <w:p w14:paraId="2E4F49F6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52FC5" w14:textId="77777777" w:rsidR="00D63A89" w:rsidRPr="00535F64" w:rsidRDefault="00D63A89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66465" w14:textId="77777777" w:rsidR="00D63A89" w:rsidRPr="00535F64" w:rsidRDefault="00D63A89" w:rsidP="00D6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F64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1F9649A4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3CEF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821B7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23B9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>………………………………….</w:t>
      </w:r>
      <w:r w:rsidRPr="00535F64">
        <w:rPr>
          <w:rFonts w:ascii="Times New Roman" w:hAnsi="Times New Roman"/>
          <w:sz w:val="24"/>
          <w:szCs w:val="24"/>
        </w:rPr>
        <w:tab/>
      </w:r>
      <w:r w:rsidR="006F149E" w:rsidRPr="00535F64">
        <w:rPr>
          <w:rFonts w:ascii="Times New Roman" w:hAnsi="Times New Roman"/>
          <w:sz w:val="24"/>
          <w:szCs w:val="24"/>
        </w:rPr>
        <w:t>…………………………….</w:t>
      </w:r>
      <w:r w:rsidRPr="00535F64">
        <w:rPr>
          <w:rFonts w:ascii="Times New Roman" w:hAnsi="Times New Roman"/>
          <w:sz w:val="24"/>
          <w:szCs w:val="24"/>
        </w:rPr>
        <w:t>…………………………...</w:t>
      </w:r>
    </w:p>
    <w:p w14:paraId="17A55FC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 xml:space="preserve"> (miejscowość, data)</w:t>
      </w:r>
      <w:r w:rsidRPr="00535F64"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ab/>
      </w:r>
      <w:r w:rsidR="006F149E" w:rsidRPr="00535F64">
        <w:rPr>
          <w:rFonts w:ascii="Times New Roman" w:hAnsi="Times New Roman"/>
          <w:sz w:val="24"/>
          <w:szCs w:val="24"/>
        </w:rPr>
        <w:tab/>
      </w:r>
      <w:r w:rsidR="00C84A66">
        <w:rPr>
          <w:rFonts w:ascii="Times New Roman" w:hAnsi="Times New Roman"/>
          <w:sz w:val="24"/>
          <w:szCs w:val="24"/>
        </w:rPr>
        <w:t xml:space="preserve">   </w:t>
      </w:r>
      <w:r w:rsidRPr="00535F64">
        <w:rPr>
          <w:rFonts w:ascii="Times New Roman" w:hAnsi="Times New Roman"/>
          <w:sz w:val="24"/>
          <w:szCs w:val="24"/>
        </w:rPr>
        <w:t>(podpis członka rodziny składającego oświadczenie)</w:t>
      </w:r>
    </w:p>
    <w:p w14:paraId="3E585798" w14:textId="77777777" w:rsidR="004A0346" w:rsidRPr="00535F64" w:rsidRDefault="004A0346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E253730" w14:textId="77777777" w:rsidR="001C3B50" w:rsidRDefault="001C3B50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4C30587" w14:textId="77777777" w:rsidR="001A04E3" w:rsidRDefault="001A04E3" w:rsidP="001A0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POUCZENIE</w:t>
      </w:r>
    </w:p>
    <w:p w14:paraId="58B7E4C2" w14:textId="77777777" w:rsidR="001A04E3" w:rsidRDefault="001A04E3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21CFC2B7" w14:textId="0EA00C65" w:rsidR="001A04E3" w:rsidRPr="00F35D9B" w:rsidRDefault="001A04E3" w:rsidP="00343E99">
      <w:pPr>
        <w:jc w:val="both"/>
        <w:rPr>
          <w:rFonts w:ascii="Times New Roman" w:hAnsi="Times New Roman"/>
          <w:sz w:val="24"/>
          <w:szCs w:val="24"/>
        </w:rPr>
      </w:pPr>
      <w:r w:rsidRPr="00F35D9B">
        <w:rPr>
          <w:rFonts w:ascii="Times New Roman" w:hAnsi="Times New Roman"/>
          <w:sz w:val="24"/>
          <w:szCs w:val="24"/>
        </w:rPr>
        <w:t>Oświadczenie obejmuje następujące dochody w zakresie niepodlegającym opodatkowaniu na podstawie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D9B">
        <w:rPr>
          <w:rFonts w:ascii="Times New Roman" w:hAnsi="Times New Roman"/>
          <w:sz w:val="24"/>
          <w:szCs w:val="24"/>
        </w:rPr>
        <w:t>o podatku dochodowym od osób fizycznych (art. 3 pkt 1 lit. c ustawy z dnia 28 listopada 2003 r. o świadczeniach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D9B">
        <w:rPr>
          <w:rFonts w:ascii="Times New Roman" w:hAnsi="Times New Roman"/>
          <w:sz w:val="24"/>
          <w:szCs w:val="24"/>
        </w:rPr>
        <w:t>rodzinnych, zwanej dalej „ustawą”:</w:t>
      </w:r>
    </w:p>
    <w:p w14:paraId="3A6DB0F6" w14:textId="77777777" w:rsidR="001A04E3" w:rsidRPr="00F35D9B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9B">
        <w:rPr>
          <w:rFonts w:ascii="Times New Roman" w:hAnsi="Times New Roman"/>
          <w:sz w:val="24"/>
          <w:szCs w:val="24"/>
        </w:rPr>
        <w:t>renty określone w przepisach o zaopatrzeniu inwalidów wojennych i wojskowych oraz ich rodzin,</w:t>
      </w:r>
    </w:p>
    <w:p w14:paraId="1D2A95FA" w14:textId="6AF2F9D9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renty wypłacone osobom represjonowanym i członkom ich rodzin, przyznane na zasadach określonych w przepisach o zaopatrzeniu inwalidów wojennych i wojskowych oraz ich rodzin, zatrudnionych w państwowych lub samorządowych jednostkach sfery budżetowej na podstawie ustawy z dnia 26 czerwca 1974 r. – Kodeks pracy,</w:t>
      </w:r>
    </w:p>
    <w:p w14:paraId="05C84BAD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należności pieniężne wypłacane policjantom, żołnierzom, celnikom i pracownikom jednostek wojskowych i jednostek policyjnych użytych poza granicami państwa w celu udziału w konflikcie zbrojnym lub wzmocnienia sił państwa lub państw sojuszniczych, misji pokojowych,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00BD3A2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 i Biura Ochrony Rządu, obliczone za okres, w którym osoby te uzyskały dochód,</w:t>
      </w:r>
    </w:p>
    <w:p w14:paraId="10C2D901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członków rolniczych spółdzielni produkcyjnych z tytułu członkostwa w rolniczej spółdzielni produkcyjnej, pomniejszone o składki na ubezpieczenie społeczne,</w:t>
      </w:r>
    </w:p>
    <w:p w14:paraId="1E0BA540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alimenty na rzecz dzieci,</w:t>
      </w:r>
    </w:p>
    <w:p w14:paraId="3FCF5055" w14:textId="3375EF2C" w:rsidR="001A04E3" w:rsidRPr="00343E99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stypendia doktoranckie przyznane na podstawie art. 209 ust. 1 i 7 ustawy z dnia 20 lipca 2018 r. - Prawo o szkolnictwie wyższym i nauce, stypendia sportowe przyznane na podstawie ustawy z dnia 25 czerwca 2010 r. o sporcie oraz inne stypendia o charakterze socjalnym przyznane uczniom lub studentom, z zastrzeżeniem, że do dochodu nie wlicza się:</w:t>
      </w:r>
    </w:p>
    <w:p w14:paraId="0F499CAE" w14:textId="77777777" w:rsidR="001A04E3" w:rsidRPr="001A04E3" w:rsidRDefault="001A04E3" w:rsidP="00343E99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świadczeń pomocy materialnej, o których mowa w art. 86 ust. 1, art. 359 ust. 1 i art. 420 ust. 1 ustawy Prawo o szkolnictwie wyższym i nauce,</w:t>
      </w:r>
    </w:p>
    <w:p w14:paraId="160C83D9" w14:textId="77777777" w:rsidR="001A04E3" w:rsidRPr="001A04E3" w:rsidRDefault="001A04E3" w:rsidP="00343E99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stypendiów otrzymywanych przez uczniów, studentów i doktorantów w ramach:</w:t>
      </w:r>
    </w:p>
    <w:p w14:paraId="792ADDFE" w14:textId="77777777" w:rsidR="001A04E3" w:rsidRPr="00343E99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funduszy s</w:t>
      </w:r>
      <w:r w:rsidR="00343E99" w:rsidRPr="00343E99">
        <w:rPr>
          <w:rFonts w:ascii="Times New Roman" w:hAnsi="Times New Roman"/>
          <w:sz w:val="24"/>
          <w:szCs w:val="24"/>
        </w:rPr>
        <w:t xml:space="preserve">trukturalnych Unii Europejskiej, </w:t>
      </w:r>
      <w:r w:rsidRPr="00343E99">
        <w:rPr>
          <w:rFonts w:ascii="Times New Roman" w:hAnsi="Times New Roman"/>
          <w:sz w:val="24"/>
          <w:szCs w:val="24"/>
        </w:rPr>
        <w:t>niepodlegających zwrotowi środków pochodzących z pomocy udzielanej przez państwa</w:t>
      </w:r>
      <w:r w:rsidR="00343E99" w:rsidRPr="00343E99">
        <w:rPr>
          <w:rFonts w:ascii="Times New Roman" w:hAnsi="Times New Roman"/>
          <w:sz w:val="24"/>
          <w:szCs w:val="24"/>
        </w:rPr>
        <w:t xml:space="preserve"> </w:t>
      </w:r>
      <w:r w:rsidRPr="00343E99">
        <w:rPr>
          <w:rFonts w:ascii="Times New Roman" w:hAnsi="Times New Roman"/>
          <w:sz w:val="24"/>
          <w:szCs w:val="24"/>
        </w:rPr>
        <w:t>członkowskie Europejskiego Porozumienia o Wolnym Handlu (EFTA),</w:t>
      </w:r>
    </w:p>
    <w:p w14:paraId="7C934205" w14:textId="77777777" w:rsidR="001A04E3" w:rsidRPr="001A04E3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umów międzynarodowych lub programów wykonawczych, sporządzanych do tych umów</w:t>
      </w:r>
    </w:p>
    <w:p w14:paraId="3858B79F" w14:textId="77777777" w:rsidR="001A04E3" w:rsidRPr="001A04E3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albo międzynarodowych programów stypendialnych,</w:t>
      </w:r>
    </w:p>
    <w:p w14:paraId="3E8927B4" w14:textId="77777777" w:rsidR="001A04E3" w:rsidRPr="001A04E3" w:rsidRDefault="001A04E3" w:rsidP="00343E99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świadczeń pomocy materialnej otrzymywanych przez uczniów na podstawie ustawy o systemie oświaty,</w:t>
      </w:r>
    </w:p>
    <w:p w14:paraId="2EC4EF2C" w14:textId="53D21D86" w:rsidR="001A04E3" w:rsidRPr="00343E99" w:rsidRDefault="001A04E3" w:rsidP="00343E99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stypendiów o charakterze socjalnym przyznawanych przez podmioty, o których mowa</w:t>
      </w:r>
      <w:r w:rsidR="00343E99" w:rsidRPr="00343E99">
        <w:rPr>
          <w:rFonts w:ascii="Times New Roman" w:hAnsi="Times New Roman"/>
          <w:sz w:val="24"/>
          <w:szCs w:val="24"/>
        </w:rPr>
        <w:t xml:space="preserve"> </w:t>
      </w:r>
      <w:r w:rsidRPr="00343E99">
        <w:rPr>
          <w:rFonts w:ascii="Times New Roman" w:hAnsi="Times New Roman"/>
          <w:sz w:val="24"/>
          <w:szCs w:val="24"/>
        </w:rPr>
        <w:t>w art. 21 ust. 1 pkt 40b ustawy z dnia 26 lipca 1991 r. o podatku dochodowym od osób fizycznych</w:t>
      </w:r>
      <w:r w:rsidR="00CA79CD">
        <w:rPr>
          <w:rFonts w:ascii="Times New Roman" w:hAnsi="Times New Roman"/>
          <w:sz w:val="24"/>
          <w:szCs w:val="24"/>
        </w:rPr>
        <w:t>,</w:t>
      </w:r>
    </w:p>
    <w:p w14:paraId="54182919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kwoty diet nieopodatkowane podatkiem dochodowym od osób fizycznych, otrzymywane przez osoby</w:t>
      </w:r>
    </w:p>
    <w:p w14:paraId="3DED942D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wykonujące czynności związane z pełnieniem obowiązków społecznych i obywatelskich,</w:t>
      </w:r>
    </w:p>
    <w:p w14:paraId="5E5A51FF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lastRenderedPageBreak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4A0880B3" w14:textId="47294012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dodatki za tajne nauczanie określone w ustawie z dnia 26 stycznia 1982 r. – Karta Nauczyciela,</w:t>
      </w:r>
    </w:p>
    <w:p w14:paraId="433E1D6E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40FBECF6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ekwiwalenty pieniężne za deputaty węglowe określone w przepisach o komercjalizacji restrukturyzacji i prywatyzacji przedsiębiorstwa państwowego „Polskie Koleje Państwowe”,</w:t>
      </w:r>
    </w:p>
    <w:p w14:paraId="1BBE77B4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7503022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świadczenia określone w przepisach o wykonywaniu mandatu posła i senatora,</w:t>
      </w:r>
    </w:p>
    <w:p w14:paraId="0F76F3EE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uzyskane z gospodarstwa rolnego,</w:t>
      </w:r>
    </w:p>
    <w:p w14:paraId="6178AFE0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E0009F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128BA15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zaliczkę alimentacyjną określoną w przepisach o postępowaniu wobec dłużników alimentacyjnych oraz zaliczce alimentacyjnej,</w:t>
      </w:r>
    </w:p>
    <w:p w14:paraId="11B9B1F8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świadczenia pieniężne wypłacane w przypadku bezskuteczności egzekucji alimentów,</w:t>
      </w:r>
    </w:p>
    <w:p w14:paraId="1BED3A62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kwoty otrzymane na podstawie art. 27f ust. 8-10 ustawy z dnia 26 lipca 1991 r. o podatku dochodowym od osób fizycznych - dotyczy ulgi prorodzinnej,</w:t>
      </w:r>
    </w:p>
    <w:p w14:paraId="76E5796C" w14:textId="7C0056AA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świadczenie pieniężne określone w ustawie z dnia 20 marca 2015 r. o działaczach opozycji antykomunistycznej oraz osobach represjonowanych z powodów politycznych,</w:t>
      </w:r>
    </w:p>
    <w:p w14:paraId="5C700A6F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świadczenie rodzicielskie,</w:t>
      </w:r>
    </w:p>
    <w:p w14:paraId="514D3B3C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zasiłek macierzyński, o którym mowa w przepisach o ubezpieczeniu społecznym rolników,</w:t>
      </w:r>
    </w:p>
    <w:p w14:paraId="1AE650C1" w14:textId="77777777" w:rsid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stypendia dla bezrobotnych finansowane ze środków Unii Europejskiej.</w:t>
      </w:r>
    </w:p>
    <w:p w14:paraId="10B4BB6E" w14:textId="77777777" w:rsidR="00C530DB" w:rsidRDefault="00C530DB" w:rsidP="00C53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73119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F64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5D734028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12197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261BD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C7F3A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>………………………………….</w:t>
      </w:r>
      <w:r w:rsidRPr="00535F64">
        <w:rPr>
          <w:rFonts w:ascii="Times New Roman" w:hAnsi="Times New Roman"/>
          <w:sz w:val="24"/>
          <w:szCs w:val="24"/>
        </w:rPr>
        <w:tab/>
        <w:t>…………………………….…………………………...</w:t>
      </w:r>
    </w:p>
    <w:p w14:paraId="0879BFBF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(miejscowość, data)</w:t>
      </w:r>
      <w:r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 xml:space="preserve"> (podpis członka rodziny składającego oświadczenie)</w:t>
      </w:r>
    </w:p>
    <w:p w14:paraId="41BDB689" w14:textId="77777777" w:rsidR="00C530DB" w:rsidRPr="00535F64" w:rsidRDefault="00C530DB" w:rsidP="00C53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530DB" w:rsidRPr="00535F64" w:rsidSect="00B83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357E" w14:textId="77777777" w:rsidR="008117F2" w:rsidRDefault="008117F2" w:rsidP="00034EEF">
      <w:pPr>
        <w:spacing w:after="0" w:line="240" w:lineRule="auto"/>
      </w:pPr>
      <w:r>
        <w:separator/>
      </w:r>
    </w:p>
  </w:endnote>
  <w:endnote w:type="continuationSeparator" w:id="0">
    <w:p w14:paraId="5950F016" w14:textId="77777777" w:rsidR="008117F2" w:rsidRDefault="008117F2" w:rsidP="000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BBA" w14:textId="77777777" w:rsidR="004856B8" w:rsidRDefault="00485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D918" w14:textId="77777777" w:rsidR="004856B8" w:rsidRDefault="004856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297D" w14:textId="77777777" w:rsidR="004856B8" w:rsidRDefault="00485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588BC" w14:textId="77777777" w:rsidR="008117F2" w:rsidRDefault="008117F2" w:rsidP="00034EEF">
      <w:pPr>
        <w:spacing w:after="0" w:line="240" w:lineRule="auto"/>
      </w:pPr>
      <w:r>
        <w:separator/>
      </w:r>
    </w:p>
  </w:footnote>
  <w:footnote w:type="continuationSeparator" w:id="0">
    <w:p w14:paraId="50E4609F" w14:textId="77777777" w:rsidR="008117F2" w:rsidRDefault="008117F2" w:rsidP="00034EEF">
      <w:pPr>
        <w:spacing w:after="0" w:line="240" w:lineRule="auto"/>
      </w:pPr>
      <w:r>
        <w:continuationSeparator/>
      </w:r>
    </w:p>
  </w:footnote>
  <w:footnote w:id="1">
    <w:p w14:paraId="04E62CF4" w14:textId="77777777" w:rsidR="001C3B50" w:rsidRPr="00372C52" w:rsidRDefault="00034EEF" w:rsidP="00034EEF">
      <w:pPr>
        <w:pStyle w:val="Tekstprzypisudolnego"/>
        <w:rPr>
          <w:sz w:val="16"/>
          <w:szCs w:val="16"/>
        </w:rPr>
      </w:pPr>
      <w:r w:rsidRPr="00372C52">
        <w:rPr>
          <w:rStyle w:val="Odwoanieprzypisudolnego"/>
          <w:sz w:val="16"/>
          <w:szCs w:val="16"/>
        </w:rPr>
        <w:t>*</w:t>
      </w:r>
      <w:r w:rsidRPr="00372C52">
        <w:rPr>
          <w:sz w:val="16"/>
          <w:szCs w:val="16"/>
        </w:rPr>
        <w:t xml:space="preserve"> 12 x przeciętna liczba ha przeliczeniowych w roku kalendarzowym poprzedzającym okres zasiłkowy x kwota miesięcznego dochodu z 1 ha przeliczeniowego ogłaszana w drodze obwieszczenia przez Prezesa Głównego Urzędu Statystycznego.</w:t>
      </w:r>
      <w:r w:rsidRPr="00372C52">
        <w:rPr>
          <w:sz w:val="16"/>
          <w:szCs w:val="16"/>
        </w:rPr>
        <w:t>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7106" w14:textId="77777777" w:rsidR="004856B8" w:rsidRDefault="004856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89DE" w14:textId="77777777" w:rsidR="00F767E2" w:rsidRPr="00372C52" w:rsidRDefault="00343E99" w:rsidP="00F767E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9</w:t>
    </w:r>
  </w:p>
  <w:p w14:paraId="3E19CA89" w14:textId="49627CCD" w:rsidR="005C0DE1" w:rsidRPr="00372C52" w:rsidRDefault="00C84A66" w:rsidP="005C0DE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</w:t>
    </w:r>
    <w:r w:rsidR="00D8285B">
      <w:rPr>
        <w:rFonts w:ascii="Times New Roman" w:hAnsi="Times New Roman"/>
        <w:i/>
        <w:sz w:val="14"/>
        <w:szCs w:val="16"/>
      </w:rPr>
      <w:t>u</w:t>
    </w:r>
    <w:r>
      <w:rPr>
        <w:rFonts w:ascii="Times New Roman" w:hAnsi="Times New Roman"/>
        <w:i/>
        <w:sz w:val="14"/>
        <w:szCs w:val="16"/>
      </w:rPr>
      <w:t xml:space="preserve"> </w:t>
    </w:r>
    <w:r w:rsidR="009B23EA">
      <w:rPr>
        <w:rFonts w:ascii="Times New Roman" w:hAnsi="Times New Roman"/>
        <w:i/>
        <w:sz w:val="14"/>
        <w:szCs w:val="16"/>
      </w:rPr>
      <w:t xml:space="preserve">świadczeń </w:t>
    </w:r>
    <w:r w:rsidR="005C0DE1" w:rsidRPr="00372C52">
      <w:rPr>
        <w:rFonts w:ascii="Times New Roman" w:hAnsi="Times New Roman"/>
        <w:i/>
        <w:sz w:val="14"/>
        <w:szCs w:val="16"/>
      </w:rPr>
      <w:t xml:space="preserve">dla studentów ASP w Gdańsku, </w:t>
    </w:r>
    <w:r w:rsidR="005C0DE1" w:rsidRPr="00372C52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4856B8">
      <w:rPr>
        <w:rFonts w:ascii="Times New Roman" w:hAnsi="Times New Roman"/>
        <w:i/>
        <w:sz w:val="14"/>
        <w:szCs w:val="16"/>
      </w:rPr>
      <w:t>22</w:t>
    </w:r>
    <w:r w:rsidR="002379A5">
      <w:rPr>
        <w:rFonts w:ascii="Times New Roman" w:hAnsi="Times New Roman"/>
        <w:i/>
        <w:sz w:val="14"/>
        <w:szCs w:val="16"/>
      </w:rPr>
      <w:t>/2022</w:t>
    </w:r>
    <w:r w:rsidR="005C0DE1" w:rsidRPr="00372C52">
      <w:rPr>
        <w:rFonts w:ascii="Times New Roman" w:hAnsi="Times New Roman"/>
        <w:i/>
        <w:sz w:val="14"/>
        <w:szCs w:val="16"/>
      </w:rPr>
      <w:t xml:space="preserve"> Rektora ASP w Gdańsku z dnia </w:t>
    </w:r>
    <w:r w:rsidR="004856B8">
      <w:rPr>
        <w:rFonts w:ascii="Times New Roman" w:hAnsi="Times New Roman"/>
        <w:i/>
        <w:sz w:val="14"/>
        <w:szCs w:val="16"/>
      </w:rPr>
      <w:t xml:space="preserve"> </w:t>
    </w:r>
    <w:r w:rsidR="004856B8">
      <w:rPr>
        <w:rFonts w:ascii="Times New Roman" w:hAnsi="Times New Roman"/>
        <w:i/>
        <w:sz w:val="14"/>
        <w:szCs w:val="16"/>
      </w:rPr>
      <w:t>2.03.</w:t>
    </w:r>
    <w:bookmarkStart w:id="0" w:name="_GoBack"/>
    <w:bookmarkEnd w:id="0"/>
    <w:r w:rsidR="002379A5">
      <w:rPr>
        <w:rFonts w:ascii="Times New Roman" w:hAnsi="Times New Roman"/>
        <w:i/>
        <w:sz w:val="14"/>
        <w:szCs w:val="16"/>
      </w:rPr>
      <w:t>2022</w:t>
    </w:r>
    <w:r>
      <w:rPr>
        <w:rFonts w:ascii="Times New Roman" w:hAnsi="Times New Roman"/>
        <w:i/>
        <w:sz w:val="14"/>
        <w:szCs w:val="16"/>
      </w:rPr>
      <w:t xml:space="preserve"> r.</w:t>
    </w:r>
  </w:p>
  <w:p w14:paraId="7E7BCF25" w14:textId="77777777" w:rsidR="005E385F" w:rsidRPr="00F767E2" w:rsidRDefault="005E385F" w:rsidP="00F85138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7CC" w14:textId="77777777" w:rsidR="004856B8" w:rsidRDefault="00485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CD2"/>
    <w:multiLevelType w:val="hybridMultilevel"/>
    <w:tmpl w:val="6BD8AD20"/>
    <w:lvl w:ilvl="0" w:tplc="04150017">
      <w:start w:val="1"/>
      <w:numFmt w:val="lowerLetter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" w15:restartNumberingAfterBreak="0">
    <w:nsid w:val="12F273E4"/>
    <w:multiLevelType w:val="hybridMultilevel"/>
    <w:tmpl w:val="7DF20962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100"/>
    <w:multiLevelType w:val="hybridMultilevel"/>
    <w:tmpl w:val="6AE8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07DC"/>
    <w:multiLevelType w:val="hybridMultilevel"/>
    <w:tmpl w:val="74426898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9B3"/>
    <w:multiLevelType w:val="hybridMultilevel"/>
    <w:tmpl w:val="AB0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2610"/>
    <w:multiLevelType w:val="hybridMultilevel"/>
    <w:tmpl w:val="D9AEA9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1436F1"/>
    <w:multiLevelType w:val="hybridMultilevel"/>
    <w:tmpl w:val="BB0C74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5E409C"/>
    <w:multiLevelType w:val="hybridMultilevel"/>
    <w:tmpl w:val="DE2250DA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64D60"/>
    <w:multiLevelType w:val="hybridMultilevel"/>
    <w:tmpl w:val="2A264278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9" w15:restartNumberingAfterBreak="0">
    <w:nsid w:val="481D4BB3"/>
    <w:multiLevelType w:val="hybridMultilevel"/>
    <w:tmpl w:val="90D6DEAE"/>
    <w:lvl w:ilvl="0" w:tplc="951E43F6">
      <w:start w:val="3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67AC0"/>
    <w:multiLevelType w:val="hybridMultilevel"/>
    <w:tmpl w:val="C270CB86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1" w15:restartNumberingAfterBreak="0">
    <w:nsid w:val="5E873A8D"/>
    <w:multiLevelType w:val="multilevel"/>
    <w:tmpl w:val="649E77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4787E"/>
    <w:multiLevelType w:val="hybridMultilevel"/>
    <w:tmpl w:val="8A00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2402"/>
    <w:multiLevelType w:val="hybridMultilevel"/>
    <w:tmpl w:val="4EFC7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75161B"/>
    <w:multiLevelType w:val="hybridMultilevel"/>
    <w:tmpl w:val="560C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2491B"/>
    <w:multiLevelType w:val="hybridMultilevel"/>
    <w:tmpl w:val="ACC8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82F"/>
    <w:multiLevelType w:val="hybridMultilevel"/>
    <w:tmpl w:val="75A24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699F"/>
    <w:multiLevelType w:val="hybridMultilevel"/>
    <w:tmpl w:val="6F6E31DC"/>
    <w:lvl w:ilvl="0" w:tplc="DEFC1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0381"/>
    <w:multiLevelType w:val="hybridMultilevel"/>
    <w:tmpl w:val="4464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-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4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F"/>
    <w:rsid w:val="00030DF1"/>
    <w:rsid w:val="00034EEF"/>
    <w:rsid w:val="00043D18"/>
    <w:rsid w:val="000D1730"/>
    <w:rsid w:val="00173692"/>
    <w:rsid w:val="001A04E3"/>
    <w:rsid w:val="001C2A36"/>
    <w:rsid w:val="001C3B50"/>
    <w:rsid w:val="001D3551"/>
    <w:rsid w:val="001E3C96"/>
    <w:rsid w:val="001E5558"/>
    <w:rsid w:val="002025EC"/>
    <w:rsid w:val="002379A5"/>
    <w:rsid w:val="002624C1"/>
    <w:rsid w:val="003267A5"/>
    <w:rsid w:val="00343E99"/>
    <w:rsid w:val="00366E9F"/>
    <w:rsid w:val="00372C52"/>
    <w:rsid w:val="00375FCA"/>
    <w:rsid w:val="00376A69"/>
    <w:rsid w:val="003B4E68"/>
    <w:rsid w:val="003F758C"/>
    <w:rsid w:val="0040653F"/>
    <w:rsid w:val="00420F21"/>
    <w:rsid w:val="004442C3"/>
    <w:rsid w:val="004856B8"/>
    <w:rsid w:val="004A0346"/>
    <w:rsid w:val="004B3DD7"/>
    <w:rsid w:val="004F10ED"/>
    <w:rsid w:val="00516576"/>
    <w:rsid w:val="00521166"/>
    <w:rsid w:val="00535F64"/>
    <w:rsid w:val="005478E4"/>
    <w:rsid w:val="005C0DE1"/>
    <w:rsid w:val="005E385F"/>
    <w:rsid w:val="0060104A"/>
    <w:rsid w:val="00604CD1"/>
    <w:rsid w:val="00607872"/>
    <w:rsid w:val="00617B26"/>
    <w:rsid w:val="006529CA"/>
    <w:rsid w:val="00671CA7"/>
    <w:rsid w:val="00683F14"/>
    <w:rsid w:val="006F149E"/>
    <w:rsid w:val="00733201"/>
    <w:rsid w:val="00795878"/>
    <w:rsid w:val="008117F2"/>
    <w:rsid w:val="00845F2B"/>
    <w:rsid w:val="00872582"/>
    <w:rsid w:val="008A60C3"/>
    <w:rsid w:val="008A637C"/>
    <w:rsid w:val="00912DCB"/>
    <w:rsid w:val="00976D4A"/>
    <w:rsid w:val="009B23EA"/>
    <w:rsid w:val="00B35E4E"/>
    <w:rsid w:val="00B629BF"/>
    <w:rsid w:val="00B83407"/>
    <w:rsid w:val="00BB4803"/>
    <w:rsid w:val="00BF0185"/>
    <w:rsid w:val="00BF6DB9"/>
    <w:rsid w:val="00BF73D4"/>
    <w:rsid w:val="00C067C2"/>
    <w:rsid w:val="00C1421A"/>
    <w:rsid w:val="00C30EB7"/>
    <w:rsid w:val="00C530DB"/>
    <w:rsid w:val="00C71146"/>
    <w:rsid w:val="00C84A66"/>
    <w:rsid w:val="00CA79CD"/>
    <w:rsid w:val="00D27108"/>
    <w:rsid w:val="00D63A89"/>
    <w:rsid w:val="00D8285B"/>
    <w:rsid w:val="00D84D88"/>
    <w:rsid w:val="00DF73F9"/>
    <w:rsid w:val="00E30C61"/>
    <w:rsid w:val="00E62AB3"/>
    <w:rsid w:val="00E744D6"/>
    <w:rsid w:val="00EA1D86"/>
    <w:rsid w:val="00EF29F1"/>
    <w:rsid w:val="00F767E2"/>
    <w:rsid w:val="00F85138"/>
    <w:rsid w:val="00F93169"/>
    <w:rsid w:val="00FB0655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A79"/>
  <w15:docId w15:val="{12F6931B-AAF6-4604-89F6-B7B5A74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4EEF"/>
  </w:style>
  <w:style w:type="character" w:customStyle="1" w:styleId="DataZnak">
    <w:name w:val="Data Znak"/>
    <w:basedOn w:val="Domylnaczcionkaakapitu"/>
    <w:link w:val="Data"/>
    <w:uiPriority w:val="99"/>
    <w:semiHidden/>
    <w:rsid w:val="00034EEF"/>
  </w:style>
  <w:style w:type="paragraph" w:styleId="Akapitzlist">
    <w:name w:val="List Paragraph"/>
    <w:basedOn w:val="Normalny"/>
    <w:uiPriority w:val="34"/>
    <w:qFormat/>
    <w:rsid w:val="00034E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E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4EE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4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5F"/>
  </w:style>
  <w:style w:type="paragraph" w:styleId="Stopka">
    <w:name w:val="footer"/>
    <w:basedOn w:val="Normalny"/>
    <w:link w:val="Stopka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2015-08-20T07:00:00Z</cp:lastPrinted>
  <dcterms:created xsi:type="dcterms:W3CDTF">2022-03-03T08:50:00Z</dcterms:created>
  <dcterms:modified xsi:type="dcterms:W3CDTF">2022-03-03T08:50:00Z</dcterms:modified>
</cp:coreProperties>
</file>