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70EEAC68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7474E8">
        <w:rPr>
          <w:bCs/>
        </w:rPr>
        <w:t>17</w:t>
      </w:r>
      <w:r w:rsidR="00874F32">
        <w:rPr>
          <w:bCs/>
        </w:rPr>
        <w:t>.05</w:t>
      </w:r>
      <w:r w:rsidR="005E24D7">
        <w:rPr>
          <w:bCs/>
        </w:rPr>
        <w:t>.</w:t>
      </w:r>
      <w:r w:rsidR="00085914">
        <w:rPr>
          <w:bCs/>
        </w:rPr>
        <w:t>202</w:t>
      </w:r>
      <w:r w:rsidR="00C543F1">
        <w:rPr>
          <w:bCs/>
        </w:rPr>
        <w:t>2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7777777" w:rsidR="006276A3" w:rsidRPr="00AA1351" w:rsidRDefault="0044514A">
      <w:pPr>
        <w:pStyle w:val="Default"/>
        <w:spacing w:line="276" w:lineRule="auto"/>
        <w:rPr>
          <w:b/>
          <w:sz w:val="22"/>
          <w:lang w:eastAsia="pl-PL"/>
        </w:rPr>
      </w:pPr>
      <w:r w:rsidRPr="00AA1351">
        <w:rPr>
          <w:sz w:val="22"/>
        </w:rPr>
        <w:t>w Gdańsku</w:t>
      </w:r>
    </w:p>
    <w:p w14:paraId="6453C6AD" w14:textId="04900263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40</w:t>
      </w:r>
      <w:r w:rsidRPr="001D2DE6">
        <w:rPr>
          <w:rFonts w:ascii="Times New Roman" w:hAnsi="Times New Roman"/>
          <w:b/>
          <w:sz w:val="24"/>
          <w:szCs w:val="24"/>
        </w:rPr>
        <w:t>/2022</w:t>
      </w:r>
    </w:p>
    <w:p w14:paraId="7CF9BA27" w14:textId="77777777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14:paraId="13676C2C" w14:textId="43F6E372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17 </w:t>
      </w:r>
      <w:r w:rsidRPr="001D2DE6">
        <w:rPr>
          <w:rFonts w:ascii="Times New Roman" w:hAnsi="Times New Roman"/>
          <w:b/>
          <w:sz w:val="24"/>
          <w:szCs w:val="24"/>
        </w:rPr>
        <w:t>maja 2022</w:t>
      </w:r>
    </w:p>
    <w:p w14:paraId="01AD8D29" w14:textId="77777777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7A0D01B5" w14:textId="77777777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>w sprawie powołania Wydziałowej Komisji Rekrutacyjnej na kierunku Fotografia I stopnia w Akademii Sztuk Pięknych w Gdańsku do przeprowadzania rekrutacji na rok akademicki 2022/2023 oraz powołania Sekretarza Wydziałowej Komisji Rekrutacyjnej</w:t>
      </w:r>
    </w:p>
    <w:p w14:paraId="60077637" w14:textId="77777777" w:rsidR="001D2DE6" w:rsidRPr="001D2DE6" w:rsidRDefault="001D2DE6" w:rsidP="001D2DE6">
      <w:pPr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194EF752" w14:textId="77777777" w:rsidR="001D2DE6" w:rsidRPr="001D2DE6" w:rsidRDefault="001D2DE6" w:rsidP="001D2DE6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>Na podstawie art. 72 ust. 1 Ustawy z dnia 20 lipca 2018 r. Prawo o szkolnictwie wyższym i nauce (Dz. U. 2022 r., poz. 574 ze zm.) oraz § 99 ust. 3 Statutu Akademii Sztuk Pięknych w Gdańsku przyjętego uchwałą nr 27/2019 Senatu Akademii Sztuk Pięknych w Gdańsku z dnia 26 czerwca 2019 roku z późniejszymi zmianami oraz § 3 Regulaminu prac Komisji Rekrutacyjnych w Akademii Sztuk Pięknych w Gdańsku przyjętego uchwałą nr 3/2021 Senatu Akademii Sztuk Pięknych w Gdańsku z dnia 24 lutego 2021 roku zarządza się, co następuje:</w:t>
      </w:r>
    </w:p>
    <w:p w14:paraId="0572C861" w14:textId="77777777" w:rsidR="001D2DE6" w:rsidRPr="001D2DE6" w:rsidRDefault="001D2DE6" w:rsidP="001D2DE6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1F7DDE92" w14:textId="77777777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>§ 1</w:t>
      </w:r>
    </w:p>
    <w:p w14:paraId="3AD05CC2" w14:textId="77777777" w:rsidR="001D2DE6" w:rsidRPr="001D2DE6" w:rsidRDefault="001D2DE6" w:rsidP="001D2DE6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Przewodniczący Wydziałowej Komisji Rekrutacyjnej na kierunku Fotografia: </w:t>
      </w:r>
      <w:r w:rsidRPr="001D2DE6">
        <w:rPr>
          <w:rFonts w:ascii="Times New Roman" w:hAnsi="Times New Roman"/>
          <w:b/>
          <w:sz w:val="24"/>
          <w:szCs w:val="24"/>
        </w:rPr>
        <w:t>dr Anna Leśniak,</w:t>
      </w:r>
    </w:p>
    <w:p w14:paraId="66835085" w14:textId="77777777" w:rsidR="001D2DE6" w:rsidRPr="001D2DE6" w:rsidRDefault="001D2DE6" w:rsidP="001D2DE6">
      <w:pPr>
        <w:numPr>
          <w:ilvl w:val="0"/>
          <w:numId w:val="28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Członkowie Wydziałowej Komisji Rekrutacyjnej: </w:t>
      </w:r>
    </w:p>
    <w:p w14:paraId="56B4FA8C" w14:textId="77777777" w:rsidR="001D2DE6" w:rsidRPr="001D2DE6" w:rsidRDefault="001D2DE6" w:rsidP="001D2DE6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prof. ASP dr hab. Małgorzata Jankowska, </w:t>
      </w:r>
    </w:p>
    <w:p w14:paraId="77FCACD7" w14:textId="77777777" w:rsidR="001D2DE6" w:rsidRPr="001D2DE6" w:rsidRDefault="001D2DE6" w:rsidP="001D2DE6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prof. ASP dr hab. Leszek </w:t>
      </w:r>
      <w:proofErr w:type="spellStart"/>
      <w:r w:rsidRPr="001D2DE6">
        <w:rPr>
          <w:rFonts w:ascii="Times New Roman" w:hAnsi="Times New Roman"/>
          <w:sz w:val="24"/>
          <w:szCs w:val="24"/>
        </w:rPr>
        <w:t>Krutulski</w:t>
      </w:r>
      <w:proofErr w:type="spellEnd"/>
      <w:r w:rsidRPr="001D2DE6">
        <w:rPr>
          <w:rFonts w:ascii="Times New Roman" w:hAnsi="Times New Roman"/>
          <w:sz w:val="24"/>
          <w:szCs w:val="24"/>
        </w:rPr>
        <w:t xml:space="preserve">, </w:t>
      </w:r>
    </w:p>
    <w:p w14:paraId="337FA818" w14:textId="77777777" w:rsidR="001D2DE6" w:rsidRPr="001D2DE6" w:rsidRDefault="001D2DE6" w:rsidP="001D2DE6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dr Maciej Salamon, </w:t>
      </w:r>
    </w:p>
    <w:p w14:paraId="43608174" w14:textId="77777777" w:rsidR="001D2DE6" w:rsidRPr="001D2DE6" w:rsidRDefault="001D2DE6" w:rsidP="001D2DE6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prof. dr hab. Wojciech </w:t>
      </w:r>
      <w:proofErr w:type="spellStart"/>
      <w:r w:rsidRPr="001D2DE6">
        <w:rPr>
          <w:rFonts w:ascii="Times New Roman" w:hAnsi="Times New Roman"/>
          <w:sz w:val="24"/>
          <w:szCs w:val="24"/>
        </w:rPr>
        <w:t>Zamiara</w:t>
      </w:r>
      <w:proofErr w:type="spellEnd"/>
      <w:r w:rsidRPr="001D2DE6">
        <w:rPr>
          <w:rFonts w:ascii="Times New Roman" w:hAnsi="Times New Roman"/>
          <w:sz w:val="24"/>
          <w:szCs w:val="24"/>
        </w:rPr>
        <w:t xml:space="preserve">,  </w:t>
      </w:r>
    </w:p>
    <w:p w14:paraId="685305B9" w14:textId="77777777" w:rsidR="001D2DE6" w:rsidRPr="001D2DE6" w:rsidRDefault="001D2DE6" w:rsidP="001D2DE6">
      <w:pPr>
        <w:numPr>
          <w:ilvl w:val="1"/>
          <w:numId w:val="29"/>
        </w:num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Maciej Lewandowski </w:t>
      </w:r>
      <w:r w:rsidRPr="001D2DE6">
        <w:rPr>
          <w:rFonts w:ascii="Times New Roman" w:hAnsi="Times New Roman"/>
          <w:b/>
          <w:sz w:val="24"/>
          <w:szCs w:val="24"/>
        </w:rPr>
        <w:t xml:space="preserve">– </w:t>
      </w:r>
      <w:r w:rsidRPr="001D2DE6">
        <w:rPr>
          <w:rFonts w:ascii="Times New Roman" w:hAnsi="Times New Roman"/>
          <w:sz w:val="24"/>
          <w:szCs w:val="24"/>
        </w:rPr>
        <w:t>przedstawiciel studentów.</w:t>
      </w:r>
    </w:p>
    <w:p w14:paraId="540F6817" w14:textId="77777777" w:rsidR="001D2DE6" w:rsidRPr="001D2DE6" w:rsidRDefault="001D2DE6" w:rsidP="001D2DE6">
      <w:p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192B0C" w14:textId="77777777" w:rsidR="001D2DE6" w:rsidRPr="001D2DE6" w:rsidRDefault="001D2DE6" w:rsidP="001D2DE6">
      <w:pPr>
        <w:spacing w:after="0" w:line="320" w:lineRule="exact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954C64" w14:textId="77777777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>§ 2</w:t>
      </w:r>
    </w:p>
    <w:p w14:paraId="38A07ADC" w14:textId="77777777" w:rsidR="001D2DE6" w:rsidRPr="001D2DE6" w:rsidRDefault="001D2DE6" w:rsidP="001D2DE6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>Powołuje się mgr Julię Kul na Sekretarza oraz mgr Lucynę Kolendo na Sekretarza Pomocniczego</w:t>
      </w:r>
      <w:r w:rsidRPr="001D2DE6">
        <w:rPr>
          <w:rFonts w:ascii="Times New Roman" w:hAnsi="Times New Roman"/>
          <w:i/>
          <w:sz w:val="24"/>
          <w:szCs w:val="24"/>
        </w:rPr>
        <w:t xml:space="preserve"> </w:t>
      </w:r>
      <w:r w:rsidRPr="001D2DE6">
        <w:rPr>
          <w:rFonts w:ascii="Times New Roman" w:hAnsi="Times New Roman"/>
          <w:sz w:val="24"/>
          <w:szCs w:val="24"/>
        </w:rPr>
        <w:t>na kierunku Fotografia w Akademii Sztuk Pięknych w Gdańsku do przeprowadzenia rekrutacji na rok akademicki 2022/2023.</w:t>
      </w:r>
    </w:p>
    <w:p w14:paraId="7F961E4A" w14:textId="77777777" w:rsidR="001D2DE6" w:rsidRPr="001D2DE6" w:rsidRDefault="001D2DE6" w:rsidP="001D2DE6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</w:p>
    <w:p w14:paraId="3D14EAF4" w14:textId="77777777" w:rsidR="001D2DE6" w:rsidRPr="001D2DE6" w:rsidRDefault="001D2DE6" w:rsidP="001D2DE6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1D2DE6">
        <w:rPr>
          <w:rFonts w:ascii="Times New Roman" w:hAnsi="Times New Roman"/>
          <w:b/>
          <w:sz w:val="24"/>
          <w:szCs w:val="24"/>
        </w:rPr>
        <w:t>§ 3</w:t>
      </w:r>
    </w:p>
    <w:p w14:paraId="66866609" w14:textId="77777777" w:rsidR="001D2DE6" w:rsidRPr="001D2DE6" w:rsidRDefault="001D2DE6" w:rsidP="001D2DE6">
      <w:pPr>
        <w:numPr>
          <w:ilvl w:val="0"/>
          <w:numId w:val="33"/>
        </w:numPr>
        <w:spacing w:after="0" w:line="320" w:lineRule="exact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4D05477A" w14:textId="5FFB2E89" w:rsidR="001D2DE6" w:rsidRPr="001D2DE6" w:rsidRDefault="001D2DE6" w:rsidP="001D2DE6">
      <w:pPr>
        <w:numPr>
          <w:ilvl w:val="0"/>
          <w:numId w:val="3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Traci moc Zarządzenie nr 17/2022 z dnia 01.03.2022 w sprawie powołania Wydziałowej Komisji Rekrutacyjnej na kierunku Fotografia I stopnia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 w:rsidRPr="001D2DE6">
        <w:rPr>
          <w:rFonts w:ascii="Times New Roman" w:hAnsi="Times New Roman"/>
          <w:sz w:val="24"/>
          <w:szCs w:val="24"/>
        </w:rPr>
        <w:t>w Akademii Sztuk Pięknych w Gdańsku do przeprowadzania rekrutacji na rok akademicki 2022/2023 oraz powołania Sekretarza Wydziałowej Komisji Rekrutacyjnej.</w:t>
      </w:r>
    </w:p>
    <w:p w14:paraId="5E93F5D9" w14:textId="77777777" w:rsidR="001D2DE6" w:rsidRPr="001D2DE6" w:rsidRDefault="001D2DE6" w:rsidP="001D2DE6">
      <w:pPr>
        <w:spacing w:after="0" w:line="320" w:lineRule="exac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1D2DE6">
        <w:rPr>
          <w:rFonts w:ascii="Times New Roman" w:hAnsi="Times New Roman"/>
          <w:sz w:val="24"/>
          <w:szCs w:val="24"/>
        </w:rPr>
        <w:t xml:space="preserve"> </w:t>
      </w:r>
    </w:p>
    <w:p w14:paraId="6AEFAD80" w14:textId="407FD41F" w:rsidR="009F58EA" w:rsidRPr="00085914" w:rsidRDefault="009F58EA" w:rsidP="00734758">
      <w:pPr>
        <w:spacing w:after="0" w:line="320" w:lineRule="exact"/>
        <w:jc w:val="center"/>
        <w:rPr>
          <w:rFonts w:ascii="Times New Roman" w:hAnsi="Times New Roman"/>
        </w:rPr>
      </w:pPr>
    </w:p>
    <w:sectPr w:rsidR="009F58EA" w:rsidRPr="00085914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C506F" w14:textId="77777777" w:rsidR="0023783D" w:rsidRDefault="0023783D" w:rsidP="002566A2">
      <w:pPr>
        <w:spacing w:after="0" w:line="240" w:lineRule="auto"/>
      </w:pPr>
      <w:r>
        <w:separator/>
      </w:r>
    </w:p>
  </w:endnote>
  <w:endnote w:type="continuationSeparator" w:id="0">
    <w:p w14:paraId="1B9F4687" w14:textId="77777777" w:rsidR="0023783D" w:rsidRDefault="0023783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6A0AD" w14:textId="77777777" w:rsidR="0023783D" w:rsidRDefault="0023783D" w:rsidP="002566A2">
      <w:pPr>
        <w:spacing w:after="0" w:line="240" w:lineRule="auto"/>
      </w:pPr>
      <w:r>
        <w:separator/>
      </w:r>
    </w:p>
  </w:footnote>
  <w:footnote w:type="continuationSeparator" w:id="0">
    <w:p w14:paraId="3E8C5C10" w14:textId="77777777" w:rsidR="0023783D" w:rsidRDefault="0023783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0E83"/>
    <w:multiLevelType w:val="hybridMultilevel"/>
    <w:tmpl w:val="0890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923"/>
    <w:multiLevelType w:val="hybridMultilevel"/>
    <w:tmpl w:val="0CF8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196C"/>
    <w:multiLevelType w:val="hybridMultilevel"/>
    <w:tmpl w:val="E076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6694B"/>
    <w:multiLevelType w:val="hybridMultilevel"/>
    <w:tmpl w:val="09A0AF04"/>
    <w:lvl w:ilvl="0" w:tplc="C0F4D770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278D0"/>
    <w:multiLevelType w:val="hybridMultilevel"/>
    <w:tmpl w:val="2D2E8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18"/>
  </w:num>
  <w:num w:numId="8">
    <w:abstractNumId w:val="8"/>
  </w:num>
  <w:num w:numId="9">
    <w:abstractNumId w:val="2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24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25"/>
  </w:num>
  <w:num w:numId="23">
    <w:abstractNumId w:val="27"/>
  </w:num>
  <w:num w:numId="24">
    <w:abstractNumId w:val="1"/>
  </w:num>
  <w:num w:numId="25">
    <w:abstractNumId w:val="9"/>
  </w:num>
  <w:num w:numId="26">
    <w:abstractNumId w:val="5"/>
  </w:num>
  <w:num w:numId="27">
    <w:abstractNumId w:val="6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4"/>
  </w:num>
  <w:num w:numId="32">
    <w:abstractNumId w:val="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515C"/>
    <w:rsid w:val="00032CE5"/>
    <w:rsid w:val="000663BB"/>
    <w:rsid w:val="00070C4F"/>
    <w:rsid w:val="00077755"/>
    <w:rsid w:val="00082519"/>
    <w:rsid w:val="00085914"/>
    <w:rsid w:val="00087F29"/>
    <w:rsid w:val="00092715"/>
    <w:rsid w:val="00095060"/>
    <w:rsid w:val="00096513"/>
    <w:rsid w:val="000A1163"/>
    <w:rsid w:val="000C2AEC"/>
    <w:rsid w:val="000C5445"/>
    <w:rsid w:val="000E1461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4002"/>
    <w:rsid w:val="0019622B"/>
    <w:rsid w:val="001C7CDC"/>
    <w:rsid w:val="001D2DE6"/>
    <w:rsid w:val="001D61E0"/>
    <w:rsid w:val="001E3A41"/>
    <w:rsid w:val="001F2D4D"/>
    <w:rsid w:val="001F49B9"/>
    <w:rsid w:val="00205BF1"/>
    <w:rsid w:val="00214824"/>
    <w:rsid w:val="00217426"/>
    <w:rsid w:val="0023783D"/>
    <w:rsid w:val="002566A2"/>
    <w:rsid w:val="00256813"/>
    <w:rsid w:val="00261326"/>
    <w:rsid w:val="00276760"/>
    <w:rsid w:val="00294989"/>
    <w:rsid w:val="002B158D"/>
    <w:rsid w:val="002B33C9"/>
    <w:rsid w:val="002B3812"/>
    <w:rsid w:val="002D4F09"/>
    <w:rsid w:val="0031598E"/>
    <w:rsid w:val="00315A3B"/>
    <w:rsid w:val="00330BD2"/>
    <w:rsid w:val="0034664E"/>
    <w:rsid w:val="00346C24"/>
    <w:rsid w:val="00350D53"/>
    <w:rsid w:val="00363016"/>
    <w:rsid w:val="0036525D"/>
    <w:rsid w:val="0036589D"/>
    <w:rsid w:val="003668F8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4534E"/>
    <w:rsid w:val="0045148F"/>
    <w:rsid w:val="004772E2"/>
    <w:rsid w:val="00477665"/>
    <w:rsid w:val="004B0E0E"/>
    <w:rsid w:val="004C5E8A"/>
    <w:rsid w:val="004C7122"/>
    <w:rsid w:val="004D30F1"/>
    <w:rsid w:val="004E11E6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A78BA"/>
    <w:rsid w:val="005C1C99"/>
    <w:rsid w:val="005C6868"/>
    <w:rsid w:val="005D73F3"/>
    <w:rsid w:val="005D7BDA"/>
    <w:rsid w:val="005E24D7"/>
    <w:rsid w:val="00612752"/>
    <w:rsid w:val="006165D1"/>
    <w:rsid w:val="006276A3"/>
    <w:rsid w:val="006318EB"/>
    <w:rsid w:val="00632111"/>
    <w:rsid w:val="00633CBE"/>
    <w:rsid w:val="006745FE"/>
    <w:rsid w:val="00690604"/>
    <w:rsid w:val="006C6B3A"/>
    <w:rsid w:val="006D5D99"/>
    <w:rsid w:val="006D5F0D"/>
    <w:rsid w:val="006E370D"/>
    <w:rsid w:val="006F4440"/>
    <w:rsid w:val="006F6B9B"/>
    <w:rsid w:val="00720AC6"/>
    <w:rsid w:val="00724A5B"/>
    <w:rsid w:val="00727FD3"/>
    <w:rsid w:val="00734758"/>
    <w:rsid w:val="007474E8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74F32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1964"/>
    <w:rsid w:val="009E22F6"/>
    <w:rsid w:val="009F58EA"/>
    <w:rsid w:val="00A0206D"/>
    <w:rsid w:val="00A322DE"/>
    <w:rsid w:val="00A329D8"/>
    <w:rsid w:val="00A357FD"/>
    <w:rsid w:val="00A37400"/>
    <w:rsid w:val="00A545A9"/>
    <w:rsid w:val="00A562C9"/>
    <w:rsid w:val="00A60F6E"/>
    <w:rsid w:val="00A81E0A"/>
    <w:rsid w:val="00A951E8"/>
    <w:rsid w:val="00A9748A"/>
    <w:rsid w:val="00AA1351"/>
    <w:rsid w:val="00AC59AD"/>
    <w:rsid w:val="00AC662F"/>
    <w:rsid w:val="00AF5049"/>
    <w:rsid w:val="00AF70B9"/>
    <w:rsid w:val="00B05D0D"/>
    <w:rsid w:val="00B07AE6"/>
    <w:rsid w:val="00B257A5"/>
    <w:rsid w:val="00B37544"/>
    <w:rsid w:val="00BA50BB"/>
    <w:rsid w:val="00BA699D"/>
    <w:rsid w:val="00BB6204"/>
    <w:rsid w:val="00BC2BF7"/>
    <w:rsid w:val="00BC4BB5"/>
    <w:rsid w:val="00BF2AF8"/>
    <w:rsid w:val="00C0459F"/>
    <w:rsid w:val="00C16E78"/>
    <w:rsid w:val="00C27559"/>
    <w:rsid w:val="00C543F1"/>
    <w:rsid w:val="00C83CC9"/>
    <w:rsid w:val="00C8741E"/>
    <w:rsid w:val="00C87A92"/>
    <w:rsid w:val="00C909E3"/>
    <w:rsid w:val="00C94BDC"/>
    <w:rsid w:val="00C978D1"/>
    <w:rsid w:val="00CA0101"/>
    <w:rsid w:val="00CA5AB9"/>
    <w:rsid w:val="00CC351C"/>
    <w:rsid w:val="00CC5410"/>
    <w:rsid w:val="00CD3253"/>
    <w:rsid w:val="00CE2687"/>
    <w:rsid w:val="00CF5AEC"/>
    <w:rsid w:val="00D159F6"/>
    <w:rsid w:val="00D27EBF"/>
    <w:rsid w:val="00D46FAD"/>
    <w:rsid w:val="00D5072A"/>
    <w:rsid w:val="00D6670D"/>
    <w:rsid w:val="00D91EE5"/>
    <w:rsid w:val="00D93D3E"/>
    <w:rsid w:val="00D95E93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4E2E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1539D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  <w15:docId w15:val="{68B441ED-050D-4DCD-A540-FA8D947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FB73-A145-40A7-A1E3-443B133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2022-03-01T09:18:00Z</cp:lastPrinted>
  <dcterms:created xsi:type="dcterms:W3CDTF">2022-05-17T07:17:00Z</dcterms:created>
  <dcterms:modified xsi:type="dcterms:W3CDTF">2022-05-17T07:17:00Z</dcterms:modified>
</cp:coreProperties>
</file>