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67" w:rsidRPr="00B62ACE" w:rsidRDefault="008E6711" w:rsidP="0094460A">
      <w:pPr>
        <w:widowControl/>
        <w:suppressAutoHyphens w:val="0"/>
        <w:spacing w:after="240"/>
        <w:ind w:left="284"/>
        <w:jc w:val="center"/>
        <w:rPr>
          <w:rFonts w:ascii="Calibri" w:hAnsi="Calibri" w:cs="Calibri"/>
          <w:b/>
          <w:spacing w:val="120"/>
          <w:sz w:val="36"/>
          <w:szCs w:val="36"/>
        </w:rPr>
      </w:pPr>
      <w:r w:rsidRPr="00B62ACE">
        <w:rPr>
          <w:rFonts w:ascii="Calibri" w:hAnsi="Calibri" w:cs="Calibri"/>
          <w:b/>
          <w:noProof/>
          <w:spacing w:val="120"/>
          <w:sz w:val="36"/>
          <w:szCs w:val="36"/>
        </w:rPr>
        <w:drawing>
          <wp:anchor distT="0" distB="0" distL="114300" distR="114300" simplePos="0" relativeHeight="251657728" behindDoc="1" locked="0" layoutInCell="1" allowOverlap="1">
            <wp:simplePos x="0" y="0"/>
            <wp:positionH relativeFrom="column">
              <wp:posOffset>-1099820</wp:posOffset>
            </wp:positionH>
            <wp:positionV relativeFrom="paragraph">
              <wp:posOffset>-1153160</wp:posOffset>
            </wp:positionV>
            <wp:extent cx="7560310" cy="1800225"/>
            <wp:effectExtent l="0" t="0" r="0" b="0"/>
            <wp:wrapNone/>
            <wp:docPr id="3"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3E3" w:rsidRPr="00B62ACE" w:rsidRDefault="002173E3" w:rsidP="00820198">
      <w:pPr>
        <w:pBdr>
          <w:top w:val="nil"/>
          <w:left w:val="nil"/>
          <w:bottom w:val="nil"/>
          <w:right w:val="nil"/>
          <w:between w:val="nil"/>
        </w:pBdr>
        <w:rPr>
          <w:rFonts w:ascii="Calibri" w:eastAsia="Calibri" w:hAnsi="Calibri" w:cs="Calibri"/>
          <w:color w:val="000000"/>
          <w:sz w:val="18"/>
          <w:szCs w:val="18"/>
        </w:rPr>
      </w:pPr>
    </w:p>
    <w:p w:rsidR="002173E3" w:rsidRPr="00B62ACE" w:rsidRDefault="002173E3" w:rsidP="00820198">
      <w:pPr>
        <w:pBdr>
          <w:top w:val="nil"/>
          <w:left w:val="nil"/>
          <w:bottom w:val="nil"/>
          <w:right w:val="nil"/>
          <w:between w:val="nil"/>
        </w:pBdr>
        <w:rPr>
          <w:rFonts w:ascii="Calibri" w:eastAsia="Calibri" w:hAnsi="Calibri" w:cs="Calibri"/>
          <w:color w:val="000000"/>
          <w:sz w:val="18"/>
          <w:szCs w:val="18"/>
        </w:rPr>
      </w:pPr>
    </w:p>
    <w:p w:rsidR="00820198" w:rsidRPr="00B62ACE" w:rsidRDefault="004F2FED" w:rsidP="00820198">
      <w:pPr>
        <w:pBdr>
          <w:top w:val="nil"/>
          <w:left w:val="nil"/>
          <w:bottom w:val="nil"/>
          <w:right w:val="nil"/>
          <w:between w:val="nil"/>
        </w:pBdr>
        <w:rPr>
          <w:rFonts w:ascii="Calibri" w:hAnsi="Calibri" w:cs="Calibri"/>
          <w:color w:val="000000"/>
        </w:rPr>
      </w:pPr>
      <w:r w:rsidRPr="00B62ACE">
        <w:rPr>
          <w:rFonts w:ascii="Calibri" w:eastAsia="Calibri" w:hAnsi="Calibri" w:cs="Calibri"/>
          <w:color w:val="000000"/>
          <w:sz w:val="18"/>
          <w:szCs w:val="18"/>
        </w:rPr>
        <w:t xml:space="preserve">Znak </w:t>
      </w:r>
      <w:r w:rsidR="002C2D4F" w:rsidRPr="00B62ACE">
        <w:rPr>
          <w:rFonts w:ascii="Calibri" w:eastAsia="Calibri" w:hAnsi="Calibri" w:cs="Calibri"/>
          <w:color w:val="000000"/>
          <w:sz w:val="18"/>
          <w:szCs w:val="18"/>
        </w:rPr>
        <w:t>sprawy: ZK-</w:t>
      </w:r>
      <w:r w:rsidRPr="00B62ACE">
        <w:rPr>
          <w:rFonts w:ascii="Calibri" w:eastAsia="Calibri" w:hAnsi="Calibri" w:cs="Calibri"/>
          <w:color w:val="000000"/>
          <w:sz w:val="18"/>
          <w:szCs w:val="18"/>
        </w:rPr>
        <w:t>213/14</w:t>
      </w:r>
      <w:r w:rsidR="00820198" w:rsidRPr="00B62ACE">
        <w:rPr>
          <w:rFonts w:ascii="Calibri" w:eastAsia="Calibri" w:hAnsi="Calibri" w:cs="Calibri"/>
          <w:color w:val="000000"/>
          <w:sz w:val="18"/>
          <w:szCs w:val="18"/>
        </w:rPr>
        <w:t>/202</w:t>
      </w:r>
      <w:r w:rsidR="00952A48" w:rsidRPr="00B62ACE">
        <w:rPr>
          <w:rFonts w:ascii="Calibri" w:eastAsia="Calibri" w:hAnsi="Calibri" w:cs="Calibri"/>
          <w:color w:val="000000"/>
          <w:sz w:val="18"/>
          <w:szCs w:val="18"/>
        </w:rPr>
        <w:t>2</w:t>
      </w:r>
    </w:p>
    <w:p w:rsidR="00187815" w:rsidRPr="00B62ACE" w:rsidRDefault="00187815" w:rsidP="00187815">
      <w:pPr>
        <w:widowControl/>
        <w:suppressAutoHyphens w:val="0"/>
        <w:ind w:left="317" w:hanging="340"/>
        <w:jc w:val="right"/>
        <w:rPr>
          <w:rFonts w:ascii="Calibri" w:eastAsia="Calibri" w:hAnsi="Calibri" w:cs="Calibri"/>
          <w:b/>
          <w:color w:val="FF0000"/>
          <w:sz w:val="15"/>
          <w:szCs w:val="22"/>
          <w:lang w:eastAsia="en-US"/>
        </w:rPr>
      </w:pPr>
    </w:p>
    <w:p w:rsidR="00187815" w:rsidRPr="00B62ACE" w:rsidRDefault="00187815" w:rsidP="00187815">
      <w:pPr>
        <w:widowControl/>
        <w:suppressAutoHyphens w:val="0"/>
        <w:ind w:left="317" w:hanging="340"/>
        <w:jc w:val="center"/>
        <w:outlineLvl w:val="0"/>
        <w:rPr>
          <w:rFonts w:ascii="Calibri" w:eastAsia="Calibri" w:hAnsi="Calibri" w:cs="Calibri"/>
          <w:b/>
          <w:bCs/>
          <w:sz w:val="10"/>
          <w:szCs w:val="18"/>
          <w:lang w:eastAsia="en-US"/>
        </w:rPr>
      </w:pPr>
    </w:p>
    <w:p w:rsidR="00187815" w:rsidRPr="00B62ACE" w:rsidRDefault="00187815" w:rsidP="009B4DAD">
      <w:pPr>
        <w:widowControl/>
        <w:suppressAutoHyphens w:val="0"/>
        <w:spacing w:after="120"/>
        <w:ind w:left="317" w:hanging="340"/>
        <w:jc w:val="center"/>
        <w:outlineLvl w:val="0"/>
        <w:rPr>
          <w:rFonts w:ascii="Calibri" w:eastAsia="Calibri" w:hAnsi="Calibri" w:cs="Calibri"/>
          <w:b/>
          <w:bCs/>
          <w:sz w:val="18"/>
          <w:szCs w:val="18"/>
          <w:lang w:eastAsia="en-US"/>
        </w:rPr>
      </w:pPr>
      <w:r w:rsidRPr="00B62ACE">
        <w:rPr>
          <w:rFonts w:ascii="Calibri" w:eastAsia="Calibri" w:hAnsi="Calibri" w:cs="Calibri"/>
          <w:b/>
          <w:bCs/>
          <w:sz w:val="18"/>
          <w:szCs w:val="18"/>
          <w:lang w:eastAsia="en-US"/>
        </w:rPr>
        <w:t>SPECYFIKACJA WARUNKÓW ZAMÓWIENIA</w:t>
      </w:r>
    </w:p>
    <w:p w:rsidR="00187815" w:rsidRPr="00B62ACE" w:rsidRDefault="008A35C2" w:rsidP="00187815">
      <w:pPr>
        <w:widowControl/>
        <w:suppressAutoHyphens w:val="0"/>
        <w:jc w:val="center"/>
        <w:outlineLvl w:val="0"/>
        <w:rPr>
          <w:rFonts w:ascii="Calibri" w:eastAsia="Calibri" w:hAnsi="Calibri" w:cs="Calibri"/>
          <w:b/>
          <w:bCs/>
          <w:sz w:val="18"/>
          <w:szCs w:val="18"/>
          <w:lang w:eastAsia="en-US"/>
        </w:rPr>
      </w:pPr>
      <w:r w:rsidRPr="00B62ACE">
        <w:rPr>
          <w:rFonts w:ascii="Calibri" w:eastAsia="Calibri" w:hAnsi="Calibri" w:cs="Calibri"/>
          <w:b/>
          <w:bCs/>
          <w:sz w:val="18"/>
          <w:szCs w:val="18"/>
          <w:lang w:eastAsia="en-US"/>
        </w:rPr>
        <w:t>Dostawa sprzętu komputerowego dla Akademii Sztuk Pięknych w Gdańsku</w:t>
      </w:r>
      <w:r w:rsidR="00187815" w:rsidRPr="00B62ACE">
        <w:rPr>
          <w:rFonts w:ascii="Calibri" w:eastAsia="Calibri" w:hAnsi="Calibri" w:cs="Calibri"/>
          <w:b/>
          <w:bCs/>
          <w:sz w:val="18"/>
          <w:szCs w:val="18"/>
          <w:lang w:eastAsia="en-US"/>
        </w:rPr>
        <w:t xml:space="preserve"> </w:t>
      </w:r>
    </w:p>
    <w:p w:rsidR="00187815" w:rsidRPr="00B62ACE" w:rsidRDefault="00187815" w:rsidP="00187815">
      <w:pPr>
        <w:widowControl/>
        <w:suppressAutoHyphens w:val="0"/>
        <w:jc w:val="center"/>
        <w:outlineLvl w:val="0"/>
        <w:rPr>
          <w:rFonts w:ascii="Calibri" w:eastAsia="Calibri" w:hAnsi="Calibri" w:cs="Calibri"/>
          <w:b/>
          <w:bCs/>
          <w:sz w:val="18"/>
          <w:szCs w:val="18"/>
          <w:lang w:eastAsia="en-US"/>
        </w:rPr>
      </w:pPr>
    </w:p>
    <w:p w:rsidR="00187815" w:rsidRPr="00B62ACE" w:rsidRDefault="00187815" w:rsidP="00187815">
      <w:pPr>
        <w:widowControl/>
        <w:suppressAutoHyphens w:val="0"/>
        <w:ind w:left="317" w:hanging="340"/>
        <w:jc w:val="both"/>
        <w:rPr>
          <w:rFonts w:ascii="Calibri" w:eastAsia="Calibri" w:hAnsi="Calibri" w:cs="Calibri"/>
          <w:b/>
          <w:bCs/>
          <w:color w:val="FF0000"/>
          <w:sz w:val="14"/>
          <w:szCs w:val="18"/>
          <w:lang w:eastAsia="en-US"/>
        </w:rPr>
      </w:pPr>
    </w:p>
    <w:p w:rsidR="00187815" w:rsidRPr="00B62ACE" w:rsidRDefault="00187815" w:rsidP="00533D21">
      <w:pPr>
        <w:widowControl/>
        <w:numPr>
          <w:ilvl w:val="0"/>
          <w:numId w:val="1"/>
        </w:numPr>
        <w:tabs>
          <w:tab w:val="left" w:pos="1560"/>
        </w:tabs>
        <w:suppressAutoHyphens w:val="0"/>
        <w:ind w:right="-1"/>
        <w:jc w:val="both"/>
        <w:rPr>
          <w:rFonts w:ascii="Calibri" w:eastAsia="Calibri" w:hAnsi="Calibri" w:cs="Calibri"/>
          <w:sz w:val="18"/>
          <w:szCs w:val="18"/>
          <w:lang w:eastAsia="en-US"/>
        </w:rPr>
      </w:pPr>
      <w:r w:rsidRPr="00B62ACE">
        <w:rPr>
          <w:rFonts w:ascii="Calibri" w:eastAsia="Calibri" w:hAnsi="Calibri" w:cs="Calibri"/>
          <w:b/>
          <w:sz w:val="18"/>
          <w:szCs w:val="18"/>
          <w:lang w:eastAsia="en-US"/>
        </w:rPr>
        <w:t>Zamawiający</w:t>
      </w:r>
      <w:r w:rsidR="002C2D4F">
        <w:rPr>
          <w:rFonts w:ascii="Calibri" w:eastAsia="Calibri" w:hAnsi="Calibri" w:cs="Calibri"/>
          <w:b/>
          <w:sz w:val="18"/>
          <w:szCs w:val="18"/>
          <w:lang w:eastAsia="en-US"/>
        </w:rPr>
        <w:t>:</w:t>
      </w:r>
      <w:r w:rsidR="002C2D4F">
        <w:rPr>
          <w:rFonts w:ascii="Calibri" w:eastAsia="Calibri" w:hAnsi="Calibri" w:cs="Calibri"/>
          <w:b/>
          <w:sz w:val="18"/>
          <w:szCs w:val="18"/>
          <w:lang w:eastAsia="en-US"/>
        </w:rPr>
        <w:tab/>
      </w:r>
      <w:r w:rsidR="002C2D4F" w:rsidRPr="00B62ACE">
        <w:rPr>
          <w:rFonts w:ascii="Calibri" w:eastAsia="Calibri" w:hAnsi="Calibri" w:cs="Calibri"/>
          <w:b/>
          <w:sz w:val="18"/>
          <w:szCs w:val="18"/>
          <w:lang w:eastAsia="en-US"/>
        </w:rPr>
        <w:t>Akademia</w:t>
      </w:r>
      <w:r w:rsidRPr="00B62ACE">
        <w:rPr>
          <w:rFonts w:ascii="Calibri" w:eastAsia="Calibri" w:hAnsi="Calibri" w:cs="Calibri"/>
          <w:sz w:val="18"/>
          <w:szCs w:val="18"/>
          <w:lang w:eastAsia="en-US"/>
        </w:rPr>
        <w:t xml:space="preserve"> Sztuk Pięknych w Gdańsku, ul. Targ Węglowy 6; 80-836 Gdańsk</w:t>
      </w:r>
    </w:p>
    <w:p w:rsidR="00187815" w:rsidRPr="00B62ACE" w:rsidRDefault="00187815" w:rsidP="00187815">
      <w:pPr>
        <w:widowControl/>
        <w:tabs>
          <w:tab w:val="left" w:pos="1560"/>
        </w:tabs>
        <w:suppressAutoHyphens w:val="0"/>
        <w:ind w:left="360" w:right="-1"/>
        <w:jc w:val="both"/>
        <w:rPr>
          <w:rFonts w:ascii="Calibri" w:eastAsia="Calibri" w:hAnsi="Calibri" w:cs="Calibri"/>
          <w:sz w:val="18"/>
          <w:szCs w:val="18"/>
          <w:lang w:eastAsia="en-US"/>
        </w:rPr>
      </w:pPr>
      <w:r w:rsidRPr="00B62ACE">
        <w:rPr>
          <w:rFonts w:ascii="Calibri" w:eastAsia="Calibri" w:hAnsi="Calibri" w:cs="Calibri"/>
          <w:sz w:val="18"/>
          <w:szCs w:val="18"/>
          <w:lang w:eastAsia="en-US"/>
        </w:rPr>
        <w:tab/>
        <w:t>tel.: (58) 301-28-01, (58) 320-12-78; fax: (58) 320-12-78</w:t>
      </w:r>
    </w:p>
    <w:p w:rsidR="00187815" w:rsidRPr="00B62ACE" w:rsidRDefault="00187815" w:rsidP="00187815">
      <w:pPr>
        <w:widowControl/>
        <w:tabs>
          <w:tab w:val="left" w:pos="1560"/>
        </w:tabs>
        <w:suppressAutoHyphens w:val="0"/>
        <w:ind w:left="360" w:right="-1"/>
        <w:jc w:val="both"/>
        <w:rPr>
          <w:rFonts w:ascii="Calibri" w:eastAsia="Calibri" w:hAnsi="Calibri" w:cs="Calibri"/>
          <w:sz w:val="18"/>
          <w:szCs w:val="18"/>
          <w:lang w:eastAsia="en-US"/>
        </w:rPr>
      </w:pPr>
      <w:r w:rsidRPr="00B62ACE">
        <w:rPr>
          <w:rFonts w:ascii="Calibri" w:eastAsia="Calibri" w:hAnsi="Calibri" w:cs="Calibri"/>
          <w:sz w:val="18"/>
          <w:szCs w:val="18"/>
          <w:lang w:eastAsia="en-US"/>
        </w:rPr>
        <w:tab/>
        <w:t xml:space="preserve">adres poczty elektronicznej: </w:t>
      </w:r>
      <w:r w:rsidR="00453AD3" w:rsidRPr="00B62ACE">
        <w:rPr>
          <w:rFonts w:ascii="Calibri" w:eastAsia="Calibri" w:hAnsi="Calibri" w:cs="Calibri"/>
          <w:sz w:val="18"/>
          <w:szCs w:val="18"/>
          <w:lang w:eastAsia="en-US"/>
        </w:rPr>
        <w:t>monika.wilczynska</w:t>
      </w:r>
      <w:r w:rsidR="00B50608" w:rsidRPr="00B62ACE">
        <w:rPr>
          <w:rFonts w:ascii="Calibri" w:eastAsia="Calibri" w:hAnsi="Calibri" w:cs="Calibri"/>
          <w:sz w:val="18"/>
          <w:szCs w:val="18"/>
          <w:lang w:eastAsia="en-US"/>
        </w:rPr>
        <w:t>@asp.gda.pl</w:t>
      </w:r>
    </w:p>
    <w:p w:rsidR="00B50608" w:rsidRPr="00B62ACE" w:rsidRDefault="00B50608" w:rsidP="00B50608">
      <w:pPr>
        <w:widowControl/>
        <w:tabs>
          <w:tab w:val="left" w:pos="1560"/>
        </w:tabs>
        <w:suppressAutoHyphens w:val="0"/>
        <w:ind w:left="360" w:right="-1"/>
        <w:jc w:val="both"/>
        <w:rPr>
          <w:rFonts w:ascii="Calibri" w:eastAsia="Calibri" w:hAnsi="Calibri" w:cs="Calibri"/>
          <w:sz w:val="18"/>
          <w:szCs w:val="18"/>
          <w:lang w:eastAsia="en-US"/>
        </w:rPr>
      </w:pPr>
      <w:r w:rsidRPr="00B62ACE">
        <w:rPr>
          <w:rFonts w:ascii="Calibri" w:eastAsia="Calibri" w:hAnsi="Calibri" w:cs="Calibri"/>
          <w:sz w:val="18"/>
          <w:szCs w:val="18"/>
          <w:lang w:eastAsia="en-US"/>
        </w:rPr>
        <w:tab/>
        <w:t>strona internetowa Zamawiającego: www.asp.gda.pl</w:t>
      </w:r>
    </w:p>
    <w:p w:rsidR="00187815" w:rsidRPr="00B62ACE" w:rsidRDefault="00187815" w:rsidP="004D7991">
      <w:pPr>
        <w:widowControl/>
        <w:tabs>
          <w:tab w:val="left" w:pos="1560"/>
        </w:tabs>
        <w:suppressAutoHyphens w:val="0"/>
        <w:spacing w:after="120"/>
        <w:ind w:left="1559" w:hanging="340"/>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ab/>
        <w:t>strona intern</w:t>
      </w:r>
      <w:r w:rsidR="00B50608" w:rsidRPr="00B62ACE">
        <w:rPr>
          <w:rFonts w:ascii="Calibri" w:eastAsia="Calibri" w:hAnsi="Calibri" w:cs="Calibri"/>
          <w:sz w:val="18"/>
          <w:szCs w:val="18"/>
          <w:lang w:eastAsia="en-US"/>
        </w:rPr>
        <w:t xml:space="preserve">etowa prowadzonego postępowania: </w:t>
      </w:r>
      <w:r w:rsidR="00513C88" w:rsidRPr="00B62ACE">
        <w:rPr>
          <w:rFonts w:ascii="Calibri" w:eastAsia="Calibri" w:hAnsi="Calibri" w:cs="Calibri"/>
          <w:sz w:val="18"/>
          <w:szCs w:val="18"/>
          <w:lang w:eastAsia="en-US"/>
        </w:rPr>
        <w:t>https://bip.asp.gda.pl/przetargi/139</w:t>
      </w:r>
    </w:p>
    <w:p w:rsidR="00187815" w:rsidRPr="00B62ACE"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Tryb udzielenia zamówienia:</w:t>
      </w:r>
      <w:r w:rsidRPr="00B62ACE">
        <w:rPr>
          <w:rFonts w:ascii="Calibri" w:eastAsia="Calibri" w:hAnsi="Calibri" w:cs="Calibri"/>
          <w:sz w:val="18"/>
          <w:szCs w:val="18"/>
          <w:lang w:eastAsia="en-US"/>
        </w:rPr>
        <w:t xml:space="preserve"> </w:t>
      </w:r>
    </w:p>
    <w:p w:rsidR="00187815" w:rsidRPr="00B62ACE" w:rsidRDefault="00187815" w:rsidP="00187815">
      <w:pPr>
        <w:widowControl/>
        <w:tabs>
          <w:tab w:val="left" w:pos="1560"/>
        </w:tabs>
        <w:suppressAutoHyphens w:val="0"/>
        <w:ind w:left="284" w:right="-1"/>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Postępowanie o udzielenie zamówienia publicznego prowadzone jest w trybie podstawowym o wartości szacunkowej mniejszej niż progi unijne,</w:t>
      </w:r>
      <w:r w:rsidRPr="00B62ACE">
        <w:rPr>
          <w:rFonts w:ascii="Calibri" w:eastAsia="Calibri" w:hAnsi="Calibri" w:cs="Calibri"/>
          <w:color w:val="FF0000"/>
          <w:sz w:val="18"/>
          <w:szCs w:val="18"/>
          <w:lang w:eastAsia="en-US"/>
        </w:rPr>
        <w:t xml:space="preserve"> </w:t>
      </w:r>
      <w:r w:rsidRPr="00B62ACE">
        <w:rPr>
          <w:rFonts w:ascii="Calibri" w:eastAsia="Calibri" w:hAnsi="Calibri" w:cs="Calibri"/>
          <w:sz w:val="18"/>
          <w:szCs w:val="18"/>
          <w:lang w:eastAsia="en-US"/>
        </w:rPr>
        <w:t xml:space="preserve">zgodnie z art. 275 </w:t>
      </w:r>
      <w:r w:rsidR="00F142B7" w:rsidRPr="00B62ACE">
        <w:rPr>
          <w:rFonts w:ascii="Calibri" w:eastAsia="Calibri" w:hAnsi="Calibri" w:cs="Calibri"/>
          <w:sz w:val="18"/>
          <w:szCs w:val="18"/>
          <w:lang w:eastAsia="en-US"/>
        </w:rPr>
        <w:t xml:space="preserve">pkt 1) </w:t>
      </w:r>
      <w:r w:rsidRPr="00B62ACE">
        <w:rPr>
          <w:rFonts w:ascii="Calibri" w:eastAsia="Calibri" w:hAnsi="Calibri" w:cs="Calibri"/>
          <w:sz w:val="18"/>
          <w:szCs w:val="18"/>
          <w:lang w:eastAsia="en-US"/>
        </w:rPr>
        <w:t xml:space="preserve">ustawy z dnia 11 września 2019r. Prawo zamówień publicznych </w:t>
      </w:r>
      <w:r w:rsidRPr="00B62ACE">
        <w:rPr>
          <w:rFonts w:ascii="Calibri" w:eastAsia="Calibri" w:hAnsi="Calibri" w:cs="Calibri"/>
          <w:i/>
          <w:sz w:val="18"/>
          <w:szCs w:val="18"/>
          <w:lang w:eastAsia="en-US"/>
        </w:rPr>
        <w:t>(</w:t>
      </w:r>
      <w:r w:rsidR="00E94B11" w:rsidRPr="00B62ACE">
        <w:rPr>
          <w:rFonts w:ascii="Calibri" w:eastAsia="Calibri" w:hAnsi="Calibri" w:cs="Calibri"/>
          <w:i/>
          <w:sz w:val="18"/>
          <w:szCs w:val="18"/>
          <w:lang w:eastAsia="en-US"/>
        </w:rPr>
        <w:t>tekst jednolity Dz. U. z 2021r. poz. 1129 ze zm.</w:t>
      </w:r>
      <w:r w:rsidRPr="00B62ACE">
        <w:rPr>
          <w:rFonts w:ascii="Calibri" w:eastAsia="Calibri" w:hAnsi="Calibri" w:cs="Calibri"/>
          <w:i/>
          <w:sz w:val="18"/>
          <w:szCs w:val="18"/>
          <w:lang w:eastAsia="en-US"/>
        </w:rPr>
        <w:t>)</w:t>
      </w:r>
      <w:r w:rsidRPr="00B62ACE">
        <w:rPr>
          <w:rFonts w:ascii="Calibri" w:eastAsia="Calibri" w:hAnsi="Calibri" w:cs="Calibri"/>
          <w:sz w:val="18"/>
          <w:szCs w:val="18"/>
          <w:lang w:eastAsia="en-US"/>
        </w:rPr>
        <w:t>.</w:t>
      </w:r>
    </w:p>
    <w:p w:rsidR="00187815" w:rsidRPr="00B62ACE" w:rsidRDefault="00187815" w:rsidP="00187815">
      <w:pPr>
        <w:widowControl/>
        <w:suppressAutoHyphens w:val="0"/>
        <w:ind w:left="357" w:hanging="73"/>
        <w:jc w:val="both"/>
        <w:rPr>
          <w:rFonts w:ascii="Calibri" w:eastAsia="Calibri" w:hAnsi="Calibri" w:cs="Calibri"/>
          <w:i/>
          <w:sz w:val="6"/>
          <w:szCs w:val="16"/>
          <w:lang w:eastAsia="en-US"/>
        </w:rPr>
      </w:pPr>
    </w:p>
    <w:p w:rsidR="00187815" w:rsidRPr="00B62ACE" w:rsidRDefault="00187815" w:rsidP="00187815">
      <w:pPr>
        <w:widowControl/>
        <w:suppressAutoHyphens w:val="0"/>
        <w:ind w:left="357" w:hanging="73"/>
        <w:jc w:val="both"/>
        <w:rPr>
          <w:rFonts w:ascii="Calibri" w:eastAsia="Calibri" w:hAnsi="Calibri" w:cs="Calibri"/>
          <w:sz w:val="16"/>
          <w:szCs w:val="16"/>
          <w:lang w:eastAsia="en-US"/>
        </w:rPr>
      </w:pPr>
      <w:r w:rsidRPr="00B62ACE">
        <w:rPr>
          <w:rFonts w:ascii="Calibri" w:eastAsia="Calibri" w:hAnsi="Calibri" w:cs="Calibri"/>
          <w:i/>
          <w:sz w:val="16"/>
          <w:szCs w:val="16"/>
          <w:lang w:eastAsia="en-US"/>
        </w:rPr>
        <w:t>Użyte w treści Specyfikacji Warunków Zamówienia:</w:t>
      </w:r>
    </w:p>
    <w:p w:rsidR="00187815" w:rsidRPr="00B62ACE" w:rsidRDefault="00187815" w:rsidP="00A26C92">
      <w:pPr>
        <w:widowControl/>
        <w:numPr>
          <w:ilvl w:val="0"/>
          <w:numId w:val="8"/>
        </w:numPr>
        <w:tabs>
          <w:tab w:val="clear" w:pos="3344"/>
          <w:tab w:val="num" w:pos="567"/>
        </w:tabs>
        <w:suppressAutoHyphens w:val="0"/>
        <w:ind w:left="567" w:hanging="283"/>
        <w:rPr>
          <w:rFonts w:ascii="Calibri" w:eastAsia="Calibri" w:hAnsi="Calibri" w:cs="Calibri"/>
          <w:i/>
          <w:sz w:val="16"/>
          <w:szCs w:val="16"/>
          <w:lang w:eastAsia="en-US"/>
        </w:rPr>
      </w:pPr>
      <w:r w:rsidRPr="00B62ACE">
        <w:rPr>
          <w:rFonts w:ascii="Calibri" w:eastAsia="Calibri" w:hAnsi="Calibri" w:cs="Calibri"/>
          <w:i/>
          <w:sz w:val="16"/>
          <w:szCs w:val="16"/>
          <w:lang w:eastAsia="en-US"/>
        </w:rPr>
        <w:t>pojęcie ustawy dotyczy Ustawy z dnia 11 września 2019r. – Prawo zamówień publicznych (</w:t>
      </w:r>
      <w:r w:rsidR="00E94B11" w:rsidRPr="00B62ACE">
        <w:rPr>
          <w:rFonts w:ascii="Calibri" w:eastAsia="Calibri" w:hAnsi="Calibri" w:cs="Calibri"/>
          <w:i/>
          <w:sz w:val="16"/>
          <w:szCs w:val="16"/>
          <w:lang w:eastAsia="en-US"/>
        </w:rPr>
        <w:t>tekst jednolity Dz. U. z 2021r. poz. 1129 ze zm.</w:t>
      </w:r>
      <w:r w:rsidRPr="00B62ACE">
        <w:rPr>
          <w:rFonts w:ascii="Calibri" w:eastAsia="Calibri" w:hAnsi="Calibri" w:cs="Calibri"/>
          <w:i/>
          <w:sz w:val="16"/>
          <w:szCs w:val="16"/>
          <w:lang w:eastAsia="en-US"/>
        </w:rPr>
        <w:t>);</w:t>
      </w:r>
    </w:p>
    <w:p w:rsidR="00187815" w:rsidRPr="00B62ACE" w:rsidRDefault="00187815" w:rsidP="00A26C92">
      <w:pPr>
        <w:widowControl/>
        <w:numPr>
          <w:ilvl w:val="0"/>
          <w:numId w:val="8"/>
        </w:numPr>
        <w:tabs>
          <w:tab w:val="clear" w:pos="3344"/>
          <w:tab w:val="num" w:pos="567"/>
        </w:tabs>
        <w:suppressAutoHyphens w:val="0"/>
        <w:ind w:left="567" w:hanging="283"/>
        <w:rPr>
          <w:rFonts w:ascii="Calibri" w:eastAsia="Calibri" w:hAnsi="Calibri" w:cs="Calibri"/>
          <w:i/>
          <w:sz w:val="16"/>
          <w:szCs w:val="16"/>
          <w:lang w:eastAsia="en-US"/>
        </w:rPr>
      </w:pPr>
      <w:r w:rsidRPr="00B62ACE">
        <w:rPr>
          <w:rFonts w:ascii="Calibri" w:eastAsia="Calibri" w:hAnsi="Calibri" w:cs="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r w:rsidR="00096237" w:rsidRPr="00B62ACE">
        <w:rPr>
          <w:rFonts w:ascii="Calibri" w:eastAsia="Calibri" w:hAnsi="Calibri" w:cs="Calibri"/>
          <w:i/>
          <w:sz w:val="16"/>
          <w:szCs w:val="16"/>
          <w:lang w:eastAsia="en-US"/>
        </w:rPr>
        <w:t>tj.</w:t>
      </w:r>
      <w:r w:rsidRPr="00B62ACE">
        <w:rPr>
          <w:rFonts w:ascii="Calibri" w:eastAsia="Calibri" w:hAnsi="Calibri" w:cs="Calibri"/>
          <w:i/>
          <w:sz w:val="16"/>
          <w:szCs w:val="16"/>
          <w:lang w:eastAsia="en-US"/>
        </w:rPr>
        <w:t xml:space="preserve"> Dz. U. z 2020r. poz. 2415);</w:t>
      </w:r>
    </w:p>
    <w:p w:rsidR="00187815" w:rsidRPr="00B62ACE" w:rsidRDefault="00187815" w:rsidP="00A26C92">
      <w:pPr>
        <w:widowControl/>
        <w:numPr>
          <w:ilvl w:val="0"/>
          <w:numId w:val="8"/>
        </w:numPr>
        <w:tabs>
          <w:tab w:val="clear" w:pos="3344"/>
          <w:tab w:val="num" w:pos="567"/>
        </w:tabs>
        <w:suppressAutoHyphens w:val="0"/>
        <w:ind w:left="568"/>
        <w:rPr>
          <w:rFonts w:ascii="Calibri" w:eastAsia="Calibri" w:hAnsi="Calibri" w:cs="Calibri"/>
          <w:i/>
          <w:sz w:val="16"/>
          <w:szCs w:val="16"/>
          <w:lang w:eastAsia="en-US"/>
        </w:rPr>
      </w:pPr>
      <w:r w:rsidRPr="00B62ACE">
        <w:rPr>
          <w:rFonts w:ascii="Calibri" w:eastAsia="Calibri" w:hAnsi="Calibri" w:cs="Calibri"/>
          <w:i/>
          <w:sz w:val="16"/>
          <w:szCs w:val="16"/>
          <w:lang w:eastAsia="en-US"/>
        </w:rPr>
        <w:t>pojęcie SWZ dotyczy niniejszej Specyfikacji Warunków Zamówienia.</w:t>
      </w:r>
    </w:p>
    <w:p w:rsidR="00187815" w:rsidRPr="00B62ACE" w:rsidRDefault="00187815" w:rsidP="00A26C92">
      <w:pPr>
        <w:widowControl/>
        <w:numPr>
          <w:ilvl w:val="0"/>
          <w:numId w:val="8"/>
        </w:numPr>
        <w:tabs>
          <w:tab w:val="clear" w:pos="3344"/>
          <w:tab w:val="num" w:pos="567"/>
        </w:tabs>
        <w:suppressAutoHyphens w:val="0"/>
        <w:ind w:left="568"/>
        <w:rPr>
          <w:rFonts w:ascii="Calibri" w:eastAsia="Calibri" w:hAnsi="Calibri" w:cs="Calibri"/>
          <w:i/>
          <w:sz w:val="16"/>
          <w:szCs w:val="16"/>
          <w:lang w:eastAsia="en-US"/>
        </w:rPr>
      </w:pPr>
      <w:r w:rsidRPr="00B62ACE">
        <w:rPr>
          <w:rFonts w:ascii="Calibri" w:eastAsia="Calibri" w:hAnsi="Calibri" w:cs="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B62ACE" w:rsidRDefault="00187815" w:rsidP="00187815">
      <w:pPr>
        <w:widowControl/>
        <w:suppressAutoHyphens w:val="0"/>
        <w:ind w:left="624" w:hanging="340"/>
        <w:jc w:val="both"/>
        <w:outlineLvl w:val="0"/>
        <w:rPr>
          <w:rFonts w:ascii="Calibri" w:eastAsia="Calibri" w:hAnsi="Calibri" w:cs="Calibri"/>
          <w:b/>
          <w:sz w:val="10"/>
          <w:szCs w:val="18"/>
          <w:lang w:eastAsia="en-US"/>
        </w:rPr>
      </w:pPr>
    </w:p>
    <w:p w:rsidR="00187815" w:rsidRPr="00B62ACE" w:rsidRDefault="00187815" w:rsidP="00187815">
      <w:pPr>
        <w:widowControl/>
        <w:suppressAutoHyphens w:val="0"/>
        <w:ind w:left="624" w:hanging="340"/>
        <w:jc w:val="both"/>
        <w:outlineLvl w:val="0"/>
        <w:rPr>
          <w:rFonts w:ascii="Calibri" w:eastAsia="Calibri" w:hAnsi="Calibri" w:cs="Calibri"/>
          <w:b/>
          <w:sz w:val="18"/>
          <w:szCs w:val="18"/>
          <w:lang w:eastAsia="en-US"/>
        </w:rPr>
      </w:pPr>
      <w:r w:rsidRPr="00B62ACE">
        <w:rPr>
          <w:rFonts w:ascii="Calibri" w:eastAsia="Calibri" w:hAnsi="Calibri" w:cs="Calibri"/>
          <w:b/>
          <w:sz w:val="18"/>
          <w:szCs w:val="18"/>
          <w:lang w:eastAsia="en-US"/>
        </w:rPr>
        <w:t>Informacje ogólne dotyczące przedmiotowej procedury:</w:t>
      </w:r>
    </w:p>
    <w:p w:rsidR="00187815" w:rsidRPr="00B62ACE"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Postępowanie prowadzone jest w języku polskim drogą elektroniczną </w:t>
      </w:r>
      <w:r w:rsidR="00B50608" w:rsidRPr="00B62ACE">
        <w:rPr>
          <w:rFonts w:ascii="Calibri" w:eastAsia="Calibri" w:hAnsi="Calibri" w:cs="Calibri"/>
          <w:sz w:val="18"/>
          <w:szCs w:val="18"/>
          <w:lang w:eastAsia="en-US"/>
        </w:rPr>
        <w:t>przy użyciu miniPortalu, który dostępny jest pod adresem: https://miniportal.uzp.gov.pl/, ePUAPu, dostępnego pod adresem: https</w:t>
      </w:r>
      <w:r w:rsidR="00096237" w:rsidRPr="00B62ACE">
        <w:rPr>
          <w:rFonts w:ascii="Calibri" w:eastAsia="Calibri" w:hAnsi="Calibri" w:cs="Calibri"/>
          <w:sz w:val="18"/>
          <w:szCs w:val="18"/>
          <w:lang w:eastAsia="en-US"/>
        </w:rPr>
        <w:t>: //epuap</w:t>
      </w:r>
      <w:r w:rsidR="00B50608" w:rsidRPr="00B62ACE">
        <w:rPr>
          <w:rFonts w:ascii="Calibri" w:eastAsia="Calibri" w:hAnsi="Calibri" w:cs="Calibri"/>
          <w:sz w:val="18"/>
          <w:szCs w:val="18"/>
          <w:lang w:eastAsia="en-US"/>
        </w:rPr>
        <w:t>.gov.pl/wps/portal oraz poczty elektronicznej</w:t>
      </w:r>
      <w:r w:rsidRPr="00B62ACE">
        <w:rPr>
          <w:rFonts w:ascii="Calibri" w:eastAsia="Calibri" w:hAnsi="Calibri" w:cs="Calibri"/>
          <w:sz w:val="18"/>
          <w:szCs w:val="18"/>
          <w:lang w:eastAsia="en-US"/>
        </w:rPr>
        <w:t xml:space="preserve"> i pod oznaczeniem oraz nazwą postępowania wskazaną w tytule niniejszej SWZ.</w:t>
      </w:r>
    </w:p>
    <w:p w:rsidR="00187815" w:rsidRPr="00B62ACE"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Adres strony internetowej, na której udostępniane będą zmiany i wyjaśnienia treści SWZ oraz inne dokumenty zamówienia bezpośrednio związane z postępowaniem o udzielenie zamówienia: </w:t>
      </w:r>
      <w:r w:rsidR="00513C88" w:rsidRPr="00B62ACE">
        <w:rPr>
          <w:rFonts w:ascii="Calibri" w:eastAsia="Calibri" w:hAnsi="Calibri" w:cs="Calibri"/>
          <w:sz w:val="18"/>
          <w:szCs w:val="18"/>
          <w:lang w:eastAsia="en-US"/>
        </w:rPr>
        <w:t>https</w:t>
      </w:r>
      <w:r w:rsidR="00096237" w:rsidRPr="00B62ACE">
        <w:rPr>
          <w:rFonts w:ascii="Calibri" w:eastAsia="Calibri" w:hAnsi="Calibri" w:cs="Calibri"/>
          <w:sz w:val="18"/>
          <w:szCs w:val="18"/>
          <w:lang w:eastAsia="en-US"/>
        </w:rPr>
        <w:t>: //bip</w:t>
      </w:r>
      <w:r w:rsidR="00513C88" w:rsidRPr="00B62ACE">
        <w:rPr>
          <w:rFonts w:ascii="Calibri" w:eastAsia="Calibri" w:hAnsi="Calibri" w:cs="Calibri"/>
          <w:sz w:val="18"/>
          <w:szCs w:val="18"/>
          <w:lang w:eastAsia="en-US"/>
        </w:rPr>
        <w:t>.asp.gda.pl/przetargi/139</w:t>
      </w:r>
    </w:p>
    <w:p w:rsidR="00187815" w:rsidRPr="00B62ACE"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187815" w:rsidRPr="00B62ACE" w:rsidRDefault="00187815"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187815" w:rsidRPr="00B62ACE" w:rsidRDefault="009B4DAD" w:rsidP="00A26C92">
      <w:pPr>
        <w:widowControl/>
        <w:numPr>
          <w:ilvl w:val="1"/>
          <w:numId w:val="9"/>
        </w:numPr>
        <w:suppressAutoHyphens w:val="0"/>
        <w:ind w:left="567" w:hanging="283"/>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Zamawiający dopuszcza składanie ofert częściowych </w:t>
      </w:r>
      <w:r w:rsidR="001A7376" w:rsidRPr="00B62ACE">
        <w:rPr>
          <w:rFonts w:ascii="Calibri" w:eastAsia="Calibri" w:hAnsi="Calibri" w:cs="Calibri"/>
          <w:sz w:val="18"/>
          <w:szCs w:val="18"/>
          <w:lang w:eastAsia="en-US"/>
        </w:rPr>
        <w:t>w liczbie 7</w:t>
      </w:r>
      <w:r w:rsidRPr="00B62ACE">
        <w:rPr>
          <w:rFonts w:ascii="Calibri" w:eastAsia="Calibri" w:hAnsi="Calibri" w:cs="Calibri"/>
          <w:sz w:val="18"/>
          <w:szCs w:val="18"/>
          <w:lang w:eastAsia="en-US"/>
        </w:rPr>
        <w:t xml:space="preserve"> części. Wykonawca może złożyć ofertę na dowolną ilość części. Ofertę należy złożyć zgodnie ze wzorem formularza oferty stanowiącym załącznik do SWZ. Maksymalna liczba części, na które może zostać udzielone zamówienie jednemu Wykonawcy to </w:t>
      </w:r>
      <w:r w:rsidR="001A7376" w:rsidRPr="00B62ACE">
        <w:rPr>
          <w:rFonts w:ascii="Calibri" w:eastAsia="Calibri" w:hAnsi="Calibri" w:cs="Calibri"/>
          <w:sz w:val="18"/>
          <w:szCs w:val="18"/>
          <w:lang w:eastAsia="en-US"/>
        </w:rPr>
        <w:t>7</w:t>
      </w:r>
      <w:r w:rsidRPr="00B62ACE">
        <w:rPr>
          <w:rFonts w:ascii="Calibri" w:eastAsia="Calibri" w:hAnsi="Calibri" w:cs="Calibri"/>
          <w:sz w:val="18"/>
          <w:szCs w:val="18"/>
          <w:lang w:eastAsia="en-US"/>
        </w:rPr>
        <w:t xml:space="preserve"> części.</w:t>
      </w:r>
      <w:r w:rsidR="00187815" w:rsidRPr="00B62ACE">
        <w:rPr>
          <w:rFonts w:ascii="Calibri" w:eastAsia="Calibri" w:hAnsi="Calibri" w:cs="Calibri"/>
          <w:sz w:val="18"/>
          <w:szCs w:val="18"/>
          <w:lang w:eastAsia="en-US"/>
        </w:rPr>
        <w:t xml:space="preserve">                     </w:t>
      </w:r>
    </w:p>
    <w:p w:rsidR="00513C88" w:rsidRPr="00B62ACE" w:rsidRDefault="00513C88" w:rsidP="00A26C92">
      <w:pPr>
        <w:widowControl/>
        <w:numPr>
          <w:ilvl w:val="1"/>
          <w:numId w:val="9"/>
        </w:numPr>
        <w:suppressAutoHyphens w:val="0"/>
        <w:ind w:hanging="541"/>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Zamawiający nie dopuszcza składania ofert wariantowych oraz w postaci katalogów elektronicznych.</w:t>
      </w:r>
    </w:p>
    <w:p w:rsidR="00513C88" w:rsidRPr="00B62ACE" w:rsidRDefault="00513C88" w:rsidP="00A26C92">
      <w:pPr>
        <w:widowControl/>
        <w:numPr>
          <w:ilvl w:val="1"/>
          <w:numId w:val="9"/>
        </w:numPr>
        <w:suppressAutoHyphens w:val="0"/>
        <w:ind w:hanging="541"/>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Zamawiający nie przewiduje prawa opcji oraz wznowień.</w:t>
      </w:r>
    </w:p>
    <w:p w:rsidR="00187815" w:rsidRPr="00B62ACE" w:rsidRDefault="00513C88" w:rsidP="004D7991">
      <w:pPr>
        <w:widowControl/>
        <w:numPr>
          <w:ilvl w:val="1"/>
          <w:numId w:val="9"/>
        </w:numPr>
        <w:suppressAutoHyphens w:val="0"/>
        <w:spacing w:after="120"/>
        <w:ind w:left="823" w:hanging="539"/>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Zamawiający nie wymaga składania przedmiotowych środków dowodowych.</w:t>
      </w:r>
    </w:p>
    <w:p w:rsidR="00187815" w:rsidRPr="00B62ACE" w:rsidRDefault="00187815" w:rsidP="00A26C92">
      <w:pPr>
        <w:widowControl/>
        <w:numPr>
          <w:ilvl w:val="0"/>
          <w:numId w:val="10"/>
        </w:numPr>
        <w:tabs>
          <w:tab w:val="num" w:pos="284"/>
        </w:tabs>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Przedmiot zamówienia:</w:t>
      </w:r>
    </w:p>
    <w:p w:rsidR="00925D61" w:rsidRPr="00B62ACE" w:rsidRDefault="00187815" w:rsidP="00A26C92">
      <w:pPr>
        <w:widowControl/>
        <w:numPr>
          <w:ilvl w:val="0"/>
          <w:numId w:val="29"/>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Przedmiotem</w:t>
      </w:r>
      <w:r w:rsidRPr="00B62ACE">
        <w:rPr>
          <w:rFonts w:ascii="Calibri" w:eastAsia="Calibri" w:hAnsi="Calibri" w:cs="Calibri"/>
          <w:spacing w:val="2"/>
          <w:sz w:val="18"/>
          <w:szCs w:val="18"/>
          <w:lang w:eastAsia="en-US"/>
        </w:rPr>
        <w:t xml:space="preserve"> </w:t>
      </w:r>
      <w:r w:rsidRPr="00B62ACE">
        <w:rPr>
          <w:rFonts w:ascii="Calibri" w:eastAsia="Calibri" w:hAnsi="Calibri" w:cs="Calibri"/>
          <w:sz w:val="18"/>
          <w:szCs w:val="18"/>
          <w:lang w:eastAsia="en-US"/>
        </w:rPr>
        <w:t xml:space="preserve">zamówienia jest </w:t>
      </w:r>
      <w:r w:rsidR="00513C88" w:rsidRPr="00B62ACE">
        <w:rPr>
          <w:rFonts w:ascii="Calibri" w:eastAsia="Calibri" w:hAnsi="Calibri" w:cs="Calibri"/>
          <w:bCs/>
          <w:sz w:val="18"/>
          <w:szCs w:val="18"/>
          <w:lang w:eastAsia="en-US"/>
        </w:rPr>
        <w:t>dostawa sprzętu komputerowego dla Akademii Sztuk Pięknych w Gdańsku</w:t>
      </w:r>
      <w:r w:rsidR="00925D61" w:rsidRPr="00B62ACE">
        <w:rPr>
          <w:rFonts w:ascii="Calibri" w:eastAsia="Calibri" w:hAnsi="Calibri" w:cs="Calibri"/>
          <w:sz w:val="18"/>
          <w:szCs w:val="18"/>
          <w:lang w:eastAsia="en-US"/>
        </w:rPr>
        <w:t xml:space="preserve">, </w:t>
      </w:r>
      <w:r w:rsidR="00925D61" w:rsidRPr="00B62ACE">
        <w:rPr>
          <w:rFonts w:ascii="Calibri" w:eastAsia="Calibri" w:hAnsi="Calibri" w:cs="Calibri"/>
          <w:bCs/>
          <w:sz w:val="18"/>
          <w:szCs w:val="18"/>
          <w:lang w:eastAsia="en-US"/>
        </w:rPr>
        <w:t>z podziałem na poniżej wymienione części:</w:t>
      </w:r>
    </w:p>
    <w:p w:rsidR="00925D61" w:rsidRPr="00B62ACE" w:rsidRDefault="00925D61" w:rsidP="00925D61">
      <w:pPr>
        <w:widowControl/>
        <w:suppressAutoHyphens w:val="0"/>
        <w:ind w:left="644"/>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Część 1 – </w:t>
      </w:r>
      <w:r w:rsidR="004F2FED" w:rsidRPr="00B62ACE">
        <w:rPr>
          <w:rFonts w:ascii="Calibri" w:eastAsia="Calibri" w:hAnsi="Calibri" w:cs="Calibri"/>
          <w:bCs/>
          <w:sz w:val="18"/>
          <w:szCs w:val="18"/>
          <w:lang w:eastAsia="en-US"/>
        </w:rPr>
        <w:t>Dostawa tabletu</w:t>
      </w:r>
      <w:r w:rsidR="00513C88" w:rsidRPr="00B62ACE">
        <w:rPr>
          <w:rFonts w:ascii="Calibri" w:eastAsia="Calibri" w:hAnsi="Calibri" w:cs="Calibri"/>
          <w:bCs/>
          <w:sz w:val="18"/>
          <w:szCs w:val="18"/>
          <w:lang w:eastAsia="en-US"/>
        </w:rPr>
        <w:t xml:space="preserve"> – 1 szt.</w:t>
      </w:r>
      <w:r w:rsidRPr="00B62ACE">
        <w:rPr>
          <w:rFonts w:ascii="Calibri" w:eastAsia="Calibri" w:hAnsi="Calibri" w:cs="Calibri"/>
          <w:sz w:val="18"/>
          <w:szCs w:val="18"/>
          <w:lang w:eastAsia="en-US"/>
        </w:rPr>
        <w:t>;</w:t>
      </w:r>
      <w:r w:rsidR="00FE0AE5">
        <w:rPr>
          <w:rFonts w:ascii="Calibri" w:eastAsia="Calibri" w:hAnsi="Calibri" w:cs="Calibri"/>
          <w:sz w:val="18"/>
          <w:szCs w:val="18"/>
          <w:lang w:eastAsia="en-US"/>
        </w:rPr>
        <w:t xml:space="preserve"> </w:t>
      </w:r>
    </w:p>
    <w:p w:rsidR="00925D61" w:rsidRPr="00B62ACE" w:rsidRDefault="00925D61" w:rsidP="00925D61">
      <w:pPr>
        <w:widowControl/>
        <w:suppressAutoHyphens w:val="0"/>
        <w:ind w:left="644"/>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Część 2 – </w:t>
      </w:r>
      <w:r w:rsidR="00513C88" w:rsidRPr="00B62ACE">
        <w:rPr>
          <w:rFonts w:ascii="Calibri" w:eastAsia="Calibri" w:hAnsi="Calibri" w:cs="Calibri"/>
          <w:bCs/>
          <w:sz w:val="18"/>
          <w:szCs w:val="18"/>
          <w:lang w:eastAsia="en-US"/>
        </w:rPr>
        <w:t xml:space="preserve">Dostawa </w:t>
      </w:r>
      <w:r w:rsidR="004F2FED" w:rsidRPr="00B62ACE">
        <w:rPr>
          <w:rFonts w:ascii="Calibri" w:eastAsia="Calibri" w:hAnsi="Calibri" w:cs="Calibri"/>
          <w:bCs/>
          <w:sz w:val="18"/>
          <w:szCs w:val="18"/>
          <w:lang w:eastAsia="en-US"/>
        </w:rPr>
        <w:t>Monitora</w:t>
      </w:r>
      <w:r w:rsidR="00513C88" w:rsidRPr="00B62ACE">
        <w:rPr>
          <w:rFonts w:ascii="Calibri" w:eastAsia="Calibri" w:hAnsi="Calibri" w:cs="Calibri"/>
          <w:bCs/>
          <w:sz w:val="18"/>
          <w:szCs w:val="18"/>
          <w:lang w:eastAsia="en-US"/>
        </w:rPr>
        <w:t xml:space="preserve"> </w:t>
      </w:r>
      <w:r w:rsidR="001A7376" w:rsidRPr="00B62ACE">
        <w:rPr>
          <w:rFonts w:ascii="Calibri" w:eastAsia="Calibri" w:hAnsi="Calibri" w:cs="Calibri"/>
          <w:bCs/>
          <w:sz w:val="18"/>
          <w:szCs w:val="18"/>
          <w:lang w:eastAsia="en-US"/>
        </w:rPr>
        <w:t xml:space="preserve">Nr 1 </w:t>
      </w:r>
      <w:r w:rsidR="00513C88" w:rsidRPr="00B62ACE">
        <w:rPr>
          <w:rFonts w:ascii="Calibri" w:eastAsia="Calibri" w:hAnsi="Calibri" w:cs="Calibri"/>
          <w:bCs/>
          <w:sz w:val="18"/>
          <w:szCs w:val="18"/>
          <w:lang w:eastAsia="en-US"/>
        </w:rPr>
        <w:t>– 1 szt.</w:t>
      </w:r>
      <w:r w:rsidRPr="00B62ACE">
        <w:rPr>
          <w:rFonts w:ascii="Calibri" w:eastAsia="Calibri" w:hAnsi="Calibri" w:cs="Calibri"/>
          <w:sz w:val="18"/>
          <w:szCs w:val="18"/>
          <w:lang w:eastAsia="en-US"/>
        </w:rPr>
        <w:t>;</w:t>
      </w:r>
    </w:p>
    <w:p w:rsidR="001A7376" w:rsidRPr="00B62ACE" w:rsidRDefault="001A7376" w:rsidP="001A7376">
      <w:pPr>
        <w:widowControl/>
        <w:suppressAutoHyphens w:val="0"/>
        <w:ind w:left="644"/>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Część 3 – </w:t>
      </w:r>
      <w:r w:rsidRPr="00B62ACE">
        <w:rPr>
          <w:rFonts w:ascii="Calibri" w:eastAsia="Calibri" w:hAnsi="Calibri" w:cs="Calibri"/>
          <w:bCs/>
          <w:sz w:val="18"/>
          <w:szCs w:val="18"/>
          <w:lang w:eastAsia="en-US"/>
        </w:rPr>
        <w:t>Dostawa Monitora Nr 2 – 1 szt.</w:t>
      </w:r>
      <w:r w:rsidRPr="00B62ACE">
        <w:rPr>
          <w:rFonts w:ascii="Calibri" w:eastAsia="Calibri" w:hAnsi="Calibri" w:cs="Calibri"/>
          <w:sz w:val="18"/>
          <w:szCs w:val="18"/>
          <w:lang w:eastAsia="en-US"/>
        </w:rPr>
        <w:t>;</w:t>
      </w:r>
    </w:p>
    <w:p w:rsidR="00187815" w:rsidRPr="00B62ACE" w:rsidRDefault="001A7376" w:rsidP="00925D61">
      <w:pPr>
        <w:widowControl/>
        <w:suppressAutoHyphens w:val="0"/>
        <w:ind w:left="644"/>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Część 4</w:t>
      </w:r>
      <w:r w:rsidR="00925D61" w:rsidRPr="00B62ACE">
        <w:rPr>
          <w:rFonts w:ascii="Calibri" w:eastAsia="Calibri" w:hAnsi="Calibri" w:cs="Calibri"/>
          <w:sz w:val="18"/>
          <w:szCs w:val="18"/>
          <w:lang w:eastAsia="en-US"/>
        </w:rPr>
        <w:t xml:space="preserve"> – </w:t>
      </w:r>
      <w:r w:rsidR="00513C88" w:rsidRPr="00B62ACE">
        <w:rPr>
          <w:rFonts w:ascii="Calibri" w:eastAsia="Calibri" w:hAnsi="Calibri" w:cs="Calibri"/>
          <w:bCs/>
          <w:sz w:val="18"/>
          <w:szCs w:val="18"/>
          <w:lang w:eastAsia="en-US"/>
        </w:rPr>
        <w:t xml:space="preserve">Dostawa komputera przenośnego </w:t>
      </w:r>
      <w:r w:rsidRPr="00B62ACE">
        <w:rPr>
          <w:rFonts w:ascii="Calibri" w:eastAsia="Calibri" w:hAnsi="Calibri" w:cs="Calibri"/>
          <w:bCs/>
          <w:sz w:val="18"/>
          <w:szCs w:val="18"/>
          <w:lang w:eastAsia="en-US"/>
        </w:rPr>
        <w:t>Nr 1</w:t>
      </w:r>
      <w:r w:rsidR="00513C88" w:rsidRPr="00B62ACE">
        <w:rPr>
          <w:rFonts w:ascii="Calibri" w:eastAsia="Calibri" w:hAnsi="Calibri" w:cs="Calibri"/>
          <w:bCs/>
          <w:sz w:val="18"/>
          <w:szCs w:val="18"/>
          <w:lang w:eastAsia="en-US"/>
        </w:rPr>
        <w:t xml:space="preserve"> – 1 szt.;</w:t>
      </w:r>
    </w:p>
    <w:p w:rsidR="00513C88" w:rsidRPr="00B62ACE" w:rsidRDefault="001A7376" w:rsidP="00925D61">
      <w:pPr>
        <w:widowControl/>
        <w:suppressAutoHyphens w:val="0"/>
        <w:ind w:left="644"/>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Część 5</w:t>
      </w:r>
      <w:r w:rsidR="00513C88" w:rsidRPr="00B62ACE">
        <w:rPr>
          <w:rFonts w:ascii="Calibri" w:eastAsia="Calibri" w:hAnsi="Calibri" w:cs="Calibri"/>
          <w:sz w:val="18"/>
          <w:szCs w:val="18"/>
          <w:lang w:eastAsia="en-US"/>
        </w:rPr>
        <w:t xml:space="preserve"> – </w:t>
      </w:r>
      <w:r w:rsidR="00513C88" w:rsidRPr="00B62ACE">
        <w:rPr>
          <w:rFonts w:ascii="Calibri" w:eastAsia="Calibri" w:hAnsi="Calibri" w:cs="Calibri"/>
          <w:bCs/>
          <w:sz w:val="18"/>
          <w:szCs w:val="18"/>
          <w:lang w:eastAsia="en-US"/>
        </w:rPr>
        <w:t xml:space="preserve">Dostawa komputera przenośnego </w:t>
      </w:r>
      <w:r w:rsidRPr="00B62ACE">
        <w:rPr>
          <w:rFonts w:ascii="Calibri" w:eastAsia="Calibri" w:hAnsi="Calibri" w:cs="Calibri"/>
          <w:bCs/>
          <w:sz w:val="18"/>
          <w:szCs w:val="18"/>
          <w:lang w:eastAsia="en-US"/>
        </w:rPr>
        <w:t>Nr 2</w:t>
      </w:r>
      <w:r w:rsidR="00513C88" w:rsidRPr="00B62ACE">
        <w:rPr>
          <w:rFonts w:ascii="Calibri" w:eastAsia="Calibri" w:hAnsi="Calibri" w:cs="Calibri"/>
          <w:bCs/>
          <w:sz w:val="18"/>
          <w:szCs w:val="18"/>
          <w:lang w:eastAsia="en-US"/>
        </w:rPr>
        <w:t xml:space="preserve"> – 1 szt.;</w:t>
      </w:r>
    </w:p>
    <w:p w:rsidR="00513C88" w:rsidRPr="00B62ACE" w:rsidRDefault="001A7376" w:rsidP="00925D61">
      <w:pPr>
        <w:widowControl/>
        <w:suppressAutoHyphens w:val="0"/>
        <w:ind w:left="644"/>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Część 6</w:t>
      </w:r>
      <w:r w:rsidR="00513C88" w:rsidRPr="00B62ACE">
        <w:rPr>
          <w:rFonts w:ascii="Calibri" w:eastAsia="Calibri" w:hAnsi="Calibri" w:cs="Calibri"/>
          <w:sz w:val="18"/>
          <w:szCs w:val="18"/>
          <w:lang w:eastAsia="en-US"/>
        </w:rPr>
        <w:t xml:space="preserve"> – </w:t>
      </w:r>
      <w:r w:rsidR="00DE79F6" w:rsidRPr="00B62ACE">
        <w:rPr>
          <w:rFonts w:ascii="Calibri" w:eastAsia="Calibri" w:hAnsi="Calibri" w:cs="Calibri"/>
          <w:bCs/>
          <w:sz w:val="18"/>
          <w:szCs w:val="18"/>
          <w:lang w:eastAsia="en-US"/>
        </w:rPr>
        <w:t xml:space="preserve">Dostawa komputera przenośnego Nr </w:t>
      </w:r>
      <w:r w:rsidRPr="00B62ACE">
        <w:rPr>
          <w:rFonts w:ascii="Calibri" w:eastAsia="Calibri" w:hAnsi="Calibri" w:cs="Calibri"/>
          <w:bCs/>
          <w:sz w:val="18"/>
          <w:szCs w:val="18"/>
          <w:lang w:eastAsia="en-US"/>
        </w:rPr>
        <w:t>3</w:t>
      </w:r>
      <w:r w:rsidR="00DE79F6" w:rsidRPr="00B62ACE">
        <w:rPr>
          <w:rFonts w:ascii="Calibri" w:eastAsia="Calibri" w:hAnsi="Calibri" w:cs="Calibri"/>
          <w:bCs/>
          <w:sz w:val="18"/>
          <w:szCs w:val="18"/>
          <w:lang w:eastAsia="en-US"/>
        </w:rPr>
        <w:t xml:space="preserve"> – 1 szt.;</w:t>
      </w:r>
    </w:p>
    <w:p w:rsidR="00513C88" w:rsidRPr="00B62ACE" w:rsidRDefault="001A7376" w:rsidP="00925D61">
      <w:pPr>
        <w:widowControl/>
        <w:suppressAutoHyphens w:val="0"/>
        <w:ind w:left="644"/>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Część 7</w:t>
      </w:r>
      <w:r w:rsidR="00513C88" w:rsidRPr="00B62ACE">
        <w:rPr>
          <w:rFonts w:ascii="Calibri" w:eastAsia="Calibri" w:hAnsi="Calibri" w:cs="Calibri"/>
          <w:sz w:val="18"/>
          <w:szCs w:val="18"/>
          <w:lang w:eastAsia="en-US"/>
        </w:rPr>
        <w:t xml:space="preserve"> – </w:t>
      </w:r>
      <w:r w:rsidR="00DE79F6" w:rsidRPr="00B62ACE">
        <w:rPr>
          <w:rFonts w:ascii="Calibri" w:eastAsia="Calibri" w:hAnsi="Calibri" w:cs="Calibri"/>
          <w:bCs/>
          <w:sz w:val="18"/>
          <w:szCs w:val="18"/>
          <w:lang w:eastAsia="en-US"/>
        </w:rPr>
        <w:t>Dostawa jednostki centralnej komputera stacjonarnego</w:t>
      </w:r>
      <w:r w:rsidRPr="00B62ACE">
        <w:rPr>
          <w:rFonts w:ascii="Calibri" w:eastAsia="Calibri" w:hAnsi="Calibri" w:cs="Calibri"/>
          <w:bCs/>
          <w:sz w:val="18"/>
          <w:szCs w:val="18"/>
          <w:lang w:eastAsia="en-US"/>
        </w:rPr>
        <w:t xml:space="preserve"> z monitorem</w:t>
      </w:r>
      <w:r w:rsidR="009C7038" w:rsidRPr="00B62ACE">
        <w:rPr>
          <w:rFonts w:ascii="Calibri" w:eastAsia="Calibri" w:hAnsi="Calibri" w:cs="Calibri"/>
          <w:bCs/>
          <w:sz w:val="18"/>
          <w:szCs w:val="18"/>
          <w:lang w:eastAsia="en-US"/>
        </w:rPr>
        <w:t xml:space="preserve"> – 1</w:t>
      </w:r>
      <w:r w:rsidR="00DE79F6" w:rsidRPr="00B62ACE">
        <w:rPr>
          <w:rFonts w:ascii="Calibri" w:eastAsia="Calibri" w:hAnsi="Calibri" w:cs="Calibri"/>
          <w:bCs/>
          <w:sz w:val="18"/>
          <w:szCs w:val="18"/>
          <w:lang w:eastAsia="en-US"/>
        </w:rPr>
        <w:t xml:space="preserve"> szt.</w:t>
      </w:r>
      <w:r w:rsidR="00513C88" w:rsidRPr="00B62ACE">
        <w:rPr>
          <w:rFonts w:ascii="Calibri" w:eastAsia="Calibri" w:hAnsi="Calibri" w:cs="Calibri"/>
          <w:bCs/>
          <w:sz w:val="18"/>
          <w:szCs w:val="18"/>
          <w:lang w:eastAsia="en-US"/>
        </w:rPr>
        <w:t>;</w:t>
      </w:r>
    </w:p>
    <w:p w:rsidR="00187815" w:rsidRPr="00B62ACE" w:rsidRDefault="00187815" w:rsidP="00A26C92">
      <w:pPr>
        <w:widowControl/>
        <w:numPr>
          <w:ilvl w:val="0"/>
          <w:numId w:val="29"/>
        </w:numPr>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Szczegółowy opis przedmiotu zamówienia zawarty jest w załączniku do SWZ.</w:t>
      </w:r>
    </w:p>
    <w:p w:rsidR="00187815" w:rsidRPr="00B62ACE" w:rsidRDefault="00187815" w:rsidP="00A26C92">
      <w:pPr>
        <w:widowControl/>
        <w:numPr>
          <w:ilvl w:val="0"/>
          <w:numId w:val="29"/>
        </w:numPr>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Określenie przedmiotu zamówienia za pomocą kodów CPV:</w:t>
      </w:r>
    </w:p>
    <w:p w:rsidR="00922576" w:rsidRPr="00B62ACE" w:rsidRDefault="00922576" w:rsidP="00922576">
      <w:pPr>
        <w:widowControl/>
        <w:ind w:left="317" w:firstLine="392"/>
        <w:jc w:val="both"/>
        <w:rPr>
          <w:rFonts w:ascii="Calibri" w:eastAsia="Calibri" w:hAnsi="Calibri" w:cs="Calibri"/>
          <w:sz w:val="18"/>
          <w:szCs w:val="18"/>
          <w:lang w:eastAsia="en-US"/>
        </w:rPr>
      </w:pPr>
      <w:r w:rsidRPr="00B62ACE">
        <w:rPr>
          <w:rFonts w:ascii="Calibri" w:eastAsia="Calibri" w:hAnsi="Calibri" w:cs="Calibri"/>
          <w:sz w:val="18"/>
          <w:szCs w:val="18"/>
          <w:lang w:eastAsia="en-US"/>
        </w:rPr>
        <w:t>- 30200000-1 – Urządzenia komputerowe</w:t>
      </w:r>
    </w:p>
    <w:p w:rsidR="00922576" w:rsidRPr="00B62ACE" w:rsidRDefault="00922576" w:rsidP="00922576">
      <w:pPr>
        <w:widowControl/>
        <w:ind w:left="317" w:firstLine="392"/>
        <w:jc w:val="both"/>
        <w:rPr>
          <w:rFonts w:ascii="Calibri" w:eastAsia="Calibri" w:hAnsi="Calibri" w:cs="Calibri"/>
          <w:sz w:val="18"/>
          <w:szCs w:val="18"/>
          <w:lang w:eastAsia="en-US"/>
        </w:rPr>
      </w:pPr>
      <w:r w:rsidRPr="00B62ACE">
        <w:rPr>
          <w:rFonts w:ascii="Calibri" w:eastAsia="Calibri" w:hAnsi="Calibri" w:cs="Calibri"/>
          <w:sz w:val="18"/>
          <w:szCs w:val="18"/>
          <w:lang w:eastAsia="en-US"/>
        </w:rPr>
        <w:t>- 30213000-5 – Komputery osobiste</w:t>
      </w:r>
    </w:p>
    <w:p w:rsidR="00922576" w:rsidRPr="00B62ACE" w:rsidRDefault="00922576" w:rsidP="00922576">
      <w:pPr>
        <w:widowControl/>
        <w:ind w:left="317" w:firstLine="392"/>
        <w:jc w:val="both"/>
        <w:rPr>
          <w:rFonts w:ascii="Calibri" w:eastAsia="Calibri" w:hAnsi="Calibri" w:cs="Calibri"/>
          <w:sz w:val="18"/>
          <w:szCs w:val="18"/>
          <w:lang w:eastAsia="en-US"/>
        </w:rPr>
      </w:pPr>
      <w:r w:rsidRPr="00B62ACE">
        <w:rPr>
          <w:rFonts w:ascii="Calibri" w:eastAsia="Calibri" w:hAnsi="Calibri" w:cs="Calibri"/>
          <w:sz w:val="18"/>
          <w:szCs w:val="18"/>
          <w:lang w:eastAsia="en-US"/>
        </w:rPr>
        <w:t>- 30231300-0 – Monitory ekranowe</w:t>
      </w:r>
    </w:p>
    <w:p w:rsidR="008036F0" w:rsidRPr="00B62ACE" w:rsidRDefault="00922576" w:rsidP="00922576">
      <w:pPr>
        <w:widowControl/>
        <w:ind w:left="317" w:firstLine="392"/>
        <w:jc w:val="both"/>
        <w:rPr>
          <w:rFonts w:ascii="Calibri" w:eastAsia="Calibri" w:hAnsi="Calibri" w:cs="Calibri"/>
          <w:sz w:val="18"/>
          <w:szCs w:val="18"/>
          <w:lang w:eastAsia="en-US"/>
        </w:rPr>
      </w:pPr>
      <w:r w:rsidRPr="00B62ACE">
        <w:rPr>
          <w:rFonts w:ascii="Calibri" w:eastAsia="Calibri" w:hAnsi="Calibri" w:cs="Calibri"/>
          <w:sz w:val="18"/>
          <w:szCs w:val="18"/>
          <w:lang w:eastAsia="en-US"/>
        </w:rPr>
        <w:t>- 30213100-6 – Komputery przenośne</w:t>
      </w:r>
    </w:p>
    <w:p w:rsidR="00922576" w:rsidRPr="00B62ACE" w:rsidRDefault="00922576" w:rsidP="00A26C92">
      <w:pPr>
        <w:widowControl/>
        <w:numPr>
          <w:ilvl w:val="0"/>
          <w:numId w:val="29"/>
        </w:numPr>
        <w:ind w:left="567" w:hanging="283"/>
        <w:jc w:val="both"/>
        <w:rPr>
          <w:rFonts w:ascii="Calibri" w:hAnsi="Calibri" w:cs="Calibri"/>
          <w:sz w:val="18"/>
          <w:szCs w:val="18"/>
        </w:rPr>
      </w:pPr>
      <w:r w:rsidRPr="00B62ACE">
        <w:rPr>
          <w:rFonts w:ascii="Calibri" w:hAnsi="Calibri" w:cs="Calibri"/>
          <w:sz w:val="18"/>
          <w:szCs w:val="18"/>
        </w:rPr>
        <w:t xml:space="preserve">Wykonawca udzieli gwarancji i zapewni bezpłatny serwis gwarancyjny na oferowany sprzęt zgodnie z zapisami zawartymi we wzorze umowy (załącznik do SWZ). </w:t>
      </w:r>
    </w:p>
    <w:p w:rsidR="00922576" w:rsidRPr="00B62ACE" w:rsidRDefault="00922576" w:rsidP="00A26C92">
      <w:pPr>
        <w:widowControl/>
        <w:numPr>
          <w:ilvl w:val="0"/>
          <w:numId w:val="29"/>
        </w:numPr>
        <w:ind w:left="567" w:hanging="283"/>
        <w:jc w:val="both"/>
        <w:rPr>
          <w:rFonts w:ascii="Calibri" w:hAnsi="Calibri" w:cs="Calibri"/>
          <w:sz w:val="18"/>
          <w:szCs w:val="18"/>
        </w:rPr>
      </w:pPr>
      <w:r w:rsidRPr="00B62ACE">
        <w:rPr>
          <w:rFonts w:ascii="Calibri" w:hAnsi="Calibri" w:cs="Calibri"/>
          <w:sz w:val="18"/>
          <w:szCs w:val="18"/>
        </w:rPr>
        <w:t>Dostawa obejmuje transport do miejsca wskazanego przez Zamawiającego oraz wszystkie inne koszty związane z wykonaniem przedmiotu zamówienia i wymogami stawianymi przez Zamawiającego.</w:t>
      </w:r>
    </w:p>
    <w:p w:rsidR="00E94B11" w:rsidRPr="00B62ACE" w:rsidRDefault="00922576" w:rsidP="00DE79F6">
      <w:pPr>
        <w:widowControl/>
        <w:numPr>
          <w:ilvl w:val="0"/>
          <w:numId w:val="29"/>
        </w:numPr>
        <w:spacing w:after="120"/>
        <w:ind w:left="568" w:hanging="284"/>
        <w:jc w:val="both"/>
        <w:rPr>
          <w:rFonts w:ascii="Calibri" w:hAnsi="Calibri" w:cs="Calibri"/>
          <w:sz w:val="18"/>
          <w:szCs w:val="18"/>
        </w:rPr>
      </w:pPr>
      <w:r w:rsidRPr="00B62ACE">
        <w:rPr>
          <w:rFonts w:ascii="Calibri" w:hAnsi="Calibri" w:cs="Calibri"/>
          <w:sz w:val="18"/>
          <w:szCs w:val="18"/>
        </w:rPr>
        <w:t>Oferowany towar ma być fabrycznie nowy, nieużywany oraz nieeksponowany na wystawach lub imprezach targowych, sprawny technicznie, bezpieczny, kompletny i gotowy do pracy, wyprodukowany nie wcześniej niż w 202</w:t>
      </w:r>
      <w:r w:rsidR="00DE79F6" w:rsidRPr="00B62ACE">
        <w:rPr>
          <w:rFonts w:ascii="Calibri" w:hAnsi="Calibri" w:cs="Calibri"/>
          <w:sz w:val="18"/>
          <w:szCs w:val="18"/>
        </w:rPr>
        <w:t>1</w:t>
      </w:r>
      <w:r w:rsidRPr="00B62ACE">
        <w:rPr>
          <w:rFonts w:ascii="Calibri" w:hAnsi="Calibri" w:cs="Calibri"/>
          <w:sz w:val="18"/>
          <w:szCs w:val="18"/>
        </w:rPr>
        <w:t>r., a także musi spełniać wymagania techniczno-funkcjonalne wyszczególnione w opisie przedmiotu zamówienia.</w:t>
      </w:r>
    </w:p>
    <w:p w:rsidR="008036F0" w:rsidRPr="00B62ACE" w:rsidRDefault="00922576" w:rsidP="004D7991">
      <w:pPr>
        <w:widowControl/>
        <w:spacing w:after="120"/>
        <w:ind w:left="284"/>
        <w:jc w:val="both"/>
        <w:rPr>
          <w:rFonts w:ascii="Calibri" w:hAnsi="Calibri" w:cs="Calibri"/>
          <w:sz w:val="18"/>
          <w:szCs w:val="18"/>
        </w:rPr>
      </w:pPr>
      <w:r w:rsidRPr="00B62ACE">
        <w:rPr>
          <w:rFonts w:ascii="Calibri" w:hAnsi="Calibri" w:cs="Calibri"/>
          <w:b/>
          <w:bCs/>
          <w:sz w:val="18"/>
          <w:szCs w:val="18"/>
        </w:rPr>
        <w:t>UWAGA!</w:t>
      </w:r>
      <w:r w:rsidRPr="00B62ACE">
        <w:rPr>
          <w:rFonts w:ascii="Calibri" w:hAnsi="Calibri" w:cs="Calibri"/>
          <w:sz w:val="18"/>
          <w:szCs w:val="18"/>
        </w:rPr>
        <w:t xml:space="preserve"> W przypadku, gdy w zakres zamówienia wchodzi sprzęt komputerowy Zamawiający zastrzega sobie prawo zastosowania stawki podatku VAT w wysokości 0% zgodnie z art. 83 ust. 1 pkt 26 lit. a) ustawy o podatku od towarów i usług z dnia 11 marca 2004r. </w:t>
      </w:r>
      <w:r w:rsidRPr="00B62ACE">
        <w:rPr>
          <w:rFonts w:ascii="Calibri" w:hAnsi="Calibri" w:cs="Calibri"/>
          <w:sz w:val="18"/>
          <w:szCs w:val="18"/>
        </w:rPr>
        <w:lastRenderedPageBreak/>
        <w:t>(Dz.</w:t>
      </w:r>
      <w:r w:rsidR="004D7991" w:rsidRPr="00B62ACE">
        <w:rPr>
          <w:rFonts w:ascii="Calibri" w:hAnsi="Calibri" w:cs="Calibri"/>
          <w:sz w:val="18"/>
          <w:szCs w:val="18"/>
        </w:rPr>
        <w:t xml:space="preserve"> U. 2021</w:t>
      </w:r>
      <w:r w:rsidRPr="00B62ACE">
        <w:rPr>
          <w:rFonts w:ascii="Calibri" w:hAnsi="Calibri" w:cs="Calibri"/>
          <w:sz w:val="18"/>
          <w:szCs w:val="18"/>
        </w:rPr>
        <w:t xml:space="preserve">r. poz. </w:t>
      </w:r>
      <w:r w:rsidR="004D7991" w:rsidRPr="00B62ACE">
        <w:rPr>
          <w:rFonts w:ascii="Calibri" w:hAnsi="Calibri" w:cs="Calibri"/>
          <w:sz w:val="18"/>
          <w:szCs w:val="18"/>
        </w:rPr>
        <w:t>685</w:t>
      </w:r>
      <w:r w:rsidRPr="00B62ACE">
        <w:rPr>
          <w:rFonts w:ascii="Calibri" w:hAnsi="Calibri" w:cs="Calibri"/>
          <w:sz w:val="18"/>
          <w:szCs w:val="18"/>
        </w:rPr>
        <w:t xml:space="preserve"> tekst jednolity),</w:t>
      </w:r>
      <w:r w:rsidRPr="00B62ACE">
        <w:rPr>
          <w:rFonts w:ascii="Calibri" w:hAnsi="Calibri" w:cs="Calibri"/>
          <w:b/>
          <w:bCs/>
          <w:sz w:val="18"/>
          <w:szCs w:val="18"/>
        </w:rPr>
        <w:t xml:space="preserve"> pod warunkiem uzyskania zgody wydawanej przez Ministerstwo Kultury i Dziedzictwa Narodowego</w:t>
      </w:r>
      <w:r w:rsidRPr="00B62ACE">
        <w:rPr>
          <w:rFonts w:ascii="Calibri" w:hAnsi="Calibri" w:cs="Calibri"/>
          <w:bCs/>
          <w:sz w:val="18"/>
          <w:szCs w:val="18"/>
        </w:rPr>
        <w:t>.</w:t>
      </w:r>
      <w:r w:rsidRPr="00B62ACE">
        <w:rPr>
          <w:rFonts w:ascii="Calibri" w:hAnsi="Calibri" w:cs="Calibri"/>
          <w:b/>
          <w:bCs/>
          <w:sz w:val="18"/>
          <w:szCs w:val="18"/>
        </w:rPr>
        <w:t xml:space="preserve"> </w:t>
      </w:r>
      <w:r w:rsidRPr="00B62ACE">
        <w:rPr>
          <w:rFonts w:ascii="Calibri" w:hAnsi="Calibri" w:cs="Calibri"/>
          <w:sz w:val="18"/>
          <w:szCs w:val="18"/>
        </w:rPr>
        <w:t>Zamawiający przekaże wyłonionemu Wykonawcy pisemną informację o uzyskaniu zgody wydanej przez Ministerstwo Kultury i Dziedzictwa Narodowego, na podstawie której Wykonawca zobowiązany będzie do wystawienia faktury korygującej.</w:t>
      </w:r>
    </w:p>
    <w:p w:rsidR="00187815" w:rsidRPr="00B62ACE" w:rsidRDefault="00187815" w:rsidP="00A26C92">
      <w:pPr>
        <w:widowControl/>
        <w:numPr>
          <w:ilvl w:val="0"/>
          <w:numId w:val="10"/>
        </w:numPr>
        <w:tabs>
          <w:tab w:val="num" w:pos="284"/>
        </w:tabs>
        <w:suppressAutoHyphens w:val="0"/>
        <w:ind w:left="284" w:hanging="284"/>
        <w:jc w:val="both"/>
        <w:rPr>
          <w:rFonts w:ascii="Calibri" w:eastAsia="Calibri" w:hAnsi="Calibri" w:cs="Calibri"/>
          <w:b/>
          <w:color w:val="FF0000"/>
          <w:sz w:val="18"/>
          <w:szCs w:val="18"/>
          <w:lang w:eastAsia="en-US"/>
        </w:rPr>
      </w:pPr>
      <w:r w:rsidRPr="00B62ACE">
        <w:rPr>
          <w:rFonts w:ascii="Calibri" w:eastAsia="Calibri" w:hAnsi="Calibri" w:cs="Calibri"/>
          <w:b/>
          <w:sz w:val="18"/>
          <w:szCs w:val="18"/>
          <w:lang w:eastAsia="en-US"/>
        </w:rPr>
        <w:t>Termin wykonania zamówienia:</w:t>
      </w:r>
    </w:p>
    <w:p w:rsidR="00187815" w:rsidRPr="00B62ACE" w:rsidRDefault="00922576" w:rsidP="004D7991">
      <w:pPr>
        <w:widowControl/>
        <w:numPr>
          <w:ilvl w:val="0"/>
          <w:numId w:val="30"/>
        </w:numPr>
        <w:suppressAutoHyphens w:val="0"/>
        <w:spacing w:after="120"/>
        <w:ind w:left="568" w:hanging="284"/>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 xml:space="preserve">Termin wykonania zamówienia wynosi </w:t>
      </w:r>
      <w:r w:rsidRPr="00B62ACE">
        <w:rPr>
          <w:rFonts w:ascii="Calibri" w:eastAsia="Calibri" w:hAnsi="Calibri" w:cs="Calibri"/>
          <w:b/>
          <w:sz w:val="18"/>
          <w:szCs w:val="18"/>
          <w:lang w:eastAsia="en-US"/>
        </w:rPr>
        <w:t>do 14 dni kalendarzowych od dnia zawarcia umowy (dotyczy wszystkich części).</w:t>
      </w:r>
    </w:p>
    <w:p w:rsidR="00187815" w:rsidRPr="00B62ACE" w:rsidRDefault="00187815" w:rsidP="00A26C92">
      <w:pPr>
        <w:widowControl/>
        <w:numPr>
          <w:ilvl w:val="0"/>
          <w:numId w:val="11"/>
        </w:numPr>
        <w:tabs>
          <w:tab w:val="num" w:pos="284"/>
        </w:tabs>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Warunki udziału w postępowaniu: O udzielenie zamówienia mogą ubiegać się Wykonawcy, którzy:</w:t>
      </w:r>
    </w:p>
    <w:p w:rsidR="00187815" w:rsidRPr="00B62ACE" w:rsidRDefault="00187815" w:rsidP="004D7991">
      <w:pPr>
        <w:widowControl/>
        <w:numPr>
          <w:ilvl w:val="1"/>
          <w:numId w:val="17"/>
        </w:numPr>
        <w:suppressAutoHyphens w:val="0"/>
        <w:spacing w:after="12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Nie podlegają wykluczeniu na podstawie art. 108 ust. 1 ustawy.</w:t>
      </w:r>
    </w:p>
    <w:p w:rsidR="00187815" w:rsidRPr="00B62ACE" w:rsidRDefault="00A95926" w:rsidP="00A26C92">
      <w:pPr>
        <w:widowControl/>
        <w:numPr>
          <w:ilvl w:val="0"/>
          <w:numId w:val="11"/>
        </w:numPr>
        <w:tabs>
          <w:tab w:val="num" w:pos="284"/>
        </w:tabs>
        <w:suppressAutoHyphens w:val="0"/>
        <w:ind w:left="284" w:hanging="284"/>
        <w:jc w:val="both"/>
        <w:rPr>
          <w:rFonts w:ascii="Calibri" w:eastAsia="Calibri" w:hAnsi="Calibri" w:cs="Calibri"/>
          <w:sz w:val="18"/>
          <w:szCs w:val="18"/>
          <w:lang w:eastAsia="en-US"/>
        </w:rPr>
      </w:pPr>
      <w:r w:rsidRPr="00B62ACE">
        <w:rPr>
          <w:rFonts w:ascii="Calibri" w:eastAsia="Calibri" w:hAnsi="Calibri" w:cs="Calibri"/>
          <w:b/>
          <w:bCs/>
          <w:sz w:val="18"/>
          <w:szCs w:val="18"/>
          <w:lang w:eastAsia="en-US"/>
        </w:rPr>
        <w:t>Wykaz wymaganych dokumentów potwierdzających brak podstaw wykluczenia z udziału w postępowaniu</w:t>
      </w:r>
      <w:r w:rsidR="00187815" w:rsidRPr="00B62ACE">
        <w:rPr>
          <w:rFonts w:ascii="Calibri" w:eastAsia="Calibri" w:hAnsi="Calibri" w:cs="Calibri"/>
          <w:b/>
          <w:bCs/>
          <w:sz w:val="18"/>
          <w:szCs w:val="18"/>
          <w:lang w:eastAsia="en-US"/>
        </w:rPr>
        <w:t>:</w:t>
      </w:r>
    </w:p>
    <w:p w:rsidR="00903342" w:rsidRPr="00B62ACE"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B62ACE">
        <w:rPr>
          <w:rFonts w:ascii="Calibri" w:eastAsia="Calibri" w:hAnsi="Calibri" w:cs="Calibri"/>
          <w:bCs/>
          <w:sz w:val="18"/>
          <w:szCs w:val="18"/>
          <w:lang w:eastAsia="en-US"/>
        </w:rPr>
        <w:t xml:space="preserve">6.1  </w:t>
      </w:r>
      <w:r w:rsidRPr="00B62ACE">
        <w:rPr>
          <w:rFonts w:ascii="Calibri" w:eastAsia="Calibri" w:hAnsi="Calibri" w:cs="Calibri"/>
          <w:bCs/>
          <w:sz w:val="18"/>
          <w:szCs w:val="18"/>
          <w:lang w:eastAsia="en-US"/>
        </w:rPr>
        <w:tab/>
      </w:r>
      <w:r w:rsidR="00A95926" w:rsidRPr="00B62ACE">
        <w:rPr>
          <w:rFonts w:ascii="Calibri" w:hAnsi="Calibri" w:cs="Calibri"/>
          <w:b/>
          <w:bCs/>
          <w:sz w:val="18"/>
          <w:szCs w:val="18"/>
        </w:rPr>
        <w:t>Aktualne na dzień składania ofert oświadczenie o niepodleganiu wykluczeniu</w:t>
      </w:r>
      <w:r w:rsidR="00A95926" w:rsidRPr="00B62ACE">
        <w:rPr>
          <w:rFonts w:ascii="Calibri" w:hAnsi="Calibri" w:cs="Calibri"/>
          <w:bCs/>
          <w:sz w:val="18"/>
          <w:szCs w:val="18"/>
        </w:rPr>
        <w:t xml:space="preserve"> na podstawie art. 108 ust. 1 </w:t>
      </w:r>
      <w:r w:rsidR="00A95926" w:rsidRPr="00B62ACE">
        <w:rPr>
          <w:rFonts w:ascii="Calibri" w:hAnsi="Calibri" w:cs="Calibri"/>
          <w:bCs/>
          <w:i/>
          <w:sz w:val="18"/>
          <w:szCs w:val="18"/>
        </w:rPr>
        <w:t>(</w:t>
      </w:r>
      <w:r w:rsidR="00A95926" w:rsidRPr="00B62ACE">
        <w:rPr>
          <w:rFonts w:ascii="Calibri" w:hAnsi="Calibri" w:cs="Calibri"/>
          <w:i/>
          <w:sz w:val="18"/>
          <w:szCs w:val="18"/>
        </w:rPr>
        <w:t>w formie elektronicznej, w postaci elektronicznej opatrzonej podpisem zaufanym lub podpisem osobistym)</w:t>
      </w:r>
      <w:r w:rsidR="00A95926" w:rsidRPr="00B62ACE">
        <w:rPr>
          <w:rFonts w:ascii="Calibri" w:hAnsi="Calibri" w:cs="Calibri"/>
          <w:bCs/>
          <w:i/>
          <w:sz w:val="18"/>
          <w:szCs w:val="18"/>
        </w:rPr>
        <w:t>,</w:t>
      </w:r>
      <w:r w:rsidR="00A95926" w:rsidRPr="00B62ACE">
        <w:rPr>
          <w:rFonts w:ascii="Calibri" w:hAnsi="Calibri" w:cs="Calibri"/>
          <w:bCs/>
          <w:sz w:val="18"/>
          <w:szCs w:val="18"/>
        </w:rPr>
        <w:t xml:space="preserve"> według wzoru stanowiącego załącznik do SWZ.</w:t>
      </w:r>
    </w:p>
    <w:p w:rsidR="00A95926" w:rsidRPr="00B62ACE" w:rsidRDefault="00A95926" w:rsidP="00A26C92">
      <w:pPr>
        <w:widowControl/>
        <w:numPr>
          <w:ilvl w:val="1"/>
          <w:numId w:val="18"/>
        </w:numPr>
        <w:tabs>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b/>
          <w:sz w:val="18"/>
          <w:szCs w:val="18"/>
          <w:lang w:eastAsia="en-US"/>
        </w:rPr>
        <w:t>D</w:t>
      </w:r>
      <w:r w:rsidRPr="00B62ACE">
        <w:rPr>
          <w:rFonts w:ascii="Calibri" w:eastAsia="Calibri" w:hAnsi="Calibri" w:cs="Calibri"/>
          <w:b/>
          <w:bCs/>
          <w:sz w:val="18"/>
          <w:szCs w:val="18"/>
          <w:lang w:eastAsia="en-US"/>
        </w:rPr>
        <w:t>okumenty wymagane w przypadku składania oferty wspólnej</w:t>
      </w:r>
      <w:r w:rsidRPr="00B62ACE">
        <w:rPr>
          <w:rFonts w:ascii="Calibri" w:eastAsia="Calibri" w:hAnsi="Calibri" w:cs="Calibri"/>
          <w:bCs/>
          <w:sz w:val="18"/>
          <w:szCs w:val="18"/>
          <w:lang w:eastAsia="en-US"/>
        </w:rPr>
        <w:t>, przez kilku przedsiębiorców (konsorcjum) lub przez spółkę cywilną:</w:t>
      </w:r>
    </w:p>
    <w:p w:rsidR="00A95926" w:rsidRPr="00B62ACE" w:rsidRDefault="00A95926" w:rsidP="00A26C92">
      <w:pPr>
        <w:widowControl/>
        <w:numPr>
          <w:ilvl w:val="0"/>
          <w:numId w:val="6"/>
        </w:numPr>
        <w:tabs>
          <w:tab w:val="num" w:pos="993"/>
        </w:tabs>
        <w:suppressAutoHyphens w:val="0"/>
        <w:ind w:left="993" w:hanging="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Oświadczenie potwierdzające, że Wykonawca nie podlega wykluczeniu, wymienione w pkt 6.1 SWZ składa każdy z Wykonawców wspólnie ubiegających się o zamówienie oddzielnie.</w:t>
      </w:r>
    </w:p>
    <w:p w:rsidR="00A95926" w:rsidRPr="00B62ACE" w:rsidRDefault="00A95926" w:rsidP="00A26C92">
      <w:pPr>
        <w:widowControl/>
        <w:numPr>
          <w:ilvl w:val="0"/>
          <w:numId w:val="6"/>
        </w:numPr>
        <w:tabs>
          <w:tab w:val="num" w:pos="993"/>
        </w:tabs>
        <w:suppressAutoHyphens w:val="0"/>
        <w:ind w:left="993" w:hanging="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Formularz oferty jest składany przez pełnomocnika Wykonawców wspólnie ubiegających się o udzielenie zamówienia.</w:t>
      </w:r>
    </w:p>
    <w:p w:rsidR="00A95926" w:rsidRPr="00B62ACE" w:rsidRDefault="00A95926" w:rsidP="00A26C92">
      <w:pPr>
        <w:widowControl/>
        <w:numPr>
          <w:ilvl w:val="0"/>
          <w:numId w:val="6"/>
        </w:numPr>
        <w:tabs>
          <w:tab w:val="num" w:pos="993"/>
        </w:tabs>
        <w:suppressAutoHyphens w:val="0"/>
        <w:ind w:left="993" w:hanging="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Poza oświadczeniem i dokumentem wymienionymi w ppkt 1) i 2) Wykonawcy wspólnie ubiegający się o udzielenie zamówienia winni załączyć do oferty </w:t>
      </w:r>
      <w:r w:rsidRPr="00B62ACE">
        <w:rPr>
          <w:rFonts w:ascii="Calibri" w:eastAsia="Calibri" w:hAnsi="Calibri" w:cs="Calibri"/>
          <w:bCs/>
          <w:sz w:val="18"/>
          <w:szCs w:val="18"/>
          <w:lang w:eastAsia="en-US"/>
        </w:rPr>
        <w:t xml:space="preserve">pełnomocnictwo </w:t>
      </w:r>
      <w:r w:rsidRPr="00B62ACE">
        <w:rPr>
          <w:rFonts w:ascii="Calibri" w:eastAsia="Calibri" w:hAnsi="Calibri" w:cs="Calibri"/>
          <w:bCs/>
          <w:i/>
          <w:sz w:val="18"/>
          <w:szCs w:val="18"/>
          <w:lang w:eastAsia="en-US"/>
        </w:rPr>
        <w:t>(w formie elektronicznej, w postaci elektronicznej opatrzonej podpisem zaufanym lub podpisem osobistym).</w:t>
      </w:r>
    </w:p>
    <w:p w:rsidR="00187815" w:rsidRPr="00B62ACE" w:rsidRDefault="00A95926" w:rsidP="004D7991">
      <w:pPr>
        <w:widowControl/>
        <w:numPr>
          <w:ilvl w:val="0"/>
          <w:numId w:val="6"/>
        </w:numPr>
        <w:tabs>
          <w:tab w:val="num" w:pos="993"/>
        </w:tabs>
        <w:suppressAutoHyphens w:val="0"/>
        <w:spacing w:after="120"/>
        <w:ind w:left="993" w:hanging="284"/>
        <w:jc w:val="both"/>
        <w:rPr>
          <w:rFonts w:ascii="Calibri" w:eastAsia="Calibri" w:hAnsi="Calibri" w:cs="Calibri"/>
          <w:sz w:val="18"/>
          <w:szCs w:val="18"/>
          <w:lang w:eastAsia="en-US"/>
        </w:rPr>
      </w:pPr>
      <w:r w:rsidRPr="00B62ACE">
        <w:rPr>
          <w:rFonts w:ascii="Calibri" w:eastAsia="Calibri" w:hAnsi="Calibri" w:cs="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B62ACE">
        <w:rPr>
          <w:rFonts w:ascii="Calibri" w:eastAsia="Calibri" w:hAnsi="Calibri" w:cs="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187815" w:rsidRPr="00B62ACE" w:rsidRDefault="00187815" w:rsidP="00A26C92">
      <w:pPr>
        <w:widowControl/>
        <w:numPr>
          <w:ilvl w:val="0"/>
          <w:numId w:val="11"/>
        </w:numPr>
        <w:tabs>
          <w:tab w:val="num" w:pos="284"/>
        </w:tabs>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187815" w:rsidRPr="00B62ACE" w:rsidRDefault="00C3016D"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B62ACE">
        <w:rPr>
          <w:rFonts w:ascii="Calibri" w:eastAsia="Calibri" w:hAnsi="Calibri" w:cs="Calibri"/>
          <w:sz w:val="18"/>
          <w:szCs w:val="18"/>
        </w:rPr>
        <w:t>Komunikacja między Zamawiającym a Wykonawcami odbywa się przy użyciu ePUAP https</w:t>
      </w:r>
      <w:r w:rsidR="00096237" w:rsidRPr="00B62ACE">
        <w:rPr>
          <w:rFonts w:ascii="Calibri" w:eastAsia="Calibri" w:hAnsi="Calibri" w:cs="Calibri"/>
          <w:sz w:val="18"/>
          <w:szCs w:val="18"/>
        </w:rPr>
        <w:t>: //epuap</w:t>
      </w:r>
      <w:r w:rsidRPr="00B62ACE">
        <w:rPr>
          <w:rFonts w:ascii="Calibri" w:eastAsia="Calibri" w:hAnsi="Calibri" w:cs="Calibri"/>
          <w:sz w:val="18"/>
          <w:szCs w:val="18"/>
        </w:rPr>
        <w:t>.gov.pl/wps/portal za pośrednictwem formularzy udostępnianych także za pośrednictwem miniPortalu https</w:t>
      </w:r>
      <w:r w:rsidR="00096237" w:rsidRPr="00B62ACE">
        <w:rPr>
          <w:rFonts w:ascii="Calibri" w:eastAsia="Calibri" w:hAnsi="Calibri" w:cs="Calibri"/>
          <w:sz w:val="18"/>
          <w:szCs w:val="18"/>
        </w:rPr>
        <w:t>: //miniportal</w:t>
      </w:r>
      <w:r w:rsidRPr="00B62ACE">
        <w:rPr>
          <w:rFonts w:ascii="Calibri" w:eastAsia="Calibri" w:hAnsi="Calibri" w:cs="Calibri"/>
          <w:sz w:val="18"/>
          <w:szCs w:val="18"/>
        </w:rPr>
        <w:t>.uzp.gov.pl w zakładce „dla Wykonawców”, „Formularze do komunikacji”</w:t>
      </w:r>
      <w:r w:rsidR="005B2D21" w:rsidRPr="00B62ACE">
        <w:rPr>
          <w:rFonts w:ascii="Calibri" w:eastAsia="Calibri" w:hAnsi="Calibri" w:cs="Calibri"/>
          <w:sz w:val="18"/>
          <w:szCs w:val="18"/>
        </w:rPr>
        <w:t xml:space="preserve"> oraz poczty elektronicznej</w:t>
      </w:r>
      <w:r w:rsidRPr="00B62ACE">
        <w:rPr>
          <w:rFonts w:ascii="Calibri" w:eastAsia="Calibri" w:hAnsi="Calibri" w:cs="Calibri"/>
          <w:sz w:val="18"/>
          <w:szCs w:val="18"/>
        </w:rPr>
        <w:t>.</w:t>
      </w:r>
    </w:p>
    <w:p w:rsidR="00187815" w:rsidRPr="00B62ACE" w:rsidRDefault="005B2D21"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B62ACE">
        <w:rPr>
          <w:rFonts w:ascii="Calibri" w:eastAsia="Calibri" w:hAnsi="Calibri" w:cs="Calibri"/>
          <w:sz w:val="18"/>
          <w:szCs w:val="18"/>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5B2D21" w:rsidRPr="00B62ACE" w:rsidRDefault="005B2D21" w:rsidP="005B2D21">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Wymagania techniczne i organizacyjne wysyłania i odbierania dokumentów elektronicznych, elektronicznych kopii dokumentów i oświadczeń oraz informacji przekazywanych przy ich użyciu opisane zostały w Regulaminie korzystania z miniPortalu (dostępnym pod adresem: https</w:t>
      </w:r>
      <w:r w:rsidR="00096237" w:rsidRPr="00B62ACE">
        <w:rPr>
          <w:rFonts w:ascii="Calibri" w:eastAsia="Calibri" w:hAnsi="Calibri" w:cs="Calibri"/>
          <w:sz w:val="18"/>
          <w:szCs w:val="18"/>
          <w:lang w:eastAsia="en-US"/>
        </w:rPr>
        <w:t>: //miniportal</w:t>
      </w:r>
      <w:r w:rsidR="00D31D84" w:rsidRPr="00B62ACE">
        <w:rPr>
          <w:rFonts w:ascii="Calibri" w:eastAsia="Calibri" w:hAnsi="Calibri" w:cs="Calibri"/>
          <w:sz w:val="18"/>
          <w:szCs w:val="18"/>
          <w:lang w:eastAsia="en-US"/>
        </w:rPr>
        <w:t>.uzp.gov.pl/WarunkiUslugi</w:t>
      </w:r>
      <w:r w:rsidRPr="00B62ACE">
        <w:rPr>
          <w:rFonts w:ascii="Calibri" w:eastAsia="Calibri" w:hAnsi="Calibri" w:cs="Calibri"/>
          <w:sz w:val="18"/>
          <w:szCs w:val="18"/>
          <w:lang w:eastAsia="en-US"/>
        </w:rPr>
        <w:t>) oraz Regulaminie ePUAP (dostępnym pod adresem: https</w:t>
      </w:r>
      <w:r w:rsidR="00096237" w:rsidRPr="00B62ACE">
        <w:rPr>
          <w:rFonts w:ascii="Calibri" w:eastAsia="Calibri" w:hAnsi="Calibri" w:cs="Calibri"/>
          <w:sz w:val="18"/>
          <w:szCs w:val="18"/>
          <w:lang w:eastAsia="en-US"/>
        </w:rPr>
        <w:t>: //epuap</w:t>
      </w:r>
      <w:r w:rsidRPr="00B62ACE">
        <w:rPr>
          <w:rFonts w:ascii="Calibri" w:eastAsia="Calibri" w:hAnsi="Calibri" w:cs="Calibri"/>
          <w:sz w:val="18"/>
          <w:szCs w:val="18"/>
          <w:lang w:eastAsia="en-US"/>
        </w:rPr>
        <w:t>.gov.pl/wps/portal/strefa-klienta/regulamin).</w:t>
      </w:r>
    </w:p>
    <w:p w:rsidR="00854ED3" w:rsidRPr="00B62ACE"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Maksymalny rozmiar plików przesyłanych za pośrednictwem dedykowanych formularzy do: złożenia, zmiany, wycofania oferty lub wniosku oraz do komunikacji wynosi 150 MB.</w:t>
      </w:r>
    </w:p>
    <w:p w:rsidR="00187815" w:rsidRPr="00B62ACE"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B62ACE">
        <w:rPr>
          <w:rFonts w:ascii="Calibri" w:eastAsia="Calibri" w:hAnsi="Calibri" w:cs="Calibri"/>
          <w:sz w:val="18"/>
          <w:szCs w:val="18"/>
        </w:rPr>
        <w:t>Za datę przekazania oferty, wniosków, zawiadomień, dokumentów elektronicznych, oświadczeń lub elektronicznych kopii dokumentów lub oświadczeń oraz innych informacji przyjmuje się datę ich przekazania na ePUAP.</w:t>
      </w:r>
    </w:p>
    <w:p w:rsidR="00187815" w:rsidRPr="00B62ACE"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Identyfikator postępowania oraz inne dane konieczne do poprawnego złożenia oferty, a także klucz publiczny dla danego postępowania o udzielenie zamówienia dostępne są na miniPortalu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B62ACE"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Wykonawca składa ofertę za pośrednictwem Formularza do złożenia, zmiany, wycofania oferty lub wniosku dostępnego na ePUAP i udostępnionego również za pośrednictwem miniPortalu. Klucz publiczny niezbędny do zaszyfrowania oferty przez Wykonawcę jest dostępny dla wykonawców na miniPortalu, w zakładce „Lista wszystkich postępowań”, „Szczegóły”.</w:t>
      </w:r>
    </w:p>
    <w:p w:rsidR="00187815" w:rsidRPr="00B62ACE"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Nazwa Zamawiającego w systemie ePUAP (nazwa odbiorcy) to: AKADEMIA SZTUK PIĘKNYCH W GDAŃSKU. Po jego podaniu w formularzu, adres skrzynki ePUAP Zamawiającego automatycznie pojawi się w odpowiednim polu formularza. Za złożenie oferty podmiotowi innemu niż Zamawiający w wyniku podania niewłaściwej nazwy Zamawiającego w systemie ePUAP odpowiada Wykonawca.</w:t>
      </w:r>
    </w:p>
    <w:p w:rsidR="00187815" w:rsidRPr="00B62ACE" w:rsidRDefault="00854ED3"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 formularzu oferty Wykonawca zobowiązany jest podać adres skrzynki ePUAP, za pośrednictwem którego prowadzona będzie korespondencja związana z postępowaniem, a także adresu poczty elektronicznej.</w:t>
      </w:r>
    </w:p>
    <w:p w:rsidR="0085012D" w:rsidRPr="00B62ACE" w:rsidRDefault="0085012D" w:rsidP="0001289C">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Oferta powinna być sporządzona w języku polskim, w formie elektronicznej w formacie danych pdf, .</w:t>
      </w:r>
      <w:r w:rsidR="00096237" w:rsidRPr="00B62ACE">
        <w:rPr>
          <w:rFonts w:ascii="Calibri" w:eastAsia="Calibri" w:hAnsi="Calibri" w:cs="Calibri"/>
          <w:sz w:val="18"/>
          <w:szCs w:val="18"/>
          <w:lang w:eastAsia="en-US"/>
        </w:rPr>
        <w:t>doc.</w:t>
      </w:r>
      <w:r w:rsidRPr="00B62ACE">
        <w:rPr>
          <w:rFonts w:ascii="Calibri" w:eastAsia="Calibri" w:hAnsi="Calibri" w:cs="Calibri"/>
          <w:sz w:val="18"/>
          <w:szCs w:val="18"/>
          <w:lang w:eastAsia="en-US"/>
        </w:rPr>
        <w:t>, .docx,.rtf,.xps,.odt. lub w postaci elektronicznej opatrzonej podpisem zaufanym lub podpisem osobistym.</w:t>
      </w:r>
    </w:p>
    <w:p w:rsidR="0085012D" w:rsidRPr="00B62ACE" w:rsidRDefault="0085012D" w:rsidP="0085012D">
      <w:pPr>
        <w:widowControl/>
        <w:tabs>
          <w:tab w:val="left" w:pos="709"/>
        </w:tabs>
        <w:suppressAutoHyphens w:val="0"/>
        <w:ind w:left="709"/>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Sposób złożenia oferty, w tym zaszyfrowania oferty opisany został w Regulaminie korzystania z miniPortalu. </w:t>
      </w:r>
    </w:p>
    <w:p w:rsidR="0085012D" w:rsidRPr="00B62ACE" w:rsidRDefault="0085012D" w:rsidP="0085012D">
      <w:pPr>
        <w:widowControl/>
        <w:tabs>
          <w:tab w:val="left" w:pos="709"/>
        </w:tabs>
        <w:suppressAutoHyphens w:val="0"/>
        <w:ind w:left="709"/>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Zalecenia Zamawiającego odnośnie do kwalifikowanego podpisu elektronicznego: </w:t>
      </w:r>
    </w:p>
    <w:p w:rsidR="0085012D" w:rsidRPr="00B62ACE" w:rsidRDefault="0085012D" w:rsidP="00A26C92">
      <w:pPr>
        <w:widowControl/>
        <w:numPr>
          <w:ilvl w:val="0"/>
          <w:numId w:val="52"/>
        </w:numPr>
        <w:tabs>
          <w:tab w:val="left" w:pos="851"/>
        </w:tabs>
        <w:suppressAutoHyphens w:val="0"/>
        <w:ind w:left="851" w:hanging="142"/>
        <w:jc w:val="both"/>
        <w:rPr>
          <w:rFonts w:ascii="Calibri" w:eastAsia="Calibri" w:hAnsi="Calibri" w:cs="Calibri"/>
          <w:sz w:val="18"/>
          <w:szCs w:val="18"/>
          <w:lang w:eastAsia="en-US"/>
        </w:rPr>
      </w:pPr>
      <w:r w:rsidRPr="00B62ACE">
        <w:rPr>
          <w:rFonts w:ascii="Calibri" w:eastAsia="Calibri" w:hAnsi="Calibri" w:cs="Calibri"/>
          <w:sz w:val="18"/>
          <w:szCs w:val="18"/>
          <w:lang w:eastAsia="en-US"/>
        </w:rPr>
        <w:t>dla dokumentów w formacie „pdf” zaleca się podpis w formatem PAdES;</w:t>
      </w:r>
    </w:p>
    <w:p w:rsidR="0085012D" w:rsidRPr="00B62ACE" w:rsidRDefault="0085012D" w:rsidP="00A26C92">
      <w:pPr>
        <w:widowControl/>
        <w:numPr>
          <w:ilvl w:val="0"/>
          <w:numId w:val="52"/>
        </w:numPr>
        <w:tabs>
          <w:tab w:val="left" w:pos="851"/>
        </w:tabs>
        <w:suppressAutoHyphens w:val="0"/>
        <w:ind w:left="851" w:hanging="142"/>
        <w:jc w:val="both"/>
        <w:rPr>
          <w:rFonts w:ascii="Calibri" w:eastAsia="Calibri" w:hAnsi="Calibri" w:cs="Calibri"/>
          <w:sz w:val="18"/>
          <w:szCs w:val="18"/>
          <w:lang w:eastAsia="en-US"/>
        </w:rPr>
      </w:pPr>
      <w:r w:rsidRPr="00B62ACE">
        <w:rPr>
          <w:rFonts w:ascii="Calibri" w:eastAsia="Calibri" w:hAnsi="Calibri" w:cs="Calibri"/>
          <w:sz w:val="18"/>
          <w:szCs w:val="18"/>
          <w:lang w:eastAsia="en-US"/>
        </w:rPr>
        <w:t>dokumenty w formacie innym niż „pdf” zaleca się podpisywać formatem XAdES.</w:t>
      </w:r>
    </w:p>
    <w:p w:rsidR="0085012D" w:rsidRPr="00B62ACE" w:rsidRDefault="00743BFA" w:rsidP="00743BFA">
      <w:pPr>
        <w:widowControl/>
        <w:tabs>
          <w:tab w:val="left" w:pos="709"/>
        </w:tabs>
        <w:suppressAutoHyphens w:val="0"/>
        <w:ind w:left="709"/>
        <w:jc w:val="both"/>
        <w:rPr>
          <w:rFonts w:ascii="Calibri" w:eastAsia="Calibri" w:hAnsi="Calibri" w:cs="Calibri"/>
          <w:sz w:val="18"/>
          <w:szCs w:val="18"/>
          <w:lang w:eastAsia="en-US"/>
        </w:rPr>
      </w:pPr>
      <w:r w:rsidRPr="00B62ACE">
        <w:rPr>
          <w:rFonts w:ascii="Calibri" w:eastAsia="Calibri" w:hAnsi="Calibri" w:cs="Calibri"/>
          <w:sz w:val="18"/>
          <w:szCs w:val="18"/>
          <w:lang w:eastAsia="en-US"/>
        </w:rPr>
        <w:t>Zamawiający zaleca stosowanie podpisu wewnętrznego, który polega na tym, że jest zapisany łącznie z podpisywanym dokumentem (tworząc jeden plik), a nie oddzielnie (plik podpisywany i plik podpisu). Zamawiający dopuszcza przesyłanie danych w formatach dopuszczonych odpowiednimi przepisami prawa, tj. m.in.: .doc, .docx, ath, .kst, .zip, .rar, przy czym zaleca się wykorzystywanie plików w formacie .pdf</w:t>
      </w:r>
    </w:p>
    <w:p w:rsidR="00187815" w:rsidRPr="00B62ACE" w:rsidRDefault="00187815" w:rsidP="0001289C">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Każdy załączany plik zawierający dokumenty, oświadczenia lub pełnomocnictwa musi być uprzednio podpisany podpisami kwalifikowanymi przez upoważnione osoby reprezentujące odpowiednio Wykonawcę, współkonsorcjanta lub podmiot trzeci.</w:t>
      </w:r>
    </w:p>
    <w:p w:rsidR="00743BFA" w:rsidRPr="00B62ACE" w:rsidRDefault="00743BFA" w:rsidP="00D31D84">
      <w:pPr>
        <w:widowControl/>
        <w:numPr>
          <w:ilvl w:val="0"/>
          <w:numId w:val="2"/>
        </w:numPr>
        <w:tabs>
          <w:tab w:val="clear" w:pos="928"/>
          <w:tab w:val="num"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lastRenderedPageBreak/>
        <w:t xml:space="preserve">Sposób złożenia oferty, w tym jej zaszyfrowania opisany został w udostępnionej przez Urząd Zamówień Publicznych Instrukcji użytkownika dostępnej na miniPortalu </w:t>
      </w:r>
      <w:r w:rsidR="00D31D84" w:rsidRPr="00B62ACE">
        <w:rPr>
          <w:rFonts w:ascii="Calibri" w:eastAsia="Calibri" w:hAnsi="Calibri" w:cs="Calibri"/>
          <w:sz w:val="18"/>
          <w:szCs w:val="18"/>
          <w:lang w:eastAsia="en-US"/>
        </w:rPr>
        <w:t>(https</w:t>
      </w:r>
      <w:r w:rsidR="00096237" w:rsidRPr="00B62ACE">
        <w:rPr>
          <w:rFonts w:ascii="Calibri" w:eastAsia="Calibri" w:hAnsi="Calibri" w:cs="Calibri"/>
          <w:sz w:val="18"/>
          <w:szCs w:val="18"/>
          <w:lang w:eastAsia="en-US"/>
        </w:rPr>
        <w:t>: //miniportal</w:t>
      </w:r>
      <w:r w:rsidR="00D31D84" w:rsidRPr="00B62ACE">
        <w:rPr>
          <w:rFonts w:ascii="Calibri" w:eastAsia="Calibri" w:hAnsi="Calibri" w:cs="Calibri"/>
          <w:sz w:val="18"/>
          <w:szCs w:val="18"/>
          <w:lang w:eastAsia="en-US"/>
        </w:rPr>
        <w:t>.uzp.gov.pl/Instrukcja_uzytkownika_miniPortal-ePUAP.pdf)</w:t>
      </w:r>
      <w:r w:rsidRPr="00B62ACE">
        <w:rPr>
          <w:rFonts w:ascii="Calibri" w:eastAsia="Calibri" w:hAnsi="Calibri" w:cs="Calibri"/>
          <w:sz w:val="18"/>
          <w:szCs w:val="18"/>
          <w:lang w:eastAsia="en-US"/>
        </w:rPr>
        <w:t>. Uwaga! Zaszyfrowanie oferty więcej niż jeden raz spowoduje brak możliwości jej odszyfrowania z przyczyn leżących po stronie wykonawcy. Ofertę należy złożyć w oryginale.</w:t>
      </w:r>
    </w:p>
    <w:p w:rsidR="00C014F4" w:rsidRPr="00B62ACE" w:rsidRDefault="00C014F4"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B62ACE" w:rsidRDefault="00C014F4"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bezpośrednio na miniPortalu (pod adresem: https://www.uzp.gov.pl/__data/assets/pdf_file/0030/37596/Instrukcja-Uzytkownika-Systemu-miniPortal-ePUAP.pdf).</w:t>
      </w:r>
    </w:p>
    <w:p w:rsidR="00187815" w:rsidRPr="00B62ACE" w:rsidRDefault="00187815"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Po upływie terminu do składania ofert, Wykonawca nie może skutecznie dokonać zmiany ani wycofać złożonej oferty (załączników).</w:t>
      </w:r>
    </w:p>
    <w:p w:rsidR="00187815" w:rsidRPr="00B62ACE" w:rsidRDefault="00187815"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Pr="00B62ACE" w:rsidRDefault="00C014F4"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 postępowaniu o udzielenie zamówienia komunikacja pomiędzy Zamawiającym a Wykonawcami, w szczególności składanie oświadczeń, wniosków o wyjaśnienie treści SWZ, zawiadomień oraz przekazywanie informacji odbywa się elektronicznie za pośrednictwem dedykowanego formularza dostępnego na ePUAP oraz udostępnionego za pośrednictwem miniPortalu (Formularz do komunikacji). We wszelkiej korespondencji Przykładowe zapisy SWZ opracowane na bazie wzorca opublikowanego przez Urząd Zamówień Publicznych</w:t>
      </w:r>
      <w:r w:rsidR="00CF410A" w:rsidRPr="00B62ACE">
        <w:rPr>
          <w:rFonts w:ascii="Calibri" w:eastAsia="Calibri" w:hAnsi="Calibri" w:cs="Calibri"/>
          <w:sz w:val="18"/>
          <w:szCs w:val="18"/>
          <w:lang w:eastAsia="en-US"/>
        </w:rPr>
        <w:t>,</w:t>
      </w:r>
      <w:r w:rsidRPr="00B62ACE">
        <w:rPr>
          <w:rFonts w:ascii="Calibri" w:eastAsia="Calibri" w:hAnsi="Calibri" w:cs="Calibri"/>
          <w:sz w:val="18"/>
          <w:szCs w:val="18"/>
          <w:lang w:eastAsia="en-US"/>
        </w:rPr>
        <w:t xml:space="preserve"> związanej z niniejszym postępowaniem Zamawiający i Wykonawcy posługują się numerem ogłoszenia BZP lub identyfikatorem postępowania dostępnym w miniPortalu.</w:t>
      </w:r>
    </w:p>
    <w:p w:rsidR="00880D56" w:rsidRPr="00B62ACE" w:rsidRDefault="00880D56" w:rsidP="00C3016D">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Zamawiający zastrzega sobie możliwość komunikowania się z Wykonawcami za pomocą poczty elektronicznej: </w:t>
      </w:r>
      <w:r w:rsidR="00453AD3" w:rsidRPr="00B62ACE">
        <w:rPr>
          <w:rFonts w:ascii="Calibri" w:eastAsia="Calibri" w:hAnsi="Calibri" w:cs="Calibri"/>
          <w:sz w:val="18"/>
          <w:szCs w:val="18"/>
          <w:lang w:eastAsia="en-US"/>
        </w:rPr>
        <w:t>monika.wilczynska@asp.gda.pl</w:t>
      </w:r>
    </w:p>
    <w:p w:rsidR="00187815" w:rsidRPr="00B62ACE"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B62ACE" w:rsidRDefault="00187815" w:rsidP="00880D56">
      <w:pPr>
        <w:widowControl/>
        <w:numPr>
          <w:ilvl w:val="0"/>
          <w:numId w:val="2"/>
        </w:numPr>
        <w:tabs>
          <w:tab w:val="clear" w:pos="928"/>
          <w:tab w:val="left" w:pos="709"/>
        </w:tabs>
        <w:suppressAutoHyphens w:val="0"/>
        <w:ind w:left="709" w:hanging="425"/>
        <w:jc w:val="both"/>
        <w:rPr>
          <w:rFonts w:ascii="Calibri" w:eastAsia="Calibri" w:hAnsi="Calibri" w:cs="Calibri"/>
          <w:sz w:val="18"/>
          <w:szCs w:val="18"/>
          <w:u w:val="single"/>
          <w:lang w:eastAsia="en-US"/>
        </w:rPr>
      </w:pPr>
      <w:r w:rsidRPr="00B62ACE">
        <w:rPr>
          <w:rFonts w:ascii="Calibri" w:eastAsia="Calibri" w:hAnsi="Calibri" w:cs="Calibri"/>
          <w:sz w:val="18"/>
          <w:szCs w:val="18"/>
          <w:lang w:eastAsia="en-US"/>
        </w:rPr>
        <w:t xml:space="preserve">Treść zapytań wraz z wyjaśnieniami Zamawiający udostępnia, bez ujawniania źródła zapytania, na stronie internetowej prowadzonego postępowania. Zamawiający zastrzega sobie prawo wnioskowania o przekazanie treści zapytań w wersji elektronicznej, w formie edytowalnej, pocztą email na adres: </w:t>
      </w:r>
      <w:r w:rsidR="00453AD3" w:rsidRPr="00B62ACE">
        <w:rPr>
          <w:rFonts w:ascii="Calibri" w:eastAsia="Calibri" w:hAnsi="Calibri" w:cs="Calibri"/>
          <w:sz w:val="18"/>
          <w:szCs w:val="18"/>
          <w:lang w:eastAsia="en-US"/>
        </w:rPr>
        <w:t>monika.wilczynska@asp.gda.pl</w:t>
      </w:r>
    </w:p>
    <w:p w:rsidR="00187815" w:rsidRPr="00B62ACE"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B62ACE"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Nie udziela się żadnych ustnych i telefonicznych informacji, wyjaśnień czy odpowiedzi na kierowane do Zamawiającego zapytania.</w:t>
      </w:r>
    </w:p>
    <w:p w:rsidR="00187815" w:rsidRPr="00B62ACE"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B62ACE" w:rsidRDefault="00187815" w:rsidP="00C014F4">
      <w:pPr>
        <w:widowControl/>
        <w:tabs>
          <w:tab w:val="left" w:pos="709"/>
        </w:tabs>
        <w:suppressAutoHyphens w:val="0"/>
        <w:ind w:left="709" w:hanging="425"/>
        <w:jc w:val="both"/>
        <w:rPr>
          <w:rFonts w:ascii="Calibri" w:eastAsia="Calibri" w:hAnsi="Calibri" w:cs="Calibri"/>
          <w:sz w:val="2"/>
          <w:szCs w:val="18"/>
          <w:highlight w:val="yellow"/>
          <w:lang w:eastAsia="en-US"/>
        </w:rPr>
      </w:pPr>
    </w:p>
    <w:p w:rsidR="00187815" w:rsidRPr="00B62ACE"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Zamawiający nie przewiduje zorganizowania zebrania z Wykonawcami w celu wyjaśnienia treści SWZ.</w:t>
      </w:r>
    </w:p>
    <w:p w:rsidR="00187815" w:rsidRPr="00B62ACE" w:rsidRDefault="00187815" w:rsidP="00C014F4">
      <w:pPr>
        <w:widowControl/>
        <w:numPr>
          <w:ilvl w:val="0"/>
          <w:numId w:val="2"/>
        </w:numPr>
        <w:tabs>
          <w:tab w:val="clear" w:pos="928"/>
          <w:tab w:val="left"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Osobą uprawnioną do komunikowania się z Wykonawcami w sprawach formalnych jest:</w:t>
      </w:r>
    </w:p>
    <w:p w:rsidR="00187815" w:rsidRPr="00B62ACE" w:rsidRDefault="00453AD3" w:rsidP="004D7991">
      <w:pPr>
        <w:widowControl/>
        <w:tabs>
          <w:tab w:val="left" w:pos="709"/>
        </w:tabs>
        <w:suppressAutoHyphens w:val="0"/>
        <w:spacing w:after="120"/>
        <w:ind w:left="709"/>
        <w:jc w:val="both"/>
        <w:rPr>
          <w:rFonts w:ascii="Calibri" w:eastAsia="Calibri" w:hAnsi="Calibri" w:cs="Calibri"/>
          <w:sz w:val="18"/>
          <w:szCs w:val="18"/>
          <w:lang w:eastAsia="en-US"/>
        </w:rPr>
      </w:pPr>
      <w:r w:rsidRPr="00B62ACE">
        <w:rPr>
          <w:rFonts w:ascii="Calibri" w:eastAsia="Calibri" w:hAnsi="Calibri" w:cs="Calibri"/>
          <w:bCs/>
          <w:sz w:val="18"/>
          <w:szCs w:val="18"/>
          <w:lang w:eastAsia="en-US"/>
        </w:rPr>
        <w:t>Monika Wilczyńska</w:t>
      </w:r>
      <w:r w:rsidR="00187815" w:rsidRPr="00B62ACE">
        <w:rPr>
          <w:rFonts w:ascii="Calibri" w:eastAsia="Calibri" w:hAnsi="Calibri" w:cs="Calibri"/>
          <w:bCs/>
          <w:sz w:val="18"/>
          <w:szCs w:val="18"/>
          <w:lang w:eastAsia="en-US"/>
        </w:rPr>
        <w:t xml:space="preserve">, tel. </w:t>
      </w:r>
      <w:r w:rsidR="00880D56" w:rsidRPr="00B62ACE">
        <w:rPr>
          <w:rFonts w:ascii="Calibri" w:eastAsia="Calibri" w:hAnsi="Calibri" w:cs="Calibri"/>
          <w:bCs/>
          <w:sz w:val="18"/>
          <w:szCs w:val="18"/>
          <w:lang w:eastAsia="en-US"/>
        </w:rPr>
        <w:t xml:space="preserve">58 320 12 78, e-mail: </w:t>
      </w:r>
      <w:r w:rsidRPr="00B62ACE">
        <w:rPr>
          <w:rFonts w:ascii="Calibri" w:eastAsia="Calibri" w:hAnsi="Calibri" w:cs="Calibri"/>
          <w:sz w:val="18"/>
          <w:szCs w:val="18"/>
          <w:lang w:eastAsia="en-US"/>
        </w:rPr>
        <w:t>monika.wilczynska@asp.gda.pl</w:t>
      </w:r>
    </w:p>
    <w:p w:rsidR="00187815" w:rsidRPr="00B62ACE" w:rsidRDefault="00880D56" w:rsidP="004D7991">
      <w:pPr>
        <w:widowControl/>
        <w:numPr>
          <w:ilvl w:val="0"/>
          <w:numId w:val="19"/>
        </w:numPr>
        <w:tabs>
          <w:tab w:val="num" w:pos="284"/>
        </w:tabs>
        <w:suppressAutoHyphens w:val="0"/>
        <w:spacing w:after="120"/>
        <w:ind w:left="284" w:hanging="28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Zamawiający nie wymaga wniesienia wadium.</w:t>
      </w:r>
    </w:p>
    <w:p w:rsidR="00187815" w:rsidRPr="00B62ACE" w:rsidRDefault="00187815" w:rsidP="00A26C92">
      <w:pPr>
        <w:widowControl/>
        <w:numPr>
          <w:ilvl w:val="0"/>
          <w:numId w:val="19"/>
        </w:numPr>
        <w:tabs>
          <w:tab w:val="num" w:pos="284"/>
        </w:tabs>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Termin związania ofertą:</w:t>
      </w:r>
    </w:p>
    <w:p w:rsidR="00187815" w:rsidRPr="00B62ACE" w:rsidRDefault="00187815" w:rsidP="00533D21">
      <w:pPr>
        <w:widowControl/>
        <w:numPr>
          <w:ilvl w:val="0"/>
          <w:numId w:val="3"/>
        </w:numPr>
        <w:tabs>
          <w:tab w:val="clear" w:pos="720"/>
          <w:tab w:val="num"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Ustala się, że Wykonawca składający ofertę pozostaje nią związany przez 30 (trzydzieści) dni kalendarzowych,</w:t>
      </w:r>
      <w:r w:rsidR="000240CD">
        <w:rPr>
          <w:rFonts w:ascii="Calibri" w:eastAsia="Calibri" w:hAnsi="Calibri" w:cs="Calibri"/>
          <w:sz w:val="18"/>
          <w:szCs w:val="18"/>
          <w:lang w:eastAsia="en-US"/>
        </w:rPr>
        <w:t xml:space="preserve"> </w:t>
      </w:r>
      <w:r w:rsidRPr="00B62ACE">
        <w:rPr>
          <w:rFonts w:ascii="Calibri" w:eastAsia="Calibri" w:hAnsi="Calibri" w:cs="Calibri"/>
          <w:b/>
          <w:sz w:val="18"/>
          <w:szCs w:val="18"/>
          <w:highlight w:val="yellow"/>
          <w:lang w:eastAsia="en-US"/>
        </w:rPr>
        <w:t xml:space="preserve">do dnia </w:t>
      </w:r>
      <w:r w:rsidR="001A7376" w:rsidRPr="00B62ACE">
        <w:rPr>
          <w:rFonts w:ascii="Calibri" w:eastAsia="Calibri" w:hAnsi="Calibri" w:cs="Calibri"/>
          <w:b/>
          <w:sz w:val="18"/>
          <w:szCs w:val="18"/>
          <w:highlight w:val="yellow"/>
          <w:lang w:eastAsia="en-US"/>
        </w:rPr>
        <w:t>0</w:t>
      </w:r>
      <w:r w:rsidR="00930FB4">
        <w:rPr>
          <w:rFonts w:ascii="Calibri" w:eastAsia="Calibri" w:hAnsi="Calibri" w:cs="Calibri"/>
          <w:b/>
          <w:sz w:val="18"/>
          <w:szCs w:val="18"/>
          <w:highlight w:val="yellow"/>
          <w:lang w:eastAsia="en-US"/>
        </w:rPr>
        <w:t>3</w:t>
      </w:r>
      <w:r w:rsidR="001A7376" w:rsidRPr="00B62ACE">
        <w:rPr>
          <w:rFonts w:ascii="Calibri" w:eastAsia="Calibri" w:hAnsi="Calibri" w:cs="Calibri"/>
          <w:b/>
          <w:sz w:val="18"/>
          <w:szCs w:val="18"/>
          <w:highlight w:val="yellow"/>
          <w:lang w:eastAsia="en-US"/>
        </w:rPr>
        <w:t>.07</w:t>
      </w:r>
      <w:r w:rsidR="005B0A9A" w:rsidRPr="00B62ACE">
        <w:rPr>
          <w:rFonts w:ascii="Calibri" w:eastAsia="Calibri" w:hAnsi="Calibri" w:cs="Calibri"/>
          <w:b/>
          <w:sz w:val="18"/>
          <w:szCs w:val="18"/>
          <w:highlight w:val="yellow"/>
          <w:lang w:eastAsia="en-US"/>
        </w:rPr>
        <w:t>.</w:t>
      </w:r>
      <w:r w:rsidR="00DE79F6" w:rsidRPr="00B62ACE">
        <w:rPr>
          <w:rFonts w:ascii="Calibri" w:eastAsia="Calibri" w:hAnsi="Calibri" w:cs="Calibri"/>
          <w:b/>
          <w:sz w:val="18"/>
          <w:szCs w:val="18"/>
          <w:highlight w:val="yellow"/>
          <w:lang w:eastAsia="en-US"/>
        </w:rPr>
        <w:t>2022</w:t>
      </w:r>
      <w:r w:rsidRPr="00B62ACE">
        <w:rPr>
          <w:rFonts w:ascii="Calibri" w:eastAsia="Calibri" w:hAnsi="Calibri" w:cs="Calibri"/>
          <w:b/>
          <w:sz w:val="18"/>
          <w:szCs w:val="18"/>
          <w:highlight w:val="yellow"/>
          <w:lang w:eastAsia="en-US"/>
        </w:rPr>
        <w:t>r</w:t>
      </w:r>
      <w:r w:rsidRPr="00B62ACE">
        <w:rPr>
          <w:rFonts w:ascii="Calibri" w:eastAsia="Calibri" w:hAnsi="Calibri" w:cs="Calibri"/>
          <w:b/>
          <w:sz w:val="18"/>
          <w:szCs w:val="18"/>
          <w:lang w:eastAsia="en-US"/>
        </w:rPr>
        <w:t>.</w:t>
      </w:r>
      <w:r w:rsidRPr="00B62ACE">
        <w:rPr>
          <w:rFonts w:ascii="Calibri" w:eastAsia="Calibri" w:hAnsi="Calibri" w:cs="Calibri"/>
          <w:sz w:val="18"/>
          <w:szCs w:val="18"/>
          <w:lang w:eastAsia="en-US"/>
        </w:rPr>
        <w:t xml:space="preserve"> Pierwszym dniem terminu związania ofertą jest dzień, w którym upływa termin składania ofert.</w:t>
      </w:r>
    </w:p>
    <w:p w:rsidR="00187815" w:rsidRPr="00B62ACE" w:rsidRDefault="00187815" w:rsidP="00533D21">
      <w:pPr>
        <w:widowControl/>
        <w:numPr>
          <w:ilvl w:val="0"/>
          <w:numId w:val="3"/>
        </w:numPr>
        <w:tabs>
          <w:tab w:val="clear" w:pos="720"/>
          <w:tab w:val="num"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W przypadku gdy wybór najkorzystniejszej oferty nie nastąpi przed upływem terminu związania ofertą, o którym mowa                  w pkt 9.1 SWZ, Zamawiający przed upływem terminu związania ofertą, zwróci się jednokrotnie do </w:t>
      </w:r>
      <w:r w:rsidR="00096237" w:rsidRPr="00B62ACE">
        <w:rPr>
          <w:rFonts w:ascii="Calibri" w:eastAsia="Calibri" w:hAnsi="Calibri" w:cs="Calibri"/>
          <w:sz w:val="18"/>
          <w:szCs w:val="18"/>
          <w:lang w:eastAsia="en-US"/>
        </w:rPr>
        <w:t>Wykonawców o</w:t>
      </w:r>
      <w:r w:rsidRPr="00B62ACE">
        <w:rPr>
          <w:rFonts w:ascii="Calibri" w:eastAsia="Calibri" w:hAnsi="Calibri" w:cs="Calibri"/>
          <w:sz w:val="18"/>
          <w:szCs w:val="18"/>
          <w:lang w:eastAsia="en-US"/>
        </w:rPr>
        <w:t xml:space="preserve"> wyrażenie zgody na przedłużenie tego terminu o wskazany okres, nie dłuższy niż 30 (trzydzieści) dni.</w:t>
      </w:r>
    </w:p>
    <w:p w:rsidR="00187815" w:rsidRPr="00B62ACE" w:rsidRDefault="00187815" w:rsidP="00533D21">
      <w:pPr>
        <w:widowControl/>
        <w:numPr>
          <w:ilvl w:val="0"/>
          <w:numId w:val="3"/>
        </w:numPr>
        <w:tabs>
          <w:tab w:val="clear" w:pos="720"/>
          <w:tab w:val="num" w:pos="709"/>
        </w:tabs>
        <w:suppressAutoHyphens w:val="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Przedłużenie terminu związania ofertą, o którym mowa w pkt 9.2 SWZ wymaga złożenia przez Wykonawcę pisemnego oświadczenia o wyrażeniu zgody na przedłużenie terminu związania ofertą.</w:t>
      </w:r>
    </w:p>
    <w:p w:rsidR="00187815" w:rsidRPr="00B62ACE" w:rsidRDefault="00187815" w:rsidP="004D7991">
      <w:pPr>
        <w:widowControl/>
        <w:numPr>
          <w:ilvl w:val="0"/>
          <w:numId w:val="3"/>
        </w:numPr>
        <w:tabs>
          <w:tab w:val="clear" w:pos="720"/>
          <w:tab w:val="num" w:pos="709"/>
        </w:tabs>
        <w:suppressAutoHyphens w:val="0"/>
        <w:spacing w:after="120"/>
        <w:ind w:left="709"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B62ACE" w:rsidRDefault="00187815" w:rsidP="00A26C92">
      <w:pPr>
        <w:widowControl/>
        <w:numPr>
          <w:ilvl w:val="0"/>
          <w:numId w:val="20"/>
        </w:numPr>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Opis sposobu przygotowania oferty:</w:t>
      </w:r>
    </w:p>
    <w:p w:rsidR="00187815" w:rsidRPr="00B62ACE" w:rsidRDefault="00187815" w:rsidP="00A26C92">
      <w:pPr>
        <w:widowControl/>
        <w:numPr>
          <w:ilvl w:val="1"/>
          <w:numId w:val="13"/>
        </w:numPr>
        <w:tabs>
          <w:tab w:val="left" w:pos="851"/>
        </w:tabs>
        <w:suppressAutoHyphens w:val="0"/>
        <w:ind w:left="851" w:hanging="567"/>
        <w:contextualSpacing/>
        <w:jc w:val="both"/>
        <w:rPr>
          <w:rFonts w:ascii="Calibri" w:hAnsi="Calibri" w:cs="Calibri"/>
          <w:b/>
          <w:sz w:val="18"/>
          <w:szCs w:val="18"/>
          <w:u w:val="single"/>
          <w:lang w:val="x-none" w:eastAsia="ar-SA"/>
        </w:rPr>
      </w:pPr>
      <w:r w:rsidRPr="00B62ACE">
        <w:rPr>
          <w:rFonts w:ascii="Calibri" w:hAnsi="Calibri" w:cs="Calibri"/>
          <w:b/>
          <w:sz w:val="18"/>
          <w:szCs w:val="18"/>
          <w:u w:val="single"/>
          <w:lang w:val="x-none" w:eastAsia="ar-SA"/>
        </w:rPr>
        <w:t>Na ofertę składa</w:t>
      </w:r>
      <w:r w:rsidRPr="00B62ACE">
        <w:rPr>
          <w:rFonts w:ascii="Calibri" w:hAnsi="Calibri" w:cs="Calibri"/>
          <w:b/>
          <w:sz w:val="18"/>
          <w:szCs w:val="18"/>
          <w:u w:val="single"/>
          <w:lang w:eastAsia="ar-SA"/>
        </w:rPr>
        <w:t>ją</w:t>
      </w:r>
      <w:r w:rsidRPr="00B62ACE">
        <w:rPr>
          <w:rFonts w:ascii="Calibri" w:hAnsi="Calibri" w:cs="Calibri"/>
          <w:b/>
          <w:sz w:val="18"/>
          <w:szCs w:val="18"/>
          <w:u w:val="single"/>
          <w:lang w:val="x-none" w:eastAsia="ar-SA"/>
        </w:rPr>
        <w:t xml:space="preserve"> się:</w:t>
      </w:r>
    </w:p>
    <w:p w:rsidR="00187815" w:rsidRPr="00B62ACE" w:rsidRDefault="00187815" w:rsidP="00A26C92">
      <w:pPr>
        <w:widowControl/>
        <w:numPr>
          <w:ilvl w:val="0"/>
          <w:numId w:val="12"/>
        </w:numPr>
        <w:tabs>
          <w:tab w:val="left" w:pos="1134"/>
        </w:tabs>
        <w:suppressAutoHyphens w:val="0"/>
        <w:ind w:left="1134" w:hanging="283"/>
        <w:jc w:val="both"/>
        <w:rPr>
          <w:rFonts w:ascii="Calibri" w:eastAsia="Calibri" w:hAnsi="Calibri" w:cs="Calibri"/>
          <w:sz w:val="18"/>
          <w:szCs w:val="18"/>
          <w:lang w:eastAsia="en-US"/>
        </w:rPr>
      </w:pPr>
      <w:r w:rsidRPr="00B62ACE">
        <w:rPr>
          <w:rFonts w:ascii="Calibri" w:eastAsia="Calibri" w:hAnsi="Calibri" w:cs="Calibri"/>
          <w:b/>
          <w:sz w:val="18"/>
          <w:szCs w:val="18"/>
          <w:lang w:eastAsia="en-US"/>
        </w:rPr>
        <w:t>Wypełniony formularz oferty</w:t>
      </w:r>
      <w:r w:rsidRPr="00B62ACE">
        <w:rPr>
          <w:rFonts w:ascii="Calibri" w:eastAsia="Calibri" w:hAnsi="Calibri" w:cs="Calibri"/>
          <w:sz w:val="18"/>
          <w:szCs w:val="18"/>
          <w:lang w:eastAsia="en-US"/>
        </w:rPr>
        <w:t xml:space="preserve"> </w:t>
      </w:r>
      <w:r w:rsidR="004B2424" w:rsidRPr="00B62ACE">
        <w:rPr>
          <w:rFonts w:ascii="Calibri" w:eastAsia="Calibri" w:hAnsi="Calibri" w:cs="Calibri"/>
          <w:i/>
          <w:sz w:val="18"/>
          <w:szCs w:val="18"/>
          <w:lang w:eastAsia="en-US"/>
        </w:rPr>
        <w:t>(w formie elektronicznej,</w:t>
      </w:r>
      <w:r w:rsidRPr="00B62ACE">
        <w:rPr>
          <w:rFonts w:ascii="Calibri" w:eastAsia="Calibri" w:hAnsi="Calibri" w:cs="Calibri"/>
          <w:i/>
          <w:sz w:val="18"/>
          <w:szCs w:val="18"/>
          <w:lang w:eastAsia="en-US"/>
        </w:rPr>
        <w:t xml:space="preserve"> w postaci elektronicznej opatrzonej podpisem zaufanym lub podpisem osobistym)</w:t>
      </w:r>
      <w:r w:rsidRPr="00B62ACE">
        <w:rPr>
          <w:rFonts w:ascii="Calibri" w:eastAsia="Calibri" w:hAnsi="Calibri" w:cs="Calibri"/>
          <w:sz w:val="18"/>
          <w:szCs w:val="18"/>
          <w:lang w:eastAsia="en-US"/>
        </w:rPr>
        <w:t>, zgodny ze wzorem formularza oferty, stanowiącym załącznik do SWZ. W przypadku złożenia oferty bez użycia załączonego formularza, złożona oferta musi zawierać wszelkie informacje wymagane w SWZ i wynikające z zawartości wzoru formularza oferty.</w:t>
      </w:r>
    </w:p>
    <w:p w:rsidR="004B2424" w:rsidRPr="00B62ACE" w:rsidRDefault="004B2424" w:rsidP="00A26C92">
      <w:pPr>
        <w:widowControl/>
        <w:numPr>
          <w:ilvl w:val="0"/>
          <w:numId w:val="12"/>
        </w:numPr>
        <w:tabs>
          <w:tab w:val="left" w:pos="1134"/>
        </w:tabs>
        <w:suppressAutoHyphens w:val="0"/>
        <w:ind w:left="1134" w:hanging="283"/>
        <w:jc w:val="both"/>
        <w:rPr>
          <w:rFonts w:ascii="Calibri" w:eastAsia="Calibri" w:hAnsi="Calibri" w:cs="Calibri"/>
          <w:sz w:val="18"/>
          <w:szCs w:val="18"/>
          <w:lang w:eastAsia="en-US"/>
        </w:rPr>
      </w:pPr>
      <w:r w:rsidRPr="00B62ACE">
        <w:rPr>
          <w:rFonts w:ascii="Calibri" w:hAnsi="Calibri" w:cs="Calibri"/>
          <w:b/>
          <w:sz w:val="18"/>
          <w:szCs w:val="18"/>
        </w:rPr>
        <w:t xml:space="preserve">Wypełniony opis przedmiotu zamówienia / opis oferowanego towaru </w:t>
      </w:r>
      <w:r w:rsidRPr="00B62ACE">
        <w:rPr>
          <w:rFonts w:ascii="Calibri" w:hAnsi="Calibri" w:cs="Calibri"/>
          <w:i/>
          <w:sz w:val="18"/>
          <w:szCs w:val="18"/>
        </w:rPr>
        <w:t>(w formie elektronicznej, w postaci elektronicznej opatrzonej podpisem zaufanym lub podpisem osobistym</w:t>
      </w:r>
      <w:r w:rsidRPr="00B62ACE">
        <w:rPr>
          <w:rFonts w:ascii="Calibri" w:hAnsi="Calibri" w:cs="Calibri"/>
          <w:sz w:val="18"/>
          <w:szCs w:val="18"/>
        </w:rPr>
        <w:t>, zgodny ze wzorem formularza, stanowiącym załącznik do SWZ. W przypadku złożenia oferty bez użycia załączonego formularza, złożona oferta musi zawierać wszelkie informacje wymagane w SWZ i wynikające z zawartości wzoru opisu przedmiotu zamówienia / opisu oferowanego towaru.</w:t>
      </w:r>
    </w:p>
    <w:p w:rsidR="00187815" w:rsidRPr="00B62ACE" w:rsidRDefault="00187815" w:rsidP="00187815">
      <w:pPr>
        <w:widowControl/>
        <w:tabs>
          <w:tab w:val="left" w:pos="1134"/>
        </w:tabs>
        <w:suppressAutoHyphens w:val="0"/>
        <w:ind w:left="317" w:hanging="317"/>
        <w:jc w:val="both"/>
        <w:rPr>
          <w:rFonts w:ascii="Calibri" w:eastAsia="Calibri" w:hAnsi="Calibri" w:cs="Calibri"/>
          <w:sz w:val="2"/>
          <w:szCs w:val="18"/>
          <w:lang w:eastAsia="en-US"/>
        </w:rPr>
      </w:pPr>
    </w:p>
    <w:p w:rsidR="00187815" w:rsidRPr="00B62ACE" w:rsidRDefault="00187815" w:rsidP="00187815">
      <w:pPr>
        <w:widowControl/>
        <w:tabs>
          <w:tab w:val="left" w:pos="1134"/>
        </w:tabs>
        <w:suppressAutoHyphens w:val="0"/>
        <w:ind w:left="1134"/>
        <w:jc w:val="both"/>
        <w:rPr>
          <w:rFonts w:ascii="Calibri" w:eastAsia="Calibri" w:hAnsi="Calibri" w:cs="Calibri"/>
          <w:sz w:val="2"/>
          <w:szCs w:val="18"/>
          <w:lang w:eastAsia="en-US"/>
        </w:rPr>
      </w:pPr>
    </w:p>
    <w:p w:rsidR="00187815" w:rsidRPr="00B62ACE" w:rsidRDefault="00187815" w:rsidP="00A26C92">
      <w:pPr>
        <w:widowControl/>
        <w:numPr>
          <w:ilvl w:val="1"/>
          <w:numId w:val="13"/>
        </w:numPr>
        <w:tabs>
          <w:tab w:val="left" w:pos="851"/>
        </w:tabs>
        <w:suppressAutoHyphens w:val="0"/>
        <w:ind w:left="851" w:hanging="567"/>
        <w:contextualSpacing/>
        <w:jc w:val="both"/>
        <w:rPr>
          <w:rFonts w:ascii="Calibri" w:hAnsi="Calibri" w:cs="Calibri"/>
          <w:b/>
          <w:sz w:val="18"/>
          <w:szCs w:val="18"/>
          <w:u w:val="single"/>
          <w:lang w:eastAsia="ar-SA"/>
        </w:rPr>
      </w:pPr>
      <w:r w:rsidRPr="00B62ACE">
        <w:rPr>
          <w:rFonts w:ascii="Calibri" w:hAnsi="Calibri" w:cs="Calibri"/>
          <w:b/>
          <w:sz w:val="18"/>
          <w:szCs w:val="18"/>
          <w:u w:val="single"/>
          <w:lang w:eastAsia="ar-SA"/>
        </w:rPr>
        <w:t>Do oferty winny być dołączone:</w:t>
      </w:r>
    </w:p>
    <w:p w:rsidR="00187815" w:rsidRPr="00B62ACE" w:rsidRDefault="00187815" w:rsidP="00187815">
      <w:pPr>
        <w:widowControl/>
        <w:tabs>
          <w:tab w:val="left" w:pos="1134"/>
        </w:tabs>
        <w:suppressAutoHyphens w:val="0"/>
        <w:ind w:left="317" w:hanging="317"/>
        <w:jc w:val="both"/>
        <w:rPr>
          <w:rFonts w:ascii="Calibri" w:eastAsia="Calibri" w:hAnsi="Calibri" w:cs="Calibri"/>
          <w:sz w:val="2"/>
          <w:szCs w:val="18"/>
          <w:lang w:eastAsia="en-US"/>
        </w:rPr>
      </w:pPr>
    </w:p>
    <w:p w:rsidR="004B2424" w:rsidRPr="00B62ACE" w:rsidRDefault="004B2424" w:rsidP="00CF410A">
      <w:pPr>
        <w:widowControl/>
        <w:numPr>
          <w:ilvl w:val="0"/>
          <w:numId w:val="25"/>
        </w:numPr>
        <w:tabs>
          <w:tab w:val="left" w:pos="1134"/>
        </w:tabs>
        <w:suppressAutoHyphens w:val="0"/>
        <w:ind w:left="1134" w:hanging="283"/>
        <w:jc w:val="both"/>
        <w:rPr>
          <w:rFonts w:ascii="Calibri" w:eastAsia="Calibri" w:hAnsi="Calibri" w:cs="Calibri"/>
          <w:sz w:val="18"/>
          <w:szCs w:val="18"/>
          <w:lang w:eastAsia="en-US"/>
        </w:rPr>
      </w:pPr>
      <w:r w:rsidRPr="00B62ACE">
        <w:rPr>
          <w:rFonts w:ascii="Calibri" w:eastAsia="Calibri" w:hAnsi="Calibri" w:cs="Calibri"/>
          <w:b/>
          <w:sz w:val="18"/>
          <w:szCs w:val="18"/>
          <w:lang w:eastAsia="en-US"/>
        </w:rPr>
        <w:lastRenderedPageBreak/>
        <w:t xml:space="preserve">Wypełnione oświadczenie wskazane w pkt 6.1 SWZ </w:t>
      </w:r>
      <w:r w:rsidRPr="00B62ACE">
        <w:rPr>
          <w:rFonts w:ascii="Calibri" w:eastAsia="Calibri" w:hAnsi="Calibri" w:cs="Calibri"/>
          <w:bCs/>
          <w:i/>
          <w:sz w:val="18"/>
          <w:szCs w:val="18"/>
          <w:lang w:eastAsia="en-US"/>
        </w:rPr>
        <w:t>(</w:t>
      </w:r>
      <w:r w:rsidRPr="00B62ACE">
        <w:rPr>
          <w:rFonts w:ascii="Calibri" w:eastAsia="Calibri" w:hAnsi="Calibri" w:cs="Calibri"/>
          <w:i/>
          <w:sz w:val="18"/>
          <w:szCs w:val="18"/>
          <w:lang w:eastAsia="en-US"/>
        </w:rPr>
        <w:t>w formie elektronicznej, w postaci elektronicznej opatrzonej podpisem zaufanym lub podpisem osobistym)</w:t>
      </w:r>
      <w:r w:rsidRPr="00B62ACE">
        <w:rPr>
          <w:rFonts w:ascii="Calibri" w:eastAsia="Calibri" w:hAnsi="Calibri" w:cs="Calibri"/>
          <w:bCs/>
          <w:i/>
          <w:sz w:val="18"/>
          <w:szCs w:val="18"/>
          <w:lang w:eastAsia="en-US"/>
        </w:rPr>
        <w:t>,</w:t>
      </w:r>
      <w:r w:rsidRPr="00B62ACE">
        <w:rPr>
          <w:rFonts w:ascii="Calibri" w:eastAsia="Calibri" w:hAnsi="Calibri" w:cs="Calibri"/>
          <w:bCs/>
          <w:sz w:val="18"/>
          <w:szCs w:val="18"/>
          <w:lang w:eastAsia="en-US"/>
        </w:rPr>
        <w:t xml:space="preserve"> zgodne ze wzorem oświadczeń, według wzoru stanowiących </w:t>
      </w:r>
      <w:r w:rsidR="00736EA4" w:rsidRPr="00B62ACE">
        <w:rPr>
          <w:rFonts w:ascii="Calibri" w:eastAsia="Calibri" w:hAnsi="Calibri" w:cs="Calibri"/>
          <w:bCs/>
          <w:sz w:val="18"/>
          <w:szCs w:val="18"/>
          <w:lang w:eastAsia="en-US"/>
        </w:rPr>
        <w:t>załączniki do</w:t>
      </w:r>
      <w:r w:rsidRPr="00B62ACE">
        <w:rPr>
          <w:rFonts w:ascii="Calibri" w:eastAsia="Calibri" w:hAnsi="Calibri" w:cs="Calibri"/>
          <w:bCs/>
          <w:sz w:val="18"/>
          <w:szCs w:val="18"/>
          <w:lang w:eastAsia="en-US"/>
        </w:rPr>
        <w:t xml:space="preserve"> SWZ.</w:t>
      </w:r>
    </w:p>
    <w:p w:rsidR="00187815" w:rsidRPr="00B62ACE" w:rsidRDefault="00187815" w:rsidP="00A26C92">
      <w:pPr>
        <w:widowControl/>
        <w:numPr>
          <w:ilvl w:val="0"/>
          <w:numId w:val="25"/>
        </w:numPr>
        <w:tabs>
          <w:tab w:val="left" w:pos="1134"/>
        </w:tabs>
        <w:suppressAutoHyphens w:val="0"/>
        <w:ind w:left="1134" w:hanging="283"/>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Pełnomocnictwo do podpisania oferty, o ile umocowanie do dokonania przedmiotowej czynności nie wynika z dokumentów rejestrowych </w:t>
      </w:r>
      <w:r w:rsidRPr="00B62ACE">
        <w:rPr>
          <w:rFonts w:ascii="Calibri" w:eastAsia="Calibri" w:hAnsi="Calibri" w:cs="Calibri"/>
          <w:bCs/>
          <w:i/>
          <w:sz w:val="18"/>
          <w:szCs w:val="18"/>
          <w:lang w:eastAsia="en-US"/>
        </w:rPr>
        <w:t>(</w:t>
      </w:r>
      <w:r w:rsidR="004B2424" w:rsidRPr="00B62ACE">
        <w:rPr>
          <w:rFonts w:ascii="Calibri" w:eastAsia="Calibri" w:hAnsi="Calibri" w:cs="Calibri"/>
          <w:i/>
          <w:sz w:val="18"/>
          <w:szCs w:val="18"/>
          <w:lang w:eastAsia="en-US"/>
        </w:rPr>
        <w:t>w formie elektronicznej,</w:t>
      </w:r>
      <w:r w:rsidRPr="00B62ACE">
        <w:rPr>
          <w:rFonts w:ascii="Calibri" w:eastAsia="Calibri" w:hAnsi="Calibri" w:cs="Calibri"/>
          <w:i/>
          <w:sz w:val="18"/>
          <w:szCs w:val="18"/>
          <w:lang w:eastAsia="en-US"/>
        </w:rPr>
        <w:t xml:space="preserve"> w postaci elektronicznej opatrzonej podpisem zaufanym lub podpisem osobistym)</w:t>
      </w:r>
      <w:r w:rsidRPr="00B62ACE">
        <w:rPr>
          <w:rFonts w:ascii="Calibri" w:eastAsia="Calibri" w:hAnsi="Calibri" w:cs="Calibri"/>
          <w:sz w:val="18"/>
          <w:szCs w:val="18"/>
          <w:lang w:eastAsia="en-US"/>
        </w:rPr>
        <w:t>. Dopuszczalna jest elektroniczna kopia notarialnie potwierdzona przez notariusza.</w:t>
      </w:r>
    </w:p>
    <w:p w:rsidR="00187815" w:rsidRPr="00B62ACE" w:rsidRDefault="00736EA4" w:rsidP="00A26C92">
      <w:pPr>
        <w:widowControl/>
        <w:numPr>
          <w:ilvl w:val="0"/>
          <w:numId w:val="25"/>
        </w:numPr>
        <w:tabs>
          <w:tab w:val="left" w:pos="1134"/>
        </w:tabs>
        <w:suppressAutoHyphens w:val="0"/>
        <w:ind w:left="1134" w:hanging="283"/>
        <w:jc w:val="both"/>
        <w:rPr>
          <w:rFonts w:ascii="Calibri" w:eastAsia="Calibri" w:hAnsi="Calibri" w:cs="Calibri"/>
          <w:sz w:val="18"/>
          <w:szCs w:val="18"/>
          <w:lang w:eastAsia="en-US"/>
        </w:rPr>
      </w:pPr>
      <w:r w:rsidRPr="00B62ACE">
        <w:rPr>
          <w:rFonts w:ascii="Calibri" w:eastAsia="Calibri" w:hAnsi="Calibri" w:cs="Calibri"/>
          <w:sz w:val="18"/>
          <w:szCs w:val="18"/>
          <w:lang w:eastAsia="en-US"/>
        </w:rPr>
        <w:t>W przypadku</w:t>
      </w:r>
      <w:r w:rsidR="00187815" w:rsidRPr="00B62ACE">
        <w:rPr>
          <w:rFonts w:ascii="Calibri" w:eastAsia="Calibri" w:hAnsi="Calibri" w:cs="Calibri"/>
          <w:sz w:val="18"/>
          <w:szCs w:val="18"/>
          <w:lang w:eastAsia="en-US"/>
        </w:rPr>
        <w:t xml:space="preserve"> złożenia oferty wspólnej – pe</w:t>
      </w:r>
      <w:r w:rsidR="004B2424" w:rsidRPr="00B62ACE">
        <w:rPr>
          <w:rFonts w:ascii="Calibri" w:eastAsia="Calibri" w:hAnsi="Calibri" w:cs="Calibri"/>
          <w:sz w:val="18"/>
          <w:szCs w:val="18"/>
          <w:lang w:eastAsia="en-US"/>
        </w:rPr>
        <w:t>łnomocnictwo udzielone liderowi.</w:t>
      </w:r>
    </w:p>
    <w:p w:rsidR="00187815" w:rsidRPr="00B62ACE" w:rsidRDefault="00187815" w:rsidP="00187815">
      <w:pPr>
        <w:widowControl/>
        <w:tabs>
          <w:tab w:val="left" w:pos="1134"/>
        </w:tabs>
        <w:suppressAutoHyphens w:val="0"/>
        <w:ind w:left="317" w:hanging="317"/>
        <w:jc w:val="both"/>
        <w:rPr>
          <w:rFonts w:ascii="Calibri" w:eastAsia="Calibri" w:hAnsi="Calibri" w:cs="Calibri"/>
          <w:sz w:val="2"/>
          <w:szCs w:val="18"/>
          <w:lang w:eastAsia="en-US"/>
        </w:rPr>
      </w:pPr>
    </w:p>
    <w:p w:rsidR="00187815" w:rsidRPr="00B62ACE"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lang w:val="x-none" w:eastAsia="ar-SA"/>
        </w:rPr>
      </w:pPr>
      <w:r w:rsidRPr="00B62ACE">
        <w:rPr>
          <w:rFonts w:ascii="Calibri" w:hAnsi="Calibri" w:cs="Calibri"/>
          <w:sz w:val="18"/>
          <w:szCs w:val="18"/>
          <w:lang w:val="x-none" w:eastAsia="ar-SA"/>
        </w:rPr>
        <w:t xml:space="preserve">Ofertę należy przygotować według wymagań określonych w </w:t>
      </w:r>
      <w:r w:rsidRPr="00B62ACE">
        <w:rPr>
          <w:rFonts w:ascii="Calibri" w:hAnsi="Calibri" w:cs="Calibri"/>
          <w:sz w:val="18"/>
          <w:szCs w:val="18"/>
          <w:lang w:eastAsia="ar-SA"/>
        </w:rPr>
        <w:t xml:space="preserve">niniejszej </w:t>
      </w:r>
      <w:r w:rsidRPr="00B62ACE">
        <w:rPr>
          <w:rFonts w:ascii="Calibri" w:hAnsi="Calibri" w:cs="Calibri"/>
          <w:sz w:val="18"/>
          <w:szCs w:val="18"/>
          <w:lang w:val="x-none" w:eastAsia="ar-SA"/>
        </w:rPr>
        <w:t>SWZ.</w:t>
      </w:r>
      <w:r w:rsidRPr="00B62ACE">
        <w:rPr>
          <w:rFonts w:ascii="Calibri" w:hAnsi="Calibri" w:cs="Calibri"/>
          <w:sz w:val="18"/>
          <w:szCs w:val="18"/>
          <w:lang w:eastAsia="ar-SA"/>
        </w:rPr>
        <w:t xml:space="preserve">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sidRPr="00B62ACE">
        <w:rPr>
          <w:rFonts w:ascii="Calibri" w:hAnsi="Calibri" w:cs="Calibri"/>
          <w:sz w:val="18"/>
          <w:szCs w:val="18"/>
          <w:lang w:eastAsia="ar-SA"/>
        </w:rPr>
        <w:t>W</w:t>
      </w:r>
      <w:r w:rsidRPr="00B62ACE">
        <w:rPr>
          <w:rFonts w:ascii="Calibri" w:hAnsi="Calibri" w:cs="Calibri"/>
          <w:sz w:val="18"/>
          <w:szCs w:val="18"/>
          <w:lang w:eastAsia="ar-SA"/>
        </w:rPr>
        <w:t xml:space="preserve"> przypadku złożenia przez Wykonawcę własnych formularzy ich treść musi być tożsama z treścią formularzy załączonych do SWZ.</w:t>
      </w:r>
    </w:p>
    <w:p w:rsidR="00187815" w:rsidRPr="00B62ACE"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B62ACE">
        <w:rPr>
          <w:rFonts w:ascii="Calibri" w:hAnsi="Calibri" w:cs="Calibri"/>
          <w:sz w:val="18"/>
          <w:szCs w:val="18"/>
          <w:lang w:eastAsia="ar-SA"/>
        </w:rPr>
        <w:t>Wykonawca może złożyć tylko jedną ofertę. Do upływu terminu składania ofert Wykonawca może wycofać ofertę.</w:t>
      </w:r>
    </w:p>
    <w:p w:rsidR="00187815" w:rsidRPr="00B62ACE"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B62ACE">
        <w:rPr>
          <w:rFonts w:ascii="Calibri" w:hAnsi="Calibri" w:cs="Calibri"/>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B62ACE" w:rsidRDefault="00187815"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B62ACE">
        <w:rPr>
          <w:rFonts w:ascii="Calibri" w:hAnsi="Calibri" w:cs="Calibri"/>
          <w:sz w:val="18"/>
          <w:szCs w:val="18"/>
          <w:lang w:eastAsia="ar-SA"/>
        </w:rPr>
        <w:t xml:space="preserve">Oferta oraz każdy z załączników powinny być sporządzone w języku polskim, z zachowaniem formy elektronicznej </w:t>
      </w:r>
      <w:r w:rsidR="00736EA4" w:rsidRPr="00B62ACE">
        <w:rPr>
          <w:rFonts w:ascii="Calibri" w:hAnsi="Calibri" w:cs="Calibri"/>
          <w:sz w:val="18"/>
          <w:szCs w:val="18"/>
          <w:lang w:eastAsia="ar-SA"/>
        </w:rPr>
        <w:t>lub w</w:t>
      </w:r>
      <w:r w:rsidRPr="00B62ACE">
        <w:rPr>
          <w:rFonts w:ascii="Calibri" w:hAnsi="Calibri" w:cs="Calibri"/>
          <w:sz w:val="18"/>
          <w:szCs w:val="18"/>
          <w:lang w:eastAsia="ar-SA"/>
        </w:rPr>
        <w:t xml:space="preserve">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Pr="00B62ACE" w:rsidRDefault="004B2424"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B62ACE">
        <w:rPr>
          <w:rFonts w:ascii="Calibri" w:hAnsi="Calibri" w:cs="Calibri"/>
          <w:sz w:val="18"/>
          <w:szCs w:val="18"/>
          <w:lang w:eastAsia="ar-SA"/>
        </w:rPr>
        <w:t xml:space="preserve">Nie ujawnia się informacji stanowiących </w:t>
      </w:r>
      <w:r w:rsidRPr="00B62ACE">
        <w:rPr>
          <w:rFonts w:ascii="Calibri" w:hAnsi="Calibri" w:cs="Calibri"/>
          <w:b/>
          <w:sz w:val="18"/>
          <w:szCs w:val="18"/>
          <w:lang w:eastAsia="ar-SA"/>
        </w:rPr>
        <w:t>tajemnicę przedsiębiorstwa</w:t>
      </w:r>
      <w:r w:rsidRPr="00B62ACE">
        <w:rPr>
          <w:rFonts w:ascii="Calibri" w:hAnsi="Calibri" w:cs="Calibri"/>
          <w:sz w:val="18"/>
          <w:szCs w:val="18"/>
          <w:lang w:eastAsia="ar-SA"/>
        </w:rPr>
        <w:t xml:space="preserve"> w rozumieniu przepisów ustawy z dnia 16 kwietnia 1993 r. o zwalczaniu nieuczciwej konkurencji (Dz. U. z 2020 r. poz. 1913</w:t>
      </w:r>
      <w:r w:rsidR="004D7991" w:rsidRPr="00B62ACE">
        <w:rPr>
          <w:rFonts w:ascii="Calibri" w:hAnsi="Calibri" w:cs="Calibri"/>
          <w:sz w:val="18"/>
          <w:szCs w:val="18"/>
          <w:lang w:eastAsia="ar-SA"/>
        </w:rPr>
        <w:t xml:space="preserve"> tekst jednolity</w:t>
      </w:r>
      <w:r w:rsidRPr="00B62ACE">
        <w:rPr>
          <w:rFonts w:ascii="Calibri" w:hAnsi="Calibri" w:cs="Calibri"/>
          <w:sz w:val="18"/>
          <w:szCs w:val="18"/>
          <w:lang w:eastAsia="ar-SA"/>
        </w:rPr>
        <w:t>),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B62ACE" w:rsidRDefault="00D04BEB" w:rsidP="00A26C92">
      <w:pPr>
        <w:pStyle w:val="Akapitzlist"/>
        <w:widowControl/>
        <w:numPr>
          <w:ilvl w:val="1"/>
          <w:numId w:val="13"/>
        </w:numPr>
        <w:tabs>
          <w:tab w:val="left" w:pos="851"/>
        </w:tabs>
        <w:suppressAutoHyphens w:val="0"/>
        <w:ind w:left="851" w:hanging="567"/>
        <w:jc w:val="both"/>
        <w:rPr>
          <w:rFonts w:ascii="Calibri" w:hAnsi="Calibri" w:cs="Calibri"/>
          <w:sz w:val="18"/>
          <w:szCs w:val="18"/>
          <w:u w:val="single"/>
        </w:rPr>
      </w:pPr>
      <w:r w:rsidRPr="00B62ACE">
        <w:rPr>
          <w:rFonts w:ascii="Calibri" w:hAnsi="Calibri" w:cs="Calibri"/>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B62ACE" w:rsidRDefault="00D04BEB" w:rsidP="00A26C92">
      <w:pPr>
        <w:pStyle w:val="Akapitzlist"/>
        <w:widowControl/>
        <w:numPr>
          <w:ilvl w:val="1"/>
          <w:numId w:val="13"/>
        </w:numPr>
        <w:tabs>
          <w:tab w:val="left" w:pos="851"/>
        </w:tabs>
        <w:suppressAutoHyphens w:val="0"/>
        <w:ind w:left="851" w:hanging="567"/>
        <w:jc w:val="both"/>
        <w:rPr>
          <w:rFonts w:ascii="Calibri" w:hAnsi="Calibri" w:cs="Calibri"/>
          <w:sz w:val="18"/>
          <w:szCs w:val="18"/>
          <w:u w:val="single"/>
        </w:rPr>
      </w:pPr>
      <w:r w:rsidRPr="00B62ACE">
        <w:rPr>
          <w:rFonts w:ascii="Calibri" w:hAnsi="Calibri" w:cs="Calibri"/>
          <w:sz w:val="18"/>
          <w:szCs w:val="18"/>
        </w:rPr>
        <w:t>Po upływie terminu do składania ofert, Wykonawca nie może skutecznie dokonać zmiany ani wycofać złożonej oferty (załączników).</w:t>
      </w:r>
    </w:p>
    <w:p w:rsidR="00D04BEB" w:rsidRPr="00B62ACE" w:rsidRDefault="00D04BEB" w:rsidP="00A26C92">
      <w:pPr>
        <w:widowControl/>
        <w:numPr>
          <w:ilvl w:val="1"/>
          <w:numId w:val="13"/>
        </w:numPr>
        <w:tabs>
          <w:tab w:val="left" w:pos="851"/>
        </w:tabs>
        <w:suppressAutoHyphens w:val="0"/>
        <w:ind w:left="851" w:hanging="567"/>
        <w:contextualSpacing/>
        <w:jc w:val="both"/>
        <w:rPr>
          <w:rFonts w:ascii="Calibri" w:hAnsi="Calibri" w:cs="Calibri"/>
          <w:sz w:val="18"/>
          <w:szCs w:val="18"/>
          <w:lang w:eastAsia="ar-SA"/>
        </w:rPr>
      </w:pPr>
      <w:r w:rsidRPr="00B62ACE">
        <w:rPr>
          <w:rFonts w:ascii="Calibri" w:hAnsi="Calibri" w:cs="Calibri"/>
          <w:color w:val="000000"/>
          <w:sz w:val="18"/>
          <w:szCs w:val="23"/>
        </w:rPr>
        <w:t xml:space="preserve">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w:t>
      </w:r>
      <w:r w:rsidR="00736EA4" w:rsidRPr="00B62ACE">
        <w:rPr>
          <w:rFonts w:ascii="Calibri" w:hAnsi="Calibri" w:cs="Calibri"/>
          <w:color w:val="000000"/>
          <w:sz w:val="18"/>
          <w:szCs w:val="23"/>
        </w:rPr>
        <w:t>oraz w</w:t>
      </w:r>
      <w:r w:rsidRPr="00B62ACE">
        <w:rPr>
          <w:rFonts w:ascii="Calibri" w:hAnsi="Calibri" w:cs="Calibri"/>
          <w:color w:val="000000"/>
          <w:sz w:val="18"/>
          <w:szCs w:val="23"/>
        </w:rPr>
        <w:t xml:space="preserve"> rozporządzeniu Prezesa Rady Ministrów z dnia 30 grudnia 2020r. w sprawie sposobu sporządzania i przekazywania informacji oraz wymagań technicznych dla dokumentów elektronicznych oraz środków komunikacji </w:t>
      </w:r>
      <w:r w:rsidR="00736EA4" w:rsidRPr="00B62ACE">
        <w:rPr>
          <w:rFonts w:ascii="Calibri" w:hAnsi="Calibri" w:cs="Calibri"/>
          <w:color w:val="000000"/>
          <w:sz w:val="18"/>
          <w:szCs w:val="23"/>
        </w:rPr>
        <w:t>elektronicznej w</w:t>
      </w:r>
      <w:r w:rsidRPr="00B62ACE">
        <w:rPr>
          <w:rFonts w:ascii="Calibri" w:hAnsi="Calibri" w:cs="Calibri"/>
          <w:color w:val="000000"/>
          <w:sz w:val="18"/>
          <w:szCs w:val="23"/>
        </w:rPr>
        <w:t xml:space="preserve"> postępowaniu o udzielenie zamówienia publicznego lub konkursie.</w:t>
      </w:r>
    </w:p>
    <w:p w:rsidR="00D062AE" w:rsidRPr="00B62ACE"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B62ACE">
        <w:rPr>
          <w:rFonts w:ascii="Calibri" w:hAnsi="Calibri" w:cs="Calibri"/>
          <w:sz w:val="18"/>
          <w:szCs w:val="18"/>
          <w:u w:val="single"/>
          <w:lang w:eastAsia="ar-SA"/>
        </w:rPr>
        <w:t>Uwagi dotyczące składanych dokumentów:</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Poświadczenia zgodności cyfrowego odwzorowania z dokumentem w posta</w:t>
      </w:r>
      <w:r w:rsidR="00DA0C7B" w:rsidRPr="00B62ACE">
        <w:rPr>
          <w:rFonts w:ascii="Calibri" w:hAnsi="Calibri" w:cs="Calibri"/>
          <w:sz w:val="18"/>
          <w:szCs w:val="18"/>
          <w:lang w:eastAsia="ar-SA"/>
        </w:rPr>
        <w:t xml:space="preserve">ci papierowej, o którym mowa w </w:t>
      </w:r>
      <w:r w:rsidRPr="00B62ACE">
        <w:rPr>
          <w:rFonts w:ascii="Calibri" w:hAnsi="Calibri" w:cs="Calibri"/>
          <w:sz w:val="18"/>
          <w:szCs w:val="18"/>
          <w:lang w:eastAsia="ar-SA"/>
        </w:rPr>
        <w:t>pkt</w:t>
      </w:r>
      <w:r w:rsidR="00DA0C7B" w:rsidRPr="00B62ACE">
        <w:rPr>
          <w:rFonts w:ascii="Calibri" w:hAnsi="Calibri" w:cs="Calibri"/>
          <w:sz w:val="18"/>
          <w:szCs w:val="18"/>
          <w:lang w:eastAsia="ar-SA"/>
        </w:rPr>
        <w:t>.</w:t>
      </w:r>
      <w:r w:rsidRPr="00B62ACE">
        <w:rPr>
          <w:rFonts w:ascii="Calibri" w:hAnsi="Calibri" w:cs="Calibri"/>
          <w:sz w:val="18"/>
          <w:szCs w:val="18"/>
          <w:lang w:eastAsia="ar-SA"/>
        </w:rPr>
        <w:t xml:space="preserve"> 3) dokonuje w przypadku:</w:t>
      </w:r>
    </w:p>
    <w:p w:rsidR="00D062AE" w:rsidRPr="00B62ACE"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B62ACE">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B62ACE"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B62ACE">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B62ACE" w:rsidRDefault="00D062AE" w:rsidP="00A26C92">
      <w:pPr>
        <w:widowControl/>
        <w:numPr>
          <w:ilvl w:val="0"/>
          <w:numId w:val="60"/>
        </w:numPr>
        <w:tabs>
          <w:tab w:val="left" w:pos="851"/>
        </w:tabs>
        <w:suppressAutoHyphens w:val="0"/>
        <w:ind w:left="1418" w:hanging="284"/>
        <w:contextualSpacing/>
        <w:jc w:val="both"/>
        <w:rPr>
          <w:rFonts w:ascii="Calibri" w:hAnsi="Calibri" w:cs="Calibri"/>
          <w:sz w:val="18"/>
          <w:szCs w:val="18"/>
          <w:lang w:eastAsia="ar-SA"/>
        </w:rPr>
      </w:pPr>
      <w:r w:rsidRPr="00B62ACE">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Poświadczenia zgodności cyfrowego odwzorowania z dokumentem w post</w:t>
      </w:r>
      <w:r w:rsidR="00DA0C7B" w:rsidRPr="00B62ACE">
        <w:rPr>
          <w:rFonts w:ascii="Calibri" w:hAnsi="Calibri" w:cs="Calibri"/>
          <w:sz w:val="18"/>
          <w:szCs w:val="18"/>
          <w:lang w:eastAsia="ar-SA"/>
        </w:rPr>
        <w:t>aci papierowej, którym mowa w p</w:t>
      </w:r>
      <w:r w:rsidRPr="00B62ACE">
        <w:rPr>
          <w:rFonts w:ascii="Calibri" w:hAnsi="Calibri" w:cs="Calibri"/>
          <w:sz w:val="18"/>
          <w:szCs w:val="18"/>
          <w:lang w:eastAsia="ar-SA"/>
        </w:rPr>
        <w:t>kt</w:t>
      </w:r>
      <w:r w:rsidR="00DA0C7B" w:rsidRPr="00B62ACE">
        <w:rPr>
          <w:rFonts w:ascii="Calibri" w:hAnsi="Calibri" w:cs="Calibri"/>
          <w:sz w:val="18"/>
          <w:szCs w:val="18"/>
          <w:lang w:eastAsia="ar-SA"/>
        </w:rPr>
        <w:t>.</w:t>
      </w:r>
      <w:r w:rsidRPr="00B62ACE">
        <w:rPr>
          <w:rFonts w:ascii="Calibri" w:hAnsi="Calibri" w:cs="Calibri"/>
          <w:sz w:val="18"/>
          <w:szCs w:val="18"/>
          <w:lang w:eastAsia="ar-SA"/>
        </w:rPr>
        <w:t xml:space="preserve"> 3) może dokonać również notariusz.</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B62ACE" w:rsidRDefault="00D062AE" w:rsidP="00A26C92">
      <w:pPr>
        <w:widowControl/>
        <w:numPr>
          <w:ilvl w:val="0"/>
          <w:numId w:val="59"/>
        </w:numPr>
        <w:tabs>
          <w:tab w:val="left" w:pos="851"/>
        </w:tabs>
        <w:suppressAutoHyphens w:val="0"/>
        <w:ind w:left="1134" w:hanging="283"/>
        <w:contextualSpacing/>
        <w:jc w:val="both"/>
        <w:rPr>
          <w:rFonts w:ascii="Calibri" w:hAnsi="Calibri" w:cs="Calibri"/>
          <w:sz w:val="18"/>
          <w:szCs w:val="18"/>
          <w:lang w:eastAsia="ar-SA"/>
        </w:rPr>
      </w:pPr>
      <w:r w:rsidRPr="00B62ACE">
        <w:rPr>
          <w:rFonts w:ascii="Calibri" w:hAnsi="Calibri" w:cs="Calibri"/>
          <w:sz w:val="18"/>
          <w:szCs w:val="18"/>
          <w:lang w:eastAsia="ar-SA"/>
        </w:rPr>
        <w:t>Poświadczenia zgodności cyfrowego odwzorowania z dokumentem w postac</w:t>
      </w:r>
      <w:r w:rsidR="00DA0C7B" w:rsidRPr="00B62ACE">
        <w:rPr>
          <w:rFonts w:ascii="Calibri" w:hAnsi="Calibri" w:cs="Calibri"/>
          <w:sz w:val="18"/>
          <w:szCs w:val="18"/>
          <w:lang w:eastAsia="ar-SA"/>
        </w:rPr>
        <w:t>i papierowej, o którym mowa w p</w:t>
      </w:r>
      <w:r w:rsidRPr="00B62ACE">
        <w:rPr>
          <w:rFonts w:ascii="Calibri" w:hAnsi="Calibri" w:cs="Calibri"/>
          <w:sz w:val="18"/>
          <w:szCs w:val="18"/>
          <w:lang w:eastAsia="ar-SA"/>
        </w:rPr>
        <w:t>kt</w:t>
      </w:r>
      <w:r w:rsidR="00DA0C7B" w:rsidRPr="00B62ACE">
        <w:rPr>
          <w:rFonts w:ascii="Calibri" w:hAnsi="Calibri" w:cs="Calibri"/>
          <w:sz w:val="18"/>
          <w:szCs w:val="18"/>
          <w:lang w:eastAsia="ar-SA"/>
        </w:rPr>
        <w:t>.</w:t>
      </w:r>
      <w:r w:rsidRPr="00B62ACE">
        <w:rPr>
          <w:rFonts w:ascii="Calibri" w:hAnsi="Calibri" w:cs="Calibri"/>
          <w:sz w:val="18"/>
          <w:szCs w:val="18"/>
          <w:lang w:eastAsia="ar-SA"/>
        </w:rPr>
        <w:t xml:space="preserve"> 7) dokonuje w przypadku:</w:t>
      </w:r>
    </w:p>
    <w:p w:rsidR="00D062AE" w:rsidRPr="00B62ACE"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B62ACE">
        <w:rPr>
          <w:rFonts w:ascii="Calibri" w:hAnsi="Calibri" w:cs="Calibri"/>
          <w:sz w:val="18"/>
          <w:szCs w:val="18"/>
          <w:lang w:eastAsia="ar-SA"/>
        </w:rPr>
        <w:t xml:space="preserve">podmiotowych środków dowodowych – odpowiednio Wykonawca, Wykonawca wspólnie ubiegający </w:t>
      </w:r>
      <w:r w:rsidR="00736EA4" w:rsidRPr="00B62ACE">
        <w:rPr>
          <w:rFonts w:ascii="Calibri" w:hAnsi="Calibri" w:cs="Calibri"/>
          <w:sz w:val="18"/>
          <w:szCs w:val="18"/>
          <w:lang w:eastAsia="ar-SA"/>
        </w:rPr>
        <w:t>się o</w:t>
      </w:r>
      <w:r w:rsidRPr="00B62ACE">
        <w:rPr>
          <w:rFonts w:ascii="Calibri" w:hAnsi="Calibri" w:cs="Calibri"/>
          <w:sz w:val="18"/>
          <w:szCs w:val="18"/>
          <w:lang w:eastAsia="ar-SA"/>
        </w:rPr>
        <w:t xml:space="preserve"> udzielenie zamówienia, podmiot udostępniający zasoby lub Podwykonawca, w zakresie podmiotowych środków dowodowych, które każdego z nich dotyczą.</w:t>
      </w:r>
    </w:p>
    <w:p w:rsidR="00D062AE" w:rsidRPr="00B62ACE"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B62ACE">
        <w:rPr>
          <w:rFonts w:ascii="Calibri" w:hAnsi="Calibri" w:cs="Calibri"/>
          <w:sz w:val="18"/>
          <w:szCs w:val="18"/>
          <w:lang w:eastAsia="ar-SA"/>
        </w:rPr>
        <w:t xml:space="preserve">przedmiotowego środka dowodowego, oświadczenia, o którym mowa w art. 117 ust. 4 ustawy, lub zobowiązania podmiotu udostępniającego zasoby – odpowiednio Wykonawca lub Wykonawca wspólnie ubiegający </w:t>
      </w:r>
      <w:r w:rsidR="00736EA4" w:rsidRPr="00B62ACE">
        <w:rPr>
          <w:rFonts w:ascii="Calibri" w:hAnsi="Calibri" w:cs="Calibri"/>
          <w:sz w:val="18"/>
          <w:szCs w:val="18"/>
          <w:lang w:eastAsia="ar-SA"/>
        </w:rPr>
        <w:t>się o</w:t>
      </w:r>
      <w:r w:rsidRPr="00B62ACE">
        <w:rPr>
          <w:rFonts w:ascii="Calibri" w:hAnsi="Calibri" w:cs="Calibri"/>
          <w:sz w:val="18"/>
          <w:szCs w:val="18"/>
          <w:lang w:eastAsia="ar-SA"/>
        </w:rPr>
        <w:t xml:space="preserve"> udzielenie zamówienia.</w:t>
      </w:r>
    </w:p>
    <w:p w:rsidR="00D062AE" w:rsidRPr="00B62ACE" w:rsidRDefault="00D062AE" w:rsidP="00A26C92">
      <w:pPr>
        <w:widowControl/>
        <w:numPr>
          <w:ilvl w:val="0"/>
          <w:numId w:val="61"/>
        </w:numPr>
        <w:tabs>
          <w:tab w:val="left" w:pos="851"/>
        </w:tabs>
        <w:suppressAutoHyphens w:val="0"/>
        <w:ind w:left="1418" w:hanging="284"/>
        <w:contextualSpacing/>
        <w:jc w:val="both"/>
        <w:rPr>
          <w:rFonts w:ascii="Calibri" w:hAnsi="Calibri" w:cs="Calibri"/>
          <w:sz w:val="18"/>
          <w:szCs w:val="18"/>
          <w:lang w:eastAsia="ar-SA"/>
        </w:rPr>
      </w:pPr>
      <w:r w:rsidRPr="00B62ACE">
        <w:rPr>
          <w:rFonts w:ascii="Calibri" w:hAnsi="Calibri" w:cs="Calibri"/>
          <w:sz w:val="18"/>
          <w:szCs w:val="18"/>
          <w:lang w:eastAsia="ar-SA"/>
        </w:rPr>
        <w:t xml:space="preserve">pełnomocnictwa – mocodawca. </w:t>
      </w:r>
    </w:p>
    <w:p w:rsidR="00D062AE" w:rsidRPr="00B62ACE" w:rsidRDefault="00D062AE" w:rsidP="00A26C92">
      <w:pPr>
        <w:widowControl/>
        <w:numPr>
          <w:ilvl w:val="0"/>
          <w:numId w:val="59"/>
        </w:numPr>
        <w:tabs>
          <w:tab w:val="left" w:pos="851"/>
        </w:tabs>
        <w:suppressAutoHyphens w:val="0"/>
        <w:ind w:left="1134"/>
        <w:contextualSpacing/>
        <w:jc w:val="both"/>
        <w:rPr>
          <w:rFonts w:ascii="Calibri" w:hAnsi="Calibri" w:cs="Calibri"/>
          <w:sz w:val="18"/>
          <w:szCs w:val="18"/>
          <w:lang w:eastAsia="ar-SA"/>
        </w:rPr>
      </w:pPr>
      <w:r w:rsidRPr="00B62ACE">
        <w:rPr>
          <w:rFonts w:ascii="Calibri" w:hAnsi="Calibri" w:cs="Calibri"/>
          <w:sz w:val="18"/>
          <w:szCs w:val="18"/>
          <w:lang w:eastAsia="ar-SA"/>
        </w:rPr>
        <w:lastRenderedPageBreak/>
        <w:t>Poświadczenia zgodności cyfrowego odwzorowania dokumentem w postac</w:t>
      </w:r>
      <w:r w:rsidR="00DA0C7B" w:rsidRPr="00B62ACE">
        <w:rPr>
          <w:rFonts w:ascii="Calibri" w:hAnsi="Calibri" w:cs="Calibri"/>
          <w:sz w:val="18"/>
          <w:szCs w:val="18"/>
          <w:lang w:eastAsia="ar-SA"/>
        </w:rPr>
        <w:t>i papierowej, o którym mowa w p</w:t>
      </w:r>
      <w:r w:rsidRPr="00B62ACE">
        <w:rPr>
          <w:rFonts w:ascii="Calibri" w:hAnsi="Calibri" w:cs="Calibri"/>
          <w:sz w:val="18"/>
          <w:szCs w:val="18"/>
          <w:lang w:eastAsia="ar-SA"/>
        </w:rPr>
        <w:t>kt</w:t>
      </w:r>
      <w:r w:rsidR="00DA0C7B" w:rsidRPr="00B62ACE">
        <w:rPr>
          <w:rFonts w:ascii="Calibri" w:hAnsi="Calibri" w:cs="Calibri"/>
          <w:sz w:val="18"/>
          <w:szCs w:val="18"/>
          <w:lang w:eastAsia="ar-SA"/>
        </w:rPr>
        <w:t>.</w:t>
      </w:r>
      <w:r w:rsidRPr="00B62ACE">
        <w:rPr>
          <w:rFonts w:ascii="Calibri" w:hAnsi="Calibri" w:cs="Calibri"/>
          <w:sz w:val="18"/>
          <w:szCs w:val="18"/>
          <w:lang w:eastAsia="ar-SA"/>
        </w:rPr>
        <w:t xml:space="preserve"> 7) może dokonać również notariusz.</w:t>
      </w:r>
    </w:p>
    <w:p w:rsidR="00D062AE" w:rsidRPr="00B62ACE" w:rsidRDefault="00D062AE" w:rsidP="00A26C92">
      <w:pPr>
        <w:widowControl/>
        <w:numPr>
          <w:ilvl w:val="0"/>
          <w:numId w:val="59"/>
        </w:numPr>
        <w:tabs>
          <w:tab w:val="left" w:pos="851"/>
        </w:tabs>
        <w:suppressAutoHyphens w:val="0"/>
        <w:ind w:left="1134"/>
        <w:contextualSpacing/>
        <w:jc w:val="both"/>
        <w:rPr>
          <w:rFonts w:ascii="Calibri" w:hAnsi="Calibri" w:cs="Calibri"/>
          <w:sz w:val="18"/>
          <w:szCs w:val="18"/>
          <w:lang w:eastAsia="ar-SA"/>
        </w:rPr>
      </w:pPr>
      <w:r w:rsidRPr="00B62ACE">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B62ACE" w:rsidRDefault="00187815" w:rsidP="00A26C92">
      <w:pPr>
        <w:widowControl/>
        <w:numPr>
          <w:ilvl w:val="0"/>
          <w:numId w:val="21"/>
        </w:numPr>
        <w:tabs>
          <w:tab w:val="num" w:pos="284"/>
        </w:tabs>
        <w:suppressAutoHyphens w:val="0"/>
        <w:spacing w:before="120"/>
        <w:ind w:left="5375" w:hanging="5375"/>
        <w:jc w:val="both"/>
        <w:rPr>
          <w:rFonts w:ascii="Calibri" w:hAnsi="Calibri" w:cs="Calibri"/>
          <w:b/>
          <w:sz w:val="18"/>
          <w:szCs w:val="18"/>
          <w:lang w:val="x-none" w:eastAsia="x-none"/>
        </w:rPr>
      </w:pPr>
      <w:r w:rsidRPr="00B62ACE">
        <w:rPr>
          <w:rFonts w:ascii="Calibri" w:hAnsi="Calibri" w:cs="Calibri"/>
          <w:b/>
          <w:sz w:val="18"/>
          <w:szCs w:val="18"/>
          <w:lang w:eastAsia="x-none"/>
        </w:rPr>
        <w:t>Sposób oraz termin</w:t>
      </w:r>
      <w:r w:rsidRPr="00B62ACE">
        <w:rPr>
          <w:rFonts w:ascii="Calibri" w:hAnsi="Calibri" w:cs="Calibri"/>
          <w:b/>
          <w:sz w:val="18"/>
          <w:szCs w:val="18"/>
          <w:lang w:val="x-none" w:eastAsia="x-none"/>
        </w:rPr>
        <w:t xml:space="preserve"> składania ofert</w:t>
      </w:r>
      <w:r w:rsidRPr="00B62ACE">
        <w:rPr>
          <w:rFonts w:ascii="Calibri" w:hAnsi="Calibri" w:cs="Calibri"/>
          <w:b/>
          <w:sz w:val="18"/>
          <w:szCs w:val="18"/>
          <w:lang w:eastAsia="x-none"/>
        </w:rPr>
        <w:t>. Termin otwarcia ofert</w:t>
      </w:r>
      <w:r w:rsidRPr="00B62ACE">
        <w:rPr>
          <w:rFonts w:ascii="Calibri" w:hAnsi="Calibri" w:cs="Calibri"/>
          <w:b/>
          <w:sz w:val="18"/>
          <w:szCs w:val="18"/>
          <w:lang w:val="x-none" w:eastAsia="x-none"/>
        </w:rPr>
        <w:t>:</w:t>
      </w:r>
    </w:p>
    <w:p w:rsidR="00187815" w:rsidRPr="00B62ACE"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B62ACE">
        <w:rPr>
          <w:rFonts w:ascii="Calibri" w:hAnsi="Calibri" w:cs="Calibri"/>
          <w:sz w:val="18"/>
          <w:szCs w:val="18"/>
          <w:lang w:eastAsia="x-none"/>
        </w:rPr>
        <w:t>Ofertę wraz ze wszystkimi wymaganymi oświadczeniami i dokumentami należy złożyć elektronicznie w terminie</w:t>
      </w:r>
      <w:r w:rsidRPr="00B62ACE">
        <w:rPr>
          <w:rFonts w:ascii="Calibri" w:hAnsi="Calibri" w:cs="Calibri"/>
          <w:b/>
          <w:sz w:val="18"/>
          <w:szCs w:val="18"/>
          <w:lang w:eastAsia="x-none"/>
        </w:rPr>
        <w:t xml:space="preserve"> do dnia</w:t>
      </w:r>
      <w:r w:rsidRPr="00B62ACE">
        <w:rPr>
          <w:rFonts w:ascii="Calibri" w:hAnsi="Calibri" w:cs="Calibri"/>
          <w:sz w:val="18"/>
          <w:szCs w:val="18"/>
          <w:lang w:eastAsia="x-none"/>
        </w:rPr>
        <w:t xml:space="preserve"> </w:t>
      </w:r>
      <w:r w:rsidR="00DE79F6" w:rsidRPr="00B62ACE">
        <w:rPr>
          <w:rFonts w:ascii="Calibri" w:hAnsi="Calibri" w:cs="Calibri"/>
          <w:b/>
          <w:sz w:val="18"/>
          <w:szCs w:val="18"/>
          <w:highlight w:val="yellow"/>
          <w:lang w:eastAsia="x-none"/>
        </w:rPr>
        <w:t>0</w:t>
      </w:r>
      <w:r w:rsidR="00930FB4">
        <w:rPr>
          <w:rFonts w:ascii="Calibri" w:hAnsi="Calibri" w:cs="Calibri"/>
          <w:b/>
          <w:sz w:val="18"/>
          <w:szCs w:val="18"/>
          <w:highlight w:val="yellow"/>
          <w:lang w:eastAsia="x-none"/>
        </w:rPr>
        <w:t>3</w:t>
      </w:r>
      <w:r w:rsidR="00DE79F6" w:rsidRPr="00B62ACE">
        <w:rPr>
          <w:rFonts w:ascii="Calibri" w:hAnsi="Calibri" w:cs="Calibri"/>
          <w:b/>
          <w:sz w:val="18"/>
          <w:szCs w:val="18"/>
          <w:highlight w:val="yellow"/>
          <w:lang w:eastAsia="x-none"/>
        </w:rPr>
        <w:t>.0</w:t>
      </w:r>
      <w:r w:rsidR="000240CD">
        <w:rPr>
          <w:rFonts w:ascii="Calibri" w:hAnsi="Calibri" w:cs="Calibri"/>
          <w:b/>
          <w:sz w:val="18"/>
          <w:szCs w:val="18"/>
          <w:highlight w:val="yellow"/>
          <w:lang w:eastAsia="x-none"/>
        </w:rPr>
        <w:t>6</w:t>
      </w:r>
      <w:r w:rsidR="005B0A9A" w:rsidRPr="00B62ACE">
        <w:rPr>
          <w:rFonts w:ascii="Calibri" w:hAnsi="Calibri" w:cs="Calibri"/>
          <w:b/>
          <w:sz w:val="18"/>
          <w:szCs w:val="18"/>
          <w:highlight w:val="yellow"/>
          <w:lang w:eastAsia="x-none"/>
        </w:rPr>
        <w:t>.</w:t>
      </w:r>
      <w:r w:rsidRPr="00B62ACE">
        <w:rPr>
          <w:rFonts w:ascii="Calibri" w:hAnsi="Calibri" w:cs="Calibri"/>
          <w:b/>
          <w:sz w:val="18"/>
          <w:szCs w:val="18"/>
          <w:highlight w:val="yellow"/>
          <w:lang w:eastAsia="x-none"/>
        </w:rPr>
        <w:t>202</w:t>
      </w:r>
      <w:r w:rsidR="00DE79F6" w:rsidRPr="00B62ACE">
        <w:rPr>
          <w:rFonts w:ascii="Calibri" w:hAnsi="Calibri" w:cs="Calibri"/>
          <w:b/>
          <w:sz w:val="18"/>
          <w:szCs w:val="18"/>
          <w:highlight w:val="yellow"/>
          <w:lang w:eastAsia="x-none"/>
        </w:rPr>
        <w:t>2</w:t>
      </w:r>
      <w:r w:rsidRPr="00B62ACE">
        <w:rPr>
          <w:rFonts w:ascii="Calibri" w:hAnsi="Calibri" w:cs="Calibri"/>
          <w:b/>
          <w:sz w:val="18"/>
          <w:szCs w:val="18"/>
          <w:highlight w:val="yellow"/>
          <w:lang w:eastAsia="x-none"/>
        </w:rPr>
        <w:t>r., do godziny 1</w:t>
      </w:r>
      <w:r w:rsidR="000240CD">
        <w:rPr>
          <w:rFonts w:ascii="Calibri" w:hAnsi="Calibri" w:cs="Calibri"/>
          <w:b/>
          <w:sz w:val="18"/>
          <w:szCs w:val="18"/>
          <w:highlight w:val="yellow"/>
          <w:lang w:eastAsia="x-none"/>
        </w:rPr>
        <w:t>0</w:t>
      </w:r>
      <w:r w:rsidRPr="00B62ACE">
        <w:rPr>
          <w:rFonts w:ascii="Calibri" w:hAnsi="Calibri" w:cs="Calibri"/>
          <w:b/>
          <w:sz w:val="18"/>
          <w:szCs w:val="18"/>
          <w:highlight w:val="yellow"/>
          <w:lang w:eastAsia="x-none"/>
        </w:rPr>
        <w:t>:00</w:t>
      </w:r>
      <w:r w:rsidRPr="00B62ACE">
        <w:rPr>
          <w:rFonts w:ascii="Calibri" w:hAnsi="Calibri" w:cs="Calibri"/>
          <w:sz w:val="18"/>
          <w:szCs w:val="18"/>
          <w:lang w:eastAsia="x-none"/>
        </w:rPr>
        <w:t>.</w:t>
      </w:r>
      <w:r w:rsidR="00CC566F" w:rsidRPr="00B62ACE">
        <w:rPr>
          <w:rFonts w:ascii="Calibri" w:hAnsi="Calibri" w:cs="Calibri"/>
          <w:b/>
          <w:sz w:val="18"/>
          <w:szCs w:val="18"/>
          <w:lang w:eastAsia="x-none"/>
        </w:rPr>
        <w:t xml:space="preserve"> </w:t>
      </w:r>
    </w:p>
    <w:p w:rsidR="00187815" w:rsidRPr="00B62ACE" w:rsidRDefault="00187815" w:rsidP="00A26C92">
      <w:pPr>
        <w:widowControl/>
        <w:numPr>
          <w:ilvl w:val="1"/>
          <w:numId w:val="23"/>
        </w:numPr>
        <w:tabs>
          <w:tab w:val="left" w:pos="851"/>
        </w:tabs>
        <w:suppressAutoHyphens w:val="0"/>
        <w:ind w:left="0" w:firstLine="284"/>
        <w:jc w:val="both"/>
        <w:rPr>
          <w:rFonts w:ascii="Calibri" w:hAnsi="Calibri" w:cs="Calibri"/>
          <w:b/>
          <w:sz w:val="18"/>
          <w:szCs w:val="18"/>
          <w:lang w:eastAsia="x-none"/>
        </w:rPr>
      </w:pPr>
      <w:r w:rsidRPr="00B62ACE">
        <w:rPr>
          <w:rFonts w:ascii="Calibri" w:hAnsi="Calibri" w:cs="Calibri"/>
          <w:b/>
          <w:sz w:val="18"/>
          <w:szCs w:val="18"/>
          <w:lang w:eastAsia="x-none"/>
        </w:rPr>
        <w:t>Otwarcie ofert nastąpi w</w:t>
      </w:r>
      <w:r w:rsidRPr="00B62ACE">
        <w:rPr>
          <w:rFonts w:ascii="Calibri" w:hAnsi="Calibri" w:cs="Calibri"/>
          <w:sz w:val="18"/>
          <w:szCs w:val="18"/>
          <w:lang w:eastAsia="x-none"/>
        </w:rPr>
        <w:t xml:space="preserve"> </w:t>
      </w:r>
      <w:r w:rsidRPr="00B62ACE">
        <w:rPr>
          <w:rFonts w:ascii="Calibri" w:hAnsi="Calibri" w:cs="Calibri"/>
          <w:b/>
          <w:sz w:val="18"/>
          <w:szCs w:val="18"/>
          <w:lang w:eastAsia="x-none"/>
        </w:rPr>
        <w:t xml:space="preserve">dniu </w:t>
      </w:r>
      <w:r w:rsidR="004D7991" w:rsidRPr="00B62ACE">
        <w:rPr>
          <w:rFonts w:ascii="Calibri" w:hAnsi="Calibri" w:cs="Calibri"/>
          <w:b/>
          <w:sz w:val="18"/>
          <w:szCs w:val="18"/>
          <w:highlight w:val="yellow"/>
          <w:lang w:eastAsia="x-none"/>
        </w:rPr>
        <w:t>0</w:t>
      </w:r>
      <w:r w:rsidR="00930FB4">
        <w:rPr>
          <w:rFonts w:ascii="Calibri" w:hAnsi="Calibri" w:cs="Calibri"/>
          <w:b/>
          <w:sz w:val="18"/>
          <w:szCs w:val="18"/>
          <w:highlight w:val="yellow"/>
          <w:lang w:eastAsia="x-none"/>
        </w:rPr>
        <w:t>3</w:t>
      </w:r>
      <w:r w:rsidR="00121882" w:rsidRPr="00B62ACE">
        <w:rPr>
          <w:rFonts w:ascii="Calibri" w:hAnsi="Calibri" w:cs="Calibri"/>
          <w:b/>
          <w:sz w:val="18"/>
          <w:szCs w:val="18"/>
          <w:highlight w:val="yellow"/>
          <w:lang w:eastAsia="x-none"/>
        </w:rPr>
        <w:t>.</w:t>
      </w:r>
      <w:r w:rsidR="00DE79F6" w:rsidRPr="00B62ACE">
        <w:rPr>
          <w:rFonts w:ascii="Calibri" w:hAnsi="Calibri" w:cs="Calibri"/>
          <w:b/>
          <w:sz w:val="18"/>
          <w:szCs w:val="18"/>
          <w:highlight w:val="yellow"/>
          <w:lang w:eastAsia="x-none"/>
        </w:rPr>
        <w:t>0</w:t>
      </w:r>
      <w:r w:rsidR="000240CD">
        <w:rPr>
          <w:rFonts w:ascii="Calibri" w:hAnsi="Calibri" w:cs="Calibri"/>
          <w:b/>
          <w:sz w:val="18"/>
          <w:szCs w:val="18"/>
          <w:highlight w:val="yellow"/>
          <w:lang w:eastAsia="x-none"/>
        </w:rPr>
        <w:t>6</w:t>
      </w:r>
      <w:r w:rsidR="005B0A9A" w:rsidRPr="00B62ACE">
        <w:rPr>
          <w:rFonts w:ascii="Calibri" w:hAnsi="Calibri" w:cs="Calibri"/>
          <w:b/>
          <w:sz w:val="18"/>
          <w:szCs w:val="18"/>
          <w:highlight w:val="yellow"/>
          <w:lang w:eastAsia="x-none"/>
        </w:rPr>
        <w:t>.</w:t>
      </w:r>
      <w:r w:rsidR="00DE79F6" w:rsidRPr="00B62ACE">
        <w:rPr>
          <w:rFonts w:ascii="Calibri" w:hAnsi="Calibri" w:cs="Calibri"/>
          <w:b/>
          <w:sz w:val="18"/>
          <w:szCs w:val="18"/>
          <w:highlight w:val="yellow"/>
          <w:lang w:eastAsia="x-none"/>
        </w:rPr>
        <w:t>2022</w:t>
      </w:r>
      <w:r w:rsidRPr="00B62ACE">
        <w:rPr>
          <w:rFonts w:ascii="Calibri" w:hAnsi="Calibri" w:cs="Calibri"/>
          <w:b/>
          <w:sz w:val="18"/>
          <w:szCs w:val="18"/>
          <w:highlight w:val="yellow"/>
          <w:lang w:eastAsia="x-none"/>
        </w:rPr>
        <w:t>r.</w:t>
      </w:r>
      <w:r w:rsidRPr="00B62ACE">
        <w:rPr>
          <w:rFonts w:ascii="Calibri" w:hAnsi="Calibri" w:cs="Calibri"/>
          <w:sz w:val="18"/>
          <w:szCs w:val="18"/>
          <w:highlight w:val="yellow"/>
          <w:lang w:eastAsia="x-none"/>
        </w:rPr>
        <w:t xml:space="preserve">, </w:t>
      </w:r>
      <w:r w:rsidRPr="00B62ACE">
        <w:rPr>
          <w:rFonts w:ascii="Calibri" w:hAnsi="Calibri" w:cs="Calibri"/>
          <w:b/>
          <w:sz w:val="18"/>
          <w:szCs w:val="18"/>
          <w:highlight w:val="yellow"/>
          <w:lang w:eastAsia="x-none"/>
        </w:rPr>
        <w:t>o godzinie</w:t>
      </w:r>
      <w:r w:rsidRPr="00B62ACE">
        <w:rPr>
          <w:rFonts w:ascii="Calibri" w:hAnsi="Calibri" w:cs="Calibri"/>
          <w:sz w:val="18"/>
          <w:szCs w:val="18"/>
          <w:highlight w:val="yellow"/>
          <w:lang w:eastAsia="x-none"/>
        </w:rPr>
        <w:t xml:space="preserve"> </w:t>
      </w:r>
      <w:r w:rsidR="00D062AE" w:rsidRPr="00B62ACE">
        <w:rPr>
          <w:rFonts w:ascii="Calibri" w:hAnsi="Calibri" w:cs="Calibri"/>
          <w:b/>
          <w:sz w:val="18"/>
          <w:szCs w:val="18"/>
          <w:highlight w:val="yellow"/>
          <w:lang w:eastAsia="x-none"/>
        </w:rPr>
        <w:t>1</w:t>
      </w:r>
      <w:r w:rsidR="000240CD">
        <w:rPr>
          <w:rFonts w:ascii="Calibri" w:hAnsi="Calibri" w:cs="Calibri"/>
          <w:b/>
          <w:sz w:val="18"/>
          <w:szCs w:val="18"/>
          <w:highlight w:val="yellow"/>
          <w:lang w:eastAsia="x-none"/>
        </w:rPr>
        <w:t>0:3</w:t>
      </w:r>
      <w:r w:rsidR="005B0A9A" w:rsidRPr="00B62ACE">
        <w:rPr>
          <w:rFonts w:ascii="Calibri" w:hAnsi="Calibri" w:cs="Calibri"/>
          <w:b/>
          <w:sz w:val="18"/>
          <w:szCs w:val="18"/>
          <w:highlight w:val="yellow"/>
          <w:lang w:eastAsia="x-none"/>
        </w:rPr>
        <w:t>0</w:t>
      </w:r>
      <w:r w:rsidRPr="00B62ACE">
        <w:rPr>
          <w:rFonts w:ascii="Calibri" w:hAnsi="Calibri" w:cs="Calibri"/>
          <w:sz w:val="18"/>
          <w:szCs w:val="18"/>
          <w:lang w:eastAsia="x-none"/>
        </w:rPr>
        <w:t>.</w:t>
      </w:r>
      <w:r w:rsidRPr="00B62ACE">
        <w:rPr>
          <w:rFonts w:ascii="Calibri" w:hAnsi="Calibri" w:cs="Calibri"/>
          <w:b/>
          <w:sz w:val="18"/>
          <w:szCs w:val="18"/>
          <w:lang w:eastAsia="x-none"/>
        </w:rPr>
        <w:t xml:space="preserve"> </w:t>
      </w:r>
    </w:p>
    <w:p w:rsidR="00187815" w:rsidRPr="00B62ACE"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B62ACE">
        <w:rPr>
          <w:rFonts w:ascii="Calibri" w:hAnsi="Calibri" w:cs="Calibri"/>
          <w:sz w:val="18"/>
          <w:szCs w:val="18"/>
          <w:lang w:eastAsia="x-none"/>
        </w:rPr>
        <w:t>Zamawiający przed otwarciem ofert udostępni na stronie internetowej prowadzonego postępowania informację o kwocie, jaką zamierza przeznaczyć na sfinansowanie zamówienia.</w:t>
      </w:r>
    </w:p>
    <w:p w:rsidR="00187815" w:rsidRPr="00B62ACE"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B62ACE">
        <w:rPr>
          <w:rFonts w:ascii="Calibri" w:hAnsi="Calibri" w:cs="Calibri"/>
          <w:sz w:val="18"/>
          <w:szCs w:val="18"/>
          <w:lang w:eastAsia="x-none"/>
        </w:rPr>
        <w:t>Informacja z otwarcia ofert zostanie zamieszczona w dniu ich otwarcia na stronie internetowej prowadzonego postępowania i będzie zawierała informacje określone w art. 222 ust. 5 ustawy.</w:t>
      </w:r>
    </w:p>
    <w:p w:rsidR="00187815" w:rsidRPr="00B62ACE" w:rsidRDefault="00187815" w:rsidP="00A26C92">
      <w:pPr>
        <w:widowControl/>
        <w:numPr>
          <w:ilvl w:val="1"/>
          <w:numId w:val="23"/>
        </w:numPr>
        <w:tabs>
          <w:tab w:val="left" w:pos="851"/>
        </w:tabs>
        <w:suppressAutoHyphens w:val="0"/>
        <w:ind w:left="851" w:hanging="567"/>
        <w:jc w:val="both"/>
        <w:rPr>
          <w:rFonts w:ascii="Calibri" w:hAnsi="Calibri" w:cs="Calibri"/>
          <w:b/>
          <w:sz w:val="18"/>
          <w:szCs w:val="18"/>
          <w:lang w:eastAsia="x-none"/>
        </w:rPr>
      </w:pPr>
      <w:r w:rsidRPr="00B62ACE">
        <w:rPr>
          <w:rFonts w:ascii="Calibri" w:hAnsi="Calibri" w:cs="Calibri"/>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B62ACE" w:rsidRDefault="00187815" w:rsidP="004D7991">
      <w:pPr>
        <w:widowControl/>
        <w:numPr>
          <w:ilvl w:val="1"/>
          <w:numId w:val="23"/>
        </w:numPr>
        <w:tabs>
          <w:tab w:val="left" w:pos="851"/>
        </w:tabs>
        <w:suppressAutoHyphens w:val="0"/>
        <w:spacing w:after="120"/>
        <w:ind w:left="851" w:hanging="567"/>
        <w:jc w:val="both"/>
        <w:rPr>
          <w:rFonts w:ascii="Calibri" w:hAnsi="Calibri" w:cs="Calibri"/>
          <w:b/>
          <w:sz w:val="18"/>
          <w:szCs w:val="18"/>
          <w:lang w:eastAsia="x-none"/>
        </w:rPr>
      </w:pPr>
      <w:r w:rsidRPr="00B62ACE">
        <w:rPr>
          <w:rFonts w:ascii="Calibri" w:hAnsi="Calibri" w:cs="Calibri"/>
          <w:sz w:val="18"/>
          <w:szCs w:val="18"/>
          <w:lang w:eastAsia="x-none"/>
        </w:rPr>
        <w:t>Zamawiający poinformuje o zmianie terminu otwarcia ofert na stronie internetowej prowadzonego postępowania.</w:t>
      </w:r>
    </w:p>
    <w:p w:rsidR="00187815" w:rsidRPr="00B62ACE"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b/>
          <w:sz w:val="18"/>
          <w:szCs w:val="18"/>
          <w:lang w:val="x-none" w:eastAsia="x-none"/>
        </w:rPr>
        <w:t>Opis sposobu obliczenia ceny oferty:</w:t>
      </w:r>
    </w:p>
    <w:p w:rsidR="00187815" w:rsidRPr="00B62ACE"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 xml:space="preserve">Wykonawca określi całkowitą cenę oferty brutto i netto dla przedmiotu zamówienia w tym składowe, podając je w zapisie liczbowym w formularzu oferty. </w:t>
      </w:r>
    </w:p>
    <w:p w:rsidR="00187815" w:rsidRPr="00B62ACE"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Cena winna obejmować wszystkie koszty i opłaty, jakie powstaną w związku z wykonaniem zamówienia oraz z warunkami i wymaganiami stawianymi przez Zamawiającego.</w:t>
      </w:r>
    </w:p>
    <w:p w:rsidR="00187815" w:rsidRPr="00B62ACE"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Cena może być tylko jedna za oferowany przedmiot zamówienia, nie dopuszcza się wariantowości cen.</w:t>
      </w:r>
    </w:p>
    <w:p w:rsidR="00187815" w:rsidRPr="00B62ACE"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B62ACE" w:rsidRDefault="00187815" w:rsidP="00CC566F">
      <w:pPr>
        <w:widowControl/>
        <w:numPr>
          <w:ilvl w:val="0"/>
          <w:numId w:val="4"/>
        </w:numPr>
        <w:tabs>
          <w:tab w:val="clear" w:pos="723"/>
          <w:tab w:val="num" w:pos="851"/>
        </w:tabs>
        <w:suppressAutoHyphens w:val="0"/>
        <w:ind w:left="851" w:hanging="567"/>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Rozliczenia między Zamawiającym a Wykonawcą będą prowadzone w złotych polskich (PLN).</w:t>
      </w:r>
    </w:p>
    <w:p w:rsidR="00187815" w:rsidRPr="00B62ACE" w:rsidRDefault="00187815" w:rsidP="004D7991">
      <w:pPr>
        <w:widowControl/>
        <w:numPr>
          <w:ilvl w:val="0"/>
          <w:numId w:val="4"/>
        </w:numPr>
        <w:tabs>
          <w:tab w:val="clear" w:pos="723"/>
          <w:tab w:val="num" w:pos="851"/>
        </w:tabs>
        <w:suppressAutoHyphens w:val="0"/>
        <w:spacing w:after="120"/>
        <w:ind w:left="851" w:hanging="567"/>
        <w:jc w:val="both"/>
        <w:rPr>
          <w:rFonts w:ascii="Calibri" w:eastAsia="Calibri" w:hAnsi="Calibri" w:cs="Calibri"/>
          <w:sz w:val="18"/>
          <w:szCs w:val="18"/>
          <w:lang w:eastAsia="en-US"/>
        </w:rPr>
      </w:pPr>
      <w:r w:rsidRPr="00B62ACE">
        <w:rPr>
          <w:rFonts w:ascii="Calibri" w:eastAsia="Calibri" w:hAnsi="Calibri" w:cs="Calibri"/>
          <w:sz w:val="18"/>
          <w:szCs w:val="18"/>
          <w:lang w:eastAsia="en-US"/>
        </w:rPr>
        <w:t>Jeżeli została złożona oferta, której wybór prowadziłby do powstania u Zamawiającego obowiązku podatkowego zgodnie</w:t>
      </w:r>
      <w:r w:rsidR="00CC566F" w:rsidRPr="00B62ACE">
        <w:rPr>
          <w:rFonts w:ascii="Calibri" w:eastAsia="Calibri" w:hAnsi="Calibri" w:cs="Calibri"/>
          <w:sz w:val="18"/>
          <w:szCs w:val="18"/>
          <w:lang w:eastAsia="en-US"/>
        </w:rPr>
        <w:t xml:space="preserve"> </w:t>
      </w:r>
      <w:r w:rsidRPr="00B62ACE">
        <w:rPr>
          <w:rFonts w:ascii="Calibri" w:eastAsia="Calibri" w:hAnsi="Calibri" w:cs="Calibri"/>
          <w:sz w:val="18"/>
          <w:szCs w:val="18"/>
          <w:lang w:eastAsia="en-US"/>
        </w:rPr>
        <w:t>z ustawą z dnia 11 marca 2004r. o podatku o</w:t>
      </w:r>
      <w:r w:rsidR="00682B45" w:rsidRPr="00B62ACE">
        <w:rPr>
          <w:rFonts w:ascii="Calibri" w:eastAsia="Calibri" w:hAnsi="Calibri" w:cs="Calibri"/>
          <w:sz w:val="18"/>
          <w:szCs w:val="18"/>
          <w:lang w:eastAsia="en-US"/>
        </w:rPr>
        <w:t>d towarów i usług (tekst jednolity Dz. U. z 202</w:t>
      </w:r>
      <w:r w:rsidR="004D7991" w:rsidRPr="00B62ACE">
        <w:rPr>
          <w:rFonts w:ascii="Calibri" w:eastAsia="Calibri" w:hAnsi="Calibri" w:cs="Calibri"/>
          <w:sz w:val="18"/>
          <w:szCs w:val="18"/>
          <w:lang w:eastAsia="en-US"/>
        </w:rPr>
        <w:t>1</w:t>
      </w:r>
      <w:r w:rsidRPr="00B62ACE">
        <w:rPr>
          <w:rFonts w:ascii="Calibri" w:eastAsia="Calibri" w:hAnsi="Calibri" w:cs="Calibri"/>
          <w:sz w:val="18"/>
          <w:szCs w:val="18"/>
          <w:lang w:eastAsia="en-US"/>
        </w:rPr>
        <w:t xml:space="preserve">r. poz. </w:t>
      </w:r>
      <w:r w:rsidR="004D7991" w:rsidRPr="00B62ACE">
        <w:rPr>
          <w:rFonts w:ascii="Calibri" w:eastAsia="Calibri" w:hAnsi="Calibri" w:cs="Calibri"/>
          <w:sz w:val="18"/>
          <w:szCs w:val="18"/>
          <w:lang w:eastAsia="en-US"/>
        </w:rPr>
        <w:t>685</w:t>
      </w:r>
      <w:r w:rsidRPr="00B62ACE">
        <w:rPr>
          <w:rFonts w:ascii="Calibri" w:eastAsia="Calibri" w:hAnsi="Calibri" w:cs="Calibri"/>
          <w:sz w:val="18"/>
          <w:szCs w:val="18"/>
          <w:lang w:eastAsia="en-US"/>
        </w:rPr>
        <w:t>), dla celów zastosowania kryterium ceny Zamawiający dolicza do przedstawionej w ofercie ceny kwotę podatku od towarów i usług, którą miałby obowiązek rozliczyć. W takim wypad</w:t>
      </w:r>
      <w:r w:rsidR="00531183" w:rsidRPr="00B62ACE">
        <w:rPr>
          <w:rFonts w:ascii="Calibri" w:eastAsia="Calibri" w:hAnsi="Calibri" w:cs="Calibri"/>
          <w:sz w:val="18"/>
          <w:szCs w:val="18"/>
          <w:lang w:eastAsia="en-US"/>
        </w:rPr>
        <w:t>k</w:t>
      </w:r>
      <w:r w:rsidRPr="00B62ACE">
        <w:rPr>
          <w:rFonts w:ascii="Calibri" w:eastAsia="Calibri" w:hAnsi="Calibri" w:cs="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187815" w:rsidRPr="00B62ACE"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b/>
          <w:sz w:val="18"/>
          <w:szCs w:val="18"/>
          <w:lang w:val="x-none" w:eastAsia="x-none"/>
        </w:rPr>
        <w:t>Opis kryteriów</w:t>
      </w:r>
      <w:r w:rsidRPr="00B62ACE">
        <w:rPr>
          <w:rFonts w:ascii="Calibri" w:hAnsi="Calibri" w:cs="Calibri"/>
          <w:b/>
          <w:sz w:val="18"/>
          <w:szCs w:val="18"/>
          <w:lang w:eastAsia="x-none"/>
        </w:rPr>
        <w:t xml:space="preserve"> oceny ofert</w:t>
      </w:r>
      <w:r w:rsidRPr="00B62ACE">
        <w:rPr>
          <w:rFonts w:ascii="Calibri" w:hAnsi="Calibri" w:cs="Calibri"/>
          <w:b/>
          <w:sz w:val="18"/>
          <w:szCs w:val="18"/>
          <w:lang w:val="x-none" w:eastAsia="x-none"/>
        </w:rPr>
        <w:t>, którym</w:t>
      </w:r>
      <w:r w:rsidRPr="00B62ACE">
        <w:rPr>
          <w:rFonts w:ascii="Calibri" w:hAnsi="Calibri" w:cs="Calibri"/>
          <w:b/>
          <w:sz w:val="18"/>
          <w:szCs w:val="18"/>
          <w:lang w:eastAsia="x-none"/>
        </w:rPr>
        <w:t>i</w:t>
      </w:r>
      <w:r w:rsidRPr="00B62ACE">
        <w:rPr>
          <w:rFonts w:ascii="Calibri" w:hAnsi="Calibri" w:cs="Calibri"/>
          <w:b/>
          <w:sz w:val="18"/>
          <w:szCs w:val="18"/>
          <w:lang w:val="x-none" w:eastAsia="x-none"/>
        </w:rPr>
        <w:t xml:space="preserve"> Zamawiający będzie się kierował przy wyborze oferty wraz z podaniem </w:t>
      </w:r>
      <w:r w:rsidRPr="00B62ACE">
        <w:rPr>
          <w:rFonts w:ascii="Calibri" w:hAnsi="Calibri" w:cs="Calibri"/>
          <w:b/>
          <w:sz w:val="18"/>
          <w:szCs w:val="18"/>
          <w:lang w:eastAsia="x-none"/>
        </w:rPr>
        <w:t xml:space="preserve">wag tych kryteriów </w:t>
      </w:r>
      <w:r w:rsidRPr="00B62ACE">
        <w:rPr>
          <w:rFonts w:ascii="Calibri" w:hAnsi="Calibri" w:cs="Calibri"/>
          <w:b/>
          <w:sz w:val="18"/>
          <w:szCs w:val="18"/>
          <w:lang w:val="x-none" w:eastAsia="x-none"/>
        </w:rPr>
        <w:t>oraz sposobu oceny ofert:</w:t>
      </w:r>
    </w:p>
    <w:p w:rsidR="00187815" w:rsidRPr="00B62ACE" w:rsidRDefault="00187815" w:rsidP="00A26C92">
      <w:pPr>
        <w:widowControl/>
        <w:numPr>
          <w:ilvl w:val="0"/>
          <w:numId w:val="16"/>
        </w:numPr>
        <w:tabs>
          <w:tab w:val="left" w:pos="851"/>
        </w:tabs>
        <w:suppressAutoHyphens w:val="0"/>
        <w:spacing w:after="120"/>
        <w:ind w:left="851" w:hanging="567"/>
        <w:jc w:val="both"/>
        <w:rPr>
          <w:rFonts w:ascii="Calibri" w:eastAsia="Calibri" w:hAnsi="Calibri" w:cs="Calibri"/>
          <w:sz w:val="18"/>
          <w:szCs w:val="18"/>
          <w:lang w:eastAsia="en-US"/>
        </w:rPr>
      </w:pPr>
      <w:r w:rsidRPr="00B62ACE">
        <w:rPr>
          <w:rFonts w:ascii="Calibri" w:eastAsia="Calibri" w:hAnsi="Calibri" w:cs="Calibri"/>
          <w:sz w:val="18"/>
          <w:szCs w:val="18"/>
          <w:lang w:eastAsia="en-US"/>
        </w:rPr>
        <w:t>Kryteria oceny ofert:</w:t>
      </w:r>
    </w:p>
    <w:p w:rsidR="00570A06" w:rsidRPr="00B62ACE" w:rsidRDefault="003375A7" w:rsidP="00187815">
      <w:pPr>
        <w:widowControl/>
        <w:suppressAutoHyphens w:val="0"/>
        <w:ind w:left="317" w:firstLine="534"/>
        <w:jc w:val="both"/>
        <w:rPr>
          <w:rFonts w:ascii="Calibri" w:eastAsia="Calibri" w:hAnsi="Calibri" w:cs="Calibri"/>
          <w:b/>
          <w:sz w:val="18"/>
          <w:szCs w:val="18"/>
          <w:lang w:eastAsia="en-US"/>
        </w:rPr>
      </w:pPr>
      <w:r w:rsidRPr="00B62ACE">
        <w:rPr>
          <w:rFonts w:ascii="Calibri" w:hAnsi="Calibri" w:cs="Calibri"/>
          <w:sz w:val="18"/>
          <w:szCs w:val="18"/>
          <w:u w:val="single"/>
        </w:rPr>
        <w:t xml:space="preserve">dla </w:t>
      </w:r>
      <w:r w:rsidR="00D541E7" w:rsidRPr="00B62ACE">
        <w:rPr>
          <w:rFonts w:ascii="Calibri" w:hAnsi="Calibri" w:cs="Calibri"/>
          <w:sz w:val="18"/>
          <w:szCs w:val="18"/>
          <w:u w:val="single"/>
        </w:rPr>
        <w:t xml:space="preserve">wszystkich </w:t>
      </w:r>
      <w:r w:rsidRPr="00B62ACE">
        <w:rPr>
          <w:rFonts w:ascii="Calibri" w:hAnsi="Calibri" w:cs="Calibri"/>
          <w:sz w:val="18"/>
          <w:szCs w:val="18"/>
          <w:u w:val="single"/>
        </w:rPr>
        <w:t>Części</w:t>
      </w:r>
      <w:r w:rsidR="00570A06" w:rsidRPr="00B62ACE">
        <w:rPr>
          <w:rFonts w:ascii="Calibri" w:hAnsi="Calibri" w:cs="Calibri"/>
          <w:sz w:val="18"/>
          <w:szCs w:val="18"/>
          <w:u w:val="single"/>
        </w:rPr>
        <w:t>:</w:t>
      </w:r>
    </w:p>
    <w:p w:rsidR="00187815" w:rsidRPr="00B62ACE" w:rsidRDefault="00187815" w:rsidP="00187815">
      <w:pPr>
        <w:widowControl/>
        <w:suppressAutoHyphens w:val="0"/>
        <w:ind w:left="317" w:firstLine="534"/>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Cena *</w:t>
      </w:r>
      <w:r w:rsidR="00035D84" w:rsidRPr="00B62ACE">
        <w:rPr>
          <w:rFonts w:ascii="Calibri" w:eastAsia="Calibri" w:hAnsi="Calibri" w:cs="Calibri"/>
          <w:sz w:val="18"/>
          <w:szCs w:val="18"/>
          <w:lang w:eastAsia="en-US"/>
        </w:rPr>
        <w:t xml:space="preserve"> </w:t>
      </w:r>
      <w:r w:rsidR="00035D84" w:rsidRPr="00B62ACE">
        <w:rPr>
          <w:rFonts w:ascii="Calibri" w:eastAsia="Calibri" w:hAnsi="Calibri" w:cs="Calibri"/>
          <w:sz w:val="18"/>
          <w:szCs w:val="18"/>
          <w:lang w:eastAsia="en-US"/>
        </w:rPr>
        <w:tab/>
      </w:r>
      <w:r w:rsidR="00035D84" w:rsidRPr="00B62ACE">
        <w:rPr>
          <w:rFonts w:ascii="Calibri" w:eastAsia="Calibri" w:hAnsi="Calibri" w:cs="Calibri"/>
          <w:b/>
          <w:sz w:val="18"/>
          <w:szCs w:val="18"/>
          <w:lang w:eastAsia="en-US"/>
        </w:rPr>
        <w:t xml:space="preserve"> </w:t>
      </w:r>
      <w:r w:rsidR="00035D84" w:rsidRPr="00B62ACE">
        <w:rPr>
          <w:rFonts w:ascii="Calibri" w:eastAsia="Calibri" w:hAnsi="Calibri" w:cs="Calibri"/>
          <w:b/>
          <w:sz w:val="18"/>
          <w:szCs w:val="18"/>
          <w:lang w:eastAsia="en-US"/>
        </w:rPr>
        <w:tab/>
      </w:r>
      <w:r w:rsidR="00035D84" w:rsidRPr="00B62ACE">
        <w:rPr>
          <w:rFonts w:ascii="Calibri" w:eastAsia="Calibri" w:hAnsi="Calibri" w:cs="Calibri"/>
          <w:b/>
          <w:sz w:val="18"/>
          <w:szCs w:val="18"/>
          <w:lang w:eastAsia="en-US"/>
        </w:rPr>
        <w:tab/>
      </w:r>
      <w:r w:rsidR="00035D84" w:rsidRPr="00B62ACE">
        <w:rPr>
          <w:rFonts w:ascii="Calibri" w:eastAsia="Calibri" w:hAnsi="Calibri" w:cs="Calibri"/>
          <w:b/>
          <w:sz w:val="18"/>
          <w:szCs w:val="18"/>
          <w:lang w:eastAsia="en-US"/>
        </w:rPr>
        <w:tab/>
      </w:r>
      <w:r w:rsidR="00035D84" w:rsidRPr="00B62ACE">
        <w:rPr>
          <w:rFonts w:ascii="Calibri" w:eastAsia="Calibri" w:hAnsi="Calibri" w:cs="Calibri"/>
          <w:b/>
          <w:sz w:val="18"/>
          <w:szCs w:val="18"/>
          <w:lang w:eastAsia="en-US"/>
        </w:rPr>
        <w:tab/>
      </w:r>
      <w:r w:rsidR="00035D84" w:rsidRPr="00B62ACE">
        <w:rPr>
          <w:rFonts w:ascii="Calibri" w:eastAsia="Calibri" w:hAnsi="Calibri" w:cs="Calibri"/>
          <w:b/>
          <w:sz w:val="18"/>
          <w:szCs w:val="18"/>
          <w:lang w:eastAsia="en-US"/>
        </w:rPr>
        <w:tab/>
        <w:t>– waga kryterium: 60% (Oferta w tym kryterium może otrzymać maksymalnie 60 punktów)</w:t>
      </w:r>
    </w:p>
    <w:p w:rsidR="00187815" w:rsidRPr="00B62ACE" w:rsidRDefault="00035D84" w:rsidP="00187815">
      <w:pPr>
        <w:widowControl/>
        <w:suppressAutoHyphens w:val="0"/>
        <w:ind w:left="851"/>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Właściwości techniczne** – waga kryterium: 30% (Oferta w tym kryterium może otrzymać maksymalnie 30 punktów)</w:t>
      </w:r>
    </w:p>
    <w:p w:rsidR="00A850D3" w:rsidRPr="00B62ACE" w:rsidRDefault="00035D84" w:rsidP="00080C05">
      <w:pPr>
        <w:widowControl/>
        <w:suppressAutoHyphens w:val="0"/>
        <w:ind w:left="851"/>
        <w:jc w:val="both"/>
        <w:rPr>
          <w:rFonts w:ascii="Calibri" w:eastAsia="Calibri" w:hAnsi="Calibri" w:cs="Calibri"/>
          <w:sz w:val="18"/>
          <w:szCs w:val="18"/>
          <w:lang w:eastAsia="en-US"/>
        </w:rPr>
      </w:pPr>
      <w:r w:rsidRPr="00B62ACE">
        <w:rPr>
          <w:rFonts w:ascii="Calibri" w:eastAsia="Calibri" w:hAnsi="Calibri" w:cs="Calibri"/>
          <w:b/>
          <w:sz w:val="18"/>
          <w:szCs w:val="18"/>
          <w:lang w:eastAsia="en-US"/>
        </w:rPr>
        <w:t xml:space="preserve">Okres gwarancji *** </w:t>
      </w:r>
      <w:r w:rsidRPr="00B62ACE">
        <w:rPr>
          <w:rFonts w:ascii="Calibri" w:eastAsia="Calibri" w:hAnsi="Calibri" w:cs="Calibri"/>
          <w:b/>
          <w:sz w:val="18"/>
          <w:szCs w:val="18"/>
          <w:lang w:eastAsia="en-US"/>
        </w:rPr>
        <w:tab/>
      </w:r>
      <w:r w:rsidRPr="00B62ACE">
        <w:rPr>
          <w:rFonts w:ascii="Calibri" w:eastAsia="Calibri" w:hAnsi="Calibri" w:cs="Calibri"/>
          <w:b/>
          <w:sz w:val="18"/>
          <w:szCs w:val="18"/>
          <w:lang w:eastAsia="en-US"/>
        </w:rPr>
        <w:tab/>
        <w:t>– waga kryterium: 10% (Oferta w tym kryterium może otrzymać maksymalnie 10 punktów)</w:t>
      </w:r>
    </w:p>
    <w:p w:rsidR="00187815" w:rsidRPr="00B62ACE" w:rsidRDefault="00187815" w:rsidP="00187815">
      <w:pPr>
        <w:widowControl/>
        <w:suppressAutoHyphens w:val="0"/>
        <w:ind w:left="851"/>
        <w:jc w:val="both"/>
        <w:rPr>
          <w:rFonts w:ascii="Calibri" w:eastAsia="Calibri" w:hAnsi="Calibri" w:cs="Calibri"/>
          <w:sz w:val="18"/>
          <w:szCs w:val="18"/>
          <w:lang w:eastAsia="en-US"/>
        </w:rPr>
      </w:pPr>
      <w:r w:rsidRPr="00B62ACE">
        <w:rPr>
          <w:rFonts w:ascii="Calibri" w:eastAsia="Calibri" w:hAnsi="Calibri" w:cs="Calibri"/>
          <w:sz w:val="18"/>
          <w:szCs w:val="18"/>
          <w:lang w:eastAsia="en-US"/>
        </w:rPr>
        <w:t>*</w:t>
      </w:r>
      <w:r w:rsidRPr="00B62ACE">
        <w:rPr>
          <w:rFonts w:ascii="Calibri" w:eastAsia="Calibri" w:hAnsi="Calibri" w:cs="Calibri"/>
          <w:b/>
          <w:sz w:val="18"/>
          <w:szCs w:val="18"/>
          <w:lang w:eastAsia="en-US"/>
        </w:rPr>
        <w:t xml:space="preserve"> </w:t>
      </w:r>
      <w:r w:rsidRPr="00B62ACE">
        <w:rPr>
          <w:rFonts w:ascii="Calibri" w:eastAsia="Calibri" w:hAnsi="Calibri" w:cs="Calibri"/>
          <w:sz w:val="18"/>
          <w:szCs w:val="18"/>
          <w:lang w:eastAsia="en-US"/>
        </w:rPr>
        <w:t xml:space="preserve">- </w:t>
      </w:r>
      <w:r w:rsidR="00035D84" w:rsidRPr="00B62ACE">
        <w:rPr>
          <w:rFonts w:ascii="Calibri" w:eastAsia="Calibri" w:hAnsi="Calibri" w:cs="Calibri"/>
          <w:sz w:val="18"/>
          <w:szCs w:val="18"/>
          <w:lang w:eastAsia="en-US"/>
        </w:rPr>
        <w:t>ocenie będzie podlegała cena brutto podana przez Wykonawcę w formularzu oferty odpowiednio do części.</w:t>
      </w:r>
    </w:p>
    <w:p w:rsidR="00187815" w:rsidRPr="00B62ACE" w:rsidRDefault="00187815" w:rsidP="00187815">
      <w:pPr>
        <w:widowControl/>
        <w:suppressAutoHyphens w:val="0"/>
        <w:ind w:left="851"/>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 </w:t>
      </w:r>
      <w:r w:rsidR="00035D84" w:rsidRPr="00B62ACE">
        <w:rPr>
          <w:rFonts w:ascii="Calibri" w:hAnsi="Calibri" w:cs="Calibri"/>
          <w:sz w:val="18"/>
          <w:szCs w:val="18"/>
        </w:rPr>
        <w:t>ocenie będą podlegały właściwości techniczne podane przez Wykonawcę w opisie oferowanego towaru, stanowiącym załącznik do SWZ odpowiednio do części</w:t>
      </w:r>
      <w:r w:rsidRPr="00B62ACE">
        <w:rPr>
          <w:rFonts w:ascii="Calibri" w:eastAsia="Calibri" w:hAnsi="Calibri" w:cs="Calibri"/>
          <w:sz w:val="18"/>
          <w:szCs w:val="18"/>
          <w:lang w:eastAsia="en-US"/>
        </w:rPr>
        <w:t>.</w:t>
      </w:r>
    </w:p>
    <w:p w:rsidR="00B215FD" w:rsidRPr="00B62ACE" w:rsidRDefault="00BE112F" w:rsidP="00080C05">
      <w:pPr>
        <w:widowControl/>
        <w:suppressAutoHyphens w:val="0"/>
        <w:spacing w:after="120"/>
        <w:ind w:left="851"/>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 </w:t>
      </w:r>
      <w:r w:rsidR="00035D84" w:rsidRPr="00B62ACE">
        <w:rPr>
          <w:rFonts w:ascii="Calibri" w:eastAsia="Calibri" w:hAnsi="Calibri" w:cs="Calibri"/>
          <w:sz w:val="18"/>
          <w:szCs w:val="18"/>
          <w:lang w:eastAsia="en-US"/>
        </w:rPr>
        <w:t>ocenie będzie podlegał okres gwarancji podany przez Wykonawcę w opisie oferowanego tow</w:t>
      </w:r>
      <w:r w:rsidR="00AE3453" w:rsidRPr="00B62ACE">
        <w:rPr>
          <w:rFonts w:ascii="Calibri" w:eastAsia="Calibri" w:hAnsi="Calibri" w:cs="Calibri"/>
          <w:sz w:val="18"/>
          <w:szCs w:val="18"/>
          <w:lang w:eastAsia="en-US"/>
        </w:rPr>
        <w:t>aru, stanowiącym załącznik do S</w:t>
      </w:r>
      <w:r w:rsidR="00035D84" w:rsidRPr="00B62ACE">
        <w:rPr>
          <w:rFonts w:ascii="Calibri" w:eastAsia="Calibri" w:hAnsi="Calibri" w:cs="Calibri"/>
          <w:sz w:val="18"/>
          <w:szCs w:val="18"/>
          <w:lang w:eastAsia="en-US"/>
        </w:rPr>
        <w:t>WZ odpowiednio do części.</w:t>
      </w:r>
    </w:p>
    <w:p w:rsidR="00187815" w:rsidRPr="00B62ACE" w:rsidRDefault="00187815" w:rsidP="00A26C92">
      <w:pPr>
        <w:widowControl/>
        <w:numPr>
          <w:ilvl w:val="0"/>
          <w:numId w:val="16"/>
        </w:numPr>
        <w:tabs>
          <w:tab w:val="left" w:pos="851"/>
        </w:tabs>
        <w:suppressAutoHyphens w:val="0"/>
        <w:ind w:left="851" w:hanging="567"/>
        <w:jc w:val="both"/>
        <w:rPr>
          <w:rFonts w:ascii="Calibri" w:eastAsia="Calibri" w:hAnsi="Calibri" w:cs="Calibri"/>
          <w:sz w:val="18"/>
          <w:szCs w:val="18"/>
          <w:lang w:eastAsia="en-US"/>
        </w:rPr>
      </w:pPr>
      <w:r w:rsidRPr="00B62ACE">
        <w:rPr>
          <w:rFonts w:ascii="Calibri" w:eastAsia="Calibri" w:hAnsi="Calibri" w:cs="Calibri"/>
          <w:sz w:val="18"/>
          <w:szCs w:val="18"/>
          <w:lang w:eastAsia="en-US"/>
        </w:rPr>
        <w:t>Przy dokonywaniu oceny, Komisja przetargowa posłuży się następującymi wzorami:</w:t>
      </w:r>
    </w:p>
    <w:p w:rsidR="00187815" w:rsidRPr="00B62ACE" w:rsidRDefault="00187815" w:rsidP="00187815">
      <w:pPr>
        <w:widowControl/>
        <w:tabs>
          <w:tab w:val="left" w:pos="851"/>
        </w:tabs>
        <w:suppressAutoHyphens w:val="0"/>
        <w:ind w:left="851"/>
        <w:jc w:val="both"/>
        <w:rPr>
          <w:rFonts w:ascii="Calibri" w:eastAsia="Calibri" w:hAnsi="Calibri" w:cs="Calibri"/>
          <w:b/>
          <w:sz w:val="10"/>
          <w:szCs w:val="18"/>
          <w:lang w:eastAsia="en-US"/>
        </w:rPr>
      </w:pPr>
    </w:p>
    <w:p w:rsidR="0091237E" w:rsidRPr="00B62ACE" w:rsidRDefault="0091237E" w:rsidP="00187815">
      <w:pPr>
        <w:widowControl/>
        <w:tabs>
          <w:tab w:val="left" w:pos="851"/>
        </w:tabs>
        <w:suppressAutoHyphens w:val="0"/>
        <w:ind w:left="851"/>
        <w:jc w:val="both"/>
        <w:rPr>
          <w:rFonts w:ascii="Calibri" w:eastAsia="Calibri" w:hAnsi="Calibri" w:cs="Calibri"/>
          <w:b/>
          <w:sz w:val="18"/>
          <w:szCs w:val="18"/>
          <w:lang w:eastAsia="en-US"/>
        </w:rPr>
      </w:pPr>
      <w:r w:rsidRPr="00B62ACE">
        <w:rPr>
          <w:rFonts w:ascii="Calibri" w:hAnsi="Calibri" w:cs="Calibri"/>
          <w:sz w:val="18"/>
          <w:szCs w:val="18"/>
          <w:u w:val="single"/>
        </w:rPr>
        <w:t>dla wszystkich Części:</w:t>
      </w:r>
    </w:p>
    <w:p w:rsidR="00187815" w:rsidRPr="00B62ACE" w:rsidRDefault="00187815" w:rsidP="00187815">
      <w:pPr>
        <w:widowControl/>
        <w:tabs>
          <w:tab w:val="left" w:pos="851"/>
        </w:tabs>
        <w:suppressAutoHyphens w:val="0"/>
        <w:ind w:left="851"/>
        <w:jc w:val="both"/>
        <w:rPr>
          <w:rFonts w:ascii="Calibri" w:eastAsia="Calibri" w:hAnsi="Calibri" w:cs="Calibri"/>
          <w:sz w:val="18"/>
          <w:szCs w:val="18"/>
          <w:lang w:eastAsia="en-US"/>
        </w:rPr>
      </w:pPr>
      <w:r w:rsidRPr="00B62ACE">
        <w:rPr>
          <w:rFonts w:ascii="Calibri" w:eastAsia="Calibri" w:hAnsi="Calibri" w:cs="Calibri"/>
          <w:b/>
          <w:sz w:val="18"/>
          <w:szCs w:val="18"/>
          <w:lang w:eastAsia="en-US"/>
        </w:rPr>
        <w:t>przy kryterium cena (C):</w:t>
      </w:r>
    </w:p>
    <w:p w:rsidR="00187815" w:rsidRPr="00B62ACE" w:rsidRDefault="00187815" w:rsidP="00187815">
      <w:pPr>
        <w:widowControl/>
        <w:suppressAutoHyphens w:val="0"/>
        <w:ind w:left="459" w:firstLine="392"/>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C = (C</w:t>
      </w:r>
      <w:r w:rsidRPr="00B62ACE">
        <w:rPr>
          <w:rFonts w:ascii="Calibri" w:eastAsia="Calibri" w:hAnsi="Calibri" w:cs="Calibri"/>
          <w:sz w:val="18"/>
          <w:szCs w:val="18"/>
          <w:vertAlign w:val="subscript"/>
          <w:lang w:eastAsia="en-US"/>
        </w:rPr>
        <w:t>n</w:t>
      </w:r>
      <w:r w:rsidRPr="00B62ACE">
        <w:rPr>
          <w:rFonts w:ascii="Calibri" w:eastAsia="Calibri" w:hAnsi="Calibri" w:cs="Calibri"/>
          <w:sz w:val="18"/>
          <w:szCs w:val="18"/>
          <w:lang w:eastAsia="en-US"/>
        </w:rPr>
        <w:t xml:space="preserve"> / C</w:t>
      </w:r>
      <w:r w:rsidRPr="00B62ACE">
        <w:rPr>
          <w:rFonts w:ascii="Calibri" w:eastAsia="Calibri" w:hAnsi="Calibri" w:cs="Calibri"/>
          <w:sz w:val="18"/>
          <w:szCs w:val="18"/>
          <w:vertAlign w:val="subscript"/>
          <w:lang w:eastAsia="en-US"/>
        </w:rPr>
        <w:t>o</w:t>
      </w:r>
      <w:r w:rsidRPr="00B62ACE">
        <w:rPr>
          <w:rFonts w:ascii="Calibri" w:eastAsia="Calibri" w:hAnsi="Calibri" w:cs="Calibri"/>
          <w:sz w:val="18"/>
          <w:szCs w:val="18"/>
          <w:lang w:eastAsia="en-US"/>
        </w:rPr>
        <w:t>) x 60 pkt, gdzie:</w:t>
      </w:r>
    </w:p>
    <w:p w:rsidR="00187815" w:rsidRPr="00B62ACE" w:rsidRDefault="00187815" w:rsidP="00187815">
      <w:pPr>
        <w:widowControl/>
        <w:suppressAutoHyphens w:val="0"/>
        <w:ind w:left="459" w:firstLine="392"/>
        <w:jc w:val="both"/>
        <w:rPr>
          <w:rFonts w:ascii="Calibri" w:eastAsia="Calibri" w:hAnsi="Calibri" w:cs="Calibri"/>
          <w:sz w:val="18"/>
          <w:szCs w:val="16"/>
          <w:lang w:eastAsia="en-US"/>
        </w:rPr>
      </w:pPr>
      <w:r w:rsidRPr="00B62ACE">
        <w:rPr>
          <w:rFonts w:ascii="Calibri" w:eastAsia="Calibri" w:hAnsi="Calibri" w:cs="Calibri"/>
          <w:sz w:val="18"/>
          <w:szCs w:val="16"/>
          <w:lang w:eastAsia="en-US"/>
        </w:rPr>
        <w:t>C – przyznane punkty w kryterium cena;</w:t>
      </w:r>
    </w:p>
    <w:p w:rsidR="00187815" w:rsidRPr="00B62ACE" w:rsidRDefault="00187815" w:rsidP="00187815">
      <w:pPr>
        <w:widowControl/>
        <w:suppressAutoHyphens w:val="0"/>
        <w:ind w:left="459" w:firstLine="392"/>
        <w:jc w:val="both"/>
        <w:rPr>
          <w:rFonts w:ascii="Calibri" w:eastAsia="Calibri" w:hAnsi="Calibri" w:cs="Calibri"/>
          <w:sz w:val="18"/>
          <w:szCs w:val="16"/>
          <w:lang w:eastAsia="en-US"/>
        </w:rPr>
      </w:pPr>
      <w:r w:rsidRPr="00B62ACE">
        <w:rPr>
          <w:rFonts w:ascii="Calibri" w:eastAsia="Calibri" w:hAnsi="Calibri" w:cs="Calibri"/>
          <w:sz w:val="18"/>
          <w:szCs w:val="16"/>
          <w:lang w:eastAsia="en-US"/>
        </w:rPr>
        <w:t>C</w:t>
      </w:r>
      <w:r w:rsidRPr="00B62ACE">
        <w:rPr>
          <w:rFonts w:ascii="Calibri" w:eastAsia="Calibri" w:hAnsi="Calibri" w:cs="Calibri"/>
          <w:sz w:val="18"/>
          <w:szCs w:val="16"/>
          <w:vertAlign w:val="subscript"/>
          <w:lang w:eastAsia="en-US"/>
        </w:rPr>
        <w:t>n</w:t>
      </w:r>
      <w:r w:rsidRPr="00B62ACE">
        <w:rPr>
          <w:rFonts w:ascii="Calibri" w:eastAsia="Calibri" w:hAnsi="Calibri" w:cs="Calibri"/>
          <w:sz w:val="18"/>
          <w:szCs w:val="16"/>
          <w:lang w:eastAsia="en-US"/>
        </w:rPr>
        <w:t xml:space="preserve"> – najniższa cena ofertowa (brutto) spośród wszystkich ważnych ofert;</w:t>
      </w:r>
    </w:p>
    <w:p w:rsidR="00187815" w:rsidRPr="00B62ACE" w:rsidRDefault="00187815" w:rsidP="00187815">
      <w:pPr>
        <w:widowControl/>
        <w:suppressAutoHyphens w:val="0"/>
        <w:ind w:left="459" w:firstLine="392"/>
        <w:jc w:val="both"/>
        <w:rPr>
          <w:rFonts w:ascii="Calibri" w:eastAsia="Calibri" w:hAnsi="Calibri" w:cs="Calibri"/>
          <w:sz w:val="18"/>
          <w:szCs w:val="16"/>
          <w:lang w:eastAsia="en-US"/>
        </w:rPr>
      </w:pPr>
      <w:r w:rsidRPr="00B62ACE">
        <w:rPr>
          <w:rFonts w:ascii="Calibri" w:eastAsia="Calibri" w:hAnsi="Calibri" w:cs="Calibri"/>
          <w:sz w:val="18"/>
          <w:szCs w:val="16"/>
          <w:lang w:eastAsia="en-US"/>
        </w:rPr>
        <w:t>C</w:t>
      </w:r>
      <w:r w:rsidRPr="00B62ACE">
        <w:rPr>
          <w:rFonts w:ascii="Calibri" w:eastAsia="Calibri" w:hAnsi="Calibri" w:cs="Calibri"/>
          <w:sz w:val="18"/>
          <w:szCs w:val="16"/>
          <w:vertAlign w:val="subscript"/>
          <w:lang w:eastAsia="en-US"/>
        </w:rPr>
        <w:t>o</w:t>
      </w:r>
      <w:r w:rsidRPr="00B62ACE">
        <w:rPr>
          <w:rFonts w:ascii="Calibri" w:eastAsia="Calibri" w:hAnsi="Calibri" w:cs="Calibri"/>
          <w:sz w:val="18"/>
          <w:szCs w:val="16"/>
          <w:lang w:eastAsia="en-US"/>
        </w:rPr>
        <w:t xml:space="preserve"> – cena oferty ocenianej (brutto).</w:t>
      </w:r>
    </w:p>
    <w:p w:rsidR="00187815" w:rsidRPr="00B62ACE" w:rsidRDefault="00187815" w:rsidP="00187815">
      <w:pPr>
        <w:widowControl/>
        <w:suppressAutoHyphens w:val="0"/>
        <w:ind w:left="851"/>
        <w:jc w:val="both"/>
        <w:rPr>
          <w:rFonts w:ascii="Calibri" w:eastAsia="Calibri" w:hAnsi="Calibri" w:cs="Calibri"/>
          <w:sz w:val="10"/>
          <w:szCs w:val="18"/>
          <w:lang w:eastAsia="en-US"/>
        </w:rPr>
      </w:pPr>
    </w:p>
    <w:p w:rsidR="00035D84" w:rsidRPr="00B62ACE" w:rsidRDefault="00035D84" w:rsidP="00035D84">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dla Części 1</w:t>
      </w:r>
      <w:r w:rsidR="00DC5370" w:rsidRPr="00B62ACE">
        <w:rPr>
          <w:rFonts w:ascii="Calibri" w:eastAsia="Calibri" w:hAnsi="Calibri" w:cs="Calibri"/>
          <w:sz w:val="18"/>
          <w:szCs w:val="18"/>
          <w:u w:val="single"/>
          <w:lang w:eastAsia="en-US"/>
        </w:rPr>
        <w:t xml:space="preserve"> </w:t>
      </w:r>
      <w:r w:rsidRPr="00B62ACE">
        <w:rPr>
          <w:rFonts w:ascii="Calibri" w:eastAsia="Calibri" w:hAnsi="Calibri" w:cs="Calibri"/>
          <w:sz w:val="18"/>
          <w:szCs w:val="18"/>
          <w:u w:val="single"/>
          <w:lang w:eastAsia="en-US"/>
        </w:rPr>
        <w:t>postępowania:</w:t>
      </w:r>
    </w:p>
    <w:p w:rsidR="003375A7" w:rsidRPr="00B62ACE" w:rsidRDefault="003375A7" w:rsidP="003375A7">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846"/>
        <w:gridCol w:w="2682"/>
      </w:tblGrid>
      <w:tr w:rsidR="003375A7" w:rsidRPr="00B62ACE" w:rsidTr="00263C54">
        <w:tc>
          <w:tcPr>
            <w:tcW w:w="708" w:type="dxa"/>
          </w:tcPr>
          <w:p w:rsidR="003375A7" w:rsidRPr="00B62ACE" w:rsidRDefault="003375A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Lp.</w:t>
            </w:r>
          </w:p>
        </w:tc>
        <w:tc>
          <w:tcPr>
            <w:tcW w:w="2694" w:type="dxa"/>
          </w:tcPr>
          <w:p w:rsidR="003375A7" w:rsidRPr="00B62ACE" w:rsidRDefault="003375A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846" w:type="dxa"/>
          </w:tcPr>
          <w:p w:rsidR="003375A7" w:rsidRPr="00B62ACE" w:rsidRDefault="003375A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2682" w:type="dxa"/>
          </w:tcPr>
          <w:p w:rsidR="003375A7" w:rsidRPr="00B62ACE" w:rsidRDefault="003375A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3375A7" w:rsidRPr="00B62ACE" w:rsidTr="00263C54">
        <w:tc>
          <w:tcPr>
            <w:tcW w:w="708" w:type="dxa"/>
          </w:tcPr>
          <w:p w:rsidR="003375A7" w:rsidRPr="00B62ACE" w:rsidRDefault="003375A7" w:rsidP="00263C54">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tcPr>
          <w:p w:rsidR="003375A7" w:rsidRPr="00B62ACE" w:rsidRDefault="003375A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Rozdzielczość ekranu</w:t>
            </w:r>
          </w:p>
        </w:tc>
        <w:tc>
          <w:tcPr>
            <w:tcW w:w="2846" w:type="dxa"/>
          </w:tcPr>
          <w:p w:rsidR="003375A7" w:rsidRPr="00B62ACE" w:rsidRDefault="003375A7" w:rsidP="00263C54">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15</w:t>
            </w:r>
          </w:p>
        </w:tc>
        <w:tc>
          <w:tcPr>
            <w:tcW w:w="2682" w:type="dxa"/>
          </w:tcPr>
          <w:p w:rsidR="003375A7" w:rsidRPr="00B62ACE" w:rsidRDefault="003375A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- 2388 </w:t>
            </w:r>
            <w:r w:rsidR="00736EA4" w:rsidRPr="00B62ACE">
              <w:rPr>
                <w:rFonts w:ascii="Calibri" w:eastAsia="Calibri" w:hAnsi="Calibri" w:cs="Calibri"/>
                <w:sz w:val="18"/>
                <w:szCs w:val="18"/>
                <w:lang w:eastAsia="en-US"/>
              </w:rPr>
              <w:t>x 1668 – 0 pkt</w:t>
            </w:r>
            <w:r w:rsidRPr="00B62ACE">
              <w:rPr>
                <w:rFonts w:ascii="Calibri" w:eastAsia="Calibri" w:hAnsi="Calibri" w:cs="Calibri"/>
                <w:sz w:val="18"/>
                <w:szCs w:val="18"/>
                <w:lang w:eastAsia="en-US"/>
              </w:rPr>
              <w:t>;</w:t>
            </w:r>
          </w:p>
          <w:p w:rsidR="003375A7" w:rsidRPr="00B62ACE" w:rsidRDefault="003375A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powyżej 2388 </w:t>
            </w:r>
            <w:r w:rsidR="00736EA4" w:rsidRPr="00B62ACE">
              <w:rPr>
                <w:rFonts w:ascii="Calibri" w:eastAsia="Calibri" w:hAnsi="Calibri" w:cs="Calibri"/>
                <w:sz w:val="18"/>
                <w:szCs w:val="18"/>
                <w:lang w:eastAsia="en-US"/>
              </w:rPr>
              <w:t>x 1668 – 15 pkt</w:t>
            </w:r>
          </w:p>
        </w:tc>
      </w:tr>
      <w:tr w:rsidR="003375A7" w:rsidRPr="00B62ACE" w:rsidTr="00263C54">
        <w:tc>
          <w:tcPr>
            <w:tcW w:w="708" w:type="dxa"/>
          </w:tcPr>
          <w:p w:rsidR="003375A7" w:rsidRPr="00B62ACE" w:rsidRDefault="003375A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tcPr>
          <w:p w:rsidR="003375A7" w:rsidRPr="00B62ACE" w:rsidRDefault="003375A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Wielkość pamięci masowej</w:t>
            </w:r>
          </w:p>
          <w:p w:rsidR="003375A7" w:rsidRPr="00B62ACE" w:rsidRDefault="003375A7" w:rsidP="00263C54">
            <w:pPr>
              <w:ind w:left="317" w:hanging="340"/>
              <w:jc w:val="center"/>
              <w:rPr>
                <w:rFonts w:ascii="Calibri" w:eastAsia="Calibri" w:hAnsi="Calibri" w:cs="Calibri"/>
                <w:sz w:val="18"/>
                <w:szCs w:val="18"/>
                <w:lang w:val="x-none" w:eastAsia="en-US"/>
              </w:rPr>
            </w:pPr>
          </w:p>
        </w:tc>
        <w:tc>
          <w:tcPr>
            <w:tcW w:w="2846" w:type="dxa"/>
          </w:tcPr>
          <w:p w:rsidR="003375A7" w:rsidRPr="00B62ACE" w:rsidRDefault="003375A7" w:rsidP="00263C54">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15</w:t>
            </w:r>
          </w:p>
        </w:tc>
        <w:tc>
          <w:tcPr>
            <w:tcW w:w="2682" w:type="dxa"/>
          </w:tcPr>
          <w:p w:rsidR="003375A7" w:rsidRPr="00B62ACE" w:rsidRDefault="003375A7" w:rsidP="00263C54">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 xml:space="preserve">- </w:t>
            </w:r>
            <w:r w:rsidRPr="00B62ACE">
              <w:rPr>
                <w:rFonts w:ascii="Calibri" w:eastAsia="Calibri" w:hAnsi="Calibri" w:cs="Calibri"/>
                <w:sz w:val="18"/>
                <w:szCs w:val="18"/>
                <w:lang w:eastAsia="en-US"/>
              </w:rPr>
              <w:t>512 GB</w:t>
            </w:r>
            <w:r w:rsidRPr="00B62ACE">
              <w:rPr>
                <w:rFonts w:ascii="Calibri" w:eastAsia="Calibri" w:hAnsi="Calibri" w:cs="Calibri"/>
                <w:sz w:val="18"/>
                <w:szCs w:val="18"/>
                <w:lang w:val="x-none" w:eastAsia="en-US"/>
              </w:rPr>
              <w:t xml:space="preserve"> – 0</w:t>
            </w:r>
            <w:r w:rsidRPr="00B62ACE">
              <w:rPr>
                <w:rFonts w:ascii="Calibri" w:eastAsia="Calibri" w:hAnsi="Calibri" w:cs="Calibri"/>
                <w:sz w:val="18"/>
                <w:szCs w:val="18"/>
                <w:lang w:eastAsia="en-US"/>
              </w:rPr>
              <w:t xml:space="preserve"> </w:t>
            </w:r>
            <w:r w:rsidRPr="00B62ACE">
              <w:rPr>
                <w:rFonts w:ascii="Calibri" w:eastAsia="Calibri" w:hAnsi="Calibri" w:cs="Calibri"/>
                <w:sz w:val="18"/>
                <w:szCs w:val="18"/>
                <w:lang w:val="x-none" w:eastAsia="en-US"/>
              </w:rPr>
              <w:t>pkt;</w:t>
            </w:r>
          </w:p>
          <w:p w:rsidR="003375A7" w:rsidRPr="00B62ACE" w:rsidRDefault="003375A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val="x-none" w:eastAsia="en-US"/>
              </w:rPr>
              <w:t xml:space="preserve">- powyżej </w:t>
            </w:r>
            <w:r w:rsidRPr="00B62ACE">
              <w:rPr>
                <w:rFonts w:ascii="Calibri" w:eastAsia="Calibri" w:hAnsi="Calibri" w:cs="Calibri"/>
                <w:sz w:val="18"/>
                <w:szCs w:val="18"/>
                <w:lang w:eastAsia="en-US"/>
              </w:rPr>
              <w:t>512 GB</w:t>
            </w:r>
            <w:r w:rsidRPr="00B62ACE">
              <w:rPr>
                <w:rFonts w:ascii="Calibri" w:eastAsia="Calibri" w:hAnsi="Calibri" w:cs="Calibri"/>
                <w:sz w:val="18"/>
                <w:szCs w:val="18"/>
                <w:lang w:val="x-none" w:eastAsia="en-US"/>
              </w:rPr>
              <w:t xml:space="preserve"> – </w:t>
            </w:r>
            <w:r w:rsidRPr="00B62ACE">
              <w:rPr>
                <w:rFonts w:ascii="Calibri" w:eastAsia="Calibri" w:hAnsi="Calibri" w:cs="Calibri"/>
                <w:sz w:val="18"/>
                <w:szCs w:val="18"/>
                <w:lang w:eastAsia="en-US"/>
              </w:rPr>
              <w:t xml:space="preserve">15 </w:t>
            </w:r>
            <w:r w:rsidRPr="00B62ACE">
              <w:rPr>
                <w:rFonts w:ascii="Calibri" w:eastAsia="Calibri" w:hAnsi="Calibri" w:cs="Calibri"/>
                <w:sz w:val="18"/>
                <w:szCs w:val="18"/>
                <w:lang w:val="x-none" w:eastAsia="en-US"/>
              </w:rPr>
              <w:t>pkt</w:t>
            </w:r>
          </w:p>
        </w:tc>
      </w:tr>
    </w:tbl>
    <w:p w:rsidR="003375A7" w:rsidRPr="00B62ACE" w:rsidRDefault="003375A7" w:rsidP="003375A7">
      <w:pPr>
        <w:spacing w:before="120"/>
        <w:ind w:left="851"/>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Ilość punktów w kryterium właściwości techniczne obliczona będzie zgodnie z poniższym wzorem:</w:t>
      </w:r>
      <w:r w:rsidRPr="00B62ACE">
        <w:rPr>
          <w:rFonts w:ascii="Calibri" w:eastAsia="Calibri" w:hAnsi="Calibri" w:cs="Calibri"/>
          <w:sz w:val="18"/>
          <w:szCs w:val="18"/>
          <w:lang w:eastAsia="en-US"/>
        </w:rPr>
        <w:t xml:space="preserve"> </w:t>
      </w:r>
      <w:r w:rsidRPr="00B62ACE">
        <w:rPr>
          <w:rFonts w:ascii="Calibri" w:eastAsia="Calibri" w:hAnsi="Calibri" w:cs="Calibri"/>
          <w:b/>
          <w:sz w:val="18"/>
          <w:szCs w:val="18"/>
          <w:lang w:val="x-none" w:eastAsia="en-US"/>
        </w:rPr>
        <w:t>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val="x-none" w:eastAsia="en-US"/>
        </w:rPr>
        <w:t>= W</w:t>
      </w:r>
      <w:r w:rsidRPr="00B62ACE">
        <w:rPr>
          <w:rFonts w:ascii="Calibri" w:eastAsia="Calibri" w:hAnsi="Calibri" w:cs="Calibri"/>
          <w:b/>
          <w:sz w:val="18"/>
          <w:szCs w:val="18"/>
          <w:vertAlign w:val="subscript"/>
          <w:lang w:val="x-none" w:eastAsia="en-US"/>
        </w:rPr>
        <w:t>1</w:t>
      </w:r>
      <w:r w:rsidRPr="00B62ACE">
        <w:rPr>
          <w:rFonts w:ascii="Calibri" w:eastAsia="Calibri" w:hAnsi="Calibri" w:cs="Calibri"/>
          <w:b/>
          <w:sz w:val="18"/>
          <w:szCs w:val="18"/>
          <w:lang w:val="x-none" w:eastAsia="en-US"/>
        </w:rPr>
        <w:t xml:space="preserve"> + W</w:t>
      </w:r>
      <w:r w:rsidRPr="00B62ACE">
        <w:rPr>
          <w:rFonts w:ascii="Calibri" w:eastAsia="Calibri" w:hAnsi="Calibri" w:cs="Calibri"/>
          <w:b/>
          <w:sz w:val="18"/>
          <w:szCs w:val="18"/>
          <w:vertAlign w:val="subscript"/>
          <w:lang w:eastAsia="en-US"/>
        </w:rPr>
        <w:t>2</w:t>
      </w:r>
      <w:r w:rsidRPr="00B62ACE">
        <w:rPr>
          <w:rFonts w:ascii="Calibri" w:eastAsia="Calibri" w:hAnsi="Calibri" w:cs="Calibri"/>
          <w:b/>
          <w:sz w:val="18"/>
          <w:szCs w:val="18"/>
          <w:lang w:val="x-none" w:eastAsia="en-US"/>
        </w:rPr>
        <w:t xml:space="preserve"> </w:t>
      </w:r>
    </w:p>
    <w:p w:rsidR="003375A7" w:rsidRPr="00B62ACE" w:rsidRDefault="003375A7" w:rsidP="003375A7">
      <w:pPr>
        <w:ind w:left="851"/>
        <w:rPr>
          <w:rFonts w:ascii="Calibri" w:eastAsia="Calibri" w:hAnsi="Calibri" w:cs="Calibri"/>
          <w:i/>
          <w:sz w:val="16"/>
          <w:szCs w:val="18"/>
          <w:lang w:val="x-none" w:eastAsia="en-US"/>
        </w:rPr>
      </w:pPr>
      <w:r w:rsidRPr="00B62ACE">
        <w:rPr>
          <w:rFonts w:ascii="Calibri" w:eastAsia="Calibri" w:hAnsi="Calibri" w:cs="Calibri"/>
          <w:i/>
          <w:sz w:val="16"/>
          <w:szCs w:val="18"/>
          <w:lang w:val="x-none" w:eastAsia="en-US"/>
        </w:rPr>
        <w:t>Gdzie :</w:t>
      </w:r>
      <w:r w:rsidRPr="00B62ACE">
        <w:rPr>
          <w:rFonts w:ascii="Calibri" w:eastAsia="Calibri" w:hAnsi="Calibri" w:cs="Calibri"/>
          <w:i/>
          <w:sz w:val="16"/>
          <w:szCs w:val="18"/>
          <w:lang w:eastAsia="en-US"/>
        </w:rPr>
        <w:t xml:space="preserve">  </w:t>
      </w:r>
      <w:r w:rsidRPr="00B62ACE">
        <w:rPr>
          <w:rFonts w:ascii="Calibri" w:eastAsia="Calibri" w:hAnsi="Calibri" w:cs="Calibri"/>
          <w:i/>
          <w:sz w:val="16"/>
          <w:szCs w:val="18"/>
          <w:lang w:val="x-none" w:eastAsia="en-US"/>
        </w:rPr>
        <w:t>T – ilość przyznanych punktów w kryterium właściwości techniczne;</w:t>
      </w:r>
    </w:p>
    <w:p w:rsidR="003375A7" w:rsidRPr="00B62ACE" w:rsidRDefault="003375A7" w:rsidP="003375A7">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val="x-none" w:eastAsia="en-US"/>
        </w:rPr>
        <w:t xml:space="preserve">1 </w:t>
      </w:r>
      <w:r w:rsidRPr="00B62ACE">
        <w:rPr>
          <w:rFonts w:ascii="Calibri" w:eastAsia="Calibri" w:hAnsi="Calibri" w:cs="Calibri"/>
          <w:i/>
          <w:sz w:val="16"/>
          <w:szCs w:val="18"/>
          <w:lang w:val="x-none" w:eastAsia="en-US"/>
        </w:rPr>
        <w:t>– ilość przyznanych punktów podkryterium</w:t>
      </w:r>
      <w:r w:rsidRPr="00B62ACE">
        <w:rPr>
          <w:rFonts w:ascii="Calibri" w:eastAsia="Calibri" w:hAnsi="Calibri" w:cs="Calibri"/>
          <w:i/>
          <w:sz w:val="16"/>
          <w:szCs w:val="18"/>
          <w:lang w:eastAsia="en-US"/>
        </w:rPr>
        <w:t xml:space="preserve"> rozdzielczość ekranu</w:t>
      </w:r>
    </w:p>
    <w:p w:rsidR="003375A7" w:rsidRPr="00B62ACE" w:rsidRDefault="003375A7" w:rsidP="003375A7">
      <w:pPr>
        <w:spacing w:after="120"/>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eastAsia="en-US"/>
        </w:rPr>
        <w:t>2</w:t>
      </w:r>
      <w:r w:rsidRPr="00B62ACE">
        <w:rPr>
          <w:rFonts w:ascii="Calibri" w:eastAsia="Calibri" w:hAnsi="Calibri" w:cs="Calibri"/>
          <w:i/>
          <w:sz w:val="16"/>
          <w:szCs w:val="18"/>
          <w:vertAlign w:val="subscript"/>
          <w:lang w:val="x-none" w:eastAsia="en-US"/>
        </w:rPr>
        <w:t xml:space="preserve"> </w:t>
      </w:r>
      <w:r w:rsidRPr="00B62ACE">
        <w:rPr>
          <w:rFonts w:ascii="Calibri" w:eastAsia="Calibri" w:hAnsi="Calibri" w:cs="Calibri"/>
          <w:i/>
          <w:sz w:val="16"/>
          <w:szCs w:val="18"/>
          <w:lang w:val="x-none" w:eastAsia="en-US"/>
        </w:rPr>
        <w:t xml:space="preserve">– ilość przyznanych punktów w podkryterium </w:t>
      </w:r>
      <w:r w:rsidRPr="00B62ACE">
        <w:rPr>
          <w:rFonts w:ascii="Calibri" w:eastAsia="Calibri" w:hAnsi="Calibri" w:cs="Calibri"/>
          <w:i/>
          <w:sz w:val="16"/>
          <w:szCs w:val="18"/>
          <w:lang w:eastAsia="en-US"/>
        </w:rPr>
        <w:t>wielkość pamięci masowej</w:t>
      </w:r>
    </w:p>
    <w:p w:rsidR="003375A7" w:rsidRPr="00B62ACE" w:rsidRDefault="003375A7" w:rsidP="00035D84">
      <w:pPr>
        <w:ind w:left="460" w:firstLine="391"/>
        <w:rPr>
          <w:rFonts w:ascii="Calibri" w:eastAsia="Calibri" w:hAnsi="Calibri" w:cs="Calibri"/>
          <w:sz w:val="18"/>
          <w:szCs w:val="18"/>
          <w:u w:val="single"/>
          <w:lang w:eastAsia="en-US"/>
        </w:rPr>
      </w:pPr>
    </w:p>
    <w:p w:rsidR="00D541E7" w:rsidRPr="00B62ACE" w:rsidRDefault="00A850D3" w:rsidP="00D541E7">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 xml:space="preserve">dla </w:t>
      </w:r>
      <w:r w:rsidR="00736EA4" w:rsidRPr="00B62ACE">
        <w:rPr>
          <w:rFonts w:ascii="Calibri" w:eastAsia="Calibri" w:hAnsi="Calibri" w:cs="Calibri"/>
          <w:sz w:val="18"/>
          <w:szCs w:val="18"/>
          <w:u w:val="single"/>
          <w:lang w:eastAsia="en-US"/>
        </w:rPr>
        <w:t>Części 2 postępowania</w:t>
      </w:r>
      <w:r w:rsidR="00D541E7" w:rsidRPr="00B62ACE">
        <w:rPr>
          <w:rFonts w:ascii="Calibri" w:eastAsia="Calibri" w:hAnsi="Calibri" w:cs="Calibri"/>
          <w:sz w:val="18"/>
          <w:szCs w:val="18"/>
          <w:u w:val="single"/>
          <w:lang w:eastAsia="en-US"/>
        </w:rPr>
        <w:t>:</w:t>
      </w:r>
    </w:p>
    <w:p w:rsidR="00D541E7" w:rsidRPr="00B62ACE" w:rsidRDefault="00D541E7" w:rsidP="00D541E7">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409"/>
        <w:gridCol w:w="3119"/>
      </w:tblGrid>
      <w:tr w:rsidR="00D541E7" w:rsidRPr="00B62ACE" w:rsidTr="00A850D3">
        <w:tc>
          <w:tcPr>
            <w:tcW w:w="708" w:type="dxa"/>
          </w:tcPr>
          <w:p w:rsidR="00D541E7" w:rsidRPr="00B62ACE" w:rsidRDefault="00D541E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lastRenderedPageBreak/>
              <w:t>Lp.</w:t>
            </w:r>
          </w:p>
        </w:tc>
        <w:tc>
          <w:tcPr>
            <w:tcW w:w="2694" w:type="dxa"/>
          </w:tcPr>
          <w:p w:rsidR="00D541E7" w:rsidRPr="00B62ACE" w:rsidRDefault="00D541E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409" w:type="dxa"/>
          </w:tcPr>
          <w:p w:rsidR="00D541E7" w:rsidRPr="00B62ACE" w:rsidRDefault="00D541E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3119" w:type="dxa"/>
          </w:tcPr>
          <w:p w:rsidR="00D541E7" w:rsidRPr="00B62ACE" w:rsidRDefault="00D541E7" w:rsidP="00263C54">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D541E7" w:rsidRPr="00B62ACE" w:rsidTr="00A850D3">
        <w:tc>
          <w:tcPr>
            <w:tcW w:w="708" w:type="dxa"/>
          </w:tcPr>
          <w:p w:rsidR="00D541E7" w:rsidRPr="00B62ACE" w:rsidRDefault="00D541E7" w:rsidP="00263C54">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tcPr>
          <w:p w:rsidR="00D541E7" w:rsidRPr="00B62ACE" w:rsidRDefault="00A850D3"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Rozdzielczość ekranu</w:t>
            </w:r>
          </w:p>
        </w:tc>
        <w:tc>
          <w:tcPr>
            <w:tcW w:w="2409" w:type="dxa"/>
          </w:tcPr>
          <w:p w:rsidR="00D541E7" w:rsidRPr="00B62ACE" w:rsidRDefault="00A850D3" w:rsidP="00263C54">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15</w:t>
            </w:r>
          </w:p>
        </w:tc>
        <w:tc>
          <w:tcPr>
            <w:tcW w:w="3119" w:type="dxa"/>
          </w:tcPr>
          <w:p w:rsidR="00D541E7" w:rsidRPr="00B62ACE" w:rsidRDefault="00A850D3"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3840 x 2160 pikseli – 0 pkt</w:t>
            </w:r>
          </w:p>
          <w:p w:rsidR="00A850D3" w:rsidRPr="00B62ACE" w:rsidRDefault="00A850D3"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3840 x 2160 pikseli – 15 pkt </w:t>
            </w:r>
          </w:p>
        </w:tc>
      </w:tr>
      <w:tr w:rsidR="00D541E7" w:rsidRPr="00B62ACE" w:rsidTr="00A850D3">
        <w:tc>
          <w:tcPr>
            <w:tcW w:w="708" w:type="dxa"/>
          </w:tcPr>
          <w:p w:rsidR="00D541E7" w:rsidRPr="00B62ACE" w:rsidRDefault="00D541E7"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tcPr>
          <w:p w:rsidR="00D541E7" w:rsidRPr="00B62ACE" w:rsidRDefault="00D541E7" w:rsidP="00A850D3">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eastAsia="en-US"/>
              </w:rPr>
              <w:t xml:space="preserve"> </w:t>
            </w:r>
            <w:r w:rsidR="00A850D3" w:rsidRPr="00B62ACE">
              <w:rPr>
                <w:rFonts w:ascii="Calibri" w:eastAsia="Calibri" w:hAnsi="Calibri" w:cs="Calibri"/>
                <w:sz w:val="18"/>
                <w:szCs w:val="18"/>
                <w:lang w:eastAsia="en-US"/>
              </w:rPr>
              <w:t>Wielkość ekranu</w:t>
            </w:r>
          </w:p>
        </w:tc>
        <w:tc>
          <w:tcPr>
            <w:tcW w:w="2409" w:type="dxa"/>
          </w:tcPr>
          <w:p w:rsidR="00D541E7" w:rsidRPr="00B62ACE" w:rsidRDefault="00A850D3" w:rsidP="00263C54">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15</w:t>
            </w:r>
          </w:p>
        </w:tc>
        <w:tc>
          <w:tcPr>
            <w:tcW w:w="3119" w:type="dxa"/>
          </w:tcPr>
          <w:p w:rsidR="00D541E7" w:rsidRPr="00B62ACE" w:rsidRDefault="00A850D3"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28 cali – 0 pkt</w:t>
            </w:r>
          </w:p>
          <w:p w:rsidR="00A850D3" w:rsidRPr="00B62ACE" w:rsidRDefault="00A850D3"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30 cali – 8 pkt</w:t>
            </w:r>
          </w:p>
          <w:p w:rsidR="00A850D3" w:rsidRPr="00B62ACE" w:rsidRDefault="00A850D3" w:rsidP="00263C54">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32 </w:t>
            </w:r>
            <w:r w:rsidR="00736EA4" w:rsidRPr="00B62ACE">
              <w:rPr>
                <w:rFonts w:ascii="Calibri" w:eastAsia="Calibri" w:hAnsi="Calibri" w:cs="Calibri"/>
                <w:sz w:val="18"/>
                <w:szCs w:val="18"/>
                <w:lang w:eastAsia="en-US"/>
              </w:rPr>
              <w:t>cale – 15 pkt</w:t>
            </w:r>
            <w:r w:rsidRPr="00B62ACE">
              <w:rPr>
                <w:rFonts w:ascii="Calibri" w:eastAsia="Calibri" w:hAnsi="Calibri" w:cs="Calibri"/>
                <w:sz w:val="18"/>
                <w:szCs w:val="18"/>
                <w:lang w:eastAsia="en-US"/>
              </w:rPr>
              <w:t xml:space="preserve"> </w:t>
            </w:r>
          </w:p>
        </w:tc>
      </w:tr>
    </w:tbl>
    <w:p w:rsidR="00D541E7" w:rsidRPr="00B62ACE" w:rsidRDefault="00D541E7" w:rsidP="00D541E7">
      <w:pPr>
        <w:spacing w:before="120"/>
        <w:ind w:left="851"/>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Ilość punktów w kryterium właściwości techniczne obliczona będzie zgodnie z poniższym wzorem:</w:t>
      </w:r>
      <w:r w:rsidRPr="00B62ACE">
        <w:rPr>
          <w:rFonts w:ascii="Calibri" w:eastAsia="Calibri" w:hAnsi="Calibri" w:cs="Calibri"/>
          <w:sz w:val="18"/>
          <w:szCs w:val="18"/>
          <w:lang w:eastAsia="en-US"/>
        </w:rPr>
        <w:t xml:space="preserve"> </w:t>
      </w:r>
      <w:r w:rsidRPr="00B62ACE">
        <w:rPr>
          <w:rFonts w:ascii="Calibri" w:eastAsia="Calibri" w:hAnsi="Calibri" w:cs="Calibri"/>
          <w:b/>
          <w:sz w:val="18"/>
          <w:szCs w:val="18"/>
          <w:lang w:val="x-none" w:eastAsia="en-US"/>
        </w:rPr>
        <w:t>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val="x-none" w:eastAsia="en-US"/>
        </w:rPr>
        <w:t>= W</w:t>
      </w:r>
      <w:r w:rsidRPr="00B62ACE">
        <w:rPr>
          <w:rFonts w:ascii="Calibri" w:eastAsia="Calibri" w:hAnsi="Calibri" w:cs="Calibri"/>
          <w:b/>
          <w:sz w:val="18"/>
          <w:szCs w:val="18"/>
          <w:vertAlign w:val="subscript"/>
          <w:lang w:val="x-none" w:eastAsia="en-US"/>
        </w:rPr>
        <w:t>1</w:t>
      </w:r>
      <w:r w:rsidRPr="00B62ACE">
        <w:rPr>
          <w:rFonts w:ascii="Calibri" w:eastAsia="Calibri" w:hAnsi="Calibri" w:cs="Calibri"/>
          <w:b/>
          <w:sz w:val="18"/>
          <w:szCs w:val="18"/>
          <w:lang w:val="x-none" w:eastAsia="en-US"/>
        </w:rPr>
        <w:t xml:space="preserve"> + W</w:t>
      </w:r>
      <w:r w:rsidRPr="00B62ACE">
        <w:rPr>
          <w:rFonts w:ascii="Calibri" w:eastAsia="Calibri" w:hAnsi="Calibri" w:cs="Calibri"/>
          <w:b/>
          <w:sz w:val="18"/>
          <w:szCs w:val="18"/>
          <w:vertAlign w:val="subscript"/>
          <w:lang w:eastAsia="en-US"/>
        </w:rPr>
        <w:t>2</w:t>
      </w:r>
    </w:p>
    <w:p w:rsidR="00D541E7" w:rsidRPr="00B62ACE" w:rsidRDefault="00D541E7" w:rsidP="00D541E7">
      <w:pPr>
        <w:ind w:left="851"/>
        <w:rPr>
          <w:rFonts w:ascii="Calibri" w:eastAsia="Calibri" w:hAnsi="Calibri" w:cs="Calibri"/>
          <w:i/>
          <w:sz w:val="16"/>
          <w:szCs w:val="18"/>
          <w:lang w:val="x-none" w:eastAsia="en-US"/>
        </w:rPr>
      </w:pPr>
      <w:r w:rsidRPr="00B62ACE">
        <w:rPr>
          <w:rFonts w:ascii="Calibri" w:eastAsia="Calibri" w:hAnsi="Calibri" w:cs="Calibri"/>
          <w:i/>
          <w:sz w:val="16"/>
          <w:szCs w:val="18"/>
          <w:lang w:val="x-none" w:eastAsia="en-US"/>
        </w:rPr>
        <w:t>Gdzie :</w:t>
      </w:r>
      <w:r w:rsidRPr="00B62ACE">
        <w:rPr>
          <w:rFonts w:ascii="Calibri" w:eastAsia="Calibri" w:hAnsi="Calibri" w:cs="Calibri"/>
          <w:i/>
          <w:sz w:val="16"/>
          <w:szCs w:val="18"/>
          <w:lang w:eastAsia="en-US"/>
        </w:rPr>
        <w:t xml:space="preserve">  </w:t>
      </w:r>
      <w:r w:rsidRPr="00B62ACE">
        <w:rPr>
          <w:rFonts w:ascii="Calibri" w:eastAsia="Calibri" w:hAnsi="Calibri" w:cs="Calibri"/>
          <w:i/>
          <w:sz w:val="16"/>
          <w:szCs w:val="18"/>
          <w:lang w:val="x-none" w:eastAsia="en-US"/>
        </w:rPr>
        <w:t>T – ilość przyznanych punktów w kryterium właściwości techniczne;</w:t>
      </w:r>
    </w:p>
    <w:p w:rsidR="00D541E7" w:rsidRPr="00B62ACE" w:rsidRDefault="00D541E7" w:rsidP="00D541E7">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val="x-none" w:eastAsia="en-US"/>
        </w:rPr>
        <w:t xml:space="preserve">1 </w:t>
      </w:r>
      <w:r w:rsidRPr="00B62ACE">
        <w:rPr>
          <w:rFonts w:ascii="Calibri" w:eastAsia="Calibri" w:hAnsi="Calibri" w:cs="Calibri"/>
          <w:i/>
          <w:sz w:val="16"/>
          <w:szCs w:val="18"/>
          <w:lang w:val="x-none" w:eastAsia="en-US"/>
        </w:rPr>
        <w:t>– ilość przyznanych punktów podkryterium</w:t>
      </w:r>
      <w:r w:rsidRPr="00B62ACE">
        <w:rPr>
          <w:rFonts w:ascii="Calibri" w:eastAsia="Calibri" w:hAnsi="Calibri" w:cs="Calibri"/>
          <w:i/>
          <w:sz w:val="16"/>
          <w:szCs w:val="18"/>
          <w:lang w:eastAsia="en-US"/>
        </w:rPr>
        <w:t xml:space="preserve"> </w:t>
      </w:r>
      <w:r w:rsidR="00A850D3" w:rsidRPr="00B62ACE">
        <w:rPr>
          <w:rFonts w:ascii="Calibri" w:eastAsia="Calibri" w:hAnsi="Calibri" w:cs="Calibri"/>
          <w:i/>
          <w:sz w:val="16"/>
          <w:szCs w:val="18"/>
          <w:lang w:eastAsia="en-US"/>
        </w:rPr>
        <w:t xml:space="preserve">rozdzielczość ekranu </w:t>
      </w:r>
    </w:p>
    <w:p w:rsidR="00D541E7" w:rsidRPr="00B62ACE" w:rsidRDefault="00D541E7" w:rsidP="00D541E7">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eastAsia="en-US"/>
        </w:rPr>
        <w:t>2</w:t>
      </w:r>
      <w:r w:rsidRPr="00B62ACE">
        <w:rPr>
          <w:rFonts w:ascii="Calibri" w:eastAsia="Calibri" w:hAnsi="Calibri" w:cs="Calibri"/>
          <w:i/>
          <w:sz w:val="16"/>
          <w:szCs w:val="18"/>
          <w:vertAlign w:val="subscript"/>
          <w:lang w:val="x-none" w:eastAsia="en-US"/>
        </w:rPr>
        <w:t xml:space="preserve"> </w:t>
      </w:r>
      <w:r w:rsidRPr="00B62ACE">
        <w:rPr>
          <w:rFonts w:ascii="Calibri" w:eastAsia="Calibri" w:hAnsi="Calibri" w:cs="Calibri"/>
          <w:i/>
          <w:sz w:val="16"/>
          <w:szCs w:val="18"/>
          <w:lang w:val="x-none" w:eastAsia="en-US"/>
        </w:rPr>
        <w:t xml:space="preserve">– ilość przyznanych punktów w podkryterium </w:t>
      </w:r>
      <w:r w:rsidR="00A850D3" w:rsidRPr="00B62ACE">
        <w:rPr>
          <w:rFonts w:ascii="Calibri" w:eastAsia="Calibri" w:hAnsi="Calibri" w:cs="Calibri"/>
          <w:i/>
          <w:sz w:val="16"/>
          <w:szCs w:val="18"/>
          <w:lang w:eastAsia="en-US"/>
        </w:rPr>
        <w:t>wielkość ekranu</w:t>
      </w:r>
    </w:p>
    <w:p w:rsidR="00B215FD" w:rsidRPr="00B62ACE" w:rsidRDefault="00B215FD" w:rsidP="00B215FD">
      <w:pPr>
        <w:ind w:left="460" w:firstLine="391"/>
        <w:rPr>
          <w:rFonts w:ascii="Calibri" w:eastAsia="Calibri" w:hAnsi="Calibri" w:cs="Calibri"/>
          <w:sz w:val="18"/>
          <w:szCs w:val="18"/>
          <w:u w:val="single"/>
          <w:lang w:eastAsia="en-US"/>
        </w:rPr>
      </w:pPr>
    </w:p>
    <w:p w:rsidR="00B215FD" w:rsidRPr="00B62ACE" w:rsidRDefault="00B215FD" w:rsidP="00B215FD">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 xml:space="preserve">dla </w:t>
      </w:r>
      <w:r w:rsidR="00736EA4" w:rsidRPr="00B62ACE">
        <w:rPr>
          <w:rFonts w:ascii="Calibri" w:eastAsia="Calibri" w:hAnsi="Calibri" w:cs="Calibri"/>
          <w:sz w:val="18"/>
          <w:szCs w:val="18"/>
          <w:u w:val="single"/>
          <w:lang w:eastAsia="en-US"/>
        </w:rPr>
        <w:t>Części 3 postępowania</w:t>
      </w:r>
      <w:r w:rsidRPr="00B62ACE">
        <w:rPr>
          <w:rFonts w:ascii="Calibri" w:eastAsia="Calibri" w:hAnsi="Calibri" w:cs="Calibri"/>
          <w:sz w:val="18"/>
          <w:szCs w:val="18"/>
          <w:u w:val="single"/>
          <w:lang w:eastAsia="en-US"/>
        </w:rPr>
        <w:t>:</w:t>
      </w:r>
    </w:p>
    <w:p w:rsidR="00B215FD" w:rsidRPr="00B62ACE" w:rsidRDefault="00B215FD" w:rsidP="00B215FD">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409"/>
        <w:gridCol w:w="3119"/>
      </w:tblGrid>
      <w:tr w:rsidR="00B215FD" w:rsidRPr="00B62ACE" w:rsidTr="00B62ACE">
        <w:tc>
          <w:tcPr>
            <w:tcW w:w="708"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Lp.</w:t>
            </w:r>
          </w:p>
        </w:tc>
        <w:tc>
          <w:tcPr>
            <w:tcW w:w="2694"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409"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3119"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B215FD" w:rsidRPr="00B62ACE" w:rsidTr="00B62ACE">
        <w:tc>
          <w:tcPr>
            <w:tcW w:w="708" w:type="dxa"/>
          </w:tcPr>
          <w:p w:rsidR="00B215FD" w:rsidRPr="00B62ACE" w:rsidRDefault="00B215FD" w:rsidP="00B62ACE">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tcPr>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Rozdzielczość ekranu</w:t>
            </w:r>
          </w:p>
        </w:tc>
        <w:tc>
          <w:tcPr>
            <w:tcW w:w="2409" w:type="dxa"/>
          </w:tcPr>
          <w:p w:rsidR="00B215FD" w:rsidRPr="00B62ACE" w:rsidRDefault="00B215FD"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15</w:t>
            </w:r>
          </w:p>
        </w:tc>
        <w:tc>
          <w:tcPr>
            <w:tcW w:w="3119" w:type="dxa"/>
          </w:tcPr>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hAnsi="Calibri" w:cs="Calibri"/>
                <w:sz w:val="18"/>
                <w:szCs w:val="18"/>
                <w:lang w:eastAsia="zh-CN"/>
              </w:rPr>
              <w:t xml:space="preserve">2560 x 1440 </w:t>
            </w:r>
            <w:r w:rsidRPr="00B62ACE">
              <w:rPr>
                <w:rFonts w:ascii="Calibri" w:eastAsia="Calibri" w:hAnsi="Calibri" w:cs="Calibri"/>
                <w:sz w:val="18"/>
                <w:szCs w:val="18"/>
                <w:lang w:eastAsia="en-US"/>
              </w:rPr>
              <w:t>pikseli – 0 pkt</w:t>
            </w:r>
          </w:p>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Do 3840 x 2160 – 8 pkt </w:t>
            </w:r>
          </w:p>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3840 x 2160 pikseli – 15 pkt </w:t>
            </w:r>
          </w:p>
        </w:tc>
      </w:tr>
      <w:tr w:rsidR="00B215FD" w:rsidRPr="00B62ACE" w:rsidTr="00B62ACE">
        <w:tc>
          <w:tcPr>
            <w:tcW w:w="708" w:type="dxa"/>
          </w:tcPr>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tcPr>
          <w:p w:rsidR="00B215FD" w:rsidRPr="00B62ACE" w:rsidRDefault="00B215FD" w:rsidP="00B62ACE">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eastAsia="en-US"/>
              </w:rPr>
              <w:t xml:space="preserve"> Wielkość ekranu</w:t>
            </w:r>
          </w:p>
        </w:tc>
        <w:tc>
          <w:tcPr>
            <w:tcW w:w="2409" w:type="dxa"/>
          </w:tcPr>
          <w:p w:rsidR="00B215FD" w:rsidRPr="00B62ACE" w:rsidRDefault="00B215FD"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15</w:t>
            </w:r>
          </w:p>
        </w:tc>
        <w:tc>
          <w:tcPr>
            <w:tcW w:w="3119" w:type="dxa"/>
          </w:tcPr>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26 cali – 0 pkt</w:t>
            </w:r>
          </w:p>
          <w:p w:rsidR="00B215FD" w:rsidRPr="00B62ACE" w:rsidRDefault="00B215FD" w:rsidP="00B215FD">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28 </w:t>
            </w:r>
            <w:r w:rsidR="00736EA4" w:rsidRPr="00B62ACE">
              <w:rPr>
                <w:rFonts w:ascii="Calibri" w:eastAsia="Calibri" w:hAnsi="Calibri" w:cs="Calibri"/>
                <w:sz w:val="18"/>
                <w:szCs w:val="18"/>
                <w:lang w:eastAsia="en-US"/>
              </w:rPr>
              <w:t>cali – 15 pkt</w:t>
            </w:r>
            <w:r w:rsidRPr="00B62ACE">
              <w:rPr>
                <w:rFonts w:ascii="Calibri" w:eastAsia="Calibri" w:hAnsi="Calibri" w:cs="Calibri"/>
                <w:sz w:val="18"/>
                <w:szCs w:val="18"/>
                <w:lang w:eastAsia="en-US"/>
              </w:rPr>
              <w:t xml:space="preserve"> </w:t>
            </w:r>
          </w:p>
        </w:tc>
      </w:tr>
    </w:tbl>
    <w:p w:rsidR="00B215FD" w:rsidRPr="00B62ACE" w:rsidRDefault="00B215FD" w:rsidP="00B215FD">
      <w:pPr>
        <w:spacing w:before="120"/>
        <w:ind w:left="851"/>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Ilość punktów w kryterium właściwości techniczne obliczona będzie zgodnie z poniższym wzorem:</w:t>
      </w:r>
      <w:r w:rsidRPr="00B62ACE">
        <w:rPr>
          <w:rFonts w:ascii="Calibri" w:eastAsia="Calibri" w:hAnsi="Calibri" w:cs="Calibri"/>
          <w:sz w:val="18"/>
          <w:szCs w:val="18"/>
          <w:lang w:eastAsia="en-US"/>
        </w:rPr>
        <w:t xml:space="preserve"> </w:t>
      </w:r>
      <w:r w:rsidRPr="00B62ACE">
        <w:rPr>
          <w:rFonts w:ascii="Calibri" w:eastAsia="Calibri" w:hAnsi="Calibri" w:cs="Calibri"/>
          <w:b/>
          <w:sz w:val="18"/>
          <w:szCs w:val="18"/>
          <w:lang w:val="x-none" w:eastAsia="en-US"/>
        </w:rPr>
        <w:t>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val="x-none" w:eastAsia="en-US"/>
        </w:rPr>
        <w:t>= W</w:t>
      </w:r>
      <w:r w:rsidRPr="00B62ACE">
        <w:rPr>
          <w:rFonts w:ascii="Calibri" w:eastAsia="Calibri" w:hAnsi="Calibri" w:cs="Calibri"/>
          <w:b/>
          <w:sz w:val="18"/>
          <w:szCs w:val="18"/>
          <w:vertAlign w:val="subscript"/>
          <w:lang w:val="x-none" w:eastAsia="en-US"/>
        </w:rPr>
        <w:t>1</w:t>
      </w:r>
      <w:r w:rsidRPr="00B62ACE">
        <w:rPr>
          <w:rFonts w:ascii="Calibri" w:eastAsia="Calibri" w:hAnsi="Calibri" w:cs="Calibri"/>
          <w:b/>
          <w:sz w:val="18"/>
          <w:szCs w:val="18"/>
          <w:lang w:val="x-none" w:eastAsia="en-US"/>
        </w:rPr>
        <w:t xml:space="preserve"> + W</w:t>
      </w:r>
      <w:r w:rsidRPr="00B62ACE">
        <w:rPr>
          <w:rFonts w:ascii="Calibri" w:eastAsia="Calibri" w:hAnsi="Calibri" w:cs="Calibri"/>
          <w:b/>
          <w:sz w:val="18"/>
          <w:szCs w:val="18"/>
          <w:vertAlign w:val="subscript"/>
          <w:lang w:eastAsia="en-US"/>
        </w:rPr>
        <w:t>2</w:t>
      </w:r>
    </w:p>
    <w:p w:rsidR="00B215FD" w:rsidRPr="00B62ACE" w:rsidRDefault="00B215FD" w:rsidP="00B215FD">
      <w:pPr>
        <w:ind w:left="851"/>
        <w:rPr>
          <w:rFonts w:ascii="Calibri" w:eastAsia="Calibri" w:hAnsi="Calibri" w:cs="Calibri"/>
          <w:i/>
          <w:sz w:val="16"/>
          <w:szCs w:val="18"/>
          <w:lang w:val="x-none" w:eastAsia="en-US"/>
        </w:rPr>
      </w:pPr>
      <w:r w:rsidRPr="00B62ACE">
        <w:rPr>
          <w:rFonts w:ascii="Calibri" w:eastAsia="Calibri" w:hAnsi="Calibri" w:cs="Calibri"/>
          <w:i/>
          <w:sz w:val="16"/>
          <w:szCs w:val="18"/>
          <w:lang w:val="x-none" w:eastAsia="en-US"/>
        </w:rPr>
        <w:t>Gdzie :</w:t>
      </w:r>
      <w:r w:rsidRPr="00B62ACE">
        <w:rPr>
          <w:rFonts w:ascii="Calibri" w:eastAsia="Calibri" w:hAnsi="Calibri" w:cs="Calibri"/>
          <w:i/>
          <w:sz w:val="16"/>
          <w:szCs w:val="18"/>
          <w:lang w:eastAsia="en-US"/>
        </w:rPr>
        <w:t xml:space="preserve">  </w:t>
      </w:r>
      <w:r w:rsidRPr="00B62ACE">
        <w:rPr>
          <w:rFonts w:ascii="Calibri" w:eastAsia="Calibri" w:hAnsi="Calibri" w:cs="Calibri"/>
          <w:i/>
          <w:sz w:val="16"/>
          <w:szCs w:val="18"/>
          <w:lang w:val="x-none" w:eastAsia="en-US"/>
        </w:rPr>
        <w:t>T – ilość przyznanych punktów w kryterium właściwości techniczne;</w:t>
      </w:r>
    </w:p>
    <w:p w:rsidR="00B215FD" w:rsidRPr="00B62ACE" w:rsidRDefault="00B215FD" w:rsidP="00B215FD">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val="x-none" w:eastAsia="en-US"/>
        </w:rPr>
        <w:t xml:space="preserve">1 </w:t>
      </w:r>
      <w:r w:rsidRPr="00B62ACE">
        <w:rPr>
          <w:rFonts w:ascii="Calibri" w:eastAsia="Calibri" w:hAnsi="Calibri" w:cs="Calibri"/>
          <w:i/>
          <w:sz w:val="16"/>
          <w:szCs w:val="18"/>
          <w:lang w:val="x-none" w:eastAsia="en-US"/>
        </w:rPr>
        <w:t>– ilość przyznanych punktów podkryterium</w:t>
      </w:r>
      <w:r w:rsidRPr="00B62ACE">
        <w:rPr>
          <w:rFonts w:ascii="Calibri" w:eastAsia="Calibri" w:hAnsi="Calibri" w:cs="Calibri"/>
          <w:i/>
          <w:sz w:val="16"/>
          <w:szCs w:val="18"/>
          <w:lang w:eastAsia="en-US"/>
        </w:rPr>
        <w:t xml:space="preserve"> rozdzielczość ekranu </w:t>
      </w:r>
    </w:p>
    <w:p w:rsidR="00B215FD" w:rsidRPr="00B62ACE" w:rsidRDefault="00B215FD" w:rsidP="00B215FD">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eastAsia="en-US"/>
        </w:rPr>
        <w:t>2</w:t>
      </w:r>
      <w:r w:rsidRPr="00B62ACE">
        <w:rPr>
          <w:rFonts w:ascii="Calibri" w:eastAsia="Calibri" w:hAnsi="Calibri" w:cs="Calibri"/>
          <w:i/>
          <w:sz w:val="16"/>
          <w:szCs w:val="18"/>
          <w:vertAlign w:val="subscript"/>
          <w:lang w:val="x-none" w:eastAsia="en-US"/>
        </w:rPr>
        <w:t xml:space="preserve"> </w:t>
      </w:r>
      <w:r w:rsidRPr="00B62ACE">
        <w:rPr>
          <w:rFonts w:ascii="Calibri" w:eastAsia="Calibri" w:hAnsi="Calibri" w:cs="Calibri"/>
          <w:i/>
          <w:sz w:val="16"/>
          <w:szCs w:val="18"/>
          <w:lang w:val="x-none" w:eastAsia="en-US"/>
        </w:rPr>
        <w:t xml:space="preserve">– ilość przyznanych punktów w podkryterium </w:t>
      </w:r>
      <w:r w:rsidRPr="00B62ACE">
        <w:rPr>
          <w:rFonts w:ascii="Calibri" w:eastAsia="Calibri" w:hAnsi="Calibri" w:cs="Calibri"/>
          <w:i/>
          <w:sz w:val="16"/>
          <w:szCs w:val="18"/>
          <w:lang w:eastAsia="en-US"/>
        </w:rPr>
        <w:t>wielkość ekranu</w:t>
      </w:r>
    </w:p>
    <w:p w:rsidR="003375A7" w:rsidRPr="00B62ACE" w:rsidRDefault="003375A7" w:rsidP="00A850D3">
      <w:pPr>
        <w:rPr>
          <w:rFonts w:ascii="Calibri" w:eastAsia="Calibri" w:hAnsi="Calibri" w:cs="Calibri"/>
          <w:sz w:val="18"/>
          <w:szCs w:val="18"/>
          <w:u w:val="single"/>
          <w:lang w:eastAsia="en-US"/>
        </w:rPr>
      </w:pPr>
    </w:p>
    <w:p w:rsidR="00B215FD" w:rsidRPr="00B62ACE" w:rsidRDefault="00B215FD" w:rsidP="00B215FD">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 xml:space="preserve">dla </w:t>
      </w:r>
      <w:r w:rsidR="00736EA4" w:rsidRPr="00B62ACE">
        <w:rPr>
          <w:rFonts w:ascii="Calibri" w:eastAsia="Calibri" w:hAnsi="Calibri" w:cs="Calibri"/>
          <w:sz w:val="18"/>
          <w:szCs w:val="18"/>
          <w:u w:val="single"/>
          <w:lang w:eastAsia="en-US"/>
        </w:rPr>
        <w:t>Części 4 postępowania</w:t>
      </w:r>
      <w:r w:rsidRPr="00B62ACE">
        <w:rPr>
          <w:rFonts w:ascii="Calibri" w:eastAsia="Calibri" w:hAnsi="Calibri" w:cs="Calibri"/>
          <w:sz w:val="18"/>
          <w:szCs w:val="18"/>
          <w:u w:val="single"/>
          <w:lang w:eastAsia="en-US"/>
        </w:rPr>
        <w:t>:</w:t>
      </w:r>
    </w:p>
    <w:p w:rsidR="00B215FD" w:rsidRPr="00B62ACE" w:rsidRDefault="00B215FD" w:rsidP="00B215FD">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409"/>
        <w:gridCol w:w="3119"/>
      </w:tblGrid>
      <w:tr w:rsidR="00B215FD" w:rsidRPr="00B62ACE" w:rsidTr="00B62ACE">
        <w:tc>
          <w:tcPr>
            <w:tcW w:w="708"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Lp.</w:t>
            </w:r>
          </w:p>
        </w:tc>
        <w:tc>
          <w:tcPr>
            <w:tcW w:w="2694"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409"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3119" w:type="dxa"/>
          </w:tcPr>
          <w:p w:rsidR="00B215FD" w:rsidRPr="00B62ACE" w:rsidRDefault="00B215FD"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B215FD" w:rsidRPr="00B62ACE" w:rsidTr="00B62ACE">
        <w:tc>
          <w:tcPr>
            <w:tcW w:w="708" w:type="dxa"/>
          </w:tcPr>
          <w:p w:rsidR="00B215FD" w:rsidRPr="00B62ACE" w:rsidRDefault="00B215FD" w:rsidP="00B62ACE">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tcPr>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Rozdzielczość ekranu</w:t>
            </w:r>
          </w:p>
        </w:tc>
        <w:tc>
          <w:tcPr>
            <w:tcW w:w="2409" w:type="dxa"/>
          </w:tcPr>
          <w:p w:rsidR="00B215FD" w:rsidRPr="00B62ACE" w:rsidRDefault="00566657"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3119" w:type="dxa"/>
          </w:tcPr>
          <w:p w:rsidR="00B215FD" w:rsidRPr="00B62ACE" w:rsidRDefault="00566657" w:rsidP="00B62ACE">
            <w:pPr>
              <w:ind w:left="317" w:hanging="340"/>
              <w:jc w:val="center"/>
              <w:rPr>
                <w:rFonts w:ascii="Calibri" w:hAnsi="Calibri" w:cs="Calibri"/>
                <w:sz w:val="18"/>
                <w:szCs w:val="18"/>
              </w:rPr>
            </w:pPr>
            <w:r w:rsidRPr="00B62ACE">
              <w:rPr>
                <w:rFonts w:ascii="Calibri" w:hAnsi="Calibri" w:cs="Calibri"/>
                <w:sz w:val="18"/>
                <w:szCs w:val="18"/>
              </w:rPr>
              <w:t xml:space="preserve">3840 x 2160 pikseli – 0 </w:t>
            </w:r>
          </w:p>
          <w:p w:rsidR="00566657" w:rsidRPr="00B62ACE" w:rsidRDefault="00736EA4" w:rsidP="00B62ACE">
            <w:pPr>
              <w:ind w:left="317" w:hanging="340"/>
              <w:jc w:val="center"/>
              <w:rPr>
                <w:rFonts w:ascii="Calibri" w:eastAsia="Calibri" w:hAnsi="Calibri" w:cs="Calibri"/>
                <w:sz w:val="18"/>
                <w:szCs w:val="18"/>
                <w:lang w:eastAsia="en-US"/>
              </w:rPr>
            </w:pPr>
            <w:r w:rsidRPr="00B62ACE">
              <w:rPr>
                <w:rFonts w:ascii="Calibri" w:hAnsi="Calibri" w:cs="Calibri"/>
                <w:sz w:val="18"/>
                <w:szCs w:val="18"/>
              </w:rPr>
              <w:t>Powyżej 3840 x</w:t>
            </w:r>
            <w:r w:rsidR="00566657" w:rsidRPr="00B62ACE">
              <w:rPr>
                <w:rFonts w:ascii="Calibri" w:hAnsi="Calibri" w:cs="Calibri"/>
                <w:sz w:val="18"/>
                <w:szCs w:val="18"/>
              </w:rPr>
              <w:t xml:space="preserve"> 2160 – 10 pkt</w:t>
            </w:r>
          </w:p>
        </w:tc>
      </w:tr>
      <w:tr w:rsidR="00B215FD" w:rsidRPr="00B62ACE" w:rsidTr="00B62ACE">
        <w:tc>
          <w:tcPr>
            <w:tcW w:w="708" w:type="dxa"/>
          </w:tcPr>
          <w:p w:rsidR="00B215FD" w:rsidRPr="00B62ACE" w:rsidRDefault="00B215FD"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tcPr>
          <w:p w:rsidR="00B215FD" w:rsidRPr="00B62ACE" w:rsidRDefault="00566657" w:rsidP="00B62ACE">
            <w:pPr>
              <w:ind w:left="317" w:hanging="340"/>
              <w:jc w:val="center"/>
              <w:rPr>
                <w:rFonts w:ascii="Calibri" w:eastAsia="Calibri" w:hAnsi="Calibri" w:cs="Calibri"/>
                <w:sz w:val="18"/>
                <w:szCs w:val="18"/>
                <w:lang w:val="x-none" w:eastAsia="en-US"/>
              </w:rPr>
            </w:pPr>
            <w:r w:rsidRPr="00B62ACE">
              <w:rPr>
                <w:rFonts w:ascii="Calibri" w:hAnsi="Calibri" w:cs="Calibri"/>
                <w:sz w:val="18"/>
                <w:szCs w:val="18"/>
              </w:rPr>
              <w:t>Pamięć RAM</w:t>
            </w:r>
          </w:p>
        </w:tc>
        <w:tc>
          <w:tcPr>
            <w:tcW w:w="2409" w:type="dxa"/>
          </w:tcPr>
          <w:p w:rsidR="00B215FD" w:rsidRPr="00B62ACE" w:rsidRDefault="00566657"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3119" w:type="dxa"/>
          </w:tcPr>
          <w:p w:rsidR="00B215FD" w:rsidRPr="00B62ACE" w:rsidRDefault="00566657"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16 GB – 0 </w:t>
            </w:r>
          </w:p>
          <w:p w:rsidR="00566657" w:rsidRPr="00B62ACE" w:rsidRDefault="00566657"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32 GB – 5 </w:t>
            </w:r>
          </w:p>
          <w:p w:rsidR="00566657" w:rsidRPr="00B62ACE" w:rsidRDefault="00566657"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32 GB – 10 </w:t>
            </w:r>
          </w:p>
        </w:tc>
      </w:tr>
      <w:tr w:rsidR="00566657" w:rsidRPr="00B62ACE" w:rsidTr="00B62ACE">
        <w:tc>
          <w:tcPr>
            <w:tcW w:w="708" w:type="dxa"/>
          </w:tcPr>
          <w:p w:rsidR="00566657" w:rsidRPr="00B62ACE" w:rsidRDefault="00566657"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w:t>
            </w:r>
          </w:p>
        </w:tc>
        <w:tc>
          <w:tcPr>
            <w:tcW w:w="2694" w:type="dxa"/>
          </w:tcPr>
          <w:p w:rsidR="00566657" w:rsidRPr="00B62ACE" w:rsidRDefault="00566657" w:rsidP="00B62ACE">
            <w:pPr>
              <w:ind w:left="317" w:hanging="340"/>
              <w:jc w:val="center"/>
              <w:rPr>
                <w:rFonts w:ascii="Calibri" w:eastAsia="Calibri" w:hAnsi="Calibri" w:cs="Calibri"/>
                <w:sz w:val="18"/>
                <w:szCs w:val="18"/>
                <w:lang w:val="x-none" w:eastAsia="en-US"/>
              </w:rPr>
            </w:pPr>
            <w:r w:rsidRPr="00B62ACE">
              <w:rPr>
                <w:rFonts w:ascii="Calibri" w:hAnsi="Calibri" w:cs="Calibri"/>
                <w:sz w:val="18"/>
                <w:szCs w:val="18"/>
              </w:rPr>
              <w:t>Dysk twardy SSD</w:t>
            </w:r>
          </w:p>
        </w:tc>
        <w:tc>
          <w:tcPr>
            <w:tcW w:w="2409" w:type="dxa"/>
          </w:tcPr>
          <w:p w:rsidR="00566657" w:rsidRPr="00B62ACE" w:rsidRDefault="00566657"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3119" w:type="dxa"/>
          </w:tcPr>
          <w:p w:rsidR="00566657" w:rsidRPr="00B62ACE" w:rsidRDefault="00566657"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1024 GB – 0</w:t>
            </w:r>
          </w:p>
          <w:p w:rsidR="00566657" w:rsidRPr="00B62ACE" w:rsidRDefault="00566657"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1024 GB – 10 </w:t>
            </w:r>
          </w:p>
        </w:tc>
      </w:tr>
    </w:tbl>
    <w:p w:rsidR="00566657" w:rsidRPr="00B62ACE" w:rsidRDefault="00566657" w:rsidP="00566657">
      <w:pPr>
        <w:spacing w:before="120"/>
        <w:ind w:left="851"/>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Ilość punktów w kryterium właściwości techniczne obliczona będzie zgodnie z poniższym wzorem:</w:t>
      </w:r>
      <w:r w:rsidRPr="00B62ACE">
        <w:rPr>
          <w:rFonts w:ascii="Calibri" w:eastAsia="Calibri" w:hAnsi="Calibri" w:cs="Calibri"/>
          <w:sz w:val="18"/>
          <w:szCs w:val="18"/>
          <w:lang w:eastAsia="en-US"/>
        </w:rPr>
        <w:t xml:space="preserve"> </w:t>
      </w:r>
      <w:r w:rsidRPr="00B62ACE">
        <w:rPr>
          <w:rFonts w:ascii="Calibri" w:eastAsia="Calibri" w:hAnsi="Calibri" w:cs="Calibri"/>
          <w:b/>
          <w:sz w:val="18"/>
          <w:szCs w:val="18"/>
          <w:lang w:val="x-none" w:eastAsia="en-US"/>
        </w:rPr>
        <w:t>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val="x-none" w:eastAsia="en-US"/>
        </w:rPr>
        <w:t>= W</w:t>
      </w:r>
      <w:r w:rsidRPr="00B62ACE">
        <w:rPr>
          <w:rFonts w:ascii="Calibri" w:eastAsia="Calibri" w:hAnsi="Calibri" w:cs="Calibri"/>
          <w:b/>
          <w:sz w:val="18"/>
          <w:szCs w:val="18"/>
          <w:vertAlign w:val="subscript"/>
          <w:lang w:val="x-none" w:eastAsia="en-US"/>
        </w:rPr>
        <w:t>1</w:t>
      </w:r>
      <w:r w:rsidRPr="00B62ACE">
        <w:rPr>
          <w:rFonts w:ascii="Calibri" w:eastAsia="Calibri" w:hAnsi="Calibri" w:cs="Calibri"/>
          <w:b/>
          <w:sz w:val="18"/>
          <w:szCs w:val="18"/>
          <w:lang w:val="x-none" w:eastAsia="en-US"/>
        </w:rPr>
        <w:t xml:space="preserve"> + W</w:t>
      </w:r>
      <w:r w:rsidRPr="00B62ACE">
        <w:rPr>
          <w:rFonts w:ascii="Calibri" w:eastAsia="Calibri" w:hAnsi="Calibri" w:cs="Calibri"/>
          <w:b/>
          <w:sz w:val="18"/>
          <w:szCs w:val="18"/>
          <w:vertAlign w:val="subscript"/>
          <w:lang w:eastAsia="en-US"/>
        </w:rPr>
        <w:t>2</w:t>
      </w:r>
    </w:p>
    <w:p w:rsidR="00566657" w:rsidRPr="00B62ACE" w:rsidRDefault="00566657" w:rsidP="00566657">
      <w:pPr>
        <w:ind w:left="851"/>
        <w:rPr>
          <w:rFonts w:ascii="Calibri" w:eastAsia="Calibri" w:hAnsi="Calibri" w:cs="Calibri"/>
          <w:i/>
          <w:sz w:val="16"/>
          <w:szCs w:val="18"/>
          <w:lang w:val="x-none" w:eastAsia="en-US"/>
        </w:rPr>
      </w:pPr>
      <w:r w:rsidRPr="00B62ACE">
        <w:rPr>
          <w:rFonts w:ascii="Calibri" w:eastAsia="Calibri" w:hAnsi="Calibri" w:cs="Calibri"/>
          <w:i/>
          <w:sz w:val="16"/>
          <w:szCs w:val="18"/>
          <w:lang w:val="x-none" w:eastAsia="en-US"/>
        </w:rPr>
        <w:t>Gdzie :</w:t>
      </w:r>
      <w:r w:rsidRPr="00B62ACE">
        <w:rPr>
          <w:rFonts w:ascii="Calibri" w:eastAsia="Calibri" w:hAnsi="Calibri" w:cs="Calibri"/>
          <w:i/>
          <w:sz w:val="16"/>
          <w:szCs w:val="18"/>
          <w:lang w:eastAsia="en-US"/>
        </w:rPr>
        <w:t xml:space="preserve">  </w:t>
      </w:r>
      <w:r w:rsidRPr="00B62ACE">
        <w:rPr>
          <w:rFonts w:ascii="Calibri" w:eastAsia="Calibri" w:hAnsi="Calibri" w:cs="Calibri"/>
          <w:i/>
          <w:sz w:val="16"/>
          <w:szCs w:val="18"/>
          <w:lang w:val="x-none" w:eastAsia="en-US"/>
        </w:rPr>
        <w:t>T – ilość przyznanych punktów w kryterium właściwości techniczne;</w:t>
      </w:r>
    </w:p>
    <w:p w:rsidR="00566657" w:rsidRPr="00B62ACE" w:rsidRDefault="00566657" w:rsidP="00566657">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val="x-none" w:eastAsia="en-US"/>
        </w:rPr>
        <w:t xml:space="preserve">1 </w:t>
      </w:r>
      <w:r w:rsidRPr="00B62ACE">
        <w:rPr>
          <w:rFonts w:ascii="Calibri" w:eastAsia="Calibri" w:hAnsi="Calibri" w:cs="Calibri"/>
          <w:i/>
          <w:sz w:val="16"/>
          <w:szCs w:val="18"/>
          <w:lang w:val="x-none" w:eastAsia="en-US"/>
        </w:rPr>
        <w:t>– ilość przyznanych punktów podkryterium</w:t>
      </w:r>
      <w:r w:rsidRPr="00B62ACE">
        <w:rPr>
          <w:rFonts w:ascii="Calibri" w:eastAsia="Calibri" w:hAnsi="Calibri" w:cs="Calibri"/>
          <w:i/>
          <w:sz w:val="16"/>
          <w:szCs w:val="18"/>
          <w:lang w:eastAsia="en-US"/>
        </w:rPr>
        <w:t xml:space="preserve"> rozdzielczość ekranu </w:t>
      </w:r>
    </w:p>
    <w:p w:rsidR="00566657" w:rsidRPr="00B62ACE" w:rsidRDefault="00566657" w:rsidP="00566657">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eastAsia="en-US"/>
        </w:rPr>
        <w:t>2</w:t>
      </w:r>
      <w:r w:rsidRPr="00B62ACE">
        <w:rPr>
          <w:rFonts w:ascii="Calibri" w:eastAsia="Calibri" w:hAnsi="Calibri" w:cs="Calibri"/>
          <w:i/>
          <w:sz w:val="16"/>
          <w:szCs w:val="18"/>
          <w:vertAlign w:val="subscript"/>
          <w:lang w:val="x-none" w:eastAsia="en-US"/>
        </w:rPr>
        <w:t xml:space="preserve"> </w:t>
      </w:r>
      <w:r w:rsidRPr="00B62ACE">
        <w:rPr>
          <w:rFonts w:ascii="Calibri" w:eastAsia="Calibri" w:hAnsi="Calibri" w:cs="Calibri"/>
          <w:i/>
          <w:sz w:val="16"/>
          <w:szCs w:val="18"/>
          <w:lang w:val="x-none" w:eastAsia="en-US"/>
        </w:rPr>
        <w:t xml:space="preserve">– ilość przyznanych punktów w podkryterium </w:t>
      </w:r>
      <w:r w:rsidRPr="00B62ACE">
        <w:rPr>
          <w:rFonts w:ascii="Calibri" w:eastAsia="Calibri" w:hAnsi="Calibri" w:cs="Calibri"/>
          <w:i/>
          <w:sz w:val="16"/>
          <w:szCs w:val="18"/>
          <w:lang w:eastAsia="en-US"/>
        </w:rPr>
        <w:t>Pamięć RAM</w:t>
      </w:r>
    </w:p>
    <w:p w:rsidR="00566657" w:rsidRPr="00B62ACE" w:rsidRDefault="00566657" w:rsidP="00566657">
      <w:pPr>
        <w:ind w:left="851"/>
        <w:rPr>
          <w:rFonts w:ascii="Calibri" w:eastAsia="Calibri" w:hAnsi="Calibri" w:cs="Calibri"/>
          <w:i/>
          <w:sz w:val="16"/>
          <w:szCs w:val="18"/>
          <w:lang w:eastAsia="en-US"/>
        </w:rPr>
      </w:pPr>
      <w:r w:rsidRPr="00B62ACE">
        <w:rPr>
          <w:rFonts w:ascii="Calibri" w:eastAsia="Calibri" w:hAnsi="Calibri" w:cs="Calibri"/>
          <w:i/>
          <w:sz w:val="16"/>
          <w:szCs w:val="18"/>
          <w:lang w:eastAsia="en-US"/>
        </w:rPr>
        <w:t>W</w:t>
      </w:r>
      <w:r w:rsidRPr="00B62ACE">
        <w:rPr>
          <w:rFonts w:ascii="Calibri" w:eastAsia="Calibri" w:hAnsi="Calibri" w:cs="Calibri"/>
          <w:i/>
          <w:sz w:val="16"/>
          <w:szCs w:val="18"/>
          <w:vertAlign w:val="subscript"/>
          <w:lang w:eastAsia="en-US"/>
        </w:rPr>
        <w:t>3</w:t>
      </w:r>
      <w:r w:rsidRPr="00B62ACE">
        <w:rPr>
          <w:rFonts w:ascii="Calibri" w:eastAsia="Calibri" w:hAnsi="Calibri" w:cs="Calibri"/>
          <w:i/>
          <w:sz w:val="16"/>
          <w:szCs w:val="18"/>
          <w:lang w:eastAsia="en-US"/>
        </w:rPr>
        <w:t xml:space="preserve"> – Ilość przyznanych punktów w podkryterium Dysk twardy SSD</w:t>
      </w:r>
    </w:p>
    <w:p w:rsidR="00566657" w:rsidRPr="00B62ACE" w:rsidRDefault="00566657" w:rsidP="00566657">
      <w:pPr>
        <w:ind w:left="851"/>
        <w:rPr>
          <w:rFonts w:ascii="Calibri" w:eastAsia="Calibri" w:hAnsi="Calibri" w:cs="Calibri"/>
          <w:i/>
          <w:sz w:val="16"/>
          <w:szCs w:val="18"/>
          <w:lang w:eastAsia="en-US"/>
        </w:rPr>
      </w:pPr>
    </w:p>
    <w:p w:rsidR="00326C00" w:rsidRPr="00B62ACE" w:rsidRDefault="00326C00" w:rsidP="00566657">
      <w:pPr>
        <w:ind w:left="851"/>
        <w:rPr>
          <w:rFonts w:ascii="Calibri" w:eastAsia="Calibri" w:hAnsi="Calibri" w:cs="Calibri"/>
          <w:i/>
          <w:sz w:val="16"/>
          <w:szCs w:val="18"/>
          <w:lang w:eastAsia="en-US"/>
        </w:rPr>
      </w:pPr>
    </w:p>
    <w:p w:rsidR="00566657" w:rsidRPr="00B62ACE" w:rsidRDefault="00566657" w:rsidP="00566657">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 xml:space="preserve">dla </w:t>
      </w:r>
      <w:r w:rsidR="00736EA4" w:rsidRPr="00B62ACE">
        <w:rPr>
          <w:rFonts w:ascii="Calibri" w:eastAsia="Calibri" w:hAnsi="Calibri" w:cs="Calibri"/>
          <w:sz w:val="18"/>
          <w:szCs w:val="18"/>
          <w:u w:val="single"/>
          <w:lang w:eastAsia="en-US"/>
        </w:rPr>
        <w:t>Części 5 postępowania</w:t>
      </w:r>
      <w:r w:rsidRPr="00B62ACE">
        <w:rPr>
          <w:rFonts w:ascii="Calibri" w:eastAsia="Calibri" w:hAnsi="Calibri" w:cs="Calibri"/>
          <w:sz w:val="18"/>
          <w:szCs w:val="18"/>
          <w:u w:val="single"/>
          <w:lang w:eastAsia="en-US"/>
        </w:rPr>
        <w:t>:</w:t>
      </w:r>
    </w:p>
    <w:p w:rsidR="00566657" w:rsidRPr="00B62ACE" w:rsidRDefault="00566657" w:rsidP="00566657">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409"/>
        <w:gridCol w:w="3119"/>
      </w:tblGrid>
      <w:tr w:rsidR="00326C00" w:rsidRPr="00B62ACE" w:rsidTr="00B62ACE">
        <w:tc>
          <w:tcPr>
            <w:tcW w:w="708"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Lp.</w:t>
            </w:r>
          </w:p>
        </w:tc>
        <w:tc>
          <w:tcPr>
            <w:tcW w:w="2694"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409"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3119"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326C00" w:rsidRPr="00B62ACE" w:rsidTr="00B62ACE">
        <w:tc>
          <w:tcPr>
            <w:tcW w:w="708" w:type="dxa"/>
          </w:tcPr>
          <w:p w:rsidR="00326C00" w:rsidRPr="00B62ACE" w:rsidRDefault="00326C00" w:rsidP="00B62ACE">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Rozdzielczość ekranu</w:t>
            </w:r>
          </w:p>
        </w:tc>
        <w:tc>
          <w:tcPr>
            <w:tcW w:w="2409" w:type="dxa"/>
          </w:tcPr>
          <w:p w:rsidR="00326C00" w:rsidRPr="00B62ACE" w:rsidRDefault="00326C00"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3119" w:type="dxa"/>
          </w:tcPr>
          <w:p w:rsidR="00326C00" w:rsidRPr="00B62ACE" w:rsidRDefault="00326C00" w:rsidP="00B62ACE">
            <w:pPr>
              <w:ind w:left="317" w:hanging="340"/>
              <w:jc w:val="center"/>
              <w:rPr>
                <w:rFonts w:ascii="Calibri" w:hAnsi="Calibri" w:cs="Calibri"/>
                <w:sz w:val="18"/>
                <w:szCs w:val="18"/>
              </w:rPr>
            </w:pPr>
            <w:r w:rsidRPr="00B62ACE">
              <w:rPr>
                <w:rFonts w:ascii="Calibri" w:hAnsi="Calibri" w:cs="Calibri"/>
                <w:sz w:val="18"/>
                <w:szCs w:val="18"/>
              </w:rPr>
              <w:t xml:space="preserve">3071 x 1920 pikseli – 0 </w:t>
            </w:r>
          </w:p>
          <w:p w:rsidR="00326C00" w:rsidRPr="00B62ACE" w:rsidRDefault="00736EA4" w:rsidP="00B62ACE">
            <w:pPr>
              <w:ind w:left="317" w:hanging="340"/>
              <w:jc w:val="center"/>
              <w:rPr>
                <w:rFonts w:ascii="Calibri" w:eastAsia="Calibri" w:hAnsi="Calibri" w:cs="Calibri"/>
                <w:sz w:val="18"/>
                <w:szCs w:val="18"/>
                <w:lang w:eastAsia="en-US"/>
              </w:rPr>
            </w:pPr>
            <w:r w:rsidRPr="00B62ACE">
              <w:rPr>
                <w:rFonts w:ascii="Calibri" w:hAnsi="Calibri" w:cs="Calibri"/>
                <w:sz w:val="18"/>
                <w:szCs w:val="18"/>
              </w:rPr>
              <w:t>Powyżej 3071 x</w:t>
            </w:r>
            <w:r w:rsidR="00326C00" w:rsidRPr="00B62ACE">
              <w:rPr>
                <w:rFonts w:ascii="Calibri" w:hAnsi="Calibri" w:cs="Calibri"/>
                <w:sz w:val="18"/>
                <w:szCs w:val="18"/>
              </w:rPr>
              <w:t xml:space="preserve"> 1920 – 10 pkt</w:t>
            </w:r>
          </w:p>
        </w:tc>
      </w:tr>
      <w:tr w:rsidR="00326C00" w:rsidRPr="00B62ACE" w:rsidTr="00B62ACE">
        <w:tc>
          <w:tcPr>
            <w:tcW w:w="708"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tcPr>
          <w:p w:rsidR="00326C00" w:rsidRPr="00B62ACE" w:rsidRDefault="00326C00" w:rsidP="00B62ACE">
            <w:pPr>
              <w:ind w:left="317" w:hanging="340"/>
              <w:jc w:val="center"/>
              <w:rPr>
                <w:rFonts w:ascii="Calibri" w:eastAsia="Calibri" w:hAnsi="Calibri" w:cs="Calibri"/>
                <w:sz w:val="18"/>
                <w:szCs w:val="18"/>
                <w:lang w:val="x-none" w:eastAsia="en-US"/>
              </w:rPr>
            </w:pPr>
            <w:r w:rsidRPr="00B62ACE">
              <w:rPr>
                <w:rFonts w:ascii="Calibri" w:hAnsi="Calibri" w:cs="Calibri"/>
                <w:sz w:val="18"/>
                <w:szCs w:val="18"/>
              </w:rPr>
              <w:t>Pamięć RAM</w:t>
            </w:r>
          </w:p>
        </w:tc>
        <w:tc>
          <w:tcPr>
            <w:tcW w:w="2409" w:type="dxa"/>
          </w:tcPr>
          <w:p w:rsidR="00326C00" w:rsidRPr="00B62ACE" w:rsidRDefault="00326C00"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3119"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16 GB – 0 </w:t>
            </w:r>
          </w:p>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32 GB – 5 </w:t>
            </w:r>
          </w:p>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32 GB – 10 </w:t>
            </w:r>
          </w:p>
        </w:tc>
      </w:tr>
      <w:tr w:rsidR="00326C00" w:rsidRPr="00B62ACE" w:rsidTr="00B62ACE">
        <w:tc>
          <w:tcPr>
            <w:tcW w:w="708"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w:t>
            </w:r>
          </w:p>
        </w:tc>
        <w:tc>
          <w:tcPr>
            <w:tcW w:w="2694" w:type="dxa"/>
          </w:tcPr>
          <w:p w:rsidR="00326C00" w:rsidRPr="00B62ACE" w:rsidRDefault="00326C00" w:rsidP="00B62ACE">
            <w:pPr>
              <w:ind w:left="317" w:hanging="340"/>
              <w:jc w:val="center"/>
              <w:rPr>
                <w:rFonts w:ascii="Calibri" w:eastAsia="Calibri" w:hAnsi="Calibri" w:cs="Calibri"/>
                <w:sz w:val="18"/>
                <w:szCs w:val="18"/>
                <w:lang w:val="x-none" w:eastAsia="en-US"/>
              </w:rPr>
            </w:pPr>
            <w:r w:rsidRPr="00B62ACE">
              <w:rPr>
                <w:rFonts w:ascii="Calibri" w:hAnsi="Calibri" w:cs="Calibri"/>
                <w:sz w:val="18"/>
                <w:szCs w:val="18"/>
              </w:rPr>
              <w:t>Dysk twardy SSD</w:t>
            </w:r>
          </w:p>
        </w:tc>
        <w:tc>
          <w:tcPr>
            <w:tcW w:w="2409" w:type="dxa"/>
          </w:tcPr>
          <w:p w:rsidR="00326C00" w:rsidRPr="00B62ACE" w:rsidRDefault="00326C00"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3119"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512 GB – 0</w:t>
            </w:r>
          </w:p>
          <w:p w:rsidR="00326C00" w:rsidRPr="00B62ACE" w:rsidRDefault="00326C00" w:rsidP="00326C00">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512 GB – 10 </w:t>
            </w:r>
          </w:p>
        </w:tc>
      </w:tr>
    </w:tbl>
    <w:p w:rsidR="00326C00" w:rsidRPr="00B62ACE" w:rsidRDefault="00326C00" w:rsidP="00326C00">
      <w:pPr>
        <w:spacing w:before="120"/>
        <w:ind w:left="851"/>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Ilość punktów w kryterium właściwości techniczne obliczona będzie zgodnie z poniższym wzorem:</w:t>
      </w:r>
      <w:r w:rsidRPr="00B62ACE">
        <w:rPr>
          <w:rFonts w:ascii="Calibri" w:eastAsia="Calibri" w:hAnsi="Calibri" w:cs="Calibri"/>
          <w:sz w:val="18"/>
          <w:szCs w:val="18"/>
          <w:lang w:eastAsia="en-US"/>
        </w:rPr>
        <w:t xml:space="preserve"> </w:t>
      </w:r>
      <w:r w:rsidRPr="00B62ACE">
        <w:rPr>
          <w:rFonts w:ascii="Calibri" w:eastAsia="Calibri" w:hAnsi="Calibri" w:cs="Calibri"/>
          <w:b/>
          <w:sz w:val="18"/>
          <w:szCs w:val="18"/>
          <w:lang w:val="x-none" w:eastAsia="en-US"/>
        </w:rPr>
        <w:t>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val="x-none" w:eastAsia="en-US"/>
        </w:rPr>
        <w:t>= W</w:t>
      </w:r>
      <w:r w:rsidRPr="00B62ACE">
        <w:rPr>
          <w:rFonts w:ascii="Calibri" w:eastAsia="Calibri" w:hAnsi="Calibri" w:cs="Calibri"/>
          <w:b/>
          <w:sz w:val="18"/>
          <w:szCs w:val="18"/>
          <w:vertAlign w:val="subscript"/>
          <w:lang w:val="x-none" w:eastAsia="en-US"/>
        </w:rPr>
        <w:t>1</w:t>
      </w:r>
      <w:r w:rsidRPr="00B62ACE">
        <w:rPr>
          <w:rFonts w:ascii="Calibri" w:eastAsia="Calibri" w:hAnsi="Calibri" w:cs="Calibri"/>
          <w:b/>
          <w:sz w:val="18"/>
          <w:szCs w:val="18"/>
          <w:lang w:val="x-none" w:eastAsia="en-US"/>
        </w:rPr>
        <w:t xml:space="preserve"> + W</w:t>
      </w:r>
      <w:r w:rsidRPr="00B62ACE">
        <w:rPr>
          <w:rFonts w:ascii="Calibri" w:eastAsia="Calibri" w:hAnsi="Calibri" w:cs="Calibri"/>
          <w:b/>
          <w:sz w:val="18"/>
          <w:szCs w:val="18"/>
          <w:vertAlign w:val="subscript"/>
          <w:lang w:eastAsia="en-US"/>
        </w:rPr>
        <w:t>2</w:t>
      </w:r>
    </w:p>
    <w:p w:rsidR="00326C00" w:rsidRPr="00B62ACE" w:rsidRDefault="00326C00" w:rsidP="00326C00">
      <w:pPr>
        <w:ind w:left="851"/>
        <w:rPr>
          <w:rFonts w:ascii="Calibri" w:eastAsia="Calibri" w:hAnsi="Calibri" w:cs="Calibri"/>
          <w:i/>
          <w:sz w:val="16"/>
          <w:szCs w:val="18"/>
          <w:lang w:val="x-none" w:eastAsia="en-US"/>
        </w:rPr>
      </w:pPr>
      <w:r w:rsidRPr="00B62ACE">
        <w:rPr>
          <w:rFonts w:ascii="Calibri" w:eastAsia="Calibri" w:hAnsi="Calibri" w:cs="Calibri"/>
          <w:i/>
          <w:sz w:val="16"/>
          <w:szCs w:val="18"/>
          <w:lang w:val="x-none" w:eastAsia="en-US"/>
        </w:rPr>
        <w:t>Gdzie :</w:t>
      </w:r>
      <w:r w:rsidRPr="00B62ACE">
        <w:rPr>
          <w:rFonts w:ascii="Calibri" w:eastAsia="Calibri" w:hAnsi="Calibri" w:cs="Calibri"/>
          <w:i/>
          <w:sz w:val="16"/>
          <w:szCs w:val="18"/>
          <w:lang w:eastAsia="en-US"/>
        </w:rPr>
        <w:t xml:space="preserve">  </w:t>
      </w:r>
      <w:r w:rsidRPr="00B62ACE">
        <w:rPr>
          <w:rFonts w:ascii="Calibri" w:eastAsia="Calibri" w:hAnsi="Calibri" w:cs="Calibri"/>
          <w:i/>
          <w:sz w:val="16"/>
          <w:szCs w:val="18"/>
          <w:lang w:val="x-none" w:eastAsia="en-US"/>
        </w:rPr>
        <w:t>T – ilość przyznanych punktów w kryterium właściwości techniczne;</w:t>
      </w:r>
    </w:p>
    <w:p w:rsidR="00326C00" w:rsidRPr="00B62ACE" w:rsidRDefault="00326C00" w:rsidP="00326C00">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val="x-none" w:eastAsia="en-US"/>
        </w:rPr>
        <w:t xml:space="preserve">1 </w:t>
      </w:r>
      <w:r w:rsidRPr="00B62ACE">
        <w:rPr>
          <w:rFonts w:ascii="Calibri" w:eastAsia="Calibri" w:hAnsi="Calibri" w:cs="Calibri"/>
          <w:i/>
          <w:sz w:val="16"/>
          <w:szCs w:val="18"/>
          <w:lang w:val="x-none" w:eastAsia="en-US"/>
        </w:rPr>
        <w:t>– ilość przyznanych punktów podkryterium</w:t>
      </w:r>
      <w:r w:rsidRPr="00B62ACE">
        <w:rPr>
          <w:rFonts w:ascii="Calibri" w:eastAsia="Calibri" w:hAnsi="Calibri" w:cs="Calibri"/>
          <w:i/>
          <w:sz w:val="16"/>
          <w:szCs w:val="18"/>
          <w:lang w:eastAsia="en-US"/>
        </w:rPr>
        <w:t xml:space="preserve"> rozdzielczość ekranu </w:t>
      </w:r>
    </w:p>
    <w:p w:rsidR="00326C00" w:rsidRPr="00B62ACE" w:rsidRDefault="00326C00" w:rsidP="00326C00">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eastAsia="en-US"/>
        </w:rPr>
        <w:t>2</w:t>
      </w:r>
      <w:r w:rsidRPr="00B62ACE">
        <w:rPr>
          <w:rFonts w:ascii="Calibri" w:eastAsia="Calibri" w:hAnsi="Calibri" w:cs="Calibri"/>
          <w:i/>
          <w:sz w:val="16"/>
          <w:szCs w:val="18"/>
          <w:vertAlign w:val="subscript"/>
          <w:lang w:val="x-none" w:eastAsia="en-US"/>
        </w:rPr>
        <w:t xml:space="preserve"> </w:t>
      </w:r>
      <w:r w:rsidRPr="00B62ACE">
        <w:rPr>
          <w:rFonts w:ascii="Calibri" w:eastAsia="Calibri" w:hAnsi="Calibri" w:cs="Calibri"/>
          <w:i/>
          <w:sz w:val="16"/>
          <w:szCs w:val="18"/>
          <w:lang w:val="x-none" w:eastAsia="en-US"/>
        </w:rPr>
        <w:t xml:space="preserve">– ilość przyznanych punktów w podkryterium </w:t>
      </w:r>
      <w:r w:rsidRPr="00B62ACE">
        <w:rPr>
          <w:rFonts w:ascii="Calibri" w:eastAsia="Calibri" w:hAnsi="Calibri" w:cs="Calibri"/>
          <w:i/>
          <w:sz w:val="16"/>
          <w:szCs w:val="18"/>
          <w:lang w:eastAsia="en-US"/>
        </w:rPr>
        <w:t>Pamięć RAM</w:t>
      </w:r>
    </w:p>
    <w:p w:rsidR="00326C00" w:rsidRPr="00B62ACE" w:rsidRDefault="00326C00" w:rsidP="00326C00">
      <w:pPr>
        <w:ind w:left="851"/>
        <w:rPr>
          <w:rFonts w:ascii="Calibri" w:eastAsia="Calibri" w:hAnsi="Calibri" w:cs="Calibri"/>
          <w:i/>
          <w:sz w:val="16"/>
          <w:szCs w:val="18"/>
          <w:lang w:eastAsia="en-US"/>
        </w:rPr>
      </w:pPr>
      <w:r w:rsidRPr="00B62ACE">
        <w:rPr>
          <w:rFonts w:ascii="Calibri" w:eastAsia="Calibri" w:hAnsi="Calibri" w:cs="Calibri"/>
          <w:i/>
          <w:sz w:val="16"/>
          <w:szCs w:val="18"/>
          <w:lang w:eastAsia="en-US"/>
        </w:rPr>
        <w:t>W</w:t>
      </w:r>
      <w:r w:rsidRPr="00B62ACE">
        <w:rPr>
          <w:rFonts w:ascii="Calibri" w:eastAsia="Calibri" w:hAnsi="Calibri" w:cs="Calibri"/>
          <w:i/>
          <w:sz w:val="16"/>
          <w:szCs w:val="18"/>
          <w:vertAlign w:val="subscript"/>
          <w:lang w:eastAsia="en-US"/>
        </w:rPr>
        <w:t>3</w:t>
      </w:r>
      <w:r w:rsidRPr="00B62ACE">
        <w:rPr>
          <w:rFonts w:ascii="Calibri" w:eastAsia="Calibri" w:hAnsi="Calibri" w:cs="Calibri"/>
          <w:i/>
          <w:sz w:val="16"/>
          <w:szCs w:val="18"/>
          <w:lang w:eastAsia="en-US"/>
        </w:rPr>
        <w:t xml:space="preserve"> – Ilość przyznanych punktów w podkryterium Dysk twardy SSD</w:t>
      </w:r>
    </w:p>
    <w:p w:rsidR="00326C00" w:rsidRPr="00B62ACE" w:rsidRDefault="00326C00" w:rsidP="00566657">
      <w:pPr>
        <w:spacing w:after="120"/>
        <w:ind w:left="459" w:firstLine="391"/>
        <w:rPr>
          <w:rFonts w:ascii="Calibri" w:eastAsia="Calibri" w:hAnsi="Calibri" w:cs="Calibri"/>
          <w:b/>
          <w:sz w:val="18"/>
          <w:szCs w:val="18"/>
          <w:lang w:eastAsia="en-US"/>
        </w:rPr>
      </w:pPr>
    </w:p>
    <w:p w:rsidR="00326C00" w:rsidRPr="00B62ACE" w:rsidRDefault="00326C00" w:rsidP="00326C00">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dla Części 6 postępowania:</w:t>
      </w:r>
    </w:p>
    <w:p w:rsidR="00326C00" w:rsidRPr="00B62ACE" w:rsidRDefault="00326C00" w:rsidP="00326C00">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846"/>
        <w:gridCol w:w="2682"/>
      </w:tblGrid>
      <w:tr w:rsidR="00326C00" w:rsidRPr="00B62ACE" w:rsidTr="00B62ACE">
        <w:tc>
          <w:tcPr>
            <w:tcW w:w="708"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Lp.</w:t>
            </w:r>
          </w:p>
        </w:tc>
        <w:tc>
          <w:tcPr>
            <w:tcW w:w="2694"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846"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2682"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326C00" w:rsidRPr="00B62ACE" w:rsidTr="00B62ACE">
        <w:tc>
          <w:tcPr>
            <w:tcW w:w="708" w:type="dxa"/>
          </w:tcPr>
          <w:p w:rsidR="00326C00" w:rsidRPr="00B62ACE" w:rsidRDefault="00326C00" w:rsidP="00B62ACE">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Pojemność dysku twardego SSD</w:t>
            </w:r>
          </w:p>
        </w:tc>
        <w:tc>
          <w:tcPr>
            <w:tcW w:w="2846" w:type="dxa"/>
          </w:tcPr>
          <w:p w:rsidR="00326C00" w:rsidRPr="00B62ACE" w:rsidRDefault="00326C00"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2682"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- 2000 GB – 0 pkt;</w:t>
            </w:r>
          </w:p>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powyżej 2000 GB – 10 pkt</w:t>
            </w:r>
          </w:p>
        </w:tc>
      </w:tr>
      <w:tr w:rsidR="00326C00" w:rsidRPr="00B62ACE" w:rsidTr="00B62ACE">
        <w:tc>
          <w:tcPr>
            <w:tcW w:w="708"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tcPr>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Wielkość pamięci RAM</w:t>
            </w:r>
          </w:p>
          <w:p w:rsidR="00326C00" w:rsidRPr="00B62ACE" w:rsidRDefault="00326C00" w:rsidP="00B62ACE">
            <w:pPr>
              <w:ind w:left="317" w:hanging="340"/>
              <w:jc w:val="center"/>
              <w:rPr>
                <w:rFonts w:ascii="Calibri" w:eastAsia="Calibri" w:hAnsi="Calibri" w:cs="Calibri"/>
                <w:sz w:val="18"/>
                <w:szCs w:val="18"/>
                <w:lang w:val="x-none" w:eastAsia="en-US"/>
              </w:rPr>
            </w:pPr>
          </w:p>
        </w:tc>
        <w:tc>
          <w:tcPr>
            <w:tcW w:w="2846" w:type="dxa"/>
          </w:tcPr>
          <w:p w:rsidR="00326C00" w:rsidRPr="00B62ACE" w:rsidRDefault="00326C00" w:rsidP="00B62ACE">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20</w:t>
            </w:r>
          </w:p>
        </w:tc>
        <w:tc>
          <w:tcPr>
            <w:tcW w:w="2682" w:type="dxa"/>
          </w:tcPr>
          <w:p w:rsidR="00326C00" w:rsidRPr="00B62ACE" w:rsidRDefault="00326C00" w:rsidP="00B62ACE">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 xml:space="preserve">- </w:t>
            </w:r>
            <w:r w:rsidR="004A66E0">
              <w:rPr>
                <w:rFonts w:ascii="Calibri" w:eastAsia="Calibri" w:hAnsi="Calibri" w:cs="Calibri"/>
                <w:sz w:val="18"/>
                <w:szCs w:val="18"/>
                <w:lang w:eastAsia="en-US"/>
              </w:rPr>
              <w:t>64</w:t>
            </w:r>
            <w:r w:rsidRPr="00B62ACE">
              <w:rPr>
                <w:rFonts w:ascii="Calibri" w:eastAsia="Calibri" w:hAnsi="Calibri" w:cs="Calibri"/>
                <w:sz w:val="18"/>
                <w:szCs w:val="18"/>
                <w:lang w:eastAsia="en-US"/>
              </w:rPr>
              <w:t xml:space="preserve"> GB</w:t>
            </w:r>
            <w:r w:rsidRPr="00B62ACE">
              <w:rPr>
                <w:rFonts w:ascii="Calibri" w:eastAsia="Calibri" w:hAnsi="Calibri" w:cs="Calibri"/>
                <w:sz w:val="18"/>
                <w:szCs w:val="18"/>
                <w:lang w:val="x-none" w:eastAsia="en-US"/>
              </w:rPr>
              <w:t xml:space="preserve"> – 0</w:t>
            </w:r>
            <w:r w:rsidRPr="00B62ACE">
              <w:rPr>
                <w:rFonts w:ascii="Calibri" w:eastAsia="Calibri" w:hAnsi="Calibri" w:cs="Calibri"/>
                <w:sz w:val="18"/>
                <w:szCs w:val="18"/>
                <w:lang w:eastAsia="en-US"/>
              </w:rPr>
              <w:t xml:space="preserve"> </w:t>
            </w:r>
            <w:r w:rsidRPr="00B62ACE">
              <w:rPr>
                <w:rFonts w:ascii="Calibri" w:eastAsia="Calibri" w:hAnsi="Calibri" w:cs="Calibri"/>
                <w:sz w:val="18"/>
                <w:szCs w:val="18"/>
                <w:lang w:val="x-none" w:eastAsia="en-US"/>
              </w:rPr>
              <w:t>pkt;</w:t>
            </w:r>
          </w:p>
          <w:p w:rsidR="00326C00" w:rsidRPr="00B62ACE" w:rsidRDefault="00326C00" w:rsidP="00B62ACE">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val="x-none" w:eastAsia="en-US"/>
              </w:rPr>
              <w:t xml:space="preserve">- powyżej </w:t>
            </w:r>
            <w:r w:rsidR="004A66E0">
              <w:rPr>
                <w:rFonts w:ascii="Calibri" w:eastAsia="Calibri" w:hAnsi="Calibri" w:cs="Calibri"/>
                <w:sz w:val="18"/>
                <w:szCs w:val="18"/>
                <w:lang w:eastAsia="en-US"/>
              </w:rPr>
              <w:t>64</w:t>
            </w:r>
            <w:r w:rsidRPr="00B62ACE">
              <w:rPr>
                <w:rFonts w:ascii="Calibri" w:eastAsia="Calibri" w:hAnsi="Calibri" w:cs="Calibri"/>
                <w:sz w:val="18"/>
                <w:szCs w:val="18"/>
                <w:lang w:eastAsia="en-US"/>
              </w:rPr>
              <w:t xml:space="preserve"> GB</w:t>
            </w:r>
            <w:r w:rsidRPr="00B62ACE">
              <w:rPr>
                <w:rFonts w:ascii="Calibri" w:eastAsia="Calibri" w:hAnsi="Calibri" w:cs="Calibri"/>
                <w:sz w:val="18"/>
                <w:szCs w:val="18"/>
                <w:lang w:val="x-none" w:eastAsia="en-US"/>
              </w:rPr>
              <w:t xml:space="preserve"> – </w:t>
            </w:r>
            <w:r w:rsidRPr="00B62ACE">
              <w:rPr>
                <w:rFonts w:ascii="Calibri" w:eastAsia="Calibri" w:hAnsi="Calibri" w:cs="Calibri"/>
                <w:sz w:val="18"/>
                <w:szCs w:val="18"/>
                <w:lang w:eastAsia="en-US"/>
              </w:rPr>
              <w:t xml:space="preserve">20 </w:t>
            </w:r>
            <w:r w:rsidRPr="00B62ACE">
              <w:rPr>
                <w:rFonts w:ascii="Calibri" w:eastAsia="Calibri" w:hAnsi="Calibri" w:cs="Calibri"/>
                <w:sz w:val="18"/>
                <w:szCs w:val="18"/>
                <w:lang w:val="x-none" w:eastAsia="en-US"/>
              </w:rPr>
              <w:t>pkt</w:t>
            </w:r>
          </w:p>
        </w:tc>
      </w:tr>
    </w:tbl>
    <w:p w:rsidR="00326C00" w:rsidRPr="00B62ACE" w:rsidRDefault="00326C00" w:rsidP="00326C00">
      <w:pPr>
        <w:spacing w:before="120"/>
        <w:ind w:left="851"/>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Ilość punktów w kryterium właściwości techniczne obliczona będzie zgodnie z poniższym wzorem:</w:t>
      </w:r>
      <w:r w:rsidRPr="00B62ACE">
        <w:rPr>
          <w:rFonts w:ascii="Calibri" w:eastAsia="Calibri" w:hAnsi="Calibri" w:cs="Calibri"/>
          <w:sz w:val="18"/>
          <w:szCs w:val="18"/>
          <w:lang w:eastAsia="en-US"/>
        </w:rPr>
        <w:t xml:space="preserve"> </w:t>
      </w:r>
      <w:r w:rsidRPr="00B62ACE">
        <w:rPr>
          <w:rFonts w:ascii="Calibri" w:eastAsia="Calibri" w:hAnsi="Calibri" w:cs="Calibri"/>
          <w:b/>
          <w:sz w:val="18"/>
          <w:szCs w:val="18"/>
          <w:lang w:val="x-none" w:eastAsia="en-US"/>
        </w:rPr>
        <w:t>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val="x-none" w:eastAsia="en-US"/>
        </w:rPr>
        <w:t>= W</w:t>
      </w:r>
      <w:r w:rsidRPr="00B62ACE">
        <w:rPr>
          <w:rFonts w:ascii="Calibri" w:eastAsia="Calibri" w:hAnsi="Calibri" w:cs="Calibri"/>
          <w:b/>
          <w:sz w:val="18"/>
          <w:szCs w:val="18"/>
          <w:vertAlign w:val="subscript"/>
          <w:lang w:val="x-none" w:eastAsia="en-US"/>
        </w:rPr>
        <w:t>1</w:t>
      </w:r>
      <w:r w:rsidRPr="00B62ACE">
        <w:rPr>
          <w:rFonts w:ascii="Calibri" w:eastAsia="Calibri" w:hAnsi="Calibri" w:cs="Calibri"/>
          <w:b/>
          <w:sz w:val="18"/>
          <w:szCs w:val="18"/>
          <w:lang w:val="x-none" w:eastAsia="en-US"/>
        </w:rPr>
        <w:t xml:space="preserve"> + W</w:t>
      </w:r>
      <w:r w:rsidRPr="00B62ACE">
        <w:rPr>
          <w:rFonts w:ascii="Calibri" w:eastAsia="Calibri" w:hAnsi="Calibri" w:cs="Calibri"/>
          <w:b/>
          <w:sz w:val="18"/>
          <w:szCs w:val="18"/>
          <w:vertAlign w:val="subscript"/>
          <w:lang w:eastAsia="en-US"/>
        </w:rPr>
        <w:t>2</w:t>
      </w:r>
      <w:r w:rsidRPr="00B62ACE">
        <w:rPr>
          <w:rFonts w:ascii="Calibri" w:eastAsia="Calibri" w:hAnsi="Calibri" w:cs="Calibri"/>
          <w:b/>
          <w:sz w:val="18"/>
          <w:szCs w:val="18"/>
          <w:lang w:val="x-none" w:eastAsia="en-US"/>
        </w:rPr>
        <w:t xml:space="preserve"> </w:t>
      </w:r>
    </w:p>
    <w:p w:rsidR="00326C00" w:rsidRPr="00B62ACE" w:rsidRDefault="00326C00" w:rsidP="00326C00">
      <w:pPr>
        <w:ind w:left="851"/>
        <w:rPr>
          <w:rFonts w:ascii="Calibri" w:eastAsia="Calibri" w:hAnsi="Calibri" w:cs="Calibri"/>
          <w:i/>
          <w:sz w:val="16"/>
          <w:szCs w:val="18"/>
          <w:lang w:val="x-none" w:eastAsia="en-US"/>
        </w:rPr>
      </w:pPr>
      <w:r w:rsidRPr="00B62ACE">
        <w:rPr>
          <w:rFonts w:ascii="Calibri" w:eastAsia="Calibri" w:hAnsi="Calibri" w:cs="Calibri"/>
          <w:i/>
          <w:sz w:val="16"/>
          <w:szCs w:val="18"/>
          <w:lang w:val="x-none" w:eastAsia="en-US"/>
        </w:rPr>
        <w:t>Gdzie :</w:t>
      </w:r>
      <w:r w:rsidRPr="00B62ACE">
        <w:rPr>
          <w:rFonts w:ascii="Calibri" w:eastAsia="Calibri" w:hAnsi="Calibri" w:cs="Calibri"/>
          <w:i/>
          <w:sz w:val="16"/>
          <w:szCs w:val="18"/>
          <w:lang w:eastAsia="en-US"/>
        </w:rPr>
        <w:t xml:space="preserve">  </w:t>
      </w:r>
      <w:r w:rsidRPr="00B62ACE">
        <w:rPr>
          <w:rFonts w:ascii="Calibri" w:eastAsia="Calibri" w:hAnsi="Calibri" w:cs="Calibri"/>
          <w:i/>
          <w:sz w:val="16"/>
          <w:szCs w:val="18"/>
          <w:lang w:val="x-none" w:eastAsia="en-US"/>
        </w:rPr>
        <w:t>T – ilość przyznanych punktów w kryterium właściwości techniczne;</w:t>
      </w:r>
    </w:p>
    <w:p w:rsidR="00326C00" w:rsidRPr="00B62ACE" w:rsidRDefault="00326C00" w:rsidP="00326C00">
      <w:pPr>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val="x-none" w:eastAsia="en-US"/>
        </w:rPr>
        <w:t xml:space="preserve">1 </w:t>
      </w:r>
      <w:r w:rsidRPr="00B62ACE">
        <w:rPr>
          <w:rFonts w:ascii="Calibri" w:eastAsia="Calibri" w:hAnsi="Calibri" w:cs="Calibri"/>
          <w:i/>
          <w:sz w:val="16"/>
          <w:szCs w:val="18"/>
          <w:lang w:val="x-none" w:eastAsia="en-US"/>
        </w:rPr>
        <w:t>– ilość przyznanych punktów podkryterium</w:t>
      </w:r>
      <w:r w:rsidRPr="00B62ACE">
        <w:rPr>
          <w:rFonts w:ascii="Calibri" w:eastAsia="Calibri" w:hAnsi="Calibri" w:cs="Calibri"/>
          <w:i/>
          <w:sz w:val="16"/>
          <w:szCs w:val="18"/>
          <w:lang w:eastAsia="en-US"/>
        </w:rPr>
        <w:t xml:space="preserve"> pojemność dysku twardego SSD</w:t>
      </w:r>
    </w:p>
    <w:p w:rsidR="00326C00" w:rsidRPr="00B62ACE" w:rsidRDefault="00326C00" w:rsidP="00326C00">
      <w:pPr>
        <w:spacing w:after="120"/>
        <w:ind w:left="851"/>
        <w:rPr>
          <w:rFonts w:ascii="Calibri" w:eastAsia="Calibri" w:hAnsi="Calibri" w:cs="Calibri"/>
          <w:i/>
          <w:sz w:val="16"/>
          <w:szCs w:val="18"/>
          <w:lang w:eastAsia="en-US"/>
        </w:rPr>
      </w:pPr>
      <w:r w:rsidRPr="00B62ACE">
        <w:rPr>
          <w:rFonts w:ascii="Calibri" w:eastAsia="Calibri" w:hAnsi="Calibri" w:cs="Calibri"/>
          <w:i/>
          <w:sz w:val="16"/>
          <w:szCs w:val="18"/>
          <w:lang w:val="x-none" w:eastAsia="en-US"/>
        </w:rPr>
        <w:t>W</w:t>
      </w:r>
      <w:r w:rsidRPr="00B62ACE">
        <w:rPr>
          <w:rFonts w:ascii="Calibri" w:eastAsia="Calibri" w:hAnsi="Calibri" w:cs="Calibri"/>
          <w:i/>
          <w:sz w:val="16"/>
          <w:szCs w:val="18"/>
          <w:vertAlign w:val="subscript"/>
          <w:lang w:eastAsia="en-US"/>
        </w:rPr>
        <w:t>2</w:t>
      </w:r>
      <w:r w:rsidRPr="00B62ACE">
        <w:rPr>
          <w:rFonts w:ascii="Calibri" w:eastAsia="Calibri" w:hAnsi="Calibri" w:cs="Calibri"/>
          <w:i/>
          <w:sz w:val="16"/>
          <w:szCs w:val="18"/>
          <w:vertAlign w:val="subscript"/>
          <w:lang w:val="x-none" w:eastAsia="en-US"/>
        </w:rPr>
        <w:t xml:space="preserve"> </w:t>
      </w:r>
      <w:r w:rsidRPr="00B62ACE">
        <w:rPr>
          <w:rFonts w:ascii="Calibri" w:eastAsia="Calibri" w:hAnsi="Calibri" w:cs="Calibri"/>
          <w:i/>
          <w:sz w:val="16"/>
          <w:szCs w:val="18"/>
          <w:lang w:val="x-none" w:eastAsia="en-US"/>
        </w:rPr>
        <w:t xml:space="preserve">– ilość przyznanych punktów w podkryterium </w:t>
      </w:r>
      <w:r w:rsidRPr="00B62ACE">
        <w:rPr>
          <w:rFonts w:ascii="Calibri" w:eastAsia="Calibri" w:hAnsi="Calibri" w:cs="Calibri"/>
          <w:i/>
          <w:sz w:val="16"/>
          <w:szCs w:val="18"/>
          <w:lang w:eastAsia="en-US"/>
        </w:rPr>
        <w:t>wielkość pamięci RAM</w:t>
      </w:r>
    </w:p>
    <w:p w:rsidR="00326C00" w:rsidRPr="00B62ACE" w:rsidRDefault="00326C00" w:rsidP="00566657">
      <w:pPr>
        <w:spacing w:after="120"/>
        <w:ind w:left="459" w:firstLine="391"/>
        <w:rPr>
          <w:rFonts w:ascii="Calibri" w:eastAsia="Calibri" w:hAnsi="Calibri" w:cs="Calibri"/>
          <w:b/>
          <w:sz w:val="18"/>
          <w:szCs w:val="18"/>
          <w:lang w:eastAsia="en-US"/>
        </w:rPr>
      </w:pPr>
    </w:p>
    <w:p w:rsidR="00326C00" w:rsidRPr="00B62ACE" w:rsidRDefault="00326C00" w:rsidP="00326C00">
      <w:pPr>
        <w:ind w:left="460" w:firstLine="39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dla Części 7 postępowania:</w:t>
      </w:r>
    </w:p>
    <w:p w:rsidR="00326C00" w:rsidRPr="00B62ACE" w:rsidRDefault="00326C00" w:rsidP="00326C00">
      <w:pPr>
        <w:spacing w:after="120"/>
        <w:ind w:left="459" w:firstLine="391"/>
        <w:rPr>
          <w:rFonts w:ascii="Calibri" w:eastAsia="Calibri" w:hAnsi="Calibri" w:cs="Calibri"/>
          <w:b/>
          <w:sz w:val="18"/>
          <w:szCs w:val="18"/>
          <w:lang w:eastAsia="en-US"/>
        </w:rPr>
      </w:pPr>
      <w:r w:rsidRPr="00B62ACE">
        <w:rPr>
          <w:rFonts w:ascii="Calibri" w:eastAsia="Calibri" w:hAnsi="Calibri" w:cs="Calibri"/>
          <w:b/>
          <w:sz w:val="18"/>
          <w:szCs w:val="18"/>
          <w:lang w:eastAsia="en-US"/>
        </w:rPr>
        <w:t>przy kryterium właściwości techniczne (T):</w:t>
      </w:r>
    </w:p>
    <w:tbl>
      <w:tblPr>
        <w:tblW w:w="893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2846"/>
        <w:gridCol w:w="2682"/>
      </w:tblGrid>
      <w:tr w:rsidR="00326C00" w:rsidRPr="00B62ACE" w:rsidTr="00B62ACE">
        <w:tc>
          <w:tcPr>
            <w:tcW w:w="708"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Lp.</w:t>
            </w:r>
          </w:p>
        </w:tc>
        <w:tc>
          <w:tcPr>
            <w:tcW w:w="2694"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Wyszczególnienie</w:t>
            </w:r>
          </w:p>
        </w:tc>
        <w:tc>
          <w:tcPr>
            <w:tcW w:w="2846"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Maksymalna liczba punktów</w:t>
            </w:r>
          </w:p>
        </w:tc>
        <w:tc>
          <w:tcPr>
            <w:tcW w:w="2682" w:type="dxa"/>
          </w:tcPr>
          <w:p w:rsidR="00326C00" w:rsidRPr="00B62ACE" w:rsidRDefault="00326C00" w:rsidP="00B62ACE">
            <w:pPr>
              <w:ind w:left="317" w:hanging="340"/>
              <w:jc w:val="center"/>
              <w:rPr>
                <w:rFonts w:ascii="Calibri" w:eastAsia="Calibri" w:hAnsi="Calibri" w:cs="Calibri"/>
                <w:b/>
                <w:sz w:val="18"/>
                <w:szCs w:val="18"/>
                <w:lang w:val="x-none" w:eastAsia="en-US"/>
              </w:rPr>
            </w:pPr>
            <w:r w:rsidRPr="00B62ACE">
              <w:rPr>
                <w:rFonts w:ascii="Calibri" w:eastAsia="Calibri" w:hAnsi="Calibri" w:cs="Calibri"/>
                <w:b/>
                <w:sz w:val="18"/>
                <w:szCs w:val="18"/>
                <w:lang w:val="x-none" w:eastAsia="en-US"/>
              </w:rPr>
              <w:t>Metodologia oceny</w:t>
            </w:r>
          </w:p>
        </w:tc>
      </w:tr>
      <w:tr w:rsidR="00830926" w:rsidRPr="00B62ACE" w:rsidTr="00080C05">
        <w:tc>
          <w:tcPr>
            <w:tcW w:w="708" w:type="dxa"/>
          </w:tcPr>
          <w:p w:rsidR="00830926" w:rsidRPr="00B62ACE" w:rsidRDefault="00830926" w:rsidP="00830926">
            <w:pPr>
              <w:ind w:left="317" w:hanging="340"/>
              <w:jc w:val="center"/>
              <w:rPr>
                <w:rFonts w:ascii="Calibri" w:eastAsia="Calibri" w:hAnsi="Calibri" w:cs="Calibri"/>
                <w:sz w:val="18"/>
                <w:szCs w:val="18"/>
                <w:lang w:val="x-none" w:eastAsia="en-US"/>
              </w:rPr>
            </w:pPr>
            <w:r w:rsidRPr="00B62ACE">
              <w:rPr>
                <w:rFonts w:ascii="Calibri" w:eastAsia="Calibri" w:hAnsi="Calibri" w:cs="Calibri"/>
                <w:sz w:val="18"/>
                <w:szCs w:val="18"/>
                <w:lang w:val="x-none" w:eastAsia="en-US"/>
              </w:rPr>
              <w:t>1.</w:t>
            </w:r>
          </w:p>
        </w:tc>
        <w:tc>
          <w:tcPr>
            <w:tcW w:w="2694" w:type="dxa"/>
            <w:vAlign w:val="center"/>
          </w:tcPr>
          <w:p w:rsidR="00830926" w:rsidRPr="00B62ACE" w:rsidRDefault="00830926" w:rsidP="00080C05">
            <w:pPr>
              <w:jc w:val="center"/>
              <w:rPr>
                <w:rFonts w:ascii="Calibri" w:hAnsi="Calibri" w:cs="Calibri"/>
                <w:sz w:val="18"/>
                <w:szCs w:val="18"/>
              </w:rPr>
            </w:pPr>
            <w:r w:rsidRPr="00B62ACE">
              <w:rPr>
                <w:rFonts w:ascii="Calibri" w:hAnsi="Calibri" w:cs="Calibri"/>
                <w:sz w:val="18"/>
                <w:szCs w:val="18"/>
              </w:rPr>
              <w:t>Pamięć RAM</w:t>
            </w:r>
          </w:p>
        </w:tc>
        <w:tc>
          <w:tcPr>
            <w:tcW w:w="2846" w:type="dxa"/>
            <w:vAlign w:val="center"/>
          </w:tcPr>
          <w:p w:rsidR="00830926" w:rsidRPr="00B62ACE" w:rsidRDefault="00830926" w:rsidP="00080C05">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2682" w:type="dxa"/>
          </w:tcPr>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16 GB DDR– 0 </w:t>
            </w:r>
          </w:p>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32 GB DDR– 5 </w:t>
            </w:r>
          </w:p>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32 GB DDR – 10 </w:t>
            </w:r>
          </w:p>
        </w:tc>
      </w:tr>
      <w:tr w:rsidR="00830926" w:rsidRPr="00B62ACE" w:rsidTr="00080C05">
        <w:tc>
          <w:tcPr>
            <w:tcW w:w="708" w:type="dxa"/>
          </w:tcPr>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w:t>
            </w:r>
          </w:p>
        </w:tc>
        <w:tc>
          <w:tcPr>
            <w:tcW w:w="2694" w:type="dxa"/>
            <w:vAlign w:val="center"/>
          </w:tcPr>
          <w:p w:rsidR="00830926" w:rsidRPr="00B62ACE" w:rsidRDefault="00830926" w:rsidP="00080C05">
            <w:pPr>
              <w:jc w:val="center"/>
              <w:rPr>
                <w:rFonts w:ascii="Calibri" w:hAnsi="Calibri" w:cs="Calibri"/>
                <w:sz w:val="18"/>
                <w:szCs w:val="18"/>
              </w:rPr>
            </w:pPr>
            <w:r w:rsidRPr="00B62ACE">
              <w:rPr>
                <w:rFonts w:ascii="Calibri" w:hAnsi="Calibri" w:cs="Calibri"/>
                <w:sz w:val="18"/>
                <w:szCs w:val="18"/>
              </w:rPr>
              <w:t>Monitor</w:t>
            </w:r>
          </w:p>
        </w:tc>
        <w:tc>
          <w:tcPr>
            <w:tcW w:w="2846" w:type="dxa"/>
            <w:vAlign w:val="center"/>
          </w:tcPr>
          <w:p w:rsidR="00830926" w:rsidRPr="00B62ACE" w:rsidRDefault="00830926" w:rsidP="00080C05">
            <w:pPr>
              <w:ind w:left="317" w:hanging="317"/>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10</w:t>
            </w:r>
          </w:p>
        </w:tc>
        <w:tc>
          <w:tcPr>
            <w:tcW w:w="2682" w:type="dxa"/>
          </w:tcPr>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28 cali – 0 pkt</w:t>
            </w:r>
          </w:p>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30 cali – 5 pkt</w:t>
            </w:r>
          </w:p>
          <w:p w:rsidR="00830926" w:rsidRPr="00B62ACE" w:rsidRDefault="00830926" w:rsidP="00830926">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32 </w:t>
            </w:r>
            <w:r w:rsidR="00736EA4" w:rsidRPr="00B62ACE">
              <w:rPr>
                <w:rFonts w:ascii="Calibri" w:eastAsia="Calibri" w:hAnsi="Calibri" w:cs="Calibri"/>
                <w:sz w:val="18"/>
                <w:szCs w:val="18"/>
                <w:lang w:eastAsia="en-US"/>
              </w:rPr>
              <w:t>cale – 10 pkt</w:t>
            </w:r>
            <w:r w:rsidRPr="00B62ACE">
              <w:rPr>
                <w:rFonts w:ascii="Calibri" w:eastAsia="Calibri" w:hAnsi="Calibri" w:cs="Calibri"/>
                <w:sz w:val="18"/>
                <w:szCs w:val="18"/>
                <w:lang w:eastAsia="en-US"/>
              </w:rPr>
              <w:t xml:space="preserve"> </w:t>
            </w:r>
          </w:p>
        </w:tc>
      </w:tr>
      <w:tr w:rsidR="00326C00" w:rsidRPr="00B62ACE" w:rsidTr="00080C05">
        <w:tc>
          <w:tcPr>
            <w:tcW w:w="708" w:type="dxa"/>
          </w:tcPr>
          <w:p w:rsidR="00326C00" w:rsidRPr="00B62ACE" w:rsidRDefault="00326C00" w:rsidP="00326C00">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w:t>
            </w:r>
          </w:p>
        </w:tc>
        <w:tc>
          <w:tcPr>
            <w:tcW w:w="2694" w:type="dxa"/>
            <w:vAlign w:val="center"/>
          </w:tcPr>
          <w:p w:rsidR="00326C00" w:rsidRPr="00B62ACE" w:rsidRDefault="00736EA4" w:rsidP="00080C05">
            <w:pPr>
              <w:jc w:val="center"/>
              <w:rPr>
                <w:rFonts w:ascii="Calibri" w:hAnsi="Calibri" w:cs="Calibri"/>
                <w:sz w:val="18"/>
                <w:szCs w:val="18"/>
              </w:rPr>
            </w:pPr>
            <w:r w:rsidRPr="00B62ACE">
              <w:rPr>
                <w:rFonts w:ascii="Calibri" w:hAnsi="Calibri" w:cs="Calibri"/>
                <w:sz w:val="18"/>
                <w:szCs w:val="18"/>
              </w:rPr>
              <w:t>Dysk nr</w:t>
            </w:r>
            <w:r w:rsidR="00080C05" w:rsidRPr="00B62ACE">
              <w:rPr>
                <w:rFonts w:ascii="Calibri" w:hAnsi="Calibri" w:cs="Calibri"/>
                <w:sz w:val="18"/>
                <w:szCs w:val="18"/>
              </w:rPr>
              <w:t xml:space="preserve"> 1 w techbologi M.2</w:t>
            </w:r>
          </w:p>
        </w:tc>
        <w:tc>
          <w:tcPr>
            <w:tcW w:w="2846" w:type="dxa"/>
            <w:vAlign w:val="center"/>
          </w:tcPr>
          <w:p w:rsidR="00326C00" w:rsidRPr="00B62ACE" w:rsidRDefault="00080C05" w:rsidP="00080C05">
            <w:pPr>
              <w:jc w:val="center"/>
              <w:rPr>
                <w:rFonts w:ascii="Calibri" w:hAnsi="Calibri" w:cs="Calibri"/>
              </w:rPr>
            </w:pPr>
            <w:r w:rsidRPr="00B62ACE">
              <w:rPr>
                <w:rFonts w:ascii="Calibri" w:hAnsi="Calibri" w:cs="Calibri"/>
                <w:sz w:val="18"/>
              </w:rPr>
              <w:t>5</w:t>
            </w:r>
          </w:p>
        </w:tc>
        <w:tc>
          <w:tcPr>
            <w:tcW w:w="2682" w:type="dxa"/>
          </w:tcPr>
          <w:p w:rsidR="00080C05" w:rsidRPr="00B62ACE" w:rsidRDefault="00080C05" w:rsidP="00080C05">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1TB – 0 pkt</w:t>
            </w:r>
          </w:p>
          <w:p w:rsidR="00326C00" w:rsidRPr="00B62ACE" w:rsidRDefault="00080C05" w:rsidP="00080C05">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Powyżej 1TB – 5 pkt</w:t>
            </w:r>
          </w:p>
        </w:tc>
      </w:tr>
      <w:tr w:rsidR="00080C05" w:rsidRPr="00B62ACE" w:rsidTr="00080C05">
        <w:tc>
          <w:tcPr>
            <w:tcW w:w="708" w:type="dxa"/>
          </w:tcPr>
          <w:p w:rsidR="00080C05" w:rsidRPr="00B62ACE" w:rsidRDefault="00080C05" w:rsidP="00326C00">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4.</w:t>
            </w:r>
          </w:p>
        </w:tc>
        <w:tc>
          <w:tcPr>
            <w:tcW w:w="2694" w:type="dxa"/>
            <w:vAlign w:val="center"/>
          </w:tcPr>
          <w:p w:rsidR="00080C05" w:rsidRPr="00B62ACE" w:rsidRDefault="00080C05" w:rsidP="00080C05">
            <w:pPr>
              <w:jc w:val="center"/>
              <w:rPr>
                <w:rFonts w:ascii="Calibri" w:hAnsi="Calibri" w:cs="Calibri"/>
                <w:sz w:val="18"/>
                <w:szCs w:val="18"/>
              </w:rPr>
            </w:pPr>
            <w:r w:rsidRPr="00B62ACE">
              <w:rPr>
                <w:rFonts w:ascii="Calibri" w:hAnsi="Calibri" w:cs="Calibri"/>
                <w:sz w:val="18"/>
                <w:szCs w:val="18"/>
              </w:rPr>
              <w:t>Dysk nr 2 HDD</w:t>
            </w:r>
          </w:p>
        </w:tc>
        <w:tc>
          <w:tcPr>
            <w:tcW w:w="2846" w:type="dxa"/>
            <w:vAlign w:val="center"/>
          </w:tcPr>
          <w:p w:rsidR="00080C05" w:rsidRPr="00B62ACE" w:rsidRDefault="00080C05" w:rsidP="00080C05">
            <w:pPr>
              <w:jc w:val="center"/>
              <w:rPr>
                <w:rFonts w:ascii="Calibri" w:hAnsi="Calibri" w:cs="Calibri"/>
                <w:sz w:val="18"/>
                <w:szCs w:val="18"/>
              </w:rPr>
            </w:pPr>
            <w:r w:rsidRPr="00B62ACE">
              <w:rPr>
                <w:rFonts w:ascii="Calibri" w:hAnsi="Calibri" w:cs="Calibri"/>
                <w:sz w:val="18"/>
                <w:szCs w:val="18"/>
              </w:rPr>
              <w:t>5</w:t>
            </w:r>
          </w:p>
        </w:tc>
        <w:tc>
          <w:tcPr>
            <w:tcW w:w="2682" w:type="dxa"/>
          </w:tcPr>
          <w:p w:rsidR="00080C05" w:rsidRPr="00B62ACE" w:rsidRDefault="00080C05" w:rsidP="00326C00">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3 TB – 0 pkt</w:t>
            </w:r>
          </w:p>
          <w:p w:rsidR="00080C05" w:rsidRPr="00B62ACE" w:rsidRDefault="00080C05" w:rsidP="00326C00">
            <w:pPr>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Powyżej 3 TB – 5 pkt </w:t>
            </w:r>
          </w:p>
        </w:tc>
      </w:tr>
    </w:tbl>
    <w:p w:rsidR="00080C05" w:rsidRPr="00080C05" w:rsidRDefault="00080C05" w:rsidP="00080C05">
      <w:pPr>
        <w:spacing w:before="120"/>
        <w:ind w:left="851"/>
        <w:rPr>
          <w:rFonts w:ascii="Calibri" w:eastAsia="Calibri" w:hAnsi="Calibri" w:cs="Calibri"/>
          <w:sz w:val="18"/>
          <w:szCs w:val="18"/>
          <w:lang w:val="x-none" w:eastAsia="en-US"/>
        </w:rPr>
      </w:pPr>
      <w:r w:rsidRPr="00080C05">
        <w:rPr>
          <w:rFonts w:ascii="Calibri" w:eastAsia="Calibri" w:hAnsi="Calibri" w:cs="Calibri"/>
          <w:sz w:val="18"/>
          <w:szCs w:val="18"/>
          <w:lang w:val="x-none" w:eastAsia="en-US"/>
        </w:rPr>
        <w:t>Ilość punktów w kryterium właściwości techniczne obliczona będzie zgodnie z poniższym wzorem:</w:t>
      </w:r>
      <w:r w:rsidRPr="00080C05">
        <w:rPr>
          <w:rFonts w:ascii="Calibri" w:eastAsia="Calibri" w:hAnsi="Calibri" w:cs="Calibri"/>
          <w:sz w:val="18"/>
          <w:szCs w:val="18"/>
          <w:lang w:eastAsia="en-US"/>
        </w:rPr>
        <w:t xml:space="preserve"> </w:t>
      </w:r>
      <w:r w:rsidRPr="00080C05">
        <w:rPr>
          <w:rFonts w:ascii="Calibri" w:eastAsia="Calibri" w:hAnsi="Calibri" w:cs="Calibri"/>
          <w:b/>
          <w:sz w:val="18"/>
          <w:szCs w:val="18"/>
          <w:lang w:val="x-none" w:eastAsia="en-US"/>
        </w:rPr>
        <w:t>T</w:t>
      </w:r>
      <w:r w:rsidRPr="00080C05">
        <w:rPr>
          <w:rFonts w:ascii="Calibri" w:eastAsia="Calibri" w:hAnsi="Calibri" w:cs="Calibri"/>
          <w:b/>
          <w:sz w:val="18"/>
          <w:szCs w:val="18"/>
          <w:lang w:eastAsia="en-US"/>
        </w:rPr>
        <w:t xml:space="preserve"> </w:t>
      </w:r>
      <w:r w:rsidRPr="00080C05">
        <w:rPr>
          <w:rFonts w:ascii="Calibri" w:eastAsia="Calibri" w:hAnsi="Calibri" w:cs="Calibri"/>
          <w:b/>
          <w:sz w:val="18"/>
          <w:szCs w:val="18"/>
          <w:lang w:val="x-none" w:eastAsia="en-US"/>
        </w:rPr>
        <w:t>= W</w:t>
      </w:r>
      <w:r w:rsidRPr="00080C05">
        <w:rPr>
          <w:rFonts w:ascii="Calibri" w:eastAsia="Calibri" w:hAnsi="Calibri" w:cs="Calibri"/>
          <w:b/>
          <w:sz w:val="18"/>
          <w:szCs w:val="18"/>
          <w:vertAlign w:val="subscript"/>
          <w:lang w:val="x-none" w:eastAsia="en-US"/>
        </w:rPr>
        <w:t>1</w:t>
      </w:r>
      <w:r w:rsidRPr="00080C05">
        <w:rPr>
          <w:rFonts w:ascii="Calibri" w:eastAsia="Calibri" w:hAnsi="Calibri" w:cs="Calibri"/>
          <w:b/>
          <w:sz w:val="18"/>
          <w:szCs w:val="18"/>
          <w:lang w:val="x-none" w:eastAsia="en-US"/>
        </w:rPr>
        <w:t xml:space="preserve"> + W</w:t>
      </w:r>
      <w:r w:rsidRPr="00080C05">
        <w:rPr>
          <w:rFonts w:ascii="Calibri" w:eastAsia="Calibri" w:hAnsi="Calibri" w:cs="Calibri"/>
          <w:b/>
          <w:sz w:val="18"/>
          <w:szCs w:val="18"/>
          <w:vertAlign w:val="subscript"/>
          <w:lang w:eastAsia="en-US"/>
        </w:rPr>
        <w:t>2</w:t>
      </w:r>
      <w:r w:rsidRPr="00080C05">
        <w:rPr>
          <w:rFonts w:ascii="Calibri" w:eastAsia="Calibri" w:hAnsi="Calibri" w:cs="Calibri"/>
          <w:b/>
          <w:sz w:val="18"/>
          <w:szCs w:val="18"/>
          <w:lang w:val="x-none" w:eastAsia="en-US"/>
        </w:rPr>
        <w:t xml:space="preserve"> </w:t>
      </w:r>
    </w:p>
    <w:p w:rsidR="00080C05" w:rsidRPr="00080C05" w:rsidRDefault="00080C05" w:rsidP="00080C05">
      <w:pPr>
        <w:ind w:left="851"/>
        <w:rPr>
          <w:rFonts w:ascii="Calibri" w:eastAsia="Calibri" w:hAnsi="Calibri" w:cs="Calibri"/>
          <w:i/>
          <w:sz w:val="16"/>
          <w:szCs w:val="18"/>
          <w:lang w:val="x-none" w:eastAsia="en-US"/>
        </w:rPr>
      </w:pPr>
      <w:r w:rsidRPr="00080C05">
        <w:rPr>
          <w:rFonts w:ascii="Calibri" w:eastAsia="Calibri" w:hAnsi="Calibri" w:cs="Calibri"/>
          <w:i/>
          <w:sz w:val="16"/>
          <w:szCs w:val="18"/>
          <w:lang w:val="x-none" w:eastAsia="en-US"/>
        </w:rPr>
        <w:t>Gdzie :</w:t>
      </w:r>
      <w:r w:rsidRPr="00080C05">
        <w:rPr>
          <w:rFonts w:ascii="Calibri" w:eastAsia="Calibri" w:hAnsi="Calibri" w:cs="Calibri"/>
          <w:i/>
          <w:sz w:val="16"/>
          <w:szCs w:val="18"/>
          <w:lang w:eastAsia="en-US"/>
        </w:rPr>
        <w:t xml:space="preserve">  </w:t>
      </w:r>
      <w:r w:rsidRPr="00080C05">
        <w:rPr>
          <w:rFonts w:ascii="Calibri" w:eastAsia="Calibri" w:hAnsi="Calibri" w:cs="Calibri"/>
          <w:i/>
          <w:sz w:val="16"/>
          <w:szCs w:val="18"/>
          <w:lang w:val="x-none" w:eastAsia="en-US"/>
        </w:rPr>
        <w:t>T – ilość przyznanych punktów w kryterium właściwości techniczne;</w:t>
      </w:r>
    </w:p>
    <w:p w:rsidR="00080C05" w:rsidRPr="00080C05" w:rsidRDefault="00080C05" w:rsidP="00080C05">
      <w:pPr>
        <w:ind w:left="851"/>
        <w:rPr>
          <w:rFonts w:ascii="Calibri" w:eastAsia="Calibri" w:hAnsi="Calibri" w:cs="Calibri"/>
          <w:i/>
          <w:sz w:val="16"/>
          <w:szCs w:val="18"/>
          <w:lang w:eastAsia="en-US"/>
        </w:rPr>
      </w:pPr>
      <w:r w:rsidRPr="00080C05">
        <w:rPr>
          <w:rFonts w:ascii="Calibri" w:eastAsia="Calibri" w:hAnsi="Calibri" w:cs="Calibri"/>
          <w:i/>
          <w:sz w:val="16"/>
          <w:szCs w:val="18"/>
          <w:lang w:val="x-none" w:eastAsia="en-US"/>
        </w:rPr>
        <w:t>W</w:t>
      </w:r>
      <w:r w:rsidRPr="00080C05">
        <w:rPr>
          <w:rFonts w:ascii="Calibri" w:eastAsia="Calibri" w:hAnsi="Calibri" w:cs="Calibri"/>
          <w:i/>
          <w:sz w:val="16"/>
          <w:szCs w:val="18"/>
          <w:vertAlign w:val="subscript"/>
          <w:lang w:val="x-none" w:eastAsia="en-US"/>
        </w:rPr>
        <w:t xml:space="preserve">1 </w:t>
      </w:r>
      <w:r w:rsidRPr="00080C05">
        <w:rPr>
          <w:rFonts w:ascii="Calibri" w:eastAsia="Calibri" w:hAnsi="Calibri" w:cs="Calibri"/>
          <w:i/>
          <w:sz w:val="16"/>
          <w:szCs w:val="18"/>
          <w:lang w:val="x-none" w:eastAsia="en-US"/>
        </w:rPr>
        <w:t>– ilość przyznanych punktów podkryterium</w:t>
      </w:r>
      <w:r w:rsidRPr="00080C05">
        <w:rPr>
          <w:rFonts w:ascii="Calibri" w:eastAsia="Calibri" w:hAnsi="Calibri" w:cs="Calibri"/>
          <w:i/>
          <w:sz w:val="16"/>
          <w:szCs w:val="18"/>
          <w:lang w:eastAsia="en-US"/>
        </w:rPr>
        <w:t xml:space="preserve"> </w:t>
      </w:r>
      <w:r>
        <w:rPr>
          <w:rFonts w:ascii="Calibri" w:eastAsia="Calibri" w:hAnsi="Calibri" w:cs="Calibri"/>
          <w:i/>
          <w:sz w:val="16"/>
          <w:szCs w:val="18"/>
          <w:lang w:eastAsia="en-US"/>
        </w:rPr>
        <w:t>pamięć RAM</w:t>
      </w:r>
    </w:p>
    <w:p w:rsidR="00080C05" w:rsidRDefault="00080C05" w:rsidP="00080C05">
      <w:pPr>
        <w:ind w:left="851"/>
        <w:rPr>
          <w:rFonts w:ascii="Calibri" w:eastAsia="Calibri" w:hAnsi="Calibri" w:cs="Calibri"/>
          <w:i/>
          <w:sz w:val="16"/>
          <w:szCs w:val="18"/>
          <w:lang w:eastAsia="en-US"/>
        </w:rPr>
      </w:pPr>
      <w:r w:rsidRPr="00080C05">
        <w:rPr>
          <w:rFonts w:ascii="Calibri" w:eastAsia="Calibri" w:hAnsi="Calibri" w:cs="Calibri"/>
          <w:i/>
          <w:sz w:val="16"/>
          <w:szCs w:val="18"/>
          <w:lang w:val="x-none" w:eastAsia="en-US"/>
        </w:rPr>
        <w:t>W</w:t>
      </w:r>
      <w:r w:rsidRPr="00080C05">
        <w:rPr>
          <w:rFonts w:ascii="Calibri" w:eastAsia="Calibri" w:hAnsi="Calibri" w:cs="Calibri"/>
          <w:i/>
          <w:sz w:val="16"/>
          <w:szCs w:val="18"/>
          <w:vertAlign w:val="subscript"/>
          <w:lang w:eastAsia="en-US"/>
        </w:rPr>
        <w:t>2</w:t>
      </w:r>
      <w:r w:rsidRPr="00080C05">
        <w:rPr>
          <w:rFonts w:ascii="Calibri" w:eastAsia="Calibri" w:hAnsi="Calibri" w:cs="Calibri"/>
          <w:i/>
          <w:sz w:val="16"/>
          <w:szCs w:val="18"/>
          <w:vertAlign w:val="subscript"/>
          <w:lang w:val="x-none" w:eastAsia="en-US"/>
        </w:rPr>
        <w:t xml:space="preserve"> </w:t>
      </w:r>
      <w:r w:rsidRPr="00080C05">
        <w:rPr>
          <w:rFonts w:ascii="Calibri" w:eastAsia="Calibri" w:hAnsi="Calibri" w:cs="Calibri"/>
          <w:i/>
          <w:sz w:val="16"/>
          <w:szCs w:val="18"/>
          <w:lang w:val="x-none" w:eastAsia="en-US"/>
        </w:rPr>
        <w:t xml:space="preserve">– ilość przyznanych punktów w podkryterium </w:t>
      </w:r>
      <w:r>
        <w:rPr>
          <w:rFonts w:ascii="Calibri" w:eastAsia="Calibri" w:hAnsi="Calibri" w:cs="Calibri"/>
          <w:i/>
          <w:sz w:val="16"/>
          <w:szCs w:val="18"/>
          <w:lang w:eastAsia="en-US"/>
        </w:rPr>
        <w:t>Monitor</w:t>
      </w:r>
    </w:p>
    <w:p w:rsidR="00080C05" w:rsidRPr="00080C05" w:rsidRDefault="00080C05" w:rsidP="00080C05">
      <w:pPr>
        <w:ind w:left="851"/>
        <w:rPr>
          <w:rFonts w:ascii="Calibri" w:eastAsia="Calibri" w:hAnsi="Calibri" w:cs="Calibri"/>
          <w:i/>
          <w:sz w:val="16"/>
          <w:szCs w:val="18"/>
          <w:lang w:eastAsia="en-US"/>
        </w:rPr>
      </w:pPr>
      <w:r w:rsidRPr="00080C05">
        <w:rPr>
          <w:rFonts w:ascii="Calibri" w:eastAsia="Calibri" w:hAnsi="Calibri" w:cs="Calibri"/>
          <w:i/>
          <w:sz w:val="16"/>
          <w:szCs w:val="18"/>
          <w:lang w:val="x-none" w:eastAsia="en-US"/>
        </w:rPr>
        <w:t>W</w:t>
      </w:r>
      <w:r>
        <w:rPr>
          <w:rFonts w:ascii="Calibri" w:eastAsia="Calibri" w:hAnsi="Calibri" w:cs="Calibri"/>
          <w:i/>
          <w:sz w:val="16"/>
          <w:szCs w:val="18"/>
          <w:vertAlign w:val="subscript"/>
          <w:lang w:val="x-none" w:eastAsia="en-US"/>
        </w:rPr>
        <w:t>3</w:t>
      </w:r>
      <w:r w:rsidRPr="00080C05">
        <w:rPr>
          <w:rFonts w:ascii="Calibri" w:eastAsia="Calibri" w:hAnsi="Calibri" w:cs="Calibri"/>
          <w:i/>
          <w:sz w:val="16"/>
          <w:szCs w:val="18"/>
          <w:vertAlign w:val="subscript"/>
          <w:lang w:val="x-none" w:eastAsia="en-US"/>
        </w:rPr>
        <w:t xml:space="preserve"> </w:t>
      </w:r>
      <w:r w:rsidRPr="00080C05">
        <w:rPr>
          <w:rFonts w:ascii="Calibri" w:eastAsia="Calibri" w:hAnsi="Calibri" w:cs="Calibri"/>
          <w:i/>
          <w:sz w:val="16"/>
          <w:szCs w:val="18"/>
          <w:lang w:val="x-none" w:eastAsia="en-US"/>
        </w:rPr>
        <w:t>– ilość przyznanych punktów podkryterium</w:t>
      </w:r>
      <w:r w:rsidRPr="00080C05">
        <w:rPr>
          <w:rFonts w:ascii="Calibri" w:eastAsia="Calibri" w:hAnsi="Calibri" w:cs="Calibri"/>
          <w:i/>
          <w:sz w:val="16"/>
          <w:szCs w:val="18"/>
          <w:lang w:eastAsia="en-US"/>
        </w:rPr>
        <w:t xml:space="preserve"> </w:t>
      </w:r>
      <w:r>
        <w:rPr>
          <w:rFonts w:ascii="Calibri" w:eastAsia="Calibri" w:hAnsi="Calibri" w:cs="Calibri"/>
          <w:i/>
          <w:sz w:val="16"/>
          <w:szCs w:val="18"/>
          <w:lang w:eastAsia="en-US"/>
        </w:rPr>
        <w:t xml:space="preserve">pamięć </w:t>
      </w:r>
      <w:r w:rsidRPr="00080C05">
        <w:rPr>
          <w:rFonts w:ascii="Calibri" w:eastAsia="Calibri" w:hAnsi="Calibri" w:cs="Calibri"/>
          <w:i/>
          <w:sz w:val="16"/>
          <w:szCs w:val="18"/>
          <w:lang w:eastAsia="en-US"/>
        </w:rPr>
        <w:t>Dysk  nr 1 w techbologi M.2</w:t>
      </w:r>
    </w:p>
    <w:p w:rsidR="00080C05" w:rsidRPr="00080C05" w:rsidRDefault="00080C05" w:rsidP="00080C05">
      <w:pPr>
        <w:ind w:left="851"/>
        <w:rPr>
          <w:rFonts w:ascii="Calibri" w:eastAsia="Calibri" w:hAnsi="Calibri" w:cs="Calibri"/>
          <w:i/>
          <w:sz w:val="16"/>
          <w:szCs w:val="18"/>
          <w:lang w:eastAsia="en-US"/>
        </w:rPr>
      </w:pPr>
      <w:r w:rsidRPr="00080C05">
        <w:rPr>
          <w:rFonts w:ascii="Calibri" w:eastAsia="Calibri" w:hAnsi="Calibri" w:cs="Calibri"/>
          <w:i/>
          <w:sz w:val="16"/>
          <w:szCs w:val="18"/>
          <w:lang w:val="x-none" w:eastAsia="en-US"/>
        </w:rPr>
        <w:t>W</w:t>
      </w:r>
      <w:r>
        <w:rPr>
          <w:rFonts w:ascii="Calibri" w:eastAsia="Calibri" w:hAnsi="Calibri" w:cs="Calibri"/>
          <w:i/>
          <w:sz w:val="16"/>
          <w:szCs w:val="18"/>
          <w:vertAlign w:val="subscript"/>
          <w:lang w:eastAsia="en-US"/>
        </w:rPr>
        <w:t>4</w:t>
      </w:r>
      <w:r w:rsidRPr="00080C05">
        <w:rPr>
          <w:rFonts w:ascii="Calibri" w:eastAsia="Calibri" w:hAnsi="Calibri" w:cs="Calibri"/>
          <w:i/>
          <w:sz w:val="16"/>
          <w:szCs w:val="18"/>
          <w:vertAlign w:val="subscript"/>
          <w:lang w:val="x-none" w:eastAsia="en-US"/>
        </w:rPr>
        <w:t xml:space="preserve"> </w:t>
      </w:r>
      <w:r w:rsidRPr="00080C05">
        <w:rPr>
          <w:rFonts w:ascii="Calibri" w:eastAsia="Calibri" w:hAnsi="Calibri" w:cs="Calibri"/>
          <w:i/>
          <w:sz w:val="16"/>
          <w:szCs w:val="18"/>
          <w:lang w:val="x-none" w:eastAsia="en-US"/>
        </w:rPr>
        <w:t xml:space="preserve">– ilość przyznanych punktów w podkryterium </w:t>
      </w:r>
      <w:r w:rsidRPr="00080C05">
        <w:rPr>
          <w:rFonts w:ascii="Calibri" w:eastAsia="Calibri" w:hAnsi="Calibri" w:cs="Calibri"/>
          <w:i/>
          <w:sz w:val="16"/>
          <w:szCs w:val="18"/>
          <w:lang w:eastAsia="en-US"/>
        </w:rPr>
        <w:t>Dysk nr 2 HDD</w:t>
      </w:r>
    </w:p>
    <w:p w:rsidR="00570A06" w:rsidRPr="00B62ACE" w:rsidRDefault="00570A06" w:rsidP="001D6F39">
      <w:pPr>
        <w:ind w:left="460" w:firstLine="391"/>
        <w:rPr>
          <w:rFonts w:ascii="Calibri" w:eastAsia="Calibri" w:hAnsi="Calibri" w:cs="Calibri"/>
          <w:sz w:val="18"/>
          <w:szCs w:val="18"/>
          <w:u w:val="single"/>
          <w:lang w:eastAsia="en-US"/>
        </w:rPr>
      </w:pPr>
    </w:p>
    <w:p w:rsidR="00DC5370" w:rsidRPr="00B62ACE" w:rsidRDefault="00D33B02" w:rsidP="00DC5370">
      <w:pPr>
        <w:spacing w:line="276" w:lineRule="auto"/>
        <w:ind w:left="851"/>
        <w:rPr>
          <w:rFonts w:ascii="Calibri" w:eastAsia="Calibri" w:hAnsi="Calibri" w:cs="Calibri"/>
          <w:sz w:val="18"/>
          <w:szCs w:val="18"/>
          <w:u w:val="single"/>
          <w:lang w:eastAsia="en-US"/>
        </w:rPr>
      </w:pPr>
      <w:r w:rsidRPr="00B62ACE">
        <w:rPr>
          <w:rFonts w:ascii="Calibri" w:eastAsia="Calibri" w:hAnsi="Calibri" w:cs="Calibri"/>
          <w:sz w:val="18"/>
          <w:szCs w:val="18"/>
          <w:u w:val="single"/>
          <w:lang w:eastAsia="en-US"/>
        </w:rPr>
        <w:t xml:space="preserve">dla </w:t>
      </w:r>
      <w:r w:rsidR="00A850D3" w:rsidRPr="00B62ACE">
        <w:rPr>
          <w:rFonts w:ascii="Calibri" w:eastAsia="Calibri" w:hAnsi="Calibri" w:cs="Calibri"/>
          <w:sz w:val="18"/>
          <w:szCs w:val="18"/>
          <w:u w:val="single"/>
          <w:lang w:eastAsia="en-US"/>
        </w:rPr>
        <w:t xml:space="preserve">wszystkich części </w:t>
      </w:r>
    </w:p>
    <w:p w:rsidR="00DC5370" w:rsidRPr="00B62ACE" w:rsidRDefault="00DC5370" w:rsidP="00DC5370">
      <w:pPr>
        <w:ind w:left="851"/>
        <w:rPr>
          <w:rFonts w:ascii="Calibri" w:eastAsia="Calibri" w:hAnsi="Calibri" w:cs="Calibri"/>
          <w:sz w:val="18"/>
          <w:szCs w:val="18"/>
          <w:lang w:eastAsia="en-US"/>
        </w:rPr>
      </w:pPr>
      <w:r w:rsidRPr="00B62ACE">
        <w:rPr>
          <w:rFonts w:ascii="Calibri" w:eastAsia="Calibri" w:hAnsi="Calibri" w:cs="Calibri"/>
          <w:b/>
          <w:sz w:val="18"/>
          <w:szCs w:val="18"/>
          <w:lang w:eastAsia="en-US"/>
        </w:rPr>
        <w:t>przy kryterium okres gwarancji (G)</w:t>
      </w:r>
      <w:r w:rsidRPr="00B62ACE">
        <w:rPr>
          <w:rFonts w:ascii="Calibri" w:eastAsia="Calibri" w:hAnsi="Calibri" w:cs="Calibri"/>
          <w:sz w:val="18"/>
          <w:szCs w:val="18"/>
          <w:lang w:eastAsia="en-US"/>
        </w:rPr>
        <w:t xml:space="preserve">: </w:t>
      </w:r>
      <w:r w:rsidRPr="00B62ACE">
        <w:rPr>
          <w:rFonts w:ascii="Calibri" w:eastAsia="Calibri" w:hAnsi="Calibri" w:cs="Calibri"/>
          <w:sz w:val="18"/>
          <w:szCs w:val="18"/>
          <w:lang w:eastAsia="en-US"/>
        </w:rPr>
        <w:tab/>
      </w:r>
      <w:r w:rsidRPr="00B62ACE">
        <w:rPr>
          <w:rFonts w:ascii="Calibri" w:eastAsia="Calibri" w:hAnsi="Calibri" w:cs="Calibri"/>
          <w:sz w:val="18"/>
          <w:szCs w:val="18"/>
          <w:lang w:eastAsia="en-US"/>
        </w:rPr>
        <w:tab/>
      </w:r>
      <w:r w:rsidRPr="00B62ACE">
        <w:rPr>
          <w:rFonts w:ascii="Calibri" w:eastAsia="Calibri" w:hAnsi="Calibri" w:cs="Calibri"/>
          <w:b/>
          <w:sz w:val="18"/>
          <w:szCs w:val="18"/>
          <w:lang w:eastAsia="en-US"/>
        </w:rPr>
        <w:t>G = [(G</w:t>
      </w:r>
      <w:r w:rsidRPr="00B62ACE">
        <w:rPr>
          <w:rFonts w:ascii="Calibri" w:eastAsia="Calibri" w:hAnsi="Calibri" w:cs="Calibri"/>
          <w:b/>
          <w:sz w:val="18"/>
          <w:szCs w:val="18"/>
          <w:vertAlign w:val="subscript"/>
          <w:lang w:eastAsia="en-US"/>
        </w:rPr>
        <w:t>b</w:t>
      </w:r>
      <w:r w:rsidRPr="00B62ACE">
        <w:rPr>
          <w:rFonts w:ascii="Calibri" w:eastAsia="Calibri" w:hAnsi="Calibri" w:cs="Calibri"/>
          <w:b/>
          <w:sz w:val="18"/>
          <w:szCs w:val="18"/>
          <w:lang w:eastAsia="en-US"/>
        </w:rPr>
        <w:t xml:space="preserve"> – G</w:t>
      </w:r>
      <w:r w:rsidRPr="00B62ACE">
        <w:rPr>
          <w:rFonts w:ascii="Calibri" w:eastAsia="Calibri" w:hAnsi="Calibri" w:cs="Calibri"/>
          <w:b/>
          <w:sz w:val="18"/>
          <w:szCs w:val="18"/>
          <w:vertAlign w:val="subscript"/>
          <w:lang w:eastAsia="en-US"/>
        </w:rPr>
        <w:t>min</w:t>
      </w:r>
      <w:r w:rsidRPr="00B62ACE">
        <w:rPr>
          <w:rFonts w:ascii="Calibri" w:eastAsia="Calibri" w:hAnsi="Calibri" w:cs="Calibri"/>
          <w:b/>
          <w:sz w:val="18"/>
          <w:szCs w:val="18"/>
          <w:lang w:eastAsia="en-US"/>
        </w:rPr>
        <w:t>) / (G</w:t>
      </w:r>
      <w:r w:rsidRPr="00B62ACE">
        <w:rPr>
          <w:rFonts w:ascii="Calibri" w:eastAsia="Calibri" w:hAnsi="Calibri" w:cs="Calibri"/>
          <w:b/>
          <w:sz w:val="18"/>
          <w:szCs w:val="18"/>
          <w:vertAlign w:val="subscript"/>
          <w:lang w:eastAsia="en-US"/>
        </w:rPr>
        <w:t>max</w:t>
      </w:r>
      <w:r w:rsidRPr="00B62ACE">
        <w:rPr>
          <w:rFonts w:ascii="Calibri" w:eastAsia="Calibri" w:hAnsi="Calibri" w:cs="Calibri"/>
          <w:b/>
          <w:sz w:val="18"/>
          <w:szCs w:val="18"/>
          <w:lang w:eastAsia="en-US"/>
        </w:rPr>
        <w:t xml:space="preserve"> – G</w:t>
      </w:r>
      <w:r w:rsidRPr="00B62ACE">
        <w:rPr>
          <w:rFonts w:ascii="Calibri" w:eastAsia="Calibri" w:hAnsi="Calibri" w:cs="Calibri"/>
          <w:b/>
          <w:sz w:val="18"/>
          <w:szCs w:val="18"/>
          <w:vertAlign w:val="subscript"/>
          <w:lang w:eastAsia="en-US"/>
        </w:rPr>
        <w:t>min</w:t>
      </w:r>
      <w:r w:rsidRPr="00B62ACE">
        <w:rPr>
          <w:rFonts w:ascii="Calibri" w:eastAsia="Calibri" w:hAnsi="Calibri" w:cs="Calibri"/>
          <w:b/>
          <w:sz w:val="18"/>
          <w:szCs w:val="18"/>
          <w:lang w:eastAsia="en-US"/>
        </w:rPr>
        <w:t>)] x 10 pkt</w:t>
      </w:r>
      <w:r w:rsidRPr="00B62ACE">
        <w:rPr>
          <w:rFonts w:ascii="Calibri" w:eastAsia="Calibri" w:hAnsi="Calibri" w:cs="Calibri"/>
          <w:sz w:val="18"/>
          <w:szCs w:val="18"/>
          <w:lang w:eastAsia="en-US"/>
        </w:rPr>
        <w:t>, gdzie:</w:t>
      </w:r>
    </w:p>
    <w:p w:rsidR="00DC5370" w:rsidRPr="00B62ACE" w:rsidRDefault="00DC5370" w:rsidP="00DC5370">
      <w:pPr>
        <w:ind w:left="851"/>
        <w:jc w:val="both"/>
        <w:rPr>
          <w:rFonts w:ascii="Calibri" w:eastAsia="Calibri" w:hAnsi="Calibri" w:cs="Calibri"/>
          <w:i/>
          <w:sz w:val="16"/>
          <w:szCs w:val="16"/>
          <w:lang w:eastAsia="en-US"/>
        </w:rPr>
      </w:pPr>
      <w:r w:rsidRPr="00B62ACE">
        <w:rPr>
          <w:rFonts w:ascii="Calibri" w:eastAsia="Calibri" w:hAnsi="Calibri" w:cs="Calibri"/>
          <w:i/>
          <w:sz w:val="16"/>
          <w:szCs w:val="16"/>
          <w:lang w:eastAsia="en-US"/>
        </w:rPr>
        <w:t>G</w:t>
      </w:r>
      <w:r w:rsidRPr="00B62ACE">
        <w:rPr>
          <w:rFonts w:ascii="Calibri" w:eastAsia="Calibri" w:hAnsi="Calibri" w:cs="Calibri"/>
          <w:i/>
          <w:sz w:val="16"/>
          <w:szCs w:val="16"/>
          <w:vertAlign w:val="subscript"/>
          <w:lang w:eastAsia="en-US"/>
        </w:rPr>
        <w:t xml:space="preserve"> </w:t>
      </w:r>
      <w:r w:rsidRPr="00B62ACE">
        <w:rPr>
          <w:rFonts w:ascii="Calibri" w:eastAsia="Calibri" w:hAnsi="Calibri" w:cs="Calibri"/>
          <w:i/>
          <w:sz w:val="16"/>
          <w:szCs w:val="16"/>
          <w:lang w:eastAsia="en-US"/>
        </w:rPr>
        <w:t>– przyznane punkty w kryterium okres gwarancji;</w:t>
      </w:r>
    </w:p>
    <w:p w:rsidR="00DC5370" w:rsidRPr="00B62ACE" w:rsidRDefault="00DC5370" w:rsidP="00DC5370">
      <w:pPr>
        <w:ind w:left="851"/>
        <w:jc w:val="both"/>
        <w:rPr>
          <w:rFonts w:ascii="Calibri" w:eastAsia="Calibri" w:hAnsi="Calibri" w:cs="Calibri"/>
          <w:i/>
          <w:sz w:val="16"/>
          <w:szCs w:val="16"/>
          <w:lang w:eastAsia="en-US"/>
        </w:rPr>
      </w:pPr>
      <w:r w:rsidRPr="00B62ACE">
        <w:rPr>
          <w:rFonts w:ascii="Calibri" w:eastAsia="Calibri" w:hAnsi="Calibri" w:cs="Calibri"/>
          <w:i/>
          <w:sz w:val="16"/>
          <w:szCs w:val="16"/>
          <w:lang w:eastAsia="en-US"/>
        </w:rPr>
        <w:t>G</w:t>
      </w:r>
      <w:r w:rsidRPr="00B62ACE">
        <w:rPr>
          <w:rFonts w:ascii="Calibri" w:eastAsia="Calibri" w:hAnsi="Calibri" w:cs="Calibri"/>
          <w:i/>
          <w:sz w:val="16"/>
          <w:szCs w:val="16"/>
          <w:vertAlign w:val="subscript"/>
          <w:lang w:eastAsia="en-US"/>
        </w:rPr>
        <w:t>b</w:t>
      </w:r>
      <w:r w:rsidRPr="00B62ACE">
        <w:rPr>
          <w:rFonts w:ascii="Calibri" w:eastAsia="Calibri" w:hAnsi="Calibri" w:cs="Calibri"/>
          <w:i/>
          <w:sz w:val="16"/>
          <w:szCs w:val="16"/>
          <w:lang w:eastAsia="en-US"/>
        </w:rPr>
        <w:t xml:space="preserve"> – okres gwarancji badanej oferty;</w:t>
      </w:r>
    </w:p>
    <w:p w:rsidR="00DC5370" w:rsidRPr="00B62ACE" w:rsidRDefault="00DC5370" w:rsidP="00DC5370">
      <w:pPr>
        <w:ind w:left="851"/>
        <w:jc w:val="both"/>
        <w:rPr>
          <w:rFonts w:ascii="Calibri" w:eastAsia="Calibri" w:hAnsi="Calibri" w:cs="Calibri"/>
          <w:i/>
          <w:sz w:val="16"/>
          <w:szCs w:val="16"/>
          <w:lang w:eastAsia="en-US"/>
        </w:rPr>
      </w:pPr>
      <w:r w:rsidRPr="00B62ACE">
        <w:rPr>
          <w:rFonts w:ascii="Calibri" w:eastAsia="Calibri" w:hAnsi="Calibri" w:cs="Calibri"/>
          <w:i/>
          <w:sz w:val="16"/>
          <w:szCs w:val="16"/>
          <w:lang w:eastAsia="en-US"/>
        </w:rPr>
        <w:t>G</w:t>
      </w:r>
      <w:r w:rsidRPr="00B62ACE">
        <w:rPr>
          <w:rFonts w:ascii="Calibri" w:eastAsia="Calibri" w:hAnsi="Calibri" w:cs="Calibri"/>
          <w:i/>
          <w:sz w:val="16"/>
          <w:szCs w:val="16"/>
          <w:vertAlign w:val="subscript"/>
          <w:lang w:eastAsia="en-US"/>
        </w:rPr>
        <w:t>min</w:t>
      </w:r>
      <w:r w:rsidRPr="00B62ACE">
        <w:rPr>
          <w:rFonts w:ascii="Calibri" w:eastAsia="Calibri" w:hAnsi="Calibri" w:cs="Calibri"/>
          <w:i/>
          <w:sz w:val="16"/>
          <w:szCs w:val="16"/>
          <w:lang w:eastAsia="en-US"/>
        </w:rPr>
        <w:t xml:space="preserve"> – minimalny okres gwarancji określony przez Zamawiającego</w:t>
      </w:r>
    </w:p>
    <w:p w:rsidR="00DC5370" w:rsidRPr="00B62ACE" w:rsidRDefault="00DC5370" w:rsidP="00DC5370">
      <w:pPr>
        <w:spacing w:after="120"/>
        <w:ind w:left="851"/>
        <w:jc w:val="both"/>
        <w:rPr>
          <w:rFonts w:ascii="Calibri" w:hAnsi="Calibri" w:cs="Calibri"/>
          <w:i/>
          <w:sz w:val="18"/>
          <w:szCs w:val="18"/>
        </w:rPr>
      </w:pPr>
      <w:r w:rsidRPr="00B62ACE">
        <w:rPr>
          <w:rFonts w:ascii="Calibri" w:eastAsia="Calibri" w:hAnsi="Calibri" w:cs="Calibri"/>
          <w:i/>
          <w:sz w:val="16"/>
          <w:szCs w:val="16"/>
          <w:lang w:eastAsia="en-US"/>
        </w:rPr>
        <w:t>G</w:t>
      </w:r>
      <w:r w:rsidRPr="00B62ACE">
        <w:rPr>
          <w:rFonts w:ascii="Calibri" w:eastAsia="Calibri" w:hAnsi="Calibri" w:cs="Calibri"/>
          <w:i/>
          <w:sz w:val="16"/>
          <w:szCs w:val="16"/>
          <w:vertAlign w:val="subscript"/>
          <w:lang w:eastAsia="en-US"/>
        </w:rPr>
        <w:t>max</w:t>
      </w:r>
      <w:r w:rsidRPr="00B62ACE">
        <w:rPr>
          <w:rFonts w:ascii="Calibri" w:eastAsia="Calibri" w:hAnsi="Calibri" w:cs="Calibri"/>
          <w:i/>
          <w:sz w:val="16"/>
          <w:szCs w:val="16"/>
          <w:lang w:eastAsia="en-US"/>
        </w:rPr>
        <w:t xml:space="preserve"> – maksymalny okres gwarancji określony przez Zamawiającego.</w:t>
      </w:r>
    </w:p>
    <w:p w:rsidR="00DC5370" w:rsidRPr="00B62ACE" w:rsidRDefault="00DC5370" w:rsidP="00DC5370">
      <w:pPr>
        <w:ind w:left="851"/>
        <w:jc w:val="both"/>
        <w:outlineLvl w:val="0"/>
        <w:rPr>
          <w:rFonts w:ascii="Calibri" w:eastAsia="Calibri" w:hAnsi="Calibri" w:cs="Calibri"/>
          <w:b/>
          <w:i/>
          <w:sz w:val="18"/>
          <w:szCs w:val="18"/>
          <w:lang w:eastAsia="en-US"/>
        </w:rPr>
      </w:pPr>
      <w:r w:rsidRPr="00B62ACE">
        <w:rPr>
          <w:rFonts w:ascii="Calibri" w:eastAsia="Calibri" w:hAnsi="Calibri" w:cs="Calibri"/>
          <w:b/>
          <w:i/>
          <w:sz w:val="18"/>
          <w:szCs w:val="18"/>
          <w:lang w:eastAsia="en-US"/>
        </w:rPr>
        <w:t xml:space="preserve">UWAGA: </w:t>
      </w:r>
    </w:p>
    <w:p w:rsidR="00DC5370" w:rsidRPr="00B62ACE" w:rsidRDefault="00DC5370" w:rsidP="00DC5370">
      <w:pPr>
        <w:ind w:left="851"/>
        <w:jc w:val="both"/>
        <w:rPr>
          <w:rFonts w:ascii="Calibri" w:eastAsia="Calibri" w:hAnsi="Calibri" w:cs="Calibri"/>
          <w:i/>
          <w:sz w:val="16"/>
          <w:szCs w:val="16"/>
          <w:lang w:eastAsia="en-US"/>
        </w:rPr>
      </w:pPr>
      <w:r w:rsidRPr="00B62ACE">
        <w:rPr>
          <w:rFonts w:ascii="Calibri" w:eastAsia="Calibri" w:hAnsi="Calibri" w:cs="Calibri"/>
          <w:i/>
          <w:sz w:val="16"/>
          <w:szCs w:val="16"/>
          <w:lang w:eastAsia="en-US"/>
        </w:rPr>
        <w:t xml:space="preserve">Minimalny okres </w:t>
      </w:r>
      <w:r w:rsidR="00736EA4" w:rsidRPr="00B62ACE">
        <w:rPr>
          <w:rFonts w:ascii="Calibri" w:eastAsia="Calibri" w:hAnsi="Calibri" w:cs="Calibri"/>
          <w:i/>
          <w:sz w:val="16"/>
          <w:szCs w:val="16"/>
          <w:lang w:eastAsia="en-US"/>
        </w:rPr>
        <w:t>gwarancji dla</w:t>
      </w:r>
      <w:r w:rsidRPr="00B62ACE">
        <w:rPr>
          <w:rFonts w:ascii="Calibri" w:eastAsia="Calibri" w:hAnsi="Calibri" w:cs="Calibri"/>
          <w:i/>
          <w:sz w:val="16"/>
          <w:szCs w:val="16"/>
          <w:lang w:eastAsia="en-US"/>
        </w:rPr>
        <w:t xml:space="preserve"> </w:t>
      </w:r>
      <w:r w:rsidR="00983FE3" w:rsidRPr="00B62ACE">
        <w:rPr>
          <w:rFonts w:ascii="Calibri" w:eastAsia="Calibri" w:hAnsi="Calibri" w:cs="Calibri"/>
          <w:i/>
          <w:sz w:val="16"/>
          <w:szCs w:val="16"/>
          <w:u w:val="single"/>
          <w:lang w:eastAsia="en-US"/>
        </w:rPr>
        <w:t>Części</w:t>
      </w:r>
      <w:r w:rsidR="00D33B02" w:rsidRPr="00B62ACE">
        <w:rPr>
          <w:rFonts w:ascii="Calibri" w:eastAsia="Calibri" w:hAnsi="Calibri" w:cs="Calibri"/>
          <w:i/>
          <w:sz w:val="16"/>
          <w:szCs w:val="16"/>
          <w:u w:val="single"/>
          <w:lang w:eastAsia="en-US"/>
        </w:rPr>
        <w:t xml:space="preserve"> 1</w:t>
      </w:r>
      <w:r w:rsidR="00F122EA" w:rsidRPr="00B62ACE">
        <w:rPr>
          <w:rFonts w:ascii="Calibri" w:eastAsia="Calibri" w:hAnsi="Calibri" w:cs="Calibri"/>
          <w:i/>
          <w:sz w:val="16"/>
          <w:szCs w:val="16"/>
          <w:u w:val="single"/>
          <w:lang w:eastAsia="en-US"/>
        </w:rPr>
        <w:t xml:space="preserve">, Części </w:t>
      </w:r>
      <w:r w:rsidR="00D33B02" w:rsidRPr="00B62ACE">
        <w:rPr>
          <w:rFonts w:ascii="Calibri" w:eastAsia="Calibri" w:hAnsi="Calibri" w:cs="Calibri"/>
          <w:i/>
          <w:sz w:val="16"/>
          <w:szCs w:val="16"/>
          <w:u w:val="single"/>
          <w:lang w:eastAsia="en-US"/>
        </w:rPr>
        <w:t>2,</w:t>
      </w:r>
      <w:r w:rsidR="00F122EA" w:rsidRPr="00B62ACE">
        <w:rPr>
          <w:rFonts w:ascii="Calibri" w:eastAsia="Calibri" w:hAnsi="Calibri" w:cs="Calibri"/>
          <w:i/>
          <w:sz w:val="16"/>
          <w:szCs w:val="16"/>
          <w:u w:val="single"/>
          <w:lang w:eastAsia="en-US"/>
        </w:rPr>
        <w:t xml:space="preserve"> </w:t>
      </w:r>
      <w:r w:rsidR="008E4C9D">
        <w:rPr>
          <w:rFonts w:ascii="Calibri" w:eastAsia="Calibri" w:hAnsi="Calibri" w:cs="Calibri"/>
          <w:i/>
          <w:sz w:val="16"/>
          <w:szCs w:val="16"/>
          <w:u w:val="single"/>
          <w:lang w:eastAsia="en-US"/>
        </w:rPr>
        <w:t xml:space="preserve">Części 3, Części 4, Część 5 i </w:t>
      </w:r>
      <w:r w:rsidR="00736EA4">
        <w:rPr>
          <w:rFonts w:ascii="Calibri" w:eastAsia="Calibri" w:hAnsi="Calibri" w:cs="Calibri"/>
          <w:i/>
          <w:sz w:val="16"/>
          <w:szCs w:val="16"/>
          <w:u w:val="single"/>
          <w:lang w:eastAsia="en-US"/>
        </w:rPr>
        <w:t>Części 7</w:t>
      </w:r>
      <w:r w:rsidR="00736EA4" w:rsidRPr="00B62ACE">
        <w:rPr>
          <w:rFonts w:ascii="Calibri" w:eastAsia="Calibri" w:hAnsi="Calibri" w:cs="Calibri"/>
          <w:i/>
          <w:sz w:val="16"/>
          <w:szCs w:val="16"/>
          <w:u w:val="single"/>
          <w:lang w:eastAsia="en-US"/>
        </w:rPr>
        <w:t xml:space="preserve"> </w:t>
      </w:r>
      <w:r w:rsidR="00736EA4">
        <w:rPr>
          <w:rFonts w:ascii="Calibri" w:eastAsia="Calibri" w:hAnsi="Calibri" w:cs="Calibri"/>
          <w:i/>
          <w:sz w:val="16"/>
          <w:szCs w:val="16"/>
          <w:lang w:eastAsia="en-US"/>
        </w:rPr>
        <w:t>wynosi</w:t>
      </w:r>
      <w:r w:rsidR="008E4C9D">
        <w:rPr>
          <w:rFonts w:ascii="Calibri" w:eastAsia="Calibri" w:hAnsi="Calibri" w:cs="Calibri"/>
          <w:i/>
          <w:sz w:val="16"/>
          <w:szCs w:val="16"/>
          <w:lang w:eastAsia="en-US"/>
        </w:rPr>
        <w:t xml:space="preserve"> 24 miesiące</w:t>
      </w:r>
      <w:r w:rsidRPr="00B62ACE">
        <w:rPr>
          <w:rFonts w:ascii="Calibri" w:eastAsia="Calibri" w:hAnsi="Calibri" w:cs="Calibri"/>
          <w:i/>
          <w:sz w:val="16"/>
          <w:szCs w:val="16"/>
          <w:lang w:eastAsia="en-US"/>
        </w:rPr>
        <w:t>, maksymalny 36 miesięcy.</w:t>
      </w:r>
    </w:p>
    <w:p w:rsidR="00DC5370" w:rsidRPr="00B62ACE" w:rsidRDefault="00DC5370" w:rsidP="00DC5370">
      <w:pPr>
        <w:ind w:left="851"/>
        <w:jc w:val="both"/>
        <w:rPr>
          <w:rFonts w:ascii="Calibri" w:eastAsia="Calibri" w:hAnsi="Calibri" w:cs="Calibri"/>
          <w:i/>
          <w:sz w:val="16"/>
          <w:szCs w:val="16"/>
          <w:lang w:eastAsia="en-US"/>
        </w:rPr>
      </w:pPr>
      <w:r w:rsidRPr="00B62ACE">
        <w:rPr>
          <w:rFonts w:ascii="Calibri" w:eastAsia="Calibri" w:hAnsi="Calibri" w:cs="Calibri"/>
          <w:i/>
          <w:sz w:val="16"/>
          <w:szCs w:val="16"/>
          <w:lang w:eastAsia="en-US"/>
        </w:rPr>
        <w:t xml:space="preserve">Minimalny okres gwarancji dla </w:t>
      </w:r>
      <w:r w:rsidR="00983FE3" w:rsidRPr="00B62ACE">
        <w:rPr>
          <w:rFonts w:ascii="Calibri" w:eastAsia="Calibri" w:hAnsi="Calibri" w:cs="Calibri"/>
          <w:i/>
          <w:sz w:val="16"/>
          <w:szCs w:val="16"/>
          <w:u w:val="single"/>
          <w:lang w:eastAsia="en-US"/>
        </w:rPr>
        <w:t xml:space="preserve">Części </w:t>
      </w:r>
      <w:r w:rsidR="00F122EA" w:rsidRPr="00B62ACE">
        <w:rPr>
          <w:rFonts w:ascii="Calibri" w:eastAsia="Calibri" w:hAnsi="Calibri" w:cs="Calibri"/>
          <w:i/>
          <w:sz w:val="16"/>
          <w:szCs w:val="16"/>
          <w:u w:val="single"/>
          <w:lang w:eastAsia="en-US"/>
        </w:rPr>
        <w:t>6</w:t>
      </w:r>
      <w:r w:rsidR="00D33B02" w:rsidRPr="00B62ACE">
        <w:rPr>
          <w:rFonts w:ascii="Calibri" w:eastAsia="Calibri" w:hAnsi="Calibri" w:cs="Calibri"/>
          <w:i/>
          <w:sz w:val="16"/>
          <w:szCs w:val="16"/>
          <w:u w:val="single"/>
          <w:lang w:eastAsia="en-US"/>
        </w:rPr>
        <w:t xml:space="preserve"> </w:t>
      </w:r>
      <w:r w:rsidR="008E4C9D">
        <w:rPr>
          <w:rFonts w:ascii="Calibri" w:eastAsia="Calibri" w:hAnsi="Calibri" w:cs="Calibri"/>
          <w:i/>
          <w:sz w:val="16"/>
          <w:szCs w:val="16"/>
          <w:lang w:eastAsia="en-US"/>
        </w:rPr>
        <w:t>wynosi 12 miesię</w:t>
      </w:r>
      <w:r w:rsidRPr="00B62ACE">
        <w:rPr>
          <w:rFonts w:ascii="Calibri" w:eastAsia="Calibri" w:hAnsi="Calibri" w:cs="Calibri"/>
          <w:i/>
          <w:sz w:val="16"/>
          <w:szCs w:val="16"/>
          <w:lang w:eastAsia="en-US"/>
        </w:rPr>
        <w:t>c</w:t>
      </w:r>
      <w:r w:rsidR="008E4C9D">
        <w:rPr>
          <w:rFonts w:ascii="Calibri" w:eastAsia="Calibri" w:hAnsi="Calibri" w:cs="Calibri"/>
          <w:i/>
          <w:sz w:val="16"/>
          <w:szCs w:val="16"/>
          <w:lang w:eastAsia="en-US"/>
        </w:rPr>
        <w:t>y</w:t>
      </w:r>
      <w:r w:rsidRPr="00B62ACE">
        <w:rPr>
          <w:rFonts w:ascii="Calibri" w:eastAsia="Calibri" w:hAnsi="Calibri" w:cs="Calibri"/>
          <w:i/>
          <w:sz w:val="16"/>
          <w:szCs w:val="16"/>
          <w:lang w:eastAsia="en-US"/>
        </w:rPr>
        <w:t>, maksymalny 36 miesięcy.</w:t>
      </w:r>
    </w:p>
    <w:p w:rsidR="00DC5370" w:rsidRPr="00B62ACE" w:rsidRDefault="00DC5370" w:rsidP="00DC5370">
      <w:pPr>
        <w:ind w:left="851"/>
        <w:jc w:val="both"/>
        <w:rPr>
          <w:rFonts w:ascii="Calibri" w:eastAsia="Calibri" w:hAnsi="Calibri" w:cs="Calibri"/>
          <w:i/>
          <w:sz w:val="16"/>
          <w:szCs w:val="16"/>
          <w:lang w:eastAsia="en-US"/>
        </w:rPr>
      </w:pPr>
      <w:r w:rsidRPr="00B62ACE">
        <w:rPr>
          <w:rFonts w:ascii="Calibri" w:eastAsia="Calibri" w:hAnsi="Calibri" w:cs="Calibri"/>
          <w:i/>
          <w:sz w:val="16"/>
          <w:szCs w:val="16"/>
          <w:lang w:eastAsia="en-US"/>
        </w:rPr>
        <w:t>Zamawiający wymaga podania okresu gwarancji w pełnych miesiącach (liczby całkowite). W przypadku wpisania przez Wykonawcę wartości mniejszych niż liczby całkowite, np.: części dziesiętnych, setnych itd., Zamawiający dokona zaokrąglenia, z zastosowaniem reguł matematycznych.</w:t>
      </w:r>
    </w:p>
    <w:p w:rsidR="00DC5370" w:rsidRPr="00B62ACE" w:rsidRDefault="008E4C9D" w:rsidP="00DC5370">
      <w:pPr>
        <w:ind w:left="851"/>
        <w:jc w:val="both"/>
        <w:rPr>
          <w:rFonts w:ascii="Calibri" w:eastAsia="Calibri" w:hAnsi="Calibri" w:cs="Calibri"/>
          <w:i/>
          <w:sz w:val="16"/>
          <w:szCs w:val="16"/>
          <w:lang w:eastAsia="en-US"/>
        </w:rPr>
      </w:pPr>
      <w:r>
        <w:rPr>
          <w:rFonts w:ascii="Calibri" w:eastAsia="Calibri" w:hAnsi="Calibri" w:cs="Calibri"/>
          <w:i/>
          <w:sz w:val="16"/>
          <w:szCs w:val="16"/>
          <w:lang w:eastAsia="en-US"/>
        </w:rPr>
        <w:t xml:space="preserve">W przypadku, gdy Wykonawca </w:t>
      </w:r>
      <w:r w:rsidR="00DC5370" w:rsidRPr="00B62ACE">
        <w:rPr>
          <w:rFonts w:ascii="Calibri" w:eastAsia="Calibri" w:hAnsi="Calibri" w:cs="Calibri"/>
          <w:i/>
          <w:sz w:val="16"/>
          <w:szCs w:val="16"/>
          <w:lang w:eastAsia="en-US"/>
        </w:rPr>
        <w:t xml:space="preserve">poda krótszy niż </w:t>
      </w:r>
      <w:r>
        <w:rPr>
          <w:rFonts w:ascii="Calibri" w:eastAsia="Calibri" w:hAnsi="Calibri" w:cs="Calibri"/>
          <w:i/>
          <w:sz w:val="16"/>
          <w:szCs w:val="16"/>
          <w:lang w:eastAsia="en-US"/>
        </w:rPr>
        <w:t xml:space="preserve">minimalny </w:t>
      </w:r>
      <w:r w:rsidR="00DC5370" w:rsidRPr="00B62ACE">
        <w:rPr>
          <w:rFonts w:ascii="Calibri" w:eastAsia="Calibri" w:hAnsi="Calibri" w:cs="Calibri"/>
          <w:i/>
          <w:sz w:val="16"/>
          <w:szCs w:val="16"/>
          <w:lang w:eastAsia="en-US"/>
        </w:rPr>
        <w:t>okres gwarancji, oferta Wykonawcy będzie podlegała odrzuceniu. W przypadku, gdy Wykonawca poda dłuższy niż 36-miesięczny okres gwarancji, ocenie będzie podlegał okres 36 miesięczny.</w:t>
      </w:r>
    </w:p>
    <w:p w:rsidR="00DC5370" w:rsidRPr="00B62ACE" w:rsidRDefault="00DC5370" w:rsidP="00187815">
      <w:pPr>
        <w:widowControl/>
        <w:suppressAutoHyphens w:val="0"/>
        <w:ind w:left="851"/>
        <w:jc w:val="both"/>
        <w:rPr>
          <w:rFonts w:ascii="Calibri" w:eastAsia="Calibri" w:hAnsi="Calibri" w:cs="Calibri"/>
          <w:sz w:val="18"/>
          <w:szCs w:val="18"/>
          <w:u w:val="single"/>
          <w:lang w:eastAsia="en-US"/>
        </w:rPr>
      </w:pPr>
    </w:p>
    <w:p w:rsidR="00DC5370" w:rsidRPr="00B62ACE" w:rsidRDefault="00DC5370" w:rsidP="00187815">
      <w:pPr>
        <w:widowControl/>
        <w:suppressAutoHyphens w:val="0"/>
        <w:ind w:left="851"/>
        <w:jc w:val="both"/>
        <w:rPr>
          <w:rFonts w:ascii="Calibri" w:eastAsia="Calibri" w:hAnsi="Calibri" w:cs="Calibri"/>
          <w:sz w:val="18"/>
          <w:szCs w:val="18"/>
          <w:u w:val="single"/>
          <w:lang w:eastAsia="en-US"/>
        </w:rPr>
      </w:pPr>
      <w:r w:rsidRPr="00B62ACE">
        <w:rPr>
          <w:rFonts w:ascii="Calibri" w:eastAsia="Calibri" w:hAnsi="Calibri" w:cs="Calibri"/>
          <w:b/>
          <w:sz w:val="18"/>
          <w:szCs w:val="18"/>
          <w:lang w:eastAsia="en-US"/>
        </w:rPr>
        <w:t>Sposób obliczenia ostatecznej oceny ofert</w:t>
      </w:r>
      <w:r w:rsidR="00570A06" w:rsidRPr="00B62ACE">
        <w:rPr>
          <w:rFonts w:ascii="Calibri" w:hAnsi="Calibri" w:cs="Calibri"/>
        </w:rPr>
        <w:t xml:space="preserve"> </w:t>
      </w:r>
      <w:r w:rsidR="00D33B02" w:rsidRPr="00B62ACE">
        <w:rPr>
          <w:rFonts w:ascii="Calibri" w:eastAsia="Calibri" w:hAnsi="Calibri" w:cs="Calibri"/>
          <w:b/>
          <w:sz w:val="18"/>
          <w:szCs w:val="18"/>
          <w:lang w:eastAsia="en-US"/>
        </w:rPr>
        <w:t xml:space="preserve">dla Części </w:t>
      </w:r>
      <w:r w:rsidR="003375A7" w:rsidRPr="00B62ACE">
        <w:rPr>
          <w:rFonts w:ascii="Calibri" w:eastAsia="Calibri" w:hAnsi="Calibri" w:cs="Calibri"/>
          <w:b/>
          <w:sz w:val="18"/>
          <w:szCs w:val="18"/>
          <w:lang w:eastAsia="en-US"/>
        </w:rPr>
        <w:t>1</w:t>
      </w:r>
      <w:r w:rsidR="008E4C9D">
        <w:rPr>
          <w:rFonts w:ascii="Calibri" w:eastAsia="Calibri" w:hAnsi="Calibri" w:cs="Calibri"/>
          <w:b/>
          <w:sz w:val="18"/>
          <w:szCs w:val="18"/>
          <w:lang w:eastAsia="en-US"/>
        </w:rPr>
        <w:t>-7</w:t>
      </w:r>
      <w:r w:rsidR="003375A7" w:rsidRPr="00B62ACE">
        <w:rPr>
          <w:rFonts w:ascii="Calibri" w:eastAsia="Calibri" w:hAnsi="Calibri" w:cs="Calibri"/>
          <w:b/>
          <w:sz w:val="18"/>
          <w:szCs w:val="18"/>
          <w:lang w:eastAsia="en-US"/>
        </w:rPr>
        <w:t xml:space="preserve">, </w:t>
      </w:r>
      <w:r w:rsidR="00570A06" w:rsidRPr="00B62ACE">
        <w:rPr>
          <w:rFonts w:ascii="Calibri" w:eastAsia="Calibri" w:hAnsi="Calibri" w:cs="Calibri"/>
          <w:b/>
          <w:sz w:val="18"/>
          <w:szCs w:val="18"/>
          <w:lang w:eastAsia="en-US"/>
        </w:rPr>
        <w:t>:</w:t>
      </w:r>
      <w:r w:rsidRPr="00B62ACE">
        <w:rPr>
          <w:rFonts w:ascii="Calibri" w:eastAsia="Calibri" w:hAnsi="Calibri" w:cs="Calibri"/>
          <w:b/>
          <w:sz w:val="18"/>
          <w:szCs w:val="18"/>
          <w:lang w:eastAsia="en-US"/>
        </w:rPr>
        <w:t xml:space="preserve"> </w:t>
      </w:r>
      <w:r w:rsidRPr="00B62ACE">
        <w:rPr>
          <w:rFonts w:ascii="Calibri" w:eastAsia="Calibri" w:hAnsi="Calibri" w:cs="Calibri"/>
          <w:b/>
          <w:sz w:val="18"/>
          <w:szCs w:val="18"/>
          <w:lang w:eastAsia="en-US"/>
        </w:rPr>
        <w:tab/>
      </w:r>
      <w:r w:rsidRPr="00B62ACE">
        <w:rPr>
          <w:rFonts w:ascii="Calibri" w:eastAsia="Calibri" w:hAnsi="Calibri" w:cs="Calibri"/>
          <w:b/>
          <w:sz w:val="18"/>
          <w:szCs w:val="18"/>
          <w:lang w:eastAsia="en-US"/>
        </w:rPr>
        <w:tab/>
        <w:t>S = C</w:t>
      </w:r>
      <w:r w:rsidRPr="00B62ACE">
        <w:rPr>
          <w:rFonts w:ascii="Calibri" w:eastAsia="Calibri" w:hAnsi="Calibri" w:cs="Calibri"/>
          <w:b/>
          <w:sz w:val="18"/>
          <w:szCs w:val="18"/>
          <w:vertAlign w:val="subscript"/>
          <w:lang w:eastAsia="en-US"/>
        </w:rPr>
        <w:t xml:space="preserve"> </w:t>
      </w:r>
      <w:r w:rsidRPr="00B62ACE">
        <w:rPr>
          <w:rFonts w:ascii="Calibri" w:eastAsia="Calibri" w:hAnsi="Calibri" w:cs="Calibri"/>
          <w:b/>
          <w:sz w:val="18"/>
          <w:szCs w:val="18"/>
          <w:lang w:eastAsia="en-US"/>
        </w:rPr>
        <w:t xml:space="preserve">+ T + </w:t>
      </w:r>
      <w:r w:rsidR="00736EA4" w:rsidRPr="00B62ACE">
        <w:rPr>
          <w:rFonts w:ascii="Calibri" w:eastAsia="Calibri" w:hAnsi="Calibri" w:cs="Calibri"/>
          <w:b/>
          <w:sz w:val="18"/>
          <w:szCs w:val="18"/>
          <w:lang w:eastAsia="en-US"/>
        </w:rPr>
        <w:t>G</w:t>
      </w:r>
      <w:r w:rsidR="00736EA4" w:rsidRPr="00B62ACE">
        <w:rPr>
          <w:rFonts w:ascii="Calibri" w:eastAsia="Calibri" w:hAnsi="Calibri" w:cs="Calibri"/>
          <w:sz w:val="18"/>
          <w:szCs w:val="18"/>
          <w:lang w:eastAsia="en-US"/>
        </w:rPr>
        <w:t>,</w:t>
      </w:r>
      <w:r w:rsidR="00736EA4" w:rsidRPr="00B62ACE">
        <w:rPr>
          <w:rFonts w:ascii="Calibri" w:eastAsia="Calibri" w:hAnsi="Calibri" w:cs="Calibri"/>
          <w:sz w:val="18"/>
          <w:szCs w:val="18"/>
          <w:vertAlign w:val="subscript"/>
          <w:lang w:eastAsia="en-US"/>
        </w:rPr>
        <w:t xml:space="preserve"> gdzie</w:t>
      </w:r>
      <w:r w:rsidRPr="00B62ACE">
        <w:rPr>
          <w:rFonts w:ascii="Calibri" w:eastAsia="Calibri" w:hAnsi="Calibri" w:cs="Calibri"/>
          <w:sz w:val="18"/>
          <w:szCs w:val="18"/>
          <w:lang w:eastAsia="en-US"/>
        </w:rPr>
        <w:t>:</w:t>
      </w:r>
    </w:p>
    <w:p w:rsidR="00187815" w:rsidRPr="00B62ACE" w:rsidRDefault="00187815" w:rsidP="00187815">
      <w:pPr>
        <w:widowControl/>
        <w:suppressAutoHyphens w:val="0"/>
        <w:ind w:left="851"/>
        <w:jc w:val="both"/>
        <w:rPr>
          <w:rFonts w:ascii="Calibri" w:eastAsia="Calibri" w:hAnsi="Calibri" w:cs="Calibri"/>
          <w:sz w:val="2"/>
          <w:szCs w:val="18"/>
          <w:u w:val="single"/>
          <w:lang w:eastAsia="en-US"/>
        </w:rPr>
      </w:pPr>
    </w:p>
    <w:p w:rsidR="00187815" w:rsidRPr="00B62ACE" w:rsidRDefault="00187815" w:rsidP="00187815">
      <w:pPr>
        <w:widowControl/>
        <w:suppressAutoHyphens w:val="0"/>
        <w:ind w:left="851"/>
        <w:jc w:val="both"/>
        <w:rPr>
          <w:rFonts w:ascii="Calibri" w:eastAsia="Calibri" w:hAnsi="Calibri" w:cs="Calibri"/>
          <w:i/>
          <w:sz w:val="18"/>
          <w:szCs w:val="18"/>
          <w:lang w:eastAsia="en-US"/>
        </w:rPr>
      </w:pPr>
      <w:r w:rsidRPr="00B62ACE">
        <w:rPr>
          <w:rFonts w:ascii="Calibri" w:eastAsia="Calibri" w:hAnsi="Calibri" w:cs="Calibri"/>
          <w:i/>
          <w:sz w:val="18"/>
          <w:szCs w:val="18"/>
          <w:lang w:eastAsia="en-US"/>
        </w:rPr>
        <w:t>S – suma przyznanych punktów ze składowych będących cząstkowymi kryteriami oceny ofert.</w:t>
      </w:r>
    </w:p>
    <w:p w:rsidR="00187815" w:rsidRPr="00B62ACE" w:rsidRDefault="00FF038F" w:rsidP="00187815">
      <w:pPr>
        <w:widowControl/>
        <w:suppressAutoHyphens w:val="0"/>
        <w:ind w:left="851"/>
        <w:jc w:val="both"/>
        <w:rPr>
          <w:rFonts w:ascii="Calibri" w:eastAsia="Calibri" w:hAnsi="Calibri" w:cs="Calibri"/>
          <w:i/>
          <w:sz w:val="18"/>
          <w:szCs w:val="18"/>
          <w:lang w:eastAsia="en-US"/>
        </w:rPr>
      </w:pPr>
      <w:r w:rsidRPr="00B62ACE">
        <w:rPr>
          <w:rFonts w:ascii="Calibri" w:eastAsia="Calibri" w:hAnsi="Calibri" w:cs="Calibri"/>
          <w:i/>
          <w:sz w:val="18"/>
          <w:szCs w:val="18"/>
          <w:lang w:eastAsia="en-US"/>
        </w:rPr>
        <w:t>C, T, G</w:t>
      </w:r>
      <w:r w:rsidR="00187815" w:rsidRPr="00B62ACE">
        <w:rPr>
          <w:rFonts w:ascii="Calibri" w:eastAsia="Calibri" w:hAnsi="Calibri" w:cs="Calibri"/>
          <w:i/>
          <w:sz w:val="18"/>
          <w:szCs w:val="18"/>
          <w:lang w:eastAsia="en-US"/>
        </w:rPr>
        <w:t xml:space="preserve"> – zgodnie z definicjami jak powyżej.</w:t>
      </w:r>
    </w:p>
    <w:p w:rsidR="00187815" w:rsidRPr="00B62ACE" w:rsidRDefault="00187815" w:rsidP="00187815">
      <w:pPr>
        <w:widowControl/>
        <w:suppressAutoHyphens w:val="0"/>
        <w:ind w:left="317" w:hanging="317"/>
        <w:jc w:val="both"/>
        <w:rPr>
          <w:rFonts w:ascii="Calibri" w:eastAsia="Calibri" w:hAnsi="Calibri" w:cs="Calibri"/>
          <w:sz w:val="2"/>
          <w:szCs w:val="18"/>
          <w:lang w:eastAsia="en-US"/>
        </w:rPr>
      </w:pPr>
    </w:p>
    <w:p w:rsidR="00187815" w:rsidRPr="00B62ACE" w:rsidRDefault="00187815" w:rsidP="00187815">
      <w:pPr>
        <w:suppressAutoHyphens w:val="0"/>
        <w:spacing w:after="120"/>
        <w:ind w:left="851"/>
        <w:jc w:val="both"/>
        <w:rPr>
          <w:rFonts w:ascii="Calibri" w:eastAsia="Calibri" w:hAnsi="Calibri" w:cs="Calibri"/>
          <w:sz w:val="18"/>
          <w:szCs w:val="18"/>
          <w:lang w:eastAsia="en-US"/>
        </w:rPr>
      </w:pPr>
      <w:r w:rsidRPr="00B62ACE">
        <w:rPr>
          <w:rFonts w:ascii="Calibri" w:eastAsia="Calibri" w:hAnsi="Calibri" w:cs="Calibri"/>
          <w:sz w:val="18"/>
          <w:szCs w:val="18"/>
          <w:lang w:eastAsia="en-US"/>
        </w:rPr>
        <w:t>Łącznie oferta najkorzystniejsza może uzyskać maksymalnie 100 pkt.</w:t>
      </w:r>
    </w:p>
    <w:p w:rsidR="00187815" w:rsidRPr="00B62ACE" w:rsidRDefault="00187815" w:rsidP="00A26C92">
      <w:pPr>
        <w:widowControl/>
        <w:numPr>
          <w:ilvl w:val="1"/>
          <w:numId w:val="7"/>
        </w:numPr>
        <w:tabs>
          <w:tab w:val="left" w:pos="851"/>
        </w:tabs>
        <w:suppressAutoHyphens w:val="0"/>
        <w:ind w:left="851" w:hanging="567"/>
        <w:jc w:val="both"/>
        <w:rPr>
          <w:rFonts w:ascii="Calibri" w:eastAsia="Calibri" w:hAnsi="Calibri" w:cs="Calibri"/>
          <w:sz w:val="18"/>
          <w:szCs w:val="18"/>
          <w:lang w:eastAsia="en-US"/>
        </w:rPr>
      </w:pPr>
      <w:r w:rsidRPr="00B62ACE">
        <w:rPr>
          <w:rFonts w:ascii="Calibri" w:eastAsia="Calibri" w:hAnsi="Calibri" w:cs="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B62ACE" w:rsidRDefault="00187815" w:rsidP="00F122EA">
      <w:pPr>
        <w:widowControl/>
        <w:numPr>
          <w:ilvl w:val="1"/>
          <w:numId w:val="7"/>
        </w:numPr>
        <w:tabs>
          <w:tab w:val="left" w:pos="851"/>
        </w:tabs>
        <w:suppressAutoHyphens w:val="0"/>
        <w:spacing w:after="120"/>
        <w:ind w:left="851" w:hanging="567"/>
        <w:jc w:val="both"/>
        <w:rPr>
          <w:rFonts w:ascii="Calibri" w:eastAsia="Calibri" w:hAnsi="Calibri" w:cs="Calibri"/>
          <w:sz w:val="18"/>
          <w:szCs w:val="18"/>
          <w:lang w:eastAsia="en-US"/>
        </w:rPr>
      </w:pPr>
      <w:r w:rsidRPr="00B62ACE">
        <w:rPr>
          <w:rFonts w:ascii="Calibri" w:eastAsia="Calibri" w:hAnsi="Calibri" w:cs="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B62ACE"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b/>
          <w:bCs/>
          <w:sz w:val="18"/>
          <w:szCs w:val="18"/>
          <w:lang w:val="x-none" w:eastAsia="x-none"/>
        </w:rPr>
        <w:t xml:space="preserve">Informacja o formalnościach </w:t>
      </w:r>
      <w:r w:rsidRPr="00B62ACE">
        <w:rPr>
          <w:rFonts w:ascii="Calibri" w:hAnsi="Calibri" w:cs="Calibri"/>
          <w:b/>
          <w:bCs/>
          <w:sz w:val="18"/>
          <w:szCs w:val="18"/>
          <w:lang w:eastAsia="x-none"/>
        </w:rPr>
        <w:t>jakie muszą zostać dopełnione po wyborze oferty w celu zawarcia umowy w sprawie zamówienia publicznego:</w:t>
      </w:r>
    </w:p>
    <w:p w:rsidR="00187815" w:rsidRPr="00B62ACE" w:rsidRDefault="00187815" w:rsidP="00531183">
      <w:pPr>
        <w:widowControl/>
        <w:numPr>
          <w:ilvl w:val="0"/>
          <w:numId w:val="5"/>
        </w:numPr>
        <w:tabs>
          <w:tab w:val="clear" w:pos="723"/>
          <w:tab w:val="num" w:pos="851"/>
        </w:tabs>
        <w:suppressAutoHyphens w:val="0"/>
        <w:ind w:left="851" w:hanging="567"/>
        <w:jc w:val="both"/>
        <w:rPr>
          <w:rFonts w:ascii="Calibri" w:hAnsi="Calibri" w:cs="Calibri"/>
          <w:sz w:val="18"/>
          <w:szCs w:val="18"/>
          <w:lang w:eastAsia="x-none"/>
        </w:rPr>
      </w:pPr>
      <w:r w:rsidRPr="00B62ACE">
        <w:rPr>
          <w:rFonts w:ascii="Calibri" w:hAnsi="Calibri" w:cs="Calibri"/>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B62ACE" w:rsidRDefault="00187815" w:rsidP="00531183">
      <w:pPr>
        <w:widowControl/>
        <w:numPr>
          <w:ilvl w:val="0"/>
          <w:numId w:val="5"/>
        </w:numPr>
        <w:tabs>
          <w:tab w:val="clear" w:pos="723"/>
          <w:tab w:val="num" w:pos="851"/>
        </w:tabs>
        <w:suppressAutoHyphens w:val="0"/>
        <w:ind w:left="851" w:hanging="567"/>
        <w:jc w:val="both"/>
        <w:rPr>
          <w:rFonts w:ascii="Calibri" w:hAnsi="Calibri" w:cs="Calibri"/>
          <w:sz w:val="18"/>
          <w:szCs w:val="18"/>
          <w:lang w:eastAsia="x-none"/>
        </w:rPr>
      </w:pPr>
      <w:r w:rsidRPr="00B62ACE">
        <w:rPr>
          <w:rFonts w:ascii="Calibri" w:hAnsi="Calibri" w:cs="Calibri"/>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B62ACE" w:rsidRDefault="00187815" w:rsidP="00187815">
      <w:pPr>
        <w:tabs>
          <w:tab w:val="left" w:pos="851"/>
        </w:tabs>
        <w:suppressAutoHyphens w:val="0"/>
        <w:ind w:left="851"/>
        <w:jc w:val="both"/>
        <w:rPr>
          <w:rFonts w:ascii="Calibri" w:hAnsi="Calibri" w:cs="Calibri"/>
          <w:sz w:val="18"/>
          <w:szCs w:val="18"/>
          <w:lang w:eastAsia="x-none"/>
        </w:rPr>
      </w:pPr>
      <w:r w:rsidRPr="00B62ACE">
        <w:rPr>
          <w:rFonts w:ascii="Calibri" w:hAnsi="Calibri" w:cs="Calibri"/>
          <w:sz w:val="18"/>
          <w:szCs w:val="18"/>
          <w:lang w:eastAsia="x-none"/>
        </w:rPr>
        <w:t>Umowa taka winna zawierać co najmniej:</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oznaczenie stron,</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datę i miejsce jej zawarcia,</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preambułę, w której wskazany jest wspólny cel, dla którego zawiera się tą umowę,</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wskazanie lidera Konsorcjum,</w:t>
      </w:r>
    </w:p>
    <w:p w:rsidR="00187815" w:rsidRPr="00B62ACE" w:rsidRDefault="00187815" w:rsidP="00A26C92">
      <w:pPr>
        <w:widowControl/>
        <w:numPr>
          <w:ilvl w:val="1"/>
          <w:numId w:val="24"/>
        </w:numPr>
        <w:tabs>
          <w:tab w:val="left" w:pos="851"/>
          <w:tab w:val="left" w:pos="1134"/>
        </w:tabs>
        <w:suppressAutoHyphens w:val="0"/>
        <w:ind w:left="1134" w:hanging="283"/>
        <w:jc w:val="both"/>
        <w:rPr>
          <w:rFonts w:ascii="Calibri" w:hAnsi="Calibri" w:cs="Calibri"/>
          <w:sz w:val="18"/>
          <w:szCs w:val="18"/>
          <w:lang w:eastAsia="x-none"/>
        </w:rPr>
      </w:pPr>
      <w:r w:rsidRPr="00B62ACE">
        <w:rPr>
          <w:rFonts w:ascii="Calibri" w:hAnsi="Calibri" w:cs="Calibri"/>
          <w:sz w:val="18"/>
          <w:szCs w:val="18"/>
          <w:lang w:eastAsia="x-none"/>
        </w:rPr>
        <w:t>rozdzielenie w sposób precyzyjny zadań w ramach realizacji zamówienia pomiędzy strony umowy, w tym podmiotu uprawnionego do wystawienia faktury,</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wskazanie sposobu podziału wynagrodzenia pomiędzy strony umowy,</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wskazanie pełnomocnika i zakresu jego uprawnień,</w:t>
      </w:r>
    </w:p>
    <w:p w:rsidR="00187815" w:rsidRPr="00B62ACE" w:rsidRDefault="00187815" w:rsidP="00A26C92">
      <w:pPr>
        <w:widowControl/>
        <w:numPr>
          <w:ilvl w:val="1"/>
          <w:numId w:val="24"/>
        </w:numPr>
        <w:tabs>
          <w:tab w:val="left" w:pos="851"/>
          <w:tab w:val="left" w:pos="1134"/>
        </w:tabs>
        <w:suppressAutoHyphens w:val="0"/>
        <w:ind w:hanging="1298"/>
        <w:jc w:val="both"/>
        <w:rPr>
          <w:rFonts w:ascii="Calibri" w:hAnsi="Calibri" w:cs="Calibri"/>
          <w:sz w:val="18"/>
          <w:szCs w:val="18"/>
          <w:lang w:eastAsia="x-none"/>
        </w:rPr>
      </w:pPr>
      <w:r w:rsidRPr="00B62ACE">
        <w:rPr>
          <w:rFonts w:ascii="Calibri" w:hAnsi="Calibri" w:cs="Calibri"/>
          <w:sz w:val="18"/>
          <w:szCs w:val="18"/>
          <w:lang w:eastAsia="x-none"/>
        </w:rPr>
        <w:t>określenie zasad odpowiedzialności stron w przypadku, gdy Zamawiającemu zostanie wyrządzona szkoda,</w:t>
      </w:r>
    </w:p>
    <w:p w:rsidR="00187815" w:rsidRPr="00B62ACE" w:rsidRDefault="00187815" w:rsidP="00A26C92">
      <w:pPr>
        <w:widowControl/>
        <w:numPr>
          <w:ilvl w:val="1"/>
          <w:numId w:val="24"/>
        </w:numPr>
        <w:tabs>
          <w:tab w:val="left" w:pos="851"/>
          <w:tab w:val="left" w:pos="1134"/>
        </w:tabs>
        <w:suppressAutoHyphens w:val="0"/>
        <w:ind w:left="851" w:firstLine="0"/>
        <w:jc w:val="both"/>
        <w:rPr>
          <w:rFonts w:ascii="Calibri" w:hAnsi="Calibri" w:cs="Calibri"/>
          <w:sz w:val="18"/>
          <w:szCs w:val="18"/>
          <w:lang w:eastAsia="x-none"/>
        </w:rPr>
      </w:pPr>
      <w:r w:rsidRPr="00B62ACE">
        <w:rPr>
          <w:rFonts w:ascii="Calibri" w:hAnsi="Calibri" w:cs="Calibri"/>
          <w:sz w:val="18"/>
          <w:szCs w:val="18"/>
          <w:lang w:eastAsia="x-none"/>
        </w:rPr>
        <w:t>podpisy stron.</w:t>
      </w:r>
    </w:p>
    <w:p w:rsidR="00187815" w:rsidRPr="00B62ACE" w:rsidRDefault="00187815" w:rsidP="00F122EA">
      <w:pPr>
        <w:widowControl/>
        <w:numPr>
          <w:ilvl w:val="0"/>
          <w:numId w:val="5"/>
        </w:numPr>
        <w:tabs>
          <w:tab w:val="clear" w:pos="723"/>
          <w:tab w:val="num" w:pos="851"/>
        </w:tabs>
        <w:suppressAutoHyphens w:val="0"/>
        <w:spacing w:after="120"/>
        <w:ind w:left="851" w:hanging="567"/>
        <w:jc w:val="both"/>
        <w:rPr>
          <w:rFonts w:ascii="Calibri" w:hAnsi="Calibri" w:cs="Calibri"/>
          <w:sz w:val="18"/>
          <w:szCs w:val="18"/>
          <w:lang w:eastAsia="x-none"/>
        </w:rPr>
      </w:pPr>
      <w:r w:rsidRPr="00B62ACE">
        <w:rPr>
          <w:rFonts w:ascii="Calibri" w:hAnsi="Calibri" w:cs="Calibri"/>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B62ACE" w:rsidRDefault="00187815" w:rsidP="00F122EA">
      <w:pPr>
        <w:widowControl/>
        <w:numPr>
          <w:ilvl w:val="0"/>
          <w:numId w:val="21"/>
        </w:numPr>
        <w:tabs>
          <w:tab w:val="num" w:pos="284"/>
        </w:tabs>
        <w:suppressAutoHyphens w:val="0"/>
        <w:spacing w:after="120"/>
        <w:ind w:left="284" w:hanging="284"/>
        <w:jc w:val="both"/>
        <w:rPr>
          <w:rFonts w:ascii="Calibri" w:hAnsi="Calibri" w:cs="Calibri"/>
          <w:b/>
          <w:sz w:val="18"/>
          <w:szCs w:val="18"/>
          <w:lang w:val="x-none" w:eastAsia="x-none"/>
        </w:rPr>
      </w:pPr>
      <w:r w:rsidRPr="00B62ACE">
        <w:rPr>
          <w:rFonts w:ascii="Calibri" w:hAnsi="Calibri" w:cs="Calibri"/>
          <w:b/>
          <w:sz w:val="18"/>
          <w:szCs w:val="18"/>
          <w:lang w:val="x-none" w:eastAsia="x-none"/>
        </w:rPr>
        <w:t xml:space="preserve">Zabezpieczenie należytego wykonania umowy </w:t>
      </w:r>
      <w:r w:rsidRPr="00B62ACE">
        <w:rPr>
          <w:rFonts w:ascii="Calibri" w:hAnsi="Calibri" w:cs="Calibri"/>
          <w:b/>
          <w:sz w:val="18"/>
          <w:szCs w:val="18"/>
          <w:lang w:eastAsia="x-none"/>
        </w:rPr>
        <w:t xml:space="preserve">nie </w:t>
      </w:r>
      <w:r w:rsidRPr="00B62ACE">
        <w:rPr>
          <w:rFonts w:ascii="Calibri" w:hAnsi="Calibri" w:cs="Calibri"/>
          <w:b/>
          <w:sz w:val="18"/>
          <w:szCs w:val="18"/>
          <w:lang w:val="x-none" w:eastAsia="x-none"/>
        </w:rPr>
        <w:t>jest wymagane przez Zamawiającego</w:t>
      </w:r>
      <w:r w:rsidRPr="00B62ACE">
        <w:rPr>
          <w:rFonts w:ascii="Calibri" w:hAnsi="Calibri" w:cs="Calibri"/>
          <w:b/>
          <w:sz w:val="18"/>
          <w:szCs w:val="18"/>
          <w:lang w:eastAsia="x-none"/>
        </w:rPr>
        <w:t>.</w:t>
      </w:r>
    </w:p>
    <w:p w:rsidR="00187815" w:rsidRPr="00B62ACE"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b/>
          <w:sz w:val="18"/>
          <w:szCs w:val="18"/>
          <w:lang w:eastAsia="x-none"/>
        </w:rPr>
        <w:t>Projektowane</w:t>
      </w:r>
      <w:r w:rsidRPr="00B62ACE">
        <w:rPr>
          <w:rFonts w:ascii="Calibri" w:hAnsi="Calibri" w:cs="Calibri"/>
          <w:b/>
          <w:sz w:val="18"/>
          <w:szCs w:val="18"/>
          <w:lang w:val="x-none" w:eastAsia="x-none"/>
        </w:rPr>
        <w:t xml:space="preserve"> postanowienia</w:t>
      </w:r>
      <w:r w:rsidRPr="00B62ACE">
        <w:rPr>
          <w:rFonts w:ascii="Calibri" w:hAnsi="Calibri" w:cs="Calibri"/>
          <w:b/>
          <w:sz w:val="18"/>
          <w:szCs w:val="18"/>
          <w:lang w:eastAsia="x-none"/>
        </w:rPr>
        <w:t xml:space="preserve"> umowy w sprawie zamówienia publicznego</w:t>
      </w:r>
      <w:r w:rsidRPr="00B62ACE">
        <w:rPr>
          <w:rFonts w:ascii="Calibri" w:hAnsi="Calibri" w:cs="Calibri"/>
          <w:b/>
          <w:sz w:val="18"/>
          <w:szCs w:val="18"/>
          <w:lang w:val="x-none" w:eastAsia="x-none"/>
        </w:rPr>
        <w:t>, które zostaną wprowadzone do treści zawieranej umowy</w:t>
      </w:r>
      <w:r w:rsidRPr="00B62ACE">
        <w:rPr>
          <w:rFonts w:ascii="Calibri" w:hAnsi="Calibri" w:cs="Calibri"/>
          <w:b/>
          <w:sz w:val="18"/>
          <w:szCs w:val="18"/>
          <w:lang w:eastAsia="x-none"/>
        </w:rPr>
        <w:t>:</w:t>
      </w:r>
    </w:p>
    <w:p w:rsidR="00187815" w:rsidRPr="00B62ACE" w:rsidRDefault="00187815" w:rsidP="00A26C92">
      <w:pPr>
        <w:widowControl/>
        <w:numPr>
          <w:ilvl w:val="0"/>
          <w:numId w:val="14"/>
        </w:numPr>
        <w:tabs>
          <w:tab w:val="clear" w:pos="856"/>
          <w:tab w:val="left" w:pos="851"/>
        </w:tabs>
        <w:suppressAutoHyphens w:val="0"/>
        <w:ind w:left="851" w:hanging="567"/>
        <w:jc w:val="both"/>
        <w:rPr>
          <w:rFonts w:ascii="Calibri" w:hAnsi="Calibri" w:cs="Calibri"/>
          <w:sz w:val="18"/>
          <w:szCs w:val="18"/>
          <w:lang w:val="x-none" w:eastAsia="x-none"/>
        </w:rPr>
      </w:pPr>
      <w:r w:rsidRPr="00B62ACE">
        <w:rPr>
          <w:rFonts w:ascii="Calibri" w:hAnsi="Calibri" w:cs="Calibri"/>
          <w:sz w:val="18"/>
          <w:szCs w:val="18"/>
          <w:lang w:val="x-none" w:eastAsia="x-none"/>
        </w:rPr>
        <w:lastRenderedPageBreak/>
        <w:t>Zamawiający zawrze umow</w:t>
      </w:r>
      <w:r w:rsidRPr="00B62ACE">
        <w:rPr>
          <w:rFonts w:ascii="Calibri" w:hAnsi="Calibri" w:cs="Calibri"/>
          <w:sz w:val="18"/>
          <w:szCs w:val="18"/>
          <w:lang w:eastAsia="x-none"/>
        </w:rPr>
        <w:t>ę, według projektowanych postanowień umowy zawartych w SWZ</w:t>
      </w:r>
      <w:r w:rsidRPr="00B62ACE">
        <w:rPr>
          <w:rFonts w:ascii="Calibri" w:hAnsi="Calibri" w:cs="Calibri"/>
          <w:sz w:val="18"/>
          <w:szCs w:val="18"/>
          <w:lang w:val="x-none" w:eastAsia="x-none"/>
        </w:rPr>
        <w:t xml:space="preserve"> </w:t>
      </w:r>
      <w:r w:rsidRPr="00B62ACE">
        <w:rPr>
          <w:rFonts w:ascii="Calibri" w:hAnsi="Calibri" w:cs="Calibri"/>
          <w:sz w:val="18"/>
          <w:szCs w:val="18"/>
          <w:lang w:eastAsia="x-none"/>
        </w:rPr>
        <w:t>z Wykonawcą</w:t>
      </w:r>
      <w:r w:rsidRPr="00B62ACE">
        <w:rPr>
          <w:rFonts w:ascii="Calibri" w:hAnsi="Calibri" w:cs="Calibri"/>
          <w:sz w:val="18"/>
          <w:szCs w:val="18"/>
          <w:lang w:val="x-none" w:eastAsia="x-none"/>
        </w:rPr>
        <w:t>, który złoży</w:t>
      </w:r>
      <w:r w:rsidRPr="00B62ACE">
        <w:rPr>
          <w:rFonts w:ascii="Calibri" w:hAnsi="Calibri" w:cs="Calibri"/>
          <w:sz w:val="18"/>
          <w:szCs w:val="18"/>
          <w:lang w:eastAsia="x-none"/>
        </w:rPr>
        <w:t>ł</w:t>
      </w:r>
      <w:r w:rsidRPr="00B62ACE">
        <w:rPr>
          <w:rFonts w:ascii="Calibri" w:hAnsi="Calibri" w:cs="Calibri"/>
          <w:sz w:val="18"/>
          <w:szCs w:val="18"/>
          <w:lang w:val="x-none" w:eastAsia="x-none"/>
        </w:rPr>
        <w:t xml:space="preserve"> najkorzystniejszą ofertę</w:t>
      </w:r>
      <w:r w:rsidR="00D062AE" w:rsidRPr="00B62ACE">
        <w:rPr>
          <w:rFonts w:ascii="Calibri" w:hAnsi="Calibri" w:cs="Calibri"/>
          <w:sz w:val="18"/>
          <w:szCs w:val="18"/>
          <w:lang w:eastAsia="x-none"/>
        </w:rPr>
        <w:t xml:space="preserve"> odpowiednio dla Części</w:t>
      </w:r>
      <w:r w:rsidRPr="00B62ACE">
        <w:rPr>
          <w:rFonts w:ascii="Calibri" w:hAnsi="Calibri" w:cs="Calibri"/>
          <w:sz w:val="18"/>
          <w:szCs w:val="18"/>
          <w:lang w:val="x-none" w:eastAsia="x-none"/>
        </w:rPr>
        <w:t>, zgodnie</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 xml:space="preserve">z </w:t>
      </w:r>
      <w:r w:rsidRPr="00B62ACE">
        <w:rPr>
          <w:rFonts w:ascii="Calibri" w:hAnsi="Calibri" w:cs="Calibri"/>
          <w:sz w:val="18"/>
          <w:szCs w:val="18"/>
          <w:lang w:eastAsia="x-none"/>
        </w:rPr>
        <w:t xml:space="preserve">308. ust. 2 </w:t>
      </w:r>
      <w:r w:rsidRPr="00B62ACE">
        <w:rPr>
          <w:rFonts w:ascii="Calibri" w:hAnsi="Calibri" w:cs="Calibri"/>
          <w:sz w:val="18"/>
          <w:szCs w:val="18"/>
          <w:lang w:val="x-none" w:eastAsia="x-none"/>
        </w:rPr>
        <w:t xml:space="preserve">ustawy, z zastrzeżeniem </w:t>
      </w:r>
      <w:r w:rsidRPr="00B62ACE">
        <w:rPr>
          <w:rFonts w:ascii="Calibri" w:hAnsi="Calibri" w:cs="Calibri"/>
          <w:sz w:val="18"/>
          <w:szCs w:val="18"/>
          <w:lang w:eastAsia="x-none"/>
        </w:rPr>
        <w:t xml:space="preserve">art. 308 ust. 3 pkt 1) lit. a) </w:t>
      </w:r>
      <w:r w:rsidRPr="00B62ACE">
        <w:rPr>
          <w:rFonts w:ascii="Calibri" w:hAnsi="Calibri" w:cs="Calibri"/>
          <w:sz w:val="18"/>
          <w:szCs w:val="18"/>
          <w:lang w:val="x-none" w:eastAsia="x-none"/>
        </w:rPr>
        <w:t xml:space="preserve">ustawy oraz zgodnie z postanowieniami Działu </w:t>
      </w:r>
      <w:r w:rsidRPr="00B62ACE">
        <w:rPr>
          <w:rFonts w:ascii="Calibri" w:hAnsi="Calibri" w:cs="Calibri"/>
          <w:sz w:val="18"/>
          <w:szCs w:val="18"/>
          <w:lang w:eastAsia="x-none"/>
        </w:rPr>
        <w:t>VII</w:t>
      </w:r>
      <w:r w:rsidRPr="00B62ACE">
        <w:rPr>
          <w:rFonts w:ascii="Calibri" w:hAnsi="Calibri" w:cs="Calibri"/>
          <w:sz w:val="18"/>
          <w:szCs w:val="18"/>
          <w:lang w:val="x-none" w:eastAsia="x-none"/>
        </w:rPr>
        <w:t xml:space="preserve"> ustawy.</w:t>
      </w:r>
    </w:p>
    <w:p w:rsidR="00187815" w:rsidRPr="00B62ACE" w:rsidRDefault="00187815" w:rsidP="00A26C92">
      <w:pPr>
        <w:widowControl/>
        <w:numPr>
          <w:ilvl w:val="0"/>
          <w:numId w:val="14"/>
        </w:numPr>
        <w:tabs>
          <w:tab w:val="clear" w:pos="856"/>
          <w:tab w:val="left" w:pos="851"/>
        </w:tabs>
        <w:suppressAutoHyphens w:val="0"/>
        <w:ind w:left="851" w:hanging="567"/>
        <w:jc w:val="both"/>
        <w:rPr>
          <w:rFonts w:ascii="Calibri" w:hAnsi="Calibri" w:cs="Calibri"/>
          <w:sz w:val="18"/>
          <w:szCs w:val="18"/>
          <w:lang w:val="x-none" w:eastAsia="x-none"/>
        </w:rPr>
      </w:pPr>
      <w:r w:rsidRPr="00B62ACE">
        <w:rPr>
          <w:rFonts w:ascii="Calibri" w:hAnsi="Calibri" w:cs="Calibri"/>
          <w:sz w:val="18"/>
          <w:szCs w:val="18"/>
          <w:lang w:val="x-none" w:eastAsia="x-none"/>
        </w:rPr>
        <w:t>Zmiana umowy w sprawie zamówienia publicznego może nastąpić w formie pisemnego aneksu pod rygorem nieważności</w:t>
      </w:r>
      <w:r w:rsidRPr="00B62ACE">
        <w:rPr>
          <w:rFonts w:ascii="Calibri" w:hAnsi="Calibri" w:cs="Calibri"/>
          <w:sz w:val="18"/>
          <w:szCs w:val="18"/>
          <w:lang w:eastAsia="x-none"/>
        </w:rPr>
        <w:t xml:space="preserve">. Zmiana umowy może nastąpić w przypadkach określonych w projektowanych postanowieniach </w:t>
      </w:r>
      <w:r w:rsidRPr="00B62ACE">
        <w:rPr>
          <w:rFonts w:ascii="Calibri" w:hAnsi="Calibri" w:cs="Calibri"/>
          <w:sz w:val="18"/>
          <w:szCs w:val="18"/>
          <w:lang w:val="x-none" w:eastAsia="x-none"/>
        </w:rPr>
        <w:t>umowy</w:t>
      </w:r>
      <w:r w:rsidRPr="00B62ACE">
        <w:rPr>
          <w:rFonts w:ascii="Calibri" w:hAnsi="Calibri" w:cs="Calibri"/>
          <w:sz w:val="18"/>
          <w:szCs w:val="18"/>
          <w:lang w:eastAsia="x-none"/>
        </w:rPr>
        <w:t>, stanowiących</w:t>
      </w:r>
      <w:r w:rsidRPr="00B62ACE">
        <w:rPr>
          <w:rFonts w:ascii="Calibri" w:hAnsi="Calibri" w:cs="Calibri"/>
          <w:sz w:val="18"/>
          <w:szCs w:val="18"/>
          <w:lang w:val="x-none" w:eastAsia="x-none"/>
        </w:rPr>
        <w:t xml:space="preserve"> załącznik do</w:t>
      </w:r>
      <w:r w:rsidRPr="00B62ACE">
        <w:rPr>
          <w:rFonts w:ascii="Calibri" w:hAnsi="Calibri" w:cs="Calibri"/>
          <w:sz w:val="18"/>
          <w:szCs w:val="18"/>
          <w:lang w:eastAsia="x-none"/>
        </w:rPr>
        <w:t> </w:t>
      </w:r>
      <w:r w:rsidRPr="00B62ACE">
        <w:rPr>
          <w:rFonts w:ascii="Calibri" w:hAnsi="Calibri" w:cs="Calibri"/>
          <w:sz w:val="18"/>
          <w:szCs w:val="18"/>
          <w:lang w:val="x-none" w:eastAsia="x-none"/>
        </w:rPr>
        <w:t>SWZ.</w:t>
      </w:r>
    </w:p>
    <w:p w:rsidR="00187815" w:rsidRPr="00B62ACE" w:rsidRDefault="00187815" w:rsidP="00A26C92">
      <w:pPr>
        <w:widowControl/>
        <w:numPr>
          <w:ilvl w:val="0"/>
          <w:numId w:val="14"/>
        </w:numPr>
        <w:tabs>
          <w:tab w:val="clear" w:pos="856"/>
          <w:tab w:val="left" w:pos="851"/>
        </w:tabs>
        <w:suppressAutoHyphens w:val="0"/>
        <w:ind w:left="851" w:hanging="567"/>
        <w:jc w:val="both"/>
        <w:rPr>
          <w:rFonts w:ascii="Calibri" w:hAnsi="Calibri" w:cs="Calibri"/>
          <w:sz w:val="18"/>
          <w:szCs w:val="18"/>
          <w:lang w:val="x-none" w:eastAsia="x-none"/>
        </w:rPr>
      </w:pPr>
      <w:r w:rsidRPr="00B62ACE">
        <w:rPr>
          <w:rFonts w:ascii="Calibri" w:hAnsi="Calibri" w:cs="Calibri"/>
          <w:sz w:val="18"/>
          <w:szCs w:val="18"/>
          <w:lang w:val="x-none" w:eastAsia="x-none"/>
        </w:rPr>
        <w:t>Strona występująca o zmianę postanowień umowy zobowiązana jest do udokumentowania zaistnienia okoliczności</w:t>
      </w:r>
      <w:r w:rsidRPr="00B62ACE">
        <w:rPr>
          <w:rFonts w:ascii="Calibri" w:hAnsi="Calibri" w:cs="Calibri"/>
          <w:sz w:val="18"/>
          <w:szCs w:val="18"/>
          <w:lang w:eastAsia="x-none"/>
        </w:rPr>
        <w:t xml:space="preserve"> zmiany</w:t>
      </w:r>
      <w:r w:rsidRPr="00B62ACE">
        <w:rPr>
          <w:rFonts w:ascii="Calibri" w:hAnsi="Calibri" w:cs="Calibri"/>
          <w:sz w:val="18"/>
          <w:szCs w:val="18"/>
          <w:lang w:val="x-none" w:eastAsia="x-none"/>
        </w:rPr>
        <w:t>. Wniosek o zmianę postanowień umowy musi być wyrażony na piśmie.</w:t>
      </w:r>
    </w:p>
    <w:p w:rsidR="00187815" w:rsidRPr="00B62ACE" w:rsidRDefault="00187815" w:rsidP="00F122EA">
      <w:pPr>
        <w:widowControl/>
        <w:numPr>
          <w:ilvl w:val="0"/>
          <w:numId w:val="14"/>
        </w:numPr>
        <w:tabs>
          <w:tab w:val="clear" w:pos="856"/>
          <w:tab w:val="left" w:pos="851"/>
        </w:tabs>
        <w:suppressAutoHyphens w:val="0"/>
        <w:spacing w:after="120"/>
        <w:ind w:left="851" w:hanging="567"/>
        <w:jc w:val="both"/>
        <w:rPr>
          <w:rFonts w:ascii="Calibri" w:hAnsi="Calibri" w:cs="Calibri"/>
          <w:sz w:val="18"/>
          <w:szCs w:val="18"/>
          <w:lang w:val="x-none" w:eastAsia="x-none"/>
        </w:rPr>
      </w:pPr>
      <w:r w:rsidRPr="00B62ACE">
        <w:rPr>
          <w:rFonts w:ascii="Calibri" w:hAnsi="Calibri" w:cs="Calibri"/>
          <w:sz w:val="18"/>
          <w:szCs w:val="18"/>
          <w:lang w:val="x-none" w:eastAsia="x-none"/>
        </w:rPr>
        <w:t xml:space="preserve">Zmiany umowy nie mogą naruszać postanowień zawartych w art. </w:t>
      </w:r>
      <w:r w:rsidRPr="00B62ACE">
        <w:rPr>
          <w:rFonts w:ascii="Calibri" w:hAnsi="Calibri" w:cs="Calibri"/>
          <w:sz w:val="18"/>
          <w:szCs w:val="18"/>
          <w:lang w:eastAsia="x-none"/>
        </w:rPr>
        <w:t xml:space="preserve">454 </w:t>
      </w:r>
      <w:r w:rsidRPr="00B62ACE">
        <w:rPr>
          <w:rFonts w:ascii="Calibri" w:hAnsi="Calibri" w:cs="Calibri"/>
          <w:sz w:val="18"/>
          <w:szCs w:val="18"/>
          <w:lang w:val="x-none" w:eastAsia="x-none"/>
        </w:rPr>
        <w:t>ustawy.</w:t>
      </w:r>
    </w:p>
    <w:p w:rsidR="00187815" w:rsidRPr="00B62ACE"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b/>
          <w:sz w:val="18"/>
          <w:szCs w:val="18"/>
          <w:lang w:val="x-none" w:eastAsia="x-none"/>
        </w:rPr>
        <w:t>Pouczenie o środkach ochrony prawnej przysługujących Wykonawcy:</w:t>
      </w:r>
    </w:p>
    <w:p w:rsidR="00187815" w:rsidRPr="00B62ACE" w:rsidRDefault="00187815" w:rsidP="00187815">
      <w:pPr>
        <w:suppressAutoHyphens w:val="0"/>
        <w:jc w:val="both"/>
        <w:rPr>
          <w:rFonts w:ascii="Calibri" w:hAnsi="Calibri" w:cs="Calibri"/>
          <w:kern w:val="28"/>
          <w:sz w:val="2"/>
          <w:szCs w:val="18"/>
          <w:lang w:eastAsia="x-none"/>
        </w:rPr>
      </w:pPr>
    </w:p>
    <w:p w:rsidR="00187815" w:rsidRPr="00B62ACE" w:rsidRDefault="00187815" w:rsidP="00A26C92">
      <w:pPr>
        <w:widowControl/>
        <w:numPr>
          <w:ilvl w:val="1"/>
          <w:numId w:val="51"/>
        </w:numPr>
        <w:tabs>
          <w:tab w:val="left" w:pos="851"/>
        </w:tabs>
        <w:suppressAutoHyphens w:val="0"/>
        <w:ind w:left="851" w:hanging="567"/>
        <w:jc w:val="both"/>
        <w:rPr>
          <w:rFonts w:ascii="Calibri" w:hAnsi="Calibri" w:cs="Calibri"/>
          <w:b/>
          <w:sz w:val="18"/>
          <w:szCs w:val="18"/>
          <w:lang w:val="x-none" w:eastAsia="x-none"/>
        </w:rPr>
      </w:pPr>
      <w:r w:rsidRPr="00B62ACE">
        <w:rPr>
          <w:rFonts w:ascii="Calibri" w:hAnsi="Calibri" w:cs="Calibri"/>
          <w:sz w:val="18"/>
          <w:szCs w:val="18"/>
          <w:lang w:val="x-none" w:eastAsia="x-none"/>
        </w:rPr>
        <w:t xml:space="preserve">Środki ochrony prawnej przysługują </w:t>
      </w:r>
      <w:r w:rsidR="002C2D4F">
        <w:rPr>
          <w:rFonts w:ascii="Calibri" w:hAnsi="Calibri" w:cs="Calibri"/>
          <w:sz w:val="18"/>
          <w:szCs w:val="18"/>
          <w:lang w:eastAsia="x-none"/>
        </w:rPr>
        <w:t>Wykonawcy</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oraz innemu podmiotowi, jeżeli ma lub miał interes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uzyskaniu zamówienia lub poniósł lub może ponieść szkodę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 xml:space="preserve">wyniku naruszenia przez </w:t>
      </w:r>
      <w:r w:rsidR="002C2D4F">
        <w:rPr>
          <w:rFonts w:ascii="Calibri" w:hAnsi="Calibri" w:cs="Calibri"/>
          <w:sz w:val="18"/>
          <w:szCs w:val="18"/>
          <w:lang w:eastAsia="x-none"/>
        </w:rPr>
        <w:t>Za</w:t>
      </w:r>
      <w:r w:rsidRPr="00B62ACE">
        <w:rPr>
          <w:rFonts w:ascii="Calibri" w:hAnsi="Calibri" w:cs="Calibri"/>
          <w:sz w:val="18"/>
          <w:szCs w:val="18"/>
          <w:lang w:val="x-none" w:eastAsia="x-none"/>
        </w:rPr>
        <w:t>mawiającego przepisów ustawy</w:t>
      </w:r>
      <w:r w:rsidRPr="00B62ACE">
        <w:rPr>
          <w:rFonts w:ascii="Calibri" w:hAnsi="Calibri" w:cs="Calibri"/>
          <w:sz w:val="18"/>
          <w:szCs w:val="18"/>
          <w:lang w:eastAsia="x-none"/>
        </w:rPr>
        <w:t xml:space="preserve">, </w:t>
      </w:r>
      <w:r w:rsidRPr="00B62ACE">
        <w:rPr>
          <w:rFonts w:ascii="Calibri" w:hAnsi="Calibri" w:cs="Calibri"/>
          <w:kern w:val="28"/>
          <w:sz w:val="18"/>
          <w:szCs w:val="18"/>
          <w:lang w:val="x-none" w:eastAsia="x-none"/>
        </w:rPr>
        <w:t xml:space="preserve">o których mowa w dziale </w:t>
      </w:r>
      <w:r w:rsidRPr="00B62ACE">
        <w:rPr>
          <w:rFonts w:ascii="Calibri" w:hAnsi="Calibri" w:cs="Calibri"/>
          <w:kern w:val="28"/>
          <w:sz w:val="18"/>
          <w:szCs w:val="18"/>
          <w:lang w:eastAsia="x-none"/>
        </w:rPr>
        <w:t>IX</w:t>
      </w:r>
      <w:r w:rsidRPr="00B62ACE">
        <w:rPr>
          <w:rFonts w:ascii="Calibri" w:hAnsi="Calibri" w:cs="Calibri"/>
          <w:kern w:val="28"/>
          <w:sz w:val="18"/>
          <w:szCs w:val="18"/>
          <w:lang w:val="x-none" w:eastAsia="x-none"/>
        </w:rPr>
        <w:t xml:space="preserve"> ustawy</w:t>
      </w:r>
      <w:r w:rsidRPr="00B62ACE">
        <w:rPr>
          <w:rFonts w:ascii="Calibri" w:hAnsi="Calibri" w:cs="Calibri"/>
          <w:sz w:val="18"/>
          <w:szCs w:val="18"/>
          <w:lang w:val="x-none" w:eastAsia="x-none"/>
        </w:rPr>
        <w:t>, tj.: odwołanie oraz skarga</w:t>
      </w:r>
      <w:r w:rsidRPr="00B62ACE">
        <w:rPr>
          <w:rFonts w:ascii="Calibri" w:hAnsi="Calibri" w:cs="Calibri"/>
          <w:sz w:val="18"/>
          <w:szCs w:val="18"/>
          <w:lang w:eastAsia="x-none"/>
        </w:rPr>
        <w:t>.</w:t>
      </w:r>
    </w:p>
    <w:p w:rsidR="00187815" w:rsidRPr="00B62ACE" w:rsidRDefault="00187815" w:rsidP="00A26C92">
      <w:pPr>
        <w:widowControl/>
        <w:numPr>
          <w:ilvl w:val="1"/>
          <w:numId w:val="51"/>
        </w:numPr>
        <w:tabs>
          <w:tab w:val="left" w:pos="851"/>
        </w:tabs>
        <w:suppressAutoHyphens w:val="0"/>
        <w:ind w:left="851" w:hanging="567"/>
        <w:jc w:val="both"/>
        <w:rPr>
          <w:rFonts w:ascii="Calibri" w:hAnsi="Calibri" w:cs="Calibri"/>
          <w:b/>
          <w:sz w:val="18"/>
          <w:szCs w:val="18"/>
          <w:lang w:val="x-none" w:eastAsia="x-none"/>
        </w:rPr>
      </w:pPr>
      <w:r w:rsidRPr="00B62ACE">
        <w:rPr>
          <w:rFonts w:ascii="Calibri" w:hAnsi="Calibri" w:cs="Calibri"/>
          <w:sz w:val="18"/>
          <w:szCs w:val="18"/>
          <w:lang w:eastAsia="x-none"/>
        </w:rPr>
        <w:t>Odwołanie przysługuje na:</w:t>
      </w:r>
    </w:p>
    <w:p w:rsidR="00187815" w:rsidRPr="00B62ACE" w:rsidRDefault="00187815" w:rsidP="00533D21">
      <w:pPr>
        <w:widowControl/>
        <w:numPr>
          <w:ilvl w:val="1"/>
          <w:numId w:val="1"/>
        </w:numPr>
        <w:tabs>
          <w:tab w:val="left" w:pos="851"/>
          <w:tab w:val="num" w:pos="1134"/>
        </w:tabs>
        <w:suppressAutoHyphens w:val="0"/>
        <w:ind w:left="1134" w:hanging="283"/>
        <w:jc w:val="both"/>
        <w:rPr>
          <w:rFonts w:ascii="Calibri" w:hAnsi="Calibri" w:cs="Calibri"/>
          <w:b/>
          <w:sz w:val="18"/>
          <w:szCs w:val="18"/>
          <w:lang w:val="x-none" w:eastAsia="x-none"/>
        </w:rPr>
      </w:pPr>
      <w:r w:rsidRPr="00B62ACE">
        <w:rPr>
          <w:rFonts w:ascii="Calibri" w:hAnsi="Calibri" w:cs="Calibri"/>
          <w:sz w:val="18"/>
          <w:szCs w:val="18"/>
          <w:lang w:val="x-none" w:eastAsia="x-none"/>
        </w:rPr>
        <w:t>niezgodną z</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 xml:space="preserve">przepisami ustawy czynność </w:t>
      </w:r>
      <w:r w:rsidR="002C2D4F">
        <w:rPr>
          <w:rFonts w:ascii="Calibri" w:hAnsi="Calibri" w:cs="Calibri"/>
          <w:sz w:val="18"/>
          <w:szCs w:val="18"/>
          <w:lang w:eastAsia="x-none"/>
        </w:rPr>
        <w:t>Za</w:t>
      </w:r>
      <w:r w:rsidRPr="00B62ACE">
        <w:rPr>
          <w:rFonts w:ascii="Calibri" w:hAnsi="Calibri" w:cs="Calibri"/>
          <w:sz w:val="18"/>
          <w:szCs w:val="18"/>
          <w:lang w:val="x-none" w:eastAsia="x-none"/>
        </w:rPr>
        <w:t>mawiającego, podjętą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postępowaniu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udzielenie zamówienia,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tym na projektowane postanowienie umowy;</w:t>
      </w:r>
    </w:p>
    <w:p w:rsidR="00187815" w:rsidRPr="00B62ACE" w:rsidRDefault="00187815" w:rsidP="00533D21">
      <w:pPr>
        <w:widowControl/>
        <w:numPr>
          <w:ilvl w:val="1"/>
          <w:numId w:val="1"/>
        </w:numPr>
        <w:tabs>
          <w:tab w:val="left" w:pos="851"/>
          <w:tab w:val="num" w:pos="1134"/>
        </w:tabs>
        <w:suppressAutoHyphens w:val="0"/>
        <w:ind w:left="1134" w:hanging="283"/>
        <w:jc w:val="both"/>
        <w:rPr>
          <w:rFonts w:ascii="Calibri" w:hAnsi="Calibri" w:cs="Calibri"/>
          <w:b/>
          <w:sz w:val="18"/>
          <w:szCs w:val="18"/>
          <w:lang w:val="x-none" w:eastAsia="x-none"/>
        </w:rPr>
      </w:pPr>
      <w:r w:rsidRPr="00B62ACE">
        <w:rPr>
          <w:rFonts w:ascii="Calibri" w:hAnsi="Calibri" w:cs="Calibri"/>
          <w:sz w:val="18"/>
          <w:szCs w:val="18"/>
          <w:lang w:val="x-none" w:eastAsia="x-none"/>
        </w:rPr>
        <w:t>zaniechanie czynności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postępowaniu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 xml:space="preserve">udzielenie zamówienia, do której </w:t>
      </w:r>
      <w:r w:rsidR="002C2D4F">
        <w:rPr>
          <w:rFonts w:ascii="Calibri" w:hAnsi="Calibri" w:cs="Calibri"/>
          <w:sz w:val="18"/>
          <w:szCs w:val="18"/>
          <w:lang w:eastAsia="x-none"/>
        </w:rPr>
        <w:t>Za</w:t>
      </w:r>
      <w:r w:rsidRPr="00B62ACE">
        <w:rPr>
          <w:rFonts w:ascii="Calibri" w:hAnsi="Calibri" w:cs="Calibri"/>
          <w:sz w:val="18"/>
          <w:szCs w:val="18"/>
          <w:lang w:val="x-none" w:eastAsia="x-none"/>
        </w:rPr>
        <w:t>mawiający był obowiązany na podstawie ustawy</w:t>
      </w:r>
      <w:r w:rsidRPr="00B62ACE">
        <w:rPr>
          <w:rFonts w:ascii="Calibri" w:hAnsi="Calibri" w:cs="Calibri"/>
          <w:sz w:val="18"/>
          <w:szCs w:val="18"/>
          <w:lang w:eastAsia="x-none"/>
        </w:rPr>
        <w:t>;</w:t>
      </w:r>
    </w:p>
    <w:p w:rsidR="00187815" w:rsidRPr="00B62ACE" w:rsidRDefault="00187815" w:rsidP="00533D21">
      <w:pPr>
        <w:widowControl/>
        <w:numPr>
          <w:ilvl w:val="1"/>
          <w:numId w:val="1"/>
        </w:numPr>
        <w:tabs>
          <w:tab w:val="left" w:pos="851"/>
          <w:tab w:val="num" w:pos="1134"/>
        </w:tabs>
        <w:suppressAutoHyphens w:val="0"/>
        <w:ind w:left="1134" w:hanging="283"/>
        <w:jc w:val="both"/>
        <w:rPr>
          <w:rFonts w:ascii="Calibri" w:hAnsi="Calibri" w:cs="Calibri"/>
          <w:b/>
          <w:sz w:val="18"/>
          <w:szCs w:val="18"/>
          <w:lang w:val="x-none" w:eastAsia="x-none"/>
        </w:rPr>
      </w:pPr>
      <w:r w:rsidRPr="00B62ACE">
        <w:rPr>
          <w:rFonts w:ascii="Calibri" w:hAnsi="Calibri" w:cs="Calibri"/>
          <w:sz w:val="18"/>
          <w:szCs w:val="18"/>
          <w:lang w:val="x-none" w:eastAsia="x-none"/>
        </w:rPr>
        <w:t>zaniechanie przeprowadzenia postępowania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 xml:space="preserve">udzielenie zamówienia na podstawie ustawy, mimo że </w:t>
      </w:r>
      <w:r w:rsidR="002C2D4F">
        <w:rPr>
          <w:rFonts w:ascii="Calibri" w:hAnsi="Calibri" w:cs="Calibri"/>
          <w:sz w:val="18"/>
          <w:szCs w:val="18"/>
          <w:lang w:eastAsia="x-none"/>
        </w:rPr>
        <w:t>Za</w:t>
      </w:r>
      <w:r w:rsidRPr="00B62ACE">
        <w:rPr>
          <w:rFonts w:ascii="Calibri" w:hAnsi="Calibri" w:cs="Calibri"/>
          <w:sz w:val="18"/>
          <w:szCs w:val="18"/>
          <w:lang w:val="x-none" w:eastAsia="x-none"/>
        </w:rPr>
        <w:t>mawiający był do tego obowiązany.</w:t>
      </w:r>
    </w:p>
    <w:p w:rsidR="00187815" w:rsidRPr="00B62ACE" w:rsidRDefault="00187815" w:rsidP="00A26C92">
      <w:pPr>
        <w:widowControl/>
        <w:numPr>
          <w:ilvl w:val="1"/>
          <w:numId w:val="51"/>
        </w:numPr>
        <w:tabs>
          <w:tab w:val="left" w:pos="851"/>
        </w:tabs>
        <w:suppressAutoHyphens w:val="0"/>
        <w:ind w:left="851" w:hanging="567"/>
        <w:jc w:val="both"/>
        <w:rPr>
          <w:rFonts w:ascii="Calibri" w:hAnsi="Calibri" w:cs="Calibri"/>
          <w:b/>
          <w:sz w:val="18"/>
          <w:szCs w:val="18"/>
          <w:lang w:val="x-none" w:eastAsia="x-none"/>
        </w:rPr>
      </w:pPr>
      <w:r w:rsidRPr="00B62ACE">
        <w:rPr>
          <w:rFonts w:ascii="Calibri" w:hAnsi="Calibri" w:cs="Calibri"/>
          <w:sz w:val="18"/>
          <w:szCs w:val="18"/>
          <w:lang w:eastAsia="x-none"/>
        </w:rPr>
        <w:t>Odwołanie wnosi się w terminie</w:t>
      </w:r>
      <w:r w:rsidRPr="00B62ACE">
        <w:rPr>
          <w:rFonts w:ascii="Calibri" w:hAnsi="Calibri" w:cs="Calibri"/>
          <w:b/>
          <w:sz w:val="18"/>
          <w:szCs w:val="18"/>
          <w:lang w:eastAsia="x-none"/>
        </w:rPr>
        <w:t xml:space="preserve"> </w:t>
      </w:r>
      <w:r w:rsidRPr="00B62ACE">
        <w:rPr>
          <w:rFonts w:ascii="Calibri" w:hAnsi="Calibri" w:cs="Calibri"/>
          <w:sz w:val="18"/>
          <w:szCs w:val="18"/>
          <w:lang w:val="x-none" w:eastAsia="x-none"/>
        </w:rPr>
        <w:t>5</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dni od dnia przekazania informacji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 xml:space="preserve">czynności </w:t>
      </w:r>
      <w:r w:rsidR="002C2D4F">
        <w:rPr>
          <w:rFonts w:ascii="Calibri" w:hAnsi="Calibri" w:cs="Calibri"/>
          <w:sz w:val="18"/>
          <w:szCs w:val="18"/>
          <w:lang w:eastAsia="x-none"/>
        </w:rPr>
        <w:t>Za</w:t>
      </w:r>
      <w:r w:rsidRPr="00B62ACE">
        <w:rPr>
          <w:rFonts w:ascii="Calibri" w:hAnsi="Calibri" w:cs="Calibri"/>
          <w:sz w:val="18"/>
          <w:szCs w:val="18"/>
          <w:lang w:val="x-none" w:eastAsia="x-none"/>
        </w:rPr>
        <w:t>mawiającego stanowiącej podstawę jego wniesienia</w:t>
      </w:r>
      <w:r w:rsidRPr="00B62ACE">
        <w:rPr>
          <w:rFonts w:ascii="Calibri" w:hAnsi="Calibri" w:cs="Calibri"/>
          <w:sz w:val="18"/>
          <w:szCs w:val="18"/>
          <w:lang w:eastAsia="x-none"/>
        </w:rPr>
        <w:t>.</w:t>
      </w:r>
    </w:p>
    <w:p w:rsidR="00187815" w:rsidRPr="00B62ACE" w:rsidRDefault="00187815" w:rsidP="00A26C92">
      <w:pPr>
        <w:widowControl/>
        <w:numPr>
          <w:ilvl w:val="1"/>
          <w:numId w:val="51"/>
        </w:numPr>
        <w:tabs>
          <w:tab w:val="left" w:pos="851"/>
        </w:tabs>
        <w:suppressAutoHyphens w:val="0"/>
        <w:ind w:left="851" w:hanging="567"/>
        <w:jc w:val="both"/>
        <w:rPr>
          <w:rFonts w:ascii="Calibri" w:hAnsi="Calibri" w:cs="Calibri"/>
          <w:b/>
          <w:sz w:val="18"/>
          <w:szCs w:val="18"/>
          <w:lang w:val="x-none" w:eastAsia="x-none"/>
        </w:rPr>
      </w:pPr>
      <w:r w:rsidRPr="00B62ACE">
        <w:rPr>
          <w:rFonts w:ascii="Calibri" w:hAnsi="Calibri" w:cs="Calibri"/>
          <w:sz w:val="18"/>
          <w:szCs w:val="18"/>
          <w:lang w:val="x-none" w:eastAsia="x-none"/>
        </w:rPr>
        <w:t>Odwołanie wobec treści ogłoszenia wszczynającego postępowanie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udzielenie zamówienia lub wobec treści dokumentów zamówienia</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wnosi się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terminie 5</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dni od dnia zamieszczenia ogłoszenia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Biuletynie Zamówień Publicznych lub dokumentów zamówienia na stronie internetowej</w:t>
      </w:r>
      <w:r w:rsidRPr="00B62ACE">
        <w:rPr>
          <w:rFonts w:ascii="Calibri" w:hAnsi="Calibri" w:cs="Calibri"/>
          <w:sz w:val="18"/>
          <w:szCs w:val="18"/>
          <w:lang w:eastAsia="x-none"/>
        </w:rPr>
        <w:t>.</w:t>
      </w:r>
    </w:p>
    <w:p w:rsidR="00187815" w:rsidRPr="00B62ACE" w:rsidRDefault="00187815" w:rsidP="00A26C92">
      <w:pPr>
        <w:widowControl/>
        <w:numPr>
          <w:ilvl w:val="1"/>
          <w:numId w:val="51"/>
        </w:numPr>
        <w:tabs>
          <w:tab w:val="left" w:pos="851"/>
        </w:tabs>
        <w:suppressAutoHyphens w:val="0"/>
        <w:ind w:left="851" w:hanging="567"/>
        <w:jc w:val="both"/>
        <w:rPr>
          <w:rFonts w:ascii="Calibri" w:hAnsi="Calibri" w:cs="Calibri"/>
          <w:b/>
          <w:sz w:val="18"/>
          <w:szCs w:val="18"/>
          <w:lang w:val="x-none" w:eastAsia="x-none"/>
        </w:rPr>
      </w:pPr>
      <w:r w:rsidRPr="00B62ACE">
        <w:rPr>
          <w:rFonts w:ascii="Calibri" w:hAnsi="Calibri" w:cs="Calibri"/>
          <w:sz w:val="18"/>
          <w:szCs w:val="18"/>
          <w:lang w:val="x-none" w:eastAsia="x-none"/>
        </w:rPr>
        <w:t>Odwołanie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przypadkach innych niż określone w</w:t>
      </w:r>
      <w:r w:rsidRPr="00B62ACE">
        <w:rPr>
          <w:rFonts w:ascii="Calibri" w:hAnsi="Calibri" w:cs="Calibri"/>
          <w:sz w:val="18"/>
          <w:szCs w:val="18"/>
          <w:lang w:eastAsia="x-none"/>
        </w:rPr>
        <w:t xml:space="preserve"> pkt. 17.4 SWZ </w:t>
      </w:r>
      <w:r w:rsidRPr="00B62ACE">
        <w:rPr>
          <w:rFonts w:ascii="Calibri" w:hAnsi="Calibri" w:cs="Calibri"/>
          <w:sz w:val="18"/>
          <w:szCs w:val="18"/>
          <w:lang w:val="x-none" w:eastAsia="x-none"/>
        </w:rPr>
        <w:t>wnosi się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terminie 5</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dni od dnia,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którym powzięto lub przy zachowaniu należytej staranności można było powziąć wiadomość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okolicznościach stanowiących podstawę jego wniesienia</w:t>
      </w:r>
      <w:r w:rsidRPr="00B62ACE">
        <w:rPr>
          <w:rFonts w:ascii="Calibri" w:hAnsi="Calibri" w:cs="Calibri"/>
          <w:sz w:val="18"/>
          <w:szCs w:val="18"/>
          <w:lang w:eastAsia="x-none"/>
        </w:rPr>
        <w:t>.</w:t>
      </w:r>
    </w:p>
    <w:p w:rsidR="00187815" w:rsidRPr="00B62ACE" w:rsidRDefault="00187815" w:rsidP="00A26C92">
      <w:pPr>
        <w:widowControl/>
        <w:numPr>
          <w:ilvl w:val="1"/>
          <w:numId w:val="51"/>
        </w:numPr>
        <w:tabs>
          <w:tab w:val="left" w:pos="851"/>
        </w:tabs>
        <w:suppressAutoHyphens w:val="0"/>
        <w:ind w:left="851" w:hanging="567"/>
        <w:jc w:val="both"/>
        <w:rPr>
          <w:rFonts w:ascii="Calibri" w:hAnsi="Calibri" w:cs="Calibri"/>
          <w:b/>
          <w:sz w:val="18"/>
          <w:szCs w:val="18"/>
          <w:lang w:val="x-none" w:eastAsia="x-none"/>
        </w:rPr>
      </w:pPr>
      <w:r w:rsidRPr="00B62ACE">
        <w:rPr>
          <w:rFonts w:ascii="Calibri" w:hAnsi="Calibri" w:cs="Calibri"/>
          <w:sz w:val="18"/>
          <w:szCs w:val="18"/>
          <w:lang w:val="x-none" w:eastAsia="x-none"/>
        </w:rPr>
        <w:t>Na orzeczenie Izby oraz postanowienie Prezesa Izby, o</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którym mowa w</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art.</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519</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ust.</w:t>
      </w:r>
      <w:r w:rsidRPr="00B62ACE">
        <w:rPr>
          <w:rFonts w:ascii="Calibri" w:hAnsi="Calibri" w:cs="Calibri"/>
          <w:sz w:val="18"/>
          <w:szCs w:val="18"/>
          <w:lang w:eastAsia="x-none"/>
        </w:rPr>
        <w:t xml:space="preserve"> </w:t>
      </w:r>
      <w:r w:rsidRPr="00B62ACE">
        <w:rPr>
          <w:rFonts w:ascii="Calibri" w:hAnsi="Calibri" w:cs="Calibri"/>
          <w:sz w:val="18"/>
          <w:szCs w:val="18"/>
          <w:lang w:val="x-none" w:eastAsia="x-none"/>
        </w:rPr>
        <w:t>1</w:t>
      </w:r>
      <w:r w:rsidRPr="00B62ACE">
        <w:rPr>
          <w:rFonts w:ascii="Calibri" w:hAnsi="Calibri" w:cs="Calibri"/>
          <w:sz w:val="18"/>
          <w:szCs w:val="18"/>
          <w:lang w:eastAsia="x-none"/>
        </w:rPr>
        <w:t xml:space="preserve"> ustawy</w:t>
      </w:r>
      <w:r w:rsidRPr="00B62ACE">
        <w:rPr>
          <w:rFonts w:ascii="Calibri" w:hAnsi="Calibri" w:cs="Calibri"/>
          <w:sz w:val="18"/>
          <w:szCs w:val="18"/>
          <w:lang w:val="x-none" w:eastAsia="x-none"/>
        </w:rPr>
        <w:t xml:space="preserve">, stronom oraz uczestnikom postępowania odwoławczego przysługuje skarga do </w:t>
      </w:r>
      <w:r w:rsidR="002C2D4F">
        <w:rPr>
          <w:rFonts w:ascii="Calibri" w:hAnsi="Calibri" w:cs="Calibri"/>
          <w:sz w:val="18"/>
          <w:szCs w:val="18"/>
          <w:lang w:eastAsia="x-none"/>
        </w:rPr>
        <w:t>sądu</w:t>
      </w:r>
      <w:r w:rsidRPr="00B62ACE">
        <w:rPr>
          <w:rFonts w:ascii="Calibri" w:hAnsi="Calibri" w:cs="Calibri"/>
          <w:sz w:val="18"/>
          <w:szCs w:val="18"/>
          <w:lang w:eastAsia="x-none"/>
        </w:rPr>
        <w:t>.</w:t>
      </w:r>
    </w:p>
    <w:p w:rsidR="00187815" w:rsidRPr="00B62ACE" w:rsidRDefault="00187815" w:rsidP="00F122EA">
      <w:pPr>
        <w:widowControl/>
        <w:numPr>
          <w:ilvl w:val="1"/>
          <w:numId w:val="51"/>
        </w:numPr>
        <w:tabs>
          <w:tab w:val="left" w:pos="851"/>
        </w:tabs>
        <w:suppressAutoHyphens w:val="0"/>
        <w:spacing w:after="120"/>
        <w:ind w:left="851" w:hanging="567"/>
        <w:jc w:val="both"/>
        <w:rPr>
          <w:rFonts w:ascii="Calibri" w:hAnsi="Calibri" w:cs="Calibri"/>
          <w:b/>
          <w:sz w:val="18"/>
          <w:szCs w:val="18"/>
          <w:lang w:val="x-none" w:eastAsia="x-none"/>
        </w:rPr>
      </w:pPr>
      <w:r w:rsidRPr="00B62ACE">
        <w:rPr>
          <w:rFonts w:ascii="Calibri" w:hAnsi="Calibri" w:cs="Calibri"/>
          <w:sz w:val="18"/>
          <w:szCs w:val="18"/>
          <w:lang w:eastAsia="x-none"/>
        </w:rPr>
        <w:t>Szczegółowe informacje dotyczące środków ochrony prawnej określone są w Dziale IX „Środki ochrony prawnej” ustawy.</w:t>
      </w:r>
    </w:p>
    <w:p w:rsidR="00187815" w:rsidRPr="00B62ACE" w:rsidRDefault="00187815" w:rsidP="00F122EA">
      <w:pPr>
        <w:widowControl/>
        <w:numPr>
          <w:ilvl w:val="0"/>
          <w:numId w:val="21"/>
        </w:numPr>
        <w:tabs>
          <w:tab w:val="num" w:pos="284"/>
        </w:tabs>
        <w:suppressAutoHyphens w:val="0"/>
        <w:spacing w:after="120"/>
        <w:ind w:left="284" w:hanging="284"/>
        <w:jc w:val="both"/>
        <w:rPr>
          <w:rFonts w:ascii="Calibri" w:hAnsi="Calibri" w:cs="Calibri"/>
          <w:b/>
          <w:sz w:val="18"/>
          <w:szCs w:val="18"/>
          <w:lang w:val="x-none" w:eastAsia="x-none"/>
        </w:rPr>
      </w:pPr>
      <w:r w:rsidRPr="00B62ACE">
        <w:rPr>
          <w:rFonts w:ascii="Calibri" w:hAnsi="Calibri" w:cs="Calibri"/>
          <w:b/>
          <w:sz w:val="18"/>
          <w:szCs w:val="18"/>
          <w:lang w:val="x-none" w:eastAsia="x-none"/>
        </w:rPr>
        <w:t>W sprawach nieuregulowanych SWZ stosuje się obowiązujące przepisy ustawy Prawo zamówień publicznych, Kodeksu cywilnego</w:t>
      </w:r>
      <w:r w:rsidRPr="00B62ACE">
        <w:rPr>
          <w:rFonts w:ascii="Calibri" w:hAnsi="Calibri" w:cs="Calibri"/>
          <w:b/>
          <w:sz w:val="18"/>
          <w:szCs w:val="18"/>
          <w:lang w:eastAsia="x-none"/>
        </w:rPr>
        <w:t>,</w:t>
      </w:r>
      <w:r w:rsidRPr="00B62ACE">
        <w:rPr>
          <w:rFonts w:ascii="Calibri" w:hAnsi="Calibri" w:cs="Calibri"/>
          <w:b/>
          <w:sz w:val="18"/>
          <w:szCs w:val="18"/>
          <w:lang w:val="x-none" w:eastAsia="x-none"/>
        </w:rPr>
        <w:t xml:space="preserve"> przepisy wykonawcze do ustawy</w:t>
      </w:r>
      <w:r w:rsidRPr="00B62ACE">
        <w:rPr>
          <w:rFonts w:ascii="Calibri" w:hAnsi="Calibri" w:cs="Calibri"/>
          <w:b/>
          <w:sz w:val="18"/>
          <w:szCs w:val="18"/>
          <w:lang w:eastAsia="x-none"/>
        </w:rPr>
        <w:t xml:space="preserve"> oraz inne przepisy właściwe dla przedmiotu zamówienia.</w:t>
      </w:r>
    </w:p>
    <w:p w:rsidR="00187815" w:rsidRPr="00B62ACE" w:rsidRDefault="00187815" w:rsidP="00A26C92">
      <w:pPr>
        <w:widowControl/>
        <w:numPr>
          <w:ilvl w:val="0"/>
          <w:numId w:val="21"/>
        </w:numPr>
        <w:tabs>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b/>
          <w:sz w:val="18"/>
          <w:szCs w:val="18"/>
          <w:lang w:val="x-none" w:eastAsia="x-none"/>
        </w:rPr>
        <w:t>Załączniki składające się na integralną część SWZ:</w:t>
      </w:r>
    </w:p>
    <w:p w:rsidR="00187815" w:rsidRPr="00B62ACE" w:rsidRDefault="00187815" w:rsidP="00187815">
      <w:pPr>
        <w:suppressAutoHyphens w:val="0"/>
        <w:autoSpaceDE w:val="0"/>
        <w:autoSpaceDN w:val="0"/>
        <w:adjustRightInd w:val="0"/>
        <w:ind w:left="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Załącznik nr 1 – opis przedmiotu zamówienia</w:t>
      </w:r>
      <w:r w:rsidR="00DE4691" w:rsidRPr="00B62ACE">
        <w:rPr>
          <w:rFonts w:ascii="Calibri" w:eastAsia="Calibri" w:hAnsi="Calibri" w:cs="Calibri"/>
          <w:sz w:val="18"/>
          <w:szCs w:val="18"/>
          <w:lang w:eastAsia="en-US"/>
        </w:rPr>
        <w:t xml:space="preserve"> / opis oferowanego towaru</w:t>
      </w:r>
    </w:p>
    <w:p w:rsidR="00187815" w:rsidRPr="00B62ACE" w:rsidRDefault="00187815" w:rsidP="00187815">
      <w:pPr>
        <w:suppressAutoHyphens w:val="0"/>
        <w:autoSpaceDE w:val="0"/>
        <w:autoSpaceDN w:val="0"/>
        <w:adjustRightInd w:val="0"/>
        <w:ind w:left="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Załącznik nr 2 – formularz oferty</w:t>
      </w:r>
    </w:p>
    <w:p w:rsidR="00187815" w:rsidRPr="00B62ACE" w:rsidRDefault="00187815" w:rsidP="00187815">
      <w:pPr>
        <w:suppressAutoHyphens w:val="0"/>
        <w:autoSpaceDE w:val="0"/>
        <w:autoSpaceDN w:val="0"/>
        <w:adjustRightInd w:val="0"/>
        <w:ind w:left="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Załącznik nr 3 – oświadczenie dotyczące przesłanek wykluczenia z postępowania</w:t>
      </w:r>
    </w:p>
    <w:p w:rsidR="00187815" w:rsidRPr="00B62ACE" w:rsidRDefault="00D062AE" w:rsidP="00187815">
      <w:pPr>
        <w:suppressAutoHyphens w:val="0"/>
        <w:autoSpaceDE w:val="0"/>
        <w:autoSpaceDN w:val="0"/>
        <w:adjustRightInd w:val="0"/>
        <w:ind w:left="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Załącznik nr 4</w:t>
      </w:r>
      <w:r w:rsidR="005447F5" w:rsidRPr="00B62ACE">
        <w:rPr>
          <w:rFonts w:ascii="Calibri" w:eastAsia="Calibri" w:hAnsi="Calibri" w:cs="Calibri"/>
          <w:sz w:val="18"/>
          <w:szCs w:val="18"/>
          <w:lang w:eastAsia="en-US"/>
        </w:rPr>
        <w:t xml:space="preserve"> </w:t>
      </w:r>
      <w:r w:rsidR="00187815" w:rsidRPr="00B62ACE">
        <w:rPr>
          <w:rFonts w:ascii="Calibri" w:eastAsia="Calibri" w:hAnsi="Calibri" w:cs="Calibri"/>
          <w:sz w:val="18"/>
          <w:szCs w:val="18"/>
          <w:lang w:eastAsia="en-US"/>
        </w:rPr>
        <w:t>– projektowane postanowienia umowy</w:t>
      </w:r>
      <w:r w:rsidR="005447F5" w:rsidRPr="00B62ACE">
        <w:rPr>
          <w:rFonts w:ascii="Calibri" w:eastAsia="Calibri" w:hAnsi="Calibri" w:cs="Calibri"/>
          <w:sz w:val="18"/>
          <w:szCs w:val="18"/>
          <w:lang w:eastAsia="en-US"/>
        </w:rPr>
        <w:t xml:space="preserve"> </w:t>
      </w:r>
    </w:p>
    <w:p w:rsidR="00187815" w:rsidRPr="00B62ACE" w:rsidRDefault="00D062AE" w:rsidP="00187815">
      <w:pPr>
        <w:suppressAutoHyphens w:val="0"/>
        <w:autoSpaceDE w:val="0"/>
        <w:autoSpaceDN w:val="0"/>
        <w:adjustRightInd w:val="0"/>
        <w:ind w:left="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Załącznik nr 5</w:t>
      </w:r>
      <w:r w:rsidR="00187815" w:rsidRPr="00B62ACE">
        <w:rPr>
          <w:rFonts w:ascii="Calibri" w:eastAsia="Calibri" w:hAnsi="Calibri" w:cs="Calibri"/>
          <w:sz w:val="18"/>
          <w:szCs w:val="18"/>
          <w:lang w:eastAsia="en-US"/>
        </w:rPr>
        <w:t xml:space="preserve"> – klauzula informacyjna z art. 13 RODO</w:t>
      </w:r>
    </w:p>
    <w:p w:rsidR="00187815" w:rsidRDefault="00187815" w:rsidP="00187815">
      <w:pPr>
        <w:widowControl/>
        <w:suppressAutoHyphens w:val="0"/>
        <w:jc w:val="both"/>
        <w:rPr>
          <w:rFonts w:ascii="Calibri" w:hAnsi="Calibri" w:cs="Calibri"/>
          <w:b/>
          <w:bCs/>
          <w:sz w:val="18"/>
          <w:szCs w:val="18"/>
          <w:lang w:eastAsia="en-US"/>
        </w:rPr>
      </w:pPr>
    </w:p>
    <w:p w:rsidR="008E4C9D" w:rsidRPr="008E4C9D" w:rsidRDefault="008E4C9D" w:rsidP="008E4C9D">
      <w:pPr>
        <w:widowControl/>
        <w:suppressAutoHyphens w:val="0"/>
        <w:jc w:val="both"/>
        <w:rPr>
          <w:rFonts w:ascii="Calibri" w:hAnsi="Calibri" w:cs="Calibri"/>
          <w:b/>
          <w:bCs/>
          <w:sz w:val="18"/>
          <w:szCs w:val="18"/>
          <w:lang w:eastAsia="en-US"/>
        </w:rPr>
      </w:pPr>
    </w:p>
    <w:p w:rsidR="00187815" w:rsidRPr="00B62ACE" w:rsidRDefault="00187815" w:rsidP="00187815">
      <w:pPr>
        <w:widowControl/>
        <w:suppressAutoHyphens w:val="0"/>
        <w:jc w:val="both"/>
        <w:rPr>
          <w:rFonts w:ascii="Calibri" w:hAnsi="Calibri" w:cs="Calibri"/>
          <w:b/>
          <w:bCs/>
          <w:sz w:val="18"/>
          <w:szCs w:val="18"/>
          <w:lang w:eastAsia="en-US"/>
        </w:rPr>
      </w:pPr>
    </w:p>
    <w:p w:rsidR="00187815" w:rsidRPr="00B62ACE" w:rsidRDefault="00187815" w:rsidP="00187815">
      <w:pPr>
        <w:widowControl/>
        <w:suppressAutoHyphens w:val="0"/>
        <w:jc w:val="both"/>
        <w:rPr>
          <w:rFonts w:ascii="Calibri" w:hAnsi="Calibri" w:cs="Calibri"/>
          <w:i/>
          <w:sz w:val="18"/>
          <w:szCs w:val="18"/>
        </w:rPr>
      </w:pPr>
    </w:p>
    <w:p w:rsidR="00187815" w:rsidRPr="00B62ACE" w:rsidRDefault="00187815" w:rsidP="00187815">
      <w:pPr>
        <w:widowControl/>
        <w:suppressAutoHyphens w:val="0"/>
        <w:jc w:val="both"/>
        <w:rPr>
          <w:rFonts w:ascii="Calibri" w:hAnsi="Calibri" w:cs="Calibri"/>
          <w:i/>
          <w:sz w:val="18"/>
          <w:szCs w:val="18"/>
        </w:rPr>
      </w:pPr>
    </w:p>
    <w:p w:rsidR="00187815" w:rsidRPr="00B62ACE" w:rsidRDefault="00187815" w:rsidP="00187815">
      <w:pPr>
        <w:widowControl/>
        <w:suppressAutoHyphens w:val="0"/>
        <w:jc w:val="both"/>
        <w:rPr>
          <w:rFonts w:ascii="Calibri" w:hAnsi="Calibri" w:cs="Calibri"/>
          <w:i/>
          <w:sz w:val="18"/>
          <w:szCs w:val="18"/>
        </w:rPr>
      </w:pPr>
    </w:p>
    <w:p w:rsidR="00187815" w:rsidRPr="00B62ACE" w:rsidRDefault="00080C05" w:rsidP="00187815">
      <w:pPr>
        <w:widowControl/>
        <w:suppressAutoHyphens w:val="0"/>
        <w:jc w:val="both"/>
        <w:rPr>
          <w:rFonts w:ascii="Calibri" w:hAnsi="Calibri" w:cs="Calibri"/>
          <w:bCs/>
          <w:sz w:val="18"/>
          <w:szCs w:val="18"/>
          <w:lang w:eastAsia="en-US"/>
        </w:rPr>
      </w:pPr>
      <w:r w:rsidRPr="00B62ACE">
        <w:rPr>
          <w:rFonts w:ascii="Calibri" w:hAnsi="Calibri" w:cs="Calibri"/>
          <w:i/>
          <w:sz w:val="18"/>
          <w:szCs w:val="18"/>
          <w:lang w:val="x-none"/>
        </w:rPr>
        <w:br w:type="page"/>
      </w:r>
      <w:r w:rsidR="00187815" w:rsidRPr="00B62ACE">
        <w:rPr>
          <w:rFonts w:ascii="Calibri" w:hAnsi="Calibri" w:cs="Calibri"/>
          <w:i/>
          <w:sz w:val="18"/>
          <w:szCs w:val="18"/>
          <w:lang w:val="x-none"/>
        </w:rPr>
        <w:lastRenderedPageBreak/>
        <w:t xml:space="preserve">Załącznik nr </w:t>
      </w:r>
      <w:r w:rsidR="00187815" w:rsidRPr="00B62ACE">
        <w:rPr>
          <w:rFonts w:ascii="Calibri" w:hAnsi="Calibri" w:cs="Calibri"/>
          <w:i/>
          <w:sz w:val="18"/>
          <w:szCs w:val="18"/>
        </w:rPr>
        <w:t>1</w:t>
      </w:r>
      <w:r w:rsidR="00187815" w:rsidRPr="00B62ACE">
        <w:rPr>
          <w:rFonts w:ascii="Calibri" w:hAnsi="Calibri" w:cs="Calibri"/>
          <w:i/>
          <w:sz w:val="18"/>
          <w:szCs w:val="18"/>
          <w:lang w:val="x-none"/>
        </w:rPr>
        <w:t xml:space="preserve"> do SWZ</w:t>
      </w:r>
    </w:p>
    <w:p w:rsidR="00187815" w:rsidRPr="00B62ACE" w:rsidRDefault="00187815" w:rsidP="00187815">
      <w:pPr>
        <w:widowControl/>
        <w:suppressAutoHyphens w:val="0"/>
        <w:rPr>
          <w:rFonts w:ascii="Calibri" w:hAnsi="Calibri" w:cs="Calibri"/>
          <w:sz w:val="10"/>
          <w:szCs w:val="18"/>
        </w:rPr>
      </w:pPr>
    </w:p>
    <w:p w:rsidR="00187815" w:rsidRPr="00B62ACE" w:rsidRDefault="00187815" w:rsidP="00187815">
      <w:pPr>
        <w:widowControl/>
        <w:suppressAutoHyphens w:val="0"/>
        <w:ind w:left="317" w:hanging="340"/>
        <w:jc w:val="center"/>
        <w:rPr>
          <w:rFonts w:ascii="Calibri" w:eastAsia="Calibri" w:hAnsi="Calibri" w:cs="Calibri"/>
          <w:sz w:val="10"/>
          <w:szCs w:val="18"/>
          <w:lang w:eastAsia="en-US"/>
        </w:rPr>
      </w:pPr>
      <w:r w:rsidRPr="00B62ACE">
        <w:rPr>
          <w:rFonts w:ascii="Calibri" w:eastAsia="Calibri" w:hAnsi="Calibri" w:cs="Calibri"/>
          <w:b/>
          <w:bCs/>
          <w:sz w:val="18"/>
          <w:szCs w:val="18"/>
          <w:lang w:eastAsia="en-US"/>
        </w:rPr>
        <w:t>OPIS PRZEDMIOTU ZAMÓWIENIA</w:t>
      </w:r>
      <w:r w:rsidR="00FE3A78" w:rsidRPr="00B62ACE">
        <w:rPr>
          <w:rFonts w:ascii="Calibri" w:eastAsia="Calibri" w:hAnsi="Calibri" w:cs="Calibri"/>
          <w:b/>
          <w:bCs/>
          <w:sz w:val="18"/>
          <w:szCs w:val="18"/>
          <w:lang w:eastAsia="en-US"/>
        </w:rPr>
        <w:t xml:space="preserve"> / </w:t>
      </w:r>
      <w:r w:rsidR="00FE3A78" w:rsidRPr="00B62ACE">
        <w:rPr>
          <w:rFonts w:ascii="Calibri" w:hAnsi="Calibri" w:cs="Calibri"/>
          <w:b/>
          <w:bCs/>
          <w:sz w:val="18"/>
          <w:szCs w:val="18"/>
        </w:rPr>
        <w:t>OPIS OFEROWANEGO TOWARU</w:t>
      </w:r>
    </w:p>
    <w:p w:rsidR="008036F0" w:rsidRPr="00B62ACE" w:rsidRDefault="008036F0" w:rsidP="00187815">
      <w:pPr>
        <w:widowControl/>
        <w:suppressAutoHyphens w:val="0"/>
        <w:jc w:val="center"/>
        <w:outlineLvl w:val="0"/>
        <w:rPr>
          <w:rFonts w:ascii="Calibri" w:eastAsia="Calibri" w:hAnsi="Calibri" w:cs="Calibri"/>
          <w:b/>
          <w:bCs/>
          <w:sz w:val="18"/>
          <w:szCs w:val="18"/>
          <w:lang w:eastAsia="en-US"/>
        </w:rPr>
      </w:pPr>
    </w:p>
    <w:p w:rsidR="008036F0" w:rsidRPr="00B62ACE" w:rsidRDefault="008036F0" w:rsidP="008036F0">
      <w:pPr>
        <w:pStyle w:val="Tytu"/>
        <w:tabs>
          <w:tab w:val="left" w:pos="0"/>
        </w:tabs>
        <w:rPr>
          <w:rFonts w:ascii="Calibri" w:hAnsi="Calibri" w:cs="Calibri"/>
          <w:sz w:val="18"/>
          <w:szCs w:val="18"/>
          <w:lang w:val="pl-PL"/>
        </w:rPr>
      </w:pPr>
      <w:r w:rsidRPr="00B62ACE">
        <w:rPr>
          <w:rFonts w:ascii="Calibri" w:hAnsi="Calibri" w:cs="Calibri"/>
          <w:b w:val="0"/>
          <w:sz w:val="18"/>
          <w:szCs w:val="18"/>
        </w:rPr>
        <w:t xml:space="preserve">Dotyczy postępowania o udzielenie zamówienia publicznego prowadzonego w trybie </w:t>
      </w:r>
      <w:r w:rsidRPr="00B62ACE">
        <w:rPr>
          <w:rFonts w:ascii="Calibri" w:hAnsi="Calibri" w:cs="Calibri"/>
          <w:b w:val="0"/>
          <w:sz w:val="18"/>
          <w:szCs w:val="18"/>
          <w:lang w:val="pl-PL"/>
        </w:rPr>
        <w:t>podstawowym</w:t>
      </w:r>
      <w:r w:rsidRPr="00B62ACE">
        <w:rPr>
          <w:rFonts w:ascii="Calibri" w:hAnsi="Calibri" w:cs="Calibri"/>
          <w:b w:val="0"/>
          <w:sz w:val="18"/>
          <w:szCs w:val="18"/>
        </w:rPr>
        <w:t xml:space="preserve"> </w:t>
      </w:r>
      <w:r w:rsidRPr="00B62ACE">
        <w:rPr>
          <w:rFonts w:ascii="Calibri" w:hAnsi="Calibri" w:cs="Calibri"/>
          <w:b w:val="0"/>
          <w:sz w:val="18"/>
          <w:szCs w:val="18"/>
          <w:lang w:val="pl-PL"/>
        </w:rPr>
        <w:t>pn.</w:t>
      </w:r>
      <w:r w:rsidRPr="00B62ACE">
        <w:rPr>
          <w:rFonts w:ascii="Calibri" w:hAnsi="Calibri" w:cs="Calibri"/>
          <w:b w:val="0"/>
          <w:sz w:val="18"/>
          <w:szCs w:val="18"/>
        </w:rPr>
        <w:t>:</w:t>
      </w:r>
      <w:r w:rsidRPr="00B62ACE">
        <w:rPr>
          <w:rFonts w:ascii="Calibri" w:hAnsi="Calibri" w:cs="Calibri"/>
          <w:sz w:val="18"/>
          <w:szCs w:val="18"/>
        </w:rPr>
        <w:t xml:space="preserve"> </w:t>
      </w:r>
    </w:p>
    <w:p w:rsidR="00187815" w:rsidRPr="00B62ACE" w:rsidRDefault="008036F0" w:rsidP="00187815">
      <w:pPr>
        <w:widowControl/>
        <w:suppressAutoHyphens w:val="0"/>
        <w:jc w:val="center"/>
        <w:outlineLvl w:val="0"/>
        <w:rPr>
          <w:rFonts w:ascii="Calibri" w:eastAsia="Calibri" w:hAnsi="Calibri" w:cs="Calibri"/>
          <w:b/>
          <w:bCs/>
          <w:sz w:val="18"/>
          <w:szCs w:val="18"/>
          <w:lang w:eastAsia="en-US"/>
        </w:rPr>
      </w:pPr>
      <w:r w:rsidRPr="00B62ACE">
        <w:rPr>
          <w:rFonts w:ascii="Calibri" w:hAnsi="Calibri" w:cs="Calibri"/>
          <w:b/>
          <w:sz w:val="18"/>
          <w:szCs w:val="18"/>
        </w:rPr>
        <w:t>„</w:t>
      </w:r>
      <w:r w:rsidR="00FE3A78" w:rsidRPr="00B62ACE">
        <w:rPr>
          <w:rFonts w:ascii="Calibri" w:hAnsi="Calibri" w:cs="Calibri"/>
          <w:b/>
          <w:bCs/>
          <w:sz w:val="18"/>
          <w:szCs w:val="18"/>
        </w:rPr>
        <w:t xml:space="preserve">Dostawa sprzętu komputerowego dla Akademii Sztuk Pięknych w </w:t>
      </w:r>
      <w:r w:rsidR="00736EA4" w:rsidRPr="00B62ACE">
        <w:rPr>
          <w:rFonts w:ascii="Calibri" w:hAnsi="Calibri" w:cs="Calibri"/>
          <w:b/>
          <w:bCs/>
          <w:sz w:val="18"/>
          <w:szCs w:val="18"/>
        </w:rPr>
        <w:t>Gdańsku</w:t>
      </w:r>
      <w:r w:rsidR="00736EA4" w:rsidRPr="00B62ACE">
        <w:rPr>
          <w:rFonts w:ascii="Calibri" w:hAnsi="Calibri" w:cs="Calibri"/>
          <w:b/>
          <w:sz w:val="18"/>
          <w:szCs w:val="18"/>
        </w:rPr>
        <w:t xml:space="preserve">” </w:t>
      </w:r>
      <w:r w:rsidR="00736EA4" w:rsidRPr="00B62ACE">
        <w:rPr>
          <w:rFonts w:ascii="Calibri" w:eastAsia="Calibri" w:hAnsi="Calibri" w:cs="Calibri"/>
          <w:b/>
          <w:bCs/>
          <w:sz w:val="18"/>
          <w:szCs w:val="18"/>
          <w:lang w:eastAsia="en-US"/>
        </w:rPr>
        <w:t>(znak</w:t>
      </w:r>
      <w:r w:rsidR="00187815" w:rsidRPr="00B62ACE">
        <w:rPr>
          <w:rFonts w:ascii="Calibri" w:eastAsia="Calibri" w:hAnsi="Calibri" w:cs="Calibri"/>
          <w:b/>
          <w:bCs/>
          <w:sz w:val="18"/>
          <w:szCs w:val="18"/>
          <w:lang w:eastAsia="en-US"/>
        </w:rPr>
        <w:t xml:space="preserve"> sprawy: </w:t>
      </w:r>
      <w:r w:rsidRPr="00B62ACE">
        <w:rPr>
          <w:rFonts w:ascii="Calibri" w:eastAsia="Calibri" w:hAnsi="Calibri" w:cs="Calibri"/>
          <w:b/>
          <w:bCs/>
          <w:sz w:val="18"/>
          <w:szCs w:val="18"/>
          <w:lang w:eastAsia="en-US"/>
        </w:rPr>
        <w:t>ZK-213/</w:t>
      </w:r>
      <w:r w:rsidR="005F3BB2">
        <w:rPr>
          <w:rFonts w:ascii="Calibri" w:eastAsia="Calibri" w:hAnsi="Calibri" w:cs="Calibri"/>
          <w:b/>
          <w:bCs/>
          <w:sz w:val="18"/>
          <w:szCs w:val="18"/>
          <w:lang w:eastAsia="en-US"/>
        </w:rPr>
        <w:t>14</w:t>
      </w:r>
      <w:r w:rsidRPr="00B62ACE">
        <w:rPr>
          <w:rFonts w:ascii="Calibri" w:eastAsia="Calibri" w:hAnsi="Calibri" w:cs="Calibri"/>
          <w:b/>
          <w:bCs/>
          <w:sz w:val="18"/>
          <w:szCs w:val="18"/>
          <w:lang w:eastAsia="en-US"/>
        </w:rPr>
        <w:t>/202</w:t>
      </w:r>
      <w:r w:rsidR="00952A48" w:rsidRPr="00B62ACE">
        <w:rPr>
          <w:rFonts w:ascii="Calibri" w:eastAsia="Calibri" w:hAnsi="Calibri" w:cs="Calibri"/>
          <w:b/>
          <w:bCs/>
          <w:sz w:val="18"/>
          <w:szCs w:val="18"/>
          <w:lang w:eastAsia="en-US"/>
        </w:rPr>
        <w:t>2</w:t>
      </w:r>
      <w:r w:rsidR="00187815" w:rsidRPr="00B62ACE">
        <w:rPr>
          <w:rFonts w:ascii="Calibri" w:eastAsia="Calibri" w:hAnsi="Calibri" w:cs="Calibri"/>
          <w:b/>
          <w:bCs/>
          <w:sz w:val="18"/>
          <w:szCs w:val="18"/>
          <w:lang w:eastAsia="en-US"/>
        </w:rPr>
        <w:t>)</w:t>
      </w:r>
    </w:p>
    <w:p w:rsidR="00187815" w:rsidRPr="00B62ACE" w:rsidRDefault="00187815" w:rsidP="00187815">
      <w:pPr>
        <w:widowControl/>
        <w:suppressAutoHyphens w:val="0"/>
        <w:jc w:val="center"/>
        <w:outlineLvl w:val="0"/>
        <w:rPr>
          <w:rFonts w:ascii="Calibri" w:eastAsia="Calibri" w:hAnsi="Calibri" w:cs="Calibri"/>
          <w:b/>
          <w:bCs/>
          <w:color w:val="FF0000"/>
          <w:sz w:val="10"/>
          <w:szCs w:val="18"/>
          <w:lang w:eastAsia="en-US"/>
        </w:rPr>
      </w:pPr>
    </w:p>
    <w:p w:rsidR="00FE3A78" w:rsidRPr="00B62ACE" w:rsidRDefault="00FE3A78" w:rsidP="00FE3A78">
      <w:pPr>
        <w:pStyle w:val="Tytu"/>
        <w:jc w:val="left"/>
        <w:rPr>
          <w:rFonts w:ascii="Calibri" w:hAnsi="Calibri" w:cs="Calibri"/>
          <w:color w:val="FF0000"/>
          <w:sz w:val="18"/>
          <w:szCs w:val="18"/>
          <w:highlight w:val="yellow"/>
          <w:lang w:val="pl-PL"/>
        </w:rPr>
      </w:pPr>
    </w:p>
    <w:p w:rsidR="00FE3A78" w:rsidRPr="00B62ACE" w:rsidRDefault="00FE3A78" w:rsidP="00FE3A78">
      <w:pPr>
        <w:spacing w:after="120"/>
        <w:jc w:val="both"/>
        <w:rPr>
          <w:rFonts w:ascii="Calibri" w:hAnsi="Calibri" w:cs="Calibri"/>
          <w:sz w:val="18"/>
          <w:szCs w:val="18"/>
        </w:rPr>
      </w:pPr>
      <w:r w:rsidRPr="00B62ACE">
        <w:rPr>
          <w:rFonts w:ascii="Calibri" w:hAnsi="Calibri" w:cs="Calibri"/>
          <w:sz w:val="18"/>
          <w:szCs w:val="18"/>
        </w:rPr>
        <w:t>Oferowany towar ma być fabrycznie nowy, nieużywany oraz nieeksponowany na wystawach lub imprezach targowych, sprawny technicznie, bezpieczny, kompletny i gotowy do pracy, wyprodukowany nie wcześniej niż w 202</w:t>
      </w:r>
      <w:r w:rsidR="00952A48" w:rsidRPr="00B62ACE">
        <w:rPr>
          <w:rFonts w:ascii="Calibri" w:hAnsi="Calibri" w:cs="Calibri"/>
          <w:sz w:val="18"/>
          <w:szCs w:val="18"/>
        </w:rPr>
        <w:t>1</w:t>
      </w:r>
      <w:r w:rsidRPr="00B62ACE">
        <w:rPr>
          <w:rFonts w:ascii="Calibri" w:hAnsi="Calibri" w:cs="Calibri"/>
          <w:sz w:val="18"/>
          <w:szCs w:val="18"/>
        </w:rPr>
        <w:t>r., a także musi spełniać wymagania techniczno-funkcjonalne wyszczególnione w opisie przedmiotu zamówienia.</w:t>
      </w:r>
    </w:p>
    <w:p w:rsidR="00FE3A78" w:rsidRPr="00B62ACE" w:rsidRDefault="00FE3A78" w:rsidP="00FE3A78">
      <w:pPr>
        <w:jc w:val="both"/>
        <w:rPr>
          <w:rFonts w:ascii="Calibri" w:hAnsi="Calibri" w:cs="Calibri"/>
          <w:sz w:val="18"/>
          <w:szCs w:val="18"/>
        </w:rPr>
      </w:pPr>
      <w:r w:rsidRPr="00B62ACE">
        <w:rPr>
          <w:rFonts w:ascii="Calibri" w:hAnsi="Calibri" w:cs="Calibri"/>
          <w:b/>
          <w:sz w:val="18"/>
          <w:szCs w:val="18"/>
        </w:rPr>
        <w:t>UWAGA!</w:t>
      </w:r>
    </w:p>
    <w:p w:rsidR="00FE3A78" w:rsidRPr="00B62ACE" w:rsidRDefault="00FE3A78" w:rsidP="00FE3A78">
      <w:pPr>
        <w:spacing w:after="120"/>
        <w:jc w:val="both"/>
        <w:rPr>
          <w:rFonts w:ascii="Calibri" w:hAnsi="Calibri" w:cs="Calibri"/>
          <w:sz w:val="18"/>
          <w:szCs w:val="18"/>
        </w:rPr>
      </w:pPr>
      <w:r w:rsidRPr="00B62ACE">
        <w:rPr>
          <w:rFonts w:ascii="Calibri" w:hAnsi="Calibri" w:cs="Calibri"/>
          <w:sz w:val="18"/>
          <w:szCs w:val="18"/>
        </w:rPr>
        <w:t xml:space="preserve">Zamawiający informuje, że wymóg osiągnięcia w testach PassMark wymaganego wyniku dla każdego z procesorów/kart graficznych winien być osiągnięty na dzień opublikowania ogłoszenia o zamówieniu w Biuletynie Zamówień </w:t>
      </w:r>
      <w:r w:rsidR="00736EA4" w:rsidRPr="00B62ACE">
        <w:rPr>
          <w:rFonts w:ascii="Calibri" w:hAnsi="Calibri" w:cs="Calibri"/>
          <w:sz w:val="18"/>
          <w:szCs w:val="18"/>
        </w:rPr>
        <w:t>Publicznych (zrzut</w:t>
      </w:r>
      <w:r w:rsidRPr="00B62ACE">
        <w:rPr>
          <w:rFonts w:ascii="Calibri" w:hAnsi="Calibri" w:cs="Calibri"/>
          <w:sz w:val="18"/>
          <w:szCs w:val="18"/>
        </w:rPr>
        <w:t xml:space="preserve"> z ekranu strony z wynikami testów PassMark z dnia opublikowania</w:t>
      </w:r>
      <w:r w:rsidR="00B50A2E" w:rsidRPr="00B62ACE">
        <w:rPr>
          <w:rFonts w:ascii="Calibri" w:hAnsi="Calibri" w:cs="Calibri"/>
          <w:sz w:val="18"/>
          <w:szCs w:val="18"/>
        </w:rPr>
        <w:t xml:space="preserve"> ogłoszenia dostępny jest pod S</w:t>
      </w:r>
      <w:r w:rsidRPr="00B62ACE">
        <w:rPr>
          <w:rFonts w:ascii="Calibri" w:hAnsi="Calibri" w:cs="Calibri"/>
          <w:sz w:val="18"/>
          <w:szCs w:val="18"/>
        </w:rPr>
        <w:t>WZ).</w:t>
      </w:r>
    </w:p>
    <w:p w:rsidR="00FE3A78" w:rsidRPr="00B62ACE" w:rsidRDefault="00FE3A78" w:rsidP="00FE3A78">
      <w:pPr>
        <w:jc w:val="both"/>
        <w:rPr>
          <w:rFonts w:ascii="Calibri" w:hAnsi="Calibri" w:cs="Calibri"/>
          <w:sz w:val="18"/>
          <w:szCs w:val="18"/>
        </w:rPr>
      </w:pPr>
      <w:r w:rsidRPr="00B62ACE">
        <w:rPr>
          <w:rFonts w:ascii="Calibri" w:hAnsi="Calibri" w:cs="Calibri"/>
          <w:b/>
          <w:sz w:val="18"/>
          <w:szCs w:val="18"/>
        </w:rPr>
        <w:t>Wyjątek:</w:t>
      </w:r>
      <w:r w:rsidRPr="00B62ACE">
        <w:rPr>
          <w:rFonts w:ascii="Calibri" w:hAnsi="Calibri" w:cs="Calibri"/>
          <w:sz w:val="18"/>
          <w:szCs w:val="18"/>
        </w:rPr>
        <w:t xml:space="preserve"> W przypadku pojawienia się modeli procesorów/kart graficznych niefunkcjonujących na rynku w chwili opublikowania ogłoszenia, a które wprowadzono do obrotu rynkowego i podlegały ocenie w testach PassMark po opublikowaniu ogłoszenia Zamawiający oceniać będzie zgodnie z punktacją w testach PassMark z dnia otwarcia ofert.</w:t>
      </w:r>
    </w:p>
    <w:p w:rsidR="00FE3A78" w:rsidRPr="00B62ACE" w:rsidRDefault="00FE3A78" w:rsidP="00FE3A78">
      <w:pPr>
        <w:ind w:left="720"/>
        <w:jc w:val="both"/>
        <w:rPr>
          <w:rFonts w:ascii="Calibri" w:hAnsi="Calibri" w:cs="Calibri"/>
          <w:sz w:val="8"/>
          <w:szCs w:val="18"/>
        </w:rPr>
      </w:pPr>
    </w:p>
    <w:p w:rsidR="00FE3A78" w:rsidRPr="00B62ACE" w:rsidRDefault="00FE3A78" w:rsidP="00FE3A78">
      <w:pPr>
        <w:pStyle w:val="Tytu"/>
        <w:jc w:val="both"/>
        <w:rPr>
          <w:rFonts w:ascii="Calibri" w:hAnsi="Calibri" w:cs="Calibri"/>
          <w:b w:val="0"/>
          <w:sz w:val="18"/>
          <w:szCs w:val="18"/>
        </w:rPr>
      </w:pPr>
      <w:r w:rsidRPr="00B62ACE">
        <w:rPr>
          <w:rFonts w:ascii="Calibri" w:hAnsi="Calibri" w:cs="Calibri"/>
          <w:sz w:val="18"/>
          <w:szCs w:val="18"/>
        </w:rPr>
        <w:t xml:space="preserve">UWAGA! </w:t>
      </w:r>
      <w:r w:rsidRPr="00B62ACE">
        <w:rPr>
          <w:rFonts w:ascii="Calibri" w:hAnsi="Calibri" w:cs="Calibri"/>
          <w:b w:val="0"/>
          <w:sz w:val="18"/>
          <w:szCs w:val="18"/>
        </w:rPr>
        <w:t>W przypadku, gdy w zakres zamówienia wchodzi sprzęt komputerowy Zamawiający zastrzega sobie prawo zastosowania stawki podatku VAT w wysokości 0% zgodnie z art. 83 ust. 1 pkt 26 lit. a) ustawy o podatku od towarów i usług z dnia 11 marca 2004r. (</w:t>
      </w:r>
      <w:r w:rsidR="00A26EEF" w:rsidRPr="00B62ACE">
        <w:rPr>
          <w:rFonts w:ascii="Calibri" w:hAnsi="Calibri" w:cs="Calibri"/>
          <w:b w:val="0"/>
          <w:sz w:val="18"/>
          <w:szCs w:val="18"/>
          <w:lang w:val="pl-PL"/>
        </w:rPr>
        <w:t>tekst jednolity Dz. U. 2021</w:t>
      </w:r>
      <w:r w:rsidRPr="00B62ACE">
        <w:rPr>
          <w:rFonts w:ascii="Calibri" w:hAnsi="Calibri" w:cs="Calibri"/>
          <w:b w:val="0"/>
          <w:sz w:val="18"/>
          <w:szCs w:val="18"/>
          <w:lang w:val="pl-PL"/>
        </w:rPr>
        <w:t xml:space="preserve">r. poz. </w:t>
      </w:r>
      <w:r w:rsidR="00A26EEF" w:rsidRPr="00B62ACE">
        <w:rPr>
          <w:rFonts w:ascii="Calibri" w:hAnsi="Calibri" w:cs="Calibri"/>
          <w:b w:val="0"/>
          <w:sz w:val="18"/>
          <w:szCs w:val="18"/>
          <w:lang w:val="pl-PL"/>
        </w:rPr>
        <w:t>685</w:t>
      </w:r>
      <w:r w:rsidRPr="00B62ACE">
        <w:rPr>
          <w:rFonts w:ascii="Calibri" w:hAnsi="Calibri" w:cs="Calibri"/>
          <w:b w:val="0"/>
          <w:sz w:val="18"/>
          <w:szCs w:val="18"/>
        </w:rPr>
        <w:t xml:space="preserve">), </w:t>
      </w:r>
      <w:r w:rsidRPr="00B62ACE">
        <w:rPr>
          <w:rFonts w:ascii="Calibri" w:hAnsi="Calibri" w:cs="Calibri"/>
          <w:sz w:val="18"/>
          <w:szCs w:val="18"/>
        </w:rPr>
        <w:t>pod warunkiem uzyskania zgody wydawanej przez Ministerstwo Kultury i Dziedzictwa Narodoweg</w:t>
      </w:r>
      <w:r w:rsidRPr="00B62ACE">
        <w:rPr>
          <w:rFonts w:ascii="Calibri" w:hAnsi="Calibri" w:cs="Calibri"/>
          <w:b w:val="0"/>
          <w:sz w:val="18"/>
          <w:szCs w:val="18"/>
        </w:rPr>
        <w:t>o. Zamawiający przekaże wyłonionemu Wykonawcy pisemną informację o uzyskaniu zgody wydanej przez Ministerstwo Kultury i Dziedzictwa Narodowego, na podstawie której Wykonawca zobowiązany będzie do wystawienia faktury korygującej.</w:t>
      </w:r>
    </w:p>
    <w:p w:rsidR="003375A7" w:rsidRPr="00B62ACE" w:rsidRDefault="003375A7" w:rsidP="00FE3A78">
      <w:pPr>
        <w:pStyle w:val="Tytu"/>
        <w:jc w:val="both"/>
        <w:rPr>
          <w:rFonts w:ascii="Calibri" w:hAnsi="Calibri" w:cs="Calibri"/>
          <w:b w:val="0"/>
          <w:sz w:val="18"/>
          <w:szCs w:val="18"/>
        </w:rPr>
      </w:pPr>
    </w:p>
    <w:p w:rsidR="003375A7" w:rsidRPr="00B62ACE" w:rsidRDefault="003375A7" w:rsidP="00FE3A78">
      <w:pPr>
        <w:pStyle w:val="Tytu"/>
        <w:jc w:val="both"/>
        <w:rPr>
          <w:rFonts w:ascii="Calibri" w:hAnsi="Calibri" w:cs="Calibri"/>
          <w:b w:val="0"/>
          <w:sz w:val="18"/>
          <w:szCs w:val="18"/>
          <w:lang w:val="pl-PL"/>
        </w:rPr>
      </w:pPr>
      <w:r w:rsidRPr="00B62ACE">
        <w:rPr>
          <w:rFonts w:ascii="Calibri" w:hAnsi="Calibri" w:cs="Calibri"/>
          <w:b w:val="0"/>
          <w:sz w:val="18"/>
          <w:szCs w:val="18"/>
          <w:lang w:val="pl-PL"/>
        </w:rPr>
        <w:t xml:space="preserve">Część 1: Dostawa Tabletu – 1 szt. </w:t>
      </w:r>
    </w:p>
    <w:p w:rsidR="003375A7" w:rsidRPr="00B62ACE" w:rsidRDefault="003375A7" w:rsidP="003375A7">
      <w:pPr>
        <w:jc w:val="both"/>
        <w:rPr>
          <w:rFonts w:ascii="Calibri" w:hAnsi="Calibri" w:cs="Calibri"/>
          <w:i/>
          <w:sz w:val="18"/>
          <w:lang w:eastAsia="zh-CN"/>
        </w:rPr>
      </w:pPr>
      <w:r w:rsidRPr="00B62ACE">
        <w:rPr>
          <w:rFonts w:ascii="Calibri" w:hAnsi="Calibri" w:cs="Calibri"/>
          <w:b/>
          <w:sz w:val="18"/>
          <w:szCs w:val="18"/>
          <w:lang w:eastAsia="zh-CN"/>
        </w:rPr>
        <w:t>Tablet o parametrach nie gorszych niż:</w:t>
      </w:r>
    </w:p>
    <w:tbl>
      <w:tblPr>
        <w:tblpPr w:leftFromText="141" w:rightFromText="141" w:vertAnchor="text" w:tblpY="1"/>
        <w:tblOverlap w:val="neve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4356"/>
        <w:gridCol w:w="3544"/>
      </w:tblGrid>
      <w:tr w:rsidR="003375A7" w:rsidRPr="00B62ACE" w:rsidTr="00263C54">
        <w:trPr>
          <w:cantSplit/>
          <w:trHeight w:val="250"/>
        </w:trPr>
        <w:tc>
          <w:tcPr>
            <w:tcW w:w="2415" w:type="dxa"/>
            <w:tcBorders>
              <w:top w:val="single" w:sz="4" w:space="0" w:color="auto"/>
              <w:left w:val="single" w:sz="4" w:space="0" w:color="auto"/>
              <w:bottom w:val="single" w:sz="4" w:space="0" w:color="auto"/>
              <w:right w:val="single" w:sz="4" w:space="0" w:color="auto"/>
            </w:tcBorders>
            <w:shd w:val="clear" w:color="auto" w:fill="F2F2F2"/>
            <w:vAlign w:val="center"/>
          </w:tcPr>
          <w:p w:rsidR="003375A7" w:rsidRPr="00B62ACE" w:rsidRDefault="003375A7" w:rsidP="00263C54">
            <w:pPr>
              <w:jc w:val="center"/>
              <w:rPr>
                <w:rFonts w:ascii="Calibri" w:hAnsi="Calibri" w:cs="Calibri"/>
                <w:b/>
                <w:sz w:val="18"/>
                <w:szCs w:val="18"/>
              </w:rPr>
            </w:pPr>
            <w:r w:rsidRPr="00B62ACE">
              <w:rPr>
                <w:rFonts w:ascii="Calibri" w:hAnsi="Calibri" w:cs="Calibri"/>
                <w:b/>
                <w:sz w:val="18"/>
                <w:szCs w:val="18"/>
              </w:rPr>
              <w:t>Nazwa podzespołu/parametry</w:t>
            </w:r>
          </w:p>
        </w:tc>
        <w:tc>
          <w:tcPr>
            <w:tcW w:w="4356" w:type="dxa"/>
            <w:tcBorders>
              <w:top w:val="single" w:sz="4" w:space="0" w:color="auto"/>
              <w:left w:val="single" w:sz="4" w:space="0" w:color="auto"/>
              <w:bottom w:val="single" w:sz="4" w:space="0" w:color="auto"/>
              <w:right w:val="single" w:sz="4" w:space="0" w:color="auto"/>
            </w:tcBorders>
            <w:shd w:val="clear" w:color="auto" w:fill="F2F2F2"/>
            <w:vAlign w:val="center"/>
          </w:tcPr>
          <w:p w:rsidR="003375A7" w:rsidRPr="00B62ACE" w:rsidRDefault="003375A7" w:rsidP="00263C54">
            <w:pPr>
              <w:jc w:val="center"/>
              <w:rPr>
                <w:rFonts w:ascii="Calibri" w:hAnsi="Calibri" w:cs="Calibri"/>
                <w:b/>
                <w:sz w:val="18"/>
                <w:szCs w:val="18"/>
              </w:rPr>
            </w:pPr>
            <w:r w:rsidRPr="00B62ACE">
              <w:rPr>
                <w:rFonts w:ascii="Calibri" w:hAnsi="Calibri" w:cs="Calibri"/>
                <w:b/>
                <w:sz w:val="18"/>
                <w:szCs w:val="18"/>
              </w:rPr>
              <w:t>Opis minimalnych wymagań</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tcPr>
          <w:p w:rsidR="003375A7" w:rsidRPr="00B62ACE" w:rsidRDefault="003375A7" w:rsidP="00263C54">
            <w:pPr>
              <w:jc w:val="center"/>
              <w:rPr>
                <w:rFonts w:ascii="Calibri" w:hAnsi="Calibri" w:cs="Calibri"/>
                <w:b/>
                <w:bCs/>
                <w:sz w:val="18"/>
                <w:szCs w:val="18"/>
              </w:rPr>
            </w:pPr>
            <w:r w:rsidRPr="00B62ACE">
              <w:rPr>
                <w:rFonts w:ascii="Calibri" w:hAnsi="Calibri" w:cs="Calibri"/>
                <w:b/>
                <w:bCs/>
                <w:sz w:val="18"/>
                <w:szCs w:val="18"/>
              </w:rPr>
              <w:t>Oferowane parametry</w:t>
            </w:r>
          </w:p>
          <w:p w:rsidR="003375A7" w:rsidRPr="00B62ACE" w:rsidRDefault="003375A7" w:rsidP="00263C54">
            <w:pPr>
              <w:jc w:val="center"/>
              <w:rPr>
                <w:rFonts w:ascii="Calibri" w:hAnsi="Calibri" w:cs="Calibri"/>
                <w:b/>
                <w:sz w:val="18"/>
                <w:szCs w:val="18"/>
              </w:rPr>
            </w:pPr>
            <w:r w:rsidRPr="00B62ACE">
              <w:rPr>
                <w:rFonts w:ascii="Calibri" w:hAnsi="Calibri" w:cs="Calibri"/>
                <w:i/>
                <w:sz w:val="18"/>
                <w:szCs w:val="18"/>
              </w:rPr>
              <w:t>(wypełnia Wykonawca)</w:t>
            </w:r>
          </w:p>
        </w:tc>
      </w:tr>
      <w:tr w:rsidR="003375A7" w:rsidRPr="00B62ACE" w:rsidTr="00263C54">
        <w:trPr>
          <w:cantSplit/>
          <w:trHeight w:val="561"/>
        </w:trPr>
        <w:tc>
          <w:tcPr>
            <w:tcW w:w="10315"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3375A7" w:rsidRPr="00B62ACE" w:rsidRDefault="003375A7" w:rsidP="00263C54">
            <w:pPr>
              <w:jc w:val="center"/>
              <w:rPr>
                <w:rFonts w:ascii="Calibri" w:hAnsi="Calibri" w:cs="Calibri"/>
                <w:i/>
                <w:sz w:val="18"/>
                <w:szCs w:val="18"/>
              </w:rPr>
            </w:pPr>
            <w:r w:rsidRPr="00B62ACE">
              <w:rPr>
                <w:rFonts w:ascii="Calibri" w:hAnsi="Calibri" w:cs="Calibri"/>
                <w:b/>
                <w:sz w:val="18"/>
                <w:szCs w:val="18"/>
              </w:rPr>
              <w:t>Producent...........................  Model......................................   Rok produkcji...............................</w:t>
            </w:r>
            <w:r w:rsidRPr="00B62ACE">
              <w:rPr>
                <w:rFonts w:ascii="Calibri" w:hAnsi="Calibri" w:cs="Calibri"/>
                <w:i/>
                <w:sz w:val="18"/>
                <w:szCs w:val="18"/>
              </w:rPr>
              <w:t xml:space="preserve"> </w:t>
            </w:r>
          </w:p>
          <w:p w:rsidR="003375A7" w:rsidRPr="00B62ACE" w:rsidRDefault="003375A7" w:rsidP="00263C54">
            <w:pPr>
              <w:jc w:val="center"/>
              <w:rPr>
                <w:rFonts w:ascii="Calibri" w:hAnsi="Calibri" w:cs="Calibri"/>
                <w:b/>
                <w:sz w:val="18"/>
                <w:szCs w:val="18"/>
              </w:rPr>
            </w:pPr>
            <w:r w:rsidRPr="00B62ACE">
              <w:rPr>
                <w:rFonts w:ascii="Calibri" w:hAnsi="Calibri" w:cs="Calibri"/>
                <w:i/>
                <w:sz w:val="18"/>
                <w:szCs w:val="18"/>
              </w:rPr>
              <w:t>(wypełnia Wykonawca)</w:t>
            </w:r>
          </w:p>
        </w:tc>
      </w:tr>
      <w:tr w:rsidR="003375A7" w:rsidRPr="00B62ACE" w:rsidTr="00263C54">
        <w:trPr>
          <w:cantSplit/>
          <w:trHeight w:val="142"/>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Przekątna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 xml:space="preserve">Minimum 11” </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lang w:val="en-US"/>
              </w:rPr>
            </w:pP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Rozdzielczość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 xml:space="preserve">Minimum 2388 x 1668 pikseli </w:t>
            </w:r>
            <w:r w:rsidR="00D541E7" w:rsidRPr="00B62ACE">
              <w:rPr>
                <w:rFonts w:ascii="Calibri" w:hAnsi="Calibri" w:cs="Calibri"/>
                <w:sz w:val="18"/>
                <w:szCs w:val="18"/>
                <w:lang w:eastAsia="en-US"/>
              </w:rPr>
              <w:t>przy 264 pikselach na cal</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Wyświetlacz</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Wielodotykowy, podświetlenie LED, technologia IPS</w:t>
            </w:r>
          </w:p>
          <w:p w:rsidR="00270C3E" w:rsidRPr="00B62ACE" w:rsidRDefault="00270C3E" w:rsidP="00270C3E">
            <w:pPr>
              <w:rPr>
                <w:rFonts w:ascii="Calibri" w:hAnsi="Calibri" w:cs="Calibri"/>
                <w:sz w:val="18"/>
                <w:szCs w:val="18"/>
                <w:lang w:eastAsia="en-US"/>
              </w:rPr>
            </w:pPr>
            <w:r w:rsidRPr="00B62ACE">
              <w:rPr>
                <w:rFonts w:ascii="Calibri" w:hAnsi="Calibri" w:cs="Calibri"/>
                <w:sz w:val="18"/>
                <w:szCs w:val="18"/>
                <w:lang w:eastAsia="en-US"/>
              </w:rPr>
              <w:t>Powłoka antyodblaskowa, Współczynnik odbicia 1,8%</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 xml:space="preserve">Pamięć masowa </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Minimum 512 GB</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jc w:val="both"/>
              <w:rPr>
                <w:rFonts w:ascii="Calibri" w:hAnsi="Calibri" w:cs="Calibri"/>
                <w:sz w:val="18"/>
                <w:szCs w:val="18"/>
                <w:lang w:eastAsia="zh-CN"/>
              </w:rPr>
            </w:pPr>
            <w:r w:rsidRPr="00B62ACE">
              <w:rPr>
                <w:rFonts w:ascii="Calibri" w:hAnsi="Calibri" w:cs="Calibri"/>
                <w:sz w:val="18"/>
                <w:szCs w:val="18"/>
                <w:lang w:eastAsia="zh-CN"/>
              </w:rPr>
              <w:t>(proszę podać dokładną wielkość)</w:t>
            </w:r>
          </w:p>
          <w:p w:rsidR="003375A7" w:rsidRPr="00B62ACE" w:rsidRDefault="003375A7" w:rsidP="00263C54">
            <w:pPr>
              <w:jc w:val="both"/>
              <w:rPr>
                <w:rFonts w:ascii="Calibri" w:hAnsi="Calibri" w:cs="Calibri"/>
                <w:sz w:val="18"/>
                <w:szCs w:val="18"/>
                <w:lang w:eastAsia="zh-CN"/>
              </w:rPr>
            </w:pPr>
            <w:r w:rsidRPr="00B62ACE">
              <w:rPr>
                <w:rFonts w:ascii="Calibri" w:hAnsi="Calibri" w:cs="Calibri"/>
                <w:b/>
                <w:sz w:val="18"/>
                <w:szCs w:val="18"/>
              </w:rPr>
              <w:t>kryterium oceny ofert</w:t>
            </w: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Procesor</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C86FE5" w:rsidRDefault="003375A7" w:rsidP="003E0635">
            <w:pPr>
              <w:rPr>
                <w:rFonts w:ascii="Calibri" w:hAnsi="Calibri" w:cs="Calibri"/>
              </w:rPr>
            </w:pPr>
            <w:r w:rsidRPr="00C86FE5">
              <w:rPr>
                <w:rFonts w:ascii="Calibri" w:hAnsi="Calibri" w:cs="Calibri"/>
                <w:sz w:val="18"/>
                <w:szCs w:val="18"/>
              </w:rPr>
              <w:t xml:space="preserve">Osiągający średnią wydajność na poziomie minimum </w:t>
            </w:r>
            <w:r w:rsidR="003E0635">
              <w:rPr>
                <w:rFonts w:ascii="Calibri" w:hAnsi="Calibri" w:cs="Calibri"/>
                <w:b/>
                <w:sz w:val="18"/>
                <w:szCs w:val="18"/>
              </w:rPr>
              <w:t>14670</w:t>
            </w:r>
            <w:r w:rsidRPr="00C86FE5">
              <w:rPr>
                <w:rFonts w:ascii="Calibri" w:hAnsi="Calibri" w:cs="Calibri"/>
                <w:sz w:val="18"/>
                <w:szCs w:val="18"/>
              </w:rPr>
              <w:t xml:space="preserve"> punktów w teście wydajnościowym PassMark CPU Benchmarks wg. kolumny Passmark CPU Mark, którego wyniki są publikowane na stronie http</w:t>
            </w:r>
            <w:r w:rsidR="00736EA4" w:rsidRPr="00C86FE5">
              <w:rPr>
                <w:rFonts w:ascii="Calibri" w:hAnsi="Calibri" w:cs="Calibri"/>
                <w:sz w:val="18"/>
                <w:szCs w:val="18"/>
              </w:rPr>
              <w:t>: //cpubenchmark</w:t>
            </w:r>
            <w:r w:rsidRPr="00C86FE5">
              <w:rPr>
                <w:rFonts w:ascii="Calibri" w:hAnsi="Calibri" w:cs="Calibri"/>
                <w:sz w:val="18"/>
                <w:szCs w:val="18"/>
              </w:rPr>
              <w:t>.net/cpu_list.php</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lang w:val="en-US"/>
              </w:rPr>
            </w:pPr>
            <w:r w:rsidRPr="00B62ACE">
              <w:rPr>
                <w:rFonts w:ascii="Calibri" w:hAnsi="Calibri" w:cs="Calibri"/>
                <w:sz w:val="18"/>
                <w:szCs w:val="18"/>
              </w:rPr>
              <w:t>(proszę podać model)</w:t>
            </w: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rPr>
            </w:pPr>
            <w:r w:rsidRPr="00B62ACE">
              <w:rPr>
                <w:rFonts w:ascii="Calibri" w:hAnsi="Calibri" w:cs="Calibri"/>
                <w:sz w:val="18"/>
                <w:szCs w:val="18"/>
              </w:rPr>
              <w:t>Komunikacja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jc w:val="both"/>
              <w:rPr>
                <w:rFonts w:ascii="Calibri" w:hAnsi="Calibri" w:cs="Calibri"/>
              </w:rPr>
            </w:pPr>
            <w:r w:rsidRPr="00B62ACE">
              <w:rPr>
                <w:rFonts w:ascii="Calibri" w:hAnsi="Calibri" w:cs="Calibri"/>
                <w:sz w:val="18"/>
                <w:szCs w:val="18"/>
              </w:rPr>
              <w:t>Interfejs Bluetooth 5.0</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rPr>
            </w:pPr>
            <w:r w:rsidRPr="00B62ACE">
              <w:rPr>
                <w:rFonts w:ascii="Calibri" w:hAnsi="Calibri" w:cs="Calibri"/>
                <w:sz w:val="18"/>
                <w:szCs w:val="18"/>
              </w:rPr>
              <w:t>Aparat</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736EA4" w:rsidP="00263C54">
            <w:pPr>
              <w:jc w:val="both"/>
              <w:rPr>
                <w:rFonts w:ascii="Calibri" w:hAnsi="Calibri" w:cs="Calibri"/>
                <w:sz w:val="18"/>
                <w:szCs w:val="18"/>
              </w:rPr>
            </w:pPr>
            <w:r w:rsidRPr="00B62ACE">
              <w:rPr>
                <w:rFonts w:ascii="Calibri" w:hAnsi="Calibri" w:cs="Calibri"/>
                <w:sz w:val="18"/>
                <w:szCs w:val="18"/>
              </w:rPr>
              <w:t>Ultra szerokokątny</w:t>
            </w:r>
            <w:r w:rsidR="00270C3E" w:rsidRPr="00B62ACE">
              <w:rPr>
                <w:rFonts w:ascii="Calibri" w:hAnsi="Calibri" w:cs="Calibri"/>
                <w:sz w:val="18"/>
                <w:szCs w:val="18"/>
              </w:rPr>
              <w:t xml:space="preserve"> i szerokokątny 10 / 12 MP, pole widzenia 125</w:t>
            </w:r>
            <w:r w:rsidR="003375A7" w:rsidRPr="00B62ACE">
              <w:rPr>
                <w:rFonts w:ascii="Calibri" w:hAnsi="Calibri" w:cs="Calibri"/>
                <w:sz w:val="18"/>
                <w:szCs w:val="18"/>
              </w:rPr>
              <w:t>°</w:t>
            </w:r>
          </w:p>
          <w:p w:rsidR="00270C3E" w:rsidRPr="00B62ACE" w:rsidRDefault="00270C3E" w:rsidP="00263C54">
            <w:pPr>
              <w:jc w:val="both"/>
              <w:rPr>
                <w:rFonts w:ascii="Calibri" w:hAnsi="Calibri" w:cs="Calibri"/>
                <w:sz w:val="18"/>
                <w:szCs w:val="18"/>
              </w:rPr>
            </w:pPr>
            <w:r w:rsidRPr="00B62ACE">
              <w:rPr>
                <w:rFonts w:ascii="Calibri" w:hAnsi="Calibri" w:cs="Calibri"/>
                <w:sz w:val="18"/>
                <w:szCs w:val="18"/>
              </w:rPr>
              <w:t xml:space="preserve">2 krotny zoom optyczny ( oddalenie) , </w:t>
            </w:r>
          </w:p>
          <w:p w:rsidR="00270C3E" w:rsidRPr="00B62ACE" w:rsidRDefault="00736EA4" w:rsidP="00263C54">
            <w:pPr>
              <w:jc w:val="both"/>
              <w:rPr>
                <w:rFonts w:ascii="Calibri" w:hAnsi="Calibri" w:cs="Calibri"/>
                <w:sz w:val="18"/>
                <w:szCs w:val="18"/>
              </w:rPr>
            </w:pPr>
            <w:r w:rsidRPr="00B62ACE">
              <w:rPr>
                <w:rFonts w:ascii="Calibri" w:hAnsi="Calibri" w:cs="Calibri"/>
                <w:sz w:val="18"/>
                <w:szCs w:val="18"/>
              </w:rPr>
              <w:t>Max</w:t>
            </w:r>
            <w:r w:rsidR="00270C3E" w:rsidRPr="00B62ACE">
              <w:rPr>
                <w:rFonts w:ascii="Calibri" w:hAnsi="Calibri" w:cs="Calibri"/>
                <w:sz w:val="18"/>
                <w:szCs w:val="18"/>
              </w:rPr>
              <w:t xml:space="preserve"> 5 krotny zoom cyfrowy, panorama do 63 MP</w:t>
            </w:r>
          </w:p>
          <w:p w:rsidR="00270C3E" w:rsidRPr="00B62ACE" w:rsidRDefault="00270C3E" w:rsidP="00263C54">
            <w:pPr>
              <w:jc w:val="both"/>
              <w:rPr>
                <w:rFonts w:ascii="Calibri" w:hAnsi="Calibri" w:cs="Calibri"/>
                <w:sz w:val="18"/>
                <w:szCs w:val="18"/>
              </w:rPr>
            </w:pPr>
            <w:r w:rsidRPr="00B62ACE">
              <w:rPr>
                <w:rFonts w:ascii="Calibri" w:hAnsi="Calibri" w:cs="Calibri"/>
                <w:sz w:val="18"/>
                <w:szCs w:val="18"/>
              </w:rPr>
              <w:t>Zapis zdjęć w formatach HEIF i JPG</w:t>
            </w:r>
          </w:p>
          <w:p w:rsidR="00270C3E" w:rsidRPr="00B62ACE" w:rsidRDefault="00270C3E" w:rsidP="00263C54">
            <w:pPr>
              <w:jc w:val="both"/>
              <w:rPr>
                <w:rFonts w:ascii="Calibri" w:hAnsi="Calibri" w:cs="Calibri"/>
                <w:sz w:val="18"/>
                <w:szCs w:val="18"/>
              </w:rPr>
            </w:pP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p>
        </w:tc>
      </w:tr>
      <w:tr w:rsidR="00270C3E"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270C3E" w:rsidRPr="00B62ACE" w:rsidRDefault="00270C3E" w:rsidP="00263C54">
            <w:pPr>
              <w:rPr>
                <w:rFonts w:ascii="Calibri" w:hAnsi="Calibri" w:cs="Calibri"/>
                <w:sz w:val="18"/>
                <w:szCs w:val="18"/>
              </w:rPr>
            </w:pPr>
            <w:r w:rsidRPr="00B62ACE">
              <w:rPr>
                <w:rFonts w:ascii="Calibri" w:hAnsi="Calibri" w:cs="Calibri"/>
                <w:sz w:val="18"/>
                <w:szCs w:val="18"/>
              </w:rPr>
              <w:t>Funkcje</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270C3E" w:rsidRPr="00B62ACE" w:rsidRDefault="00270C3E" w:rsidP="00263C54">
            <w:pPr>
              <w:jc w:val="both"/>
              <w:rPr>
                <w:rFonts w:ascii="Calibri" w:hAnsi="Calibri" w:cs="Calibri"/>
                <w:sz w:val="18"/>
                <w:szCs w:val="18"/>
              </w:rPr>
            </w:pPr>
            <w:r w:rsidRPr="00B62ACE">
              <w:rPr>
                <w:rFonts w:ascii="Calibri" w:hAnsi="Calibri" w:cs="Calibri"/>
                <w:sz w:val="18"/>
                <w:szCs w:val="18"/>
              </w:rPr>
              <w:t>Funkcja nagrywania wideo 4K i HD 1080p</w:t>
            </w:r>
          </w:p>
          <w:p w:rsidR="00270C3E" w:rsidRPr="00B62ACE" w:rsidRDefault="00736EA4" w:rsidP="00263C54">
            <w:pPr>
              <w:jc w:val="both"/>
              <w:rPr>
                <w:rFonts w:ascii="Calibri" w:hAnsi="Calibri" w:cs="Calibri"/>
                <w:sz w:val="18"/>
                <w:szCs w:val="18"/>
              </w:rPr>
            </w:pPr>
            <w:r w:rsidRPr="00B62ACE">
              <w:rPr>
                <w:rFonts w:ascii="Calibri" w:hAnsi="Calibri" w:cs="Calibri"/>
                <w:sz w:val="18"/>
                <w:szCs w:val="18"/>
              </w:rPr>
              <w:t>Wideo rozmowy</w:t>
            </w:r>
            <w:r w:rsidR="006761A2" w:rsidRPr="00B62ACE">
              <w:rPr>
                <w:rFonts w:ascii="Calibri" w:hAnsi="Calibri" w:cs="Calibri"/>
                <w:sz w:val="18"/>
                <w:szCs w:val="18"/>
              </w:rPr>
              <w:t>, rozmowy audio</w:t>
            </w:r>
          </w:p>
          <w:p w:rsidR="006761A2" w:rsidRPr="00B62ACE" w:rsidRDefault="006761A2" w:rsidP="006761A2">
            <w:pPr>
              <w:jc w:val="both"/>
              <w:rPr>
                <w:rFonts w:ascii="Calibri" w:hAnsi="Calibri" w:cs="Calibri"/>
                <w:sz w:val="18"/>
                <w:szCs w:val="18"/>
              </w:rPr>
            </w:pPr>
            <w:r w:rsidRPr="00B62ACE">
              <w:rPr>
                <w:rFonts w:ascii="Calibri" w:hAnsi="Calibri" w:cs="Calibri"/>
                <w:sz w:val="18"/>
                <w:szCs w:val="18"/>
              </w:rPr>
              <w:t>Wbudowany akumulator litowo-polimerowy o pojemności minimum 28,65 Wh</w:t>
            </w:r>
          </w:p>
        </w:tc>
        <w:tc>
          <w:tcPr>
            <w:tcW w:w="3544" w:type="dxa"/>
            <w:tcBorders>
              <w:top w:val="single" w:sz="4" w:space="0" w:color="auto"/>
              <w:left w:val="single" w:sz="4" w:space="0" w:color="auto"/>
              <w:bottom w:val="single" w:sz="4" w:space="0" w:color="auto"/>
              <w:right w:val="single" w:sz="4" w:space="0" w:color="auto"/>
            </w:tcBorders>
          </w:tcPr>
          <w:p w:rsidR="00270C3E" w:rsidRPr="00B62ACE" w:rsidRDefault="00270C3E" w:rsidP="00263C54">
            <w:pPr>
              <w:rPr>
                <w:rFonts w:ascii="Calibri" w:hAnsi="Calibri" w:cs="Calibri"/>
                <w:sz w:val="18"/>
                <w:szCs w:val="18"/>
              </w:rPr>
            </w:pPr>
          </w:p>
        </w:tc>
      </w:tr>
      <w:tr w:rsidR="003375A7" w:rsidRPr="00B62ACE" w:rsidTr="00263C54">
        <w:trPr>
          <w:cantSplit/>
          <w:trHeight w:val="150"/>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rPr>
            </w:pPr>
            <w:r w:rsidRPr="00B62ACE">
              <w:rPr>
                <w:rFonts w:ascii="Calibri" w:hAnsi="Calibri" w:cs="Calibri"/>
                <w:sz w:val="18"/>
                <w:szCs w:val="18"/>
              </w:rPr>
              <w:t>Kolor</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jc w:val="both"/>
              <w:rPr>
                <w:rFonts w:ascii="Calibri" w:hAnsi="Calibri" w:cs="Calibri"/>
                <w:sz w:val="18"/>
                <w:szCs w:val="18"/>
              </w:rPr>
            </w:pPr>
            <w:r w:rsidRPr="00B62ACE">
              <w:rPr>
                <w:rFonts w:ascii="Calibri" w:hAnsi="Calibri" w:cs="Calibri"/>
                <w:sz w:val="18"/>
                <w:szCs w:val="18"/>
              </w:rPr>
              <w:t>Szary</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p>
        </w:tc>
      </w:tr>
      <w:tr w:rsidR="003375A7" w:rsidRPr="00B62ACE" w:rsidTr="00263C54">
        <w:trPr>
          <w:cantSplit/>
          <w:trHeight w:val="228"/>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Zainstalowany system operacyjny</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jc w:val="both"/>
              <w:rPr>
                <w:rFonts w:ascii="Calibri" w:hAnsi="Calibri" w:cs="Calibri"/>
                <w:sz w:val="18"/>
                <w:szCs w:val="18"/>
                <w:lang w:eastAsia="en-US"/>
              </w:rPr>
            </w:pPr>
            <w:r w:rsidRPr="00B62ACE">
              <w:rPr>
                <w:rFonts w:ascii="Calibri" w:hAnsi="Calibri" w:cs="Calibri"/>
                <w:sz w:val="18"/>
                <w:szCs w:val="18"/>
                <w:lang w:eastAsia="en-US"/>
              </w:rPr>
              <w:t>iPadOS lub równoważny. System równoważny musi umożliwiać współpracę z posiadanym i użytkowanym przez Zamawiającego Modul8</w:t>
            </w:r>
          </w:p>
          <w:p w:rsidR="003375A7" w:rsidRPr="00B62ACE" w:rsidRDefault="003375A7" w:rsidP="00263C54">
            <w:pPr>
              <w:jc w:val="both"/>
              <w:rPr>
                <w:rFonts w:ascii="Calibri" w:hAnsi="Calibri" w:cs="Calibri"/>
                <w:sz w:val="18"/>
                <w:szCs w:val="18"/>
                <w:lang w:eastAsia="en-US"/>
              </w:rPr>
            </w:pPr>
            <w:r w:rsidRPr="00B62ACE">
              <w:rPr>
                <w:rFonts w:ascii="Calibri" w:hAnsi="Calibri" w:cs="Calibri"/>
                <w:sz w:val="18"/>
                <w:szCs w:val="18"/>
                <w:lang w:eastAsia="en-US"/>
              </w:rPr>
              <w:t>- funkcja automatycznego wykonywania kopii plików z możliwością automatycznego przywrócenia wersji wcześniejszej,</w:t>
            </w:r>
          </w:p>
          <w:p w:rsidR="003375A7" w:rsidRPr="00B62ACE" w:rsidRDefault="003375A7" w:rsidP="00263C54">
            <w:pPr>
              <w:jc w:val="both"/>
              <w:rPr>
                <w:rFonts w:ascii="Calibri" w:hAnsi="Calibri" w:cs="Calibri"/>
                <w:sz w:val="18"/>
                <w:szCs w:val="18"/>
                <w:lang w:eastAsia="en-US"/>
              </w:rPr>
            </w:pPr>
            <w:r w:rsidRPr="00B62ACE">
              <w:rPr>
                <w:rFonts w:ascii="Calibri" w:hAnsi="Calibri" w:cs="Calibri"/>
                <w:sz w:val="18"/>
                <w:szCs w:val="18"/>
                <w:lang w:eastAsia="en-US"/>
              </w:rPr>
              <w:t>- System wyszukiwania oparty na konfigurowalnym przez użytkownika module indeksacji zasobów lokalnych</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p>
        </w:tc>
      </w:tr>
      <w:tr w:rsidR="003375A7" w:rsidRPr="00B62ACE" w:rsidTr="00263C54">
        <w:trPr>
          <w:cantSplit/>
          <w:trHeight w:val="333"/>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Gwarancja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Minimum 24 miesiące od daty dostawy</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3375A7" w:rsidRPr="00B62ACE" w:rsidTr="00263C54">
        <w:trPr>
          <w:cantSplit/>
          <w:trHeight w:val="96"/>
        </w:trPr>
        <w:tc>
          <w:tcPr>
            <w:tcW w:w="2415" w:type="dxa"/>
            <w:tcBorders>
              <w:top w:val="single" w:sz="4" w:space="0" w:color="000000"/>
              <w:left w:val="single" w:sz="4" w:space="0" w:color="000000"/>
              <w:bottom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Serwis</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3375A7" w:rsidRPr="00B62ACE" w:rsidRDefault="003375A7" w:rsidP="00263C54">
            <w:pPr>
              <w:rPr>
                <w:rFonts w:ascii="Calibri" w:hAnsi="Calibri" w:cs="Calibri"/>
                <w:sz w:val="18"/>
                <w:szCs w:val="18"/>
                <w:lang w:eastAsia="en-US"/>
              </w:rPr>
            </w:pPr>
            <w:r w:rsidRPr="00B62ACE">
              <w:rPr>
                <w:rFonts w:ascii="Calibri" w:hAnsi="Calibri" w:cs="Calibri"/>
                <w:sz w:val="18"/>
                <w:szCs w:val="18"/>
                <w:lang w:eastAsia="en-US"/>
              </w:rPr>
              <w:t>Bezpłatny serwis gwarancyjny na czas trwania gwarancji</w:t>
            </w:r>
          </w:p>
        </w:tc>
        <w:tc>
          <w:tcPr>
            <w:tcW w:w="3544" w:type="dxa"/>
            <w:tcBorders>
              <w:top w:val="single" w:sz="4" w:space="0" w:color="auto"/>
              <w:left w:val="single" w:sz="4" w:space="0" w:color="auto"/>
              <w:bottom w:val="single" w:sz="4" w:space="0" w:color="auto"/>
              <w:right w:val="single" w:sz="4" w:space="0" w:color="auto"/>
            </w:tcBorders>
          </w:tcPr>
          <w:p w:rsidR="003375A7" w:rsidRPr="00B62ACE" w:rsidRDefault="003375A7" w:rsidP="00263C54">
            <w:pPr>
              <w:rPr>
                <w:rFonts w:ascii="Calibri" w:hAnsi="Calibri" w:cs="Calibri"/>
                <w:sz w:val="18"/>
                <w:szCs w:val="18"/>
              </w:rPr>
            </w:pPr>
          </w:p>
        </w:tc>
      </w:tr>
    </w:tbl>
    <w:p w:rsidR="003375A7" w:rsidRPr="00B62ACE" w:rsidRDefault="003375A7" w:rsidP="00FE3A78">
      <w:pPr>
        <w:pStyle w:val="Tytu"/>
        <w:jc w:val="both"/>
        <w:rPr>
          <w:rFonts w:ascii="Calibri" w:hAnsi="Calibri" w:cs="Calibri"/>
          <w:b w:val="0"/>
          <w:color w:val="FF0000"/>
          <w:sz w:val="18"/>
          <w:szCs w:val="18"/>
          <w:highlight w:val="yellow"/>
          <w:lang w:val="pl-PL"/>
        </w:rPr>
      </w:pPr>
    </w:p>
    <w:p w:rsidR="00FE3A78" w:rsidRPr="00B62ACE" w:rsidRDefault="00FE3A78"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6761A2" w:rsidRPr="00B62ACE" w:rsidRDefault="006761A2" w:rsidP="006761A2">
      <w:pPr>
        <w:spacing w:after="120" w:line="259" w:lineRule="auto"/>
        <w:contextualSpacing/>
        <w:rPr>
          <w:rFonts w:ascii="Calibri" w:eastAsia="Calibri" w:hAnsi="Calibri" w:cs="Calibri"/>
          <w:b/>
          <w:sz w:val="18"/>
          <w:szCs w:val="18"/>
          <w:u w:val="single"/>
          <w:lang w:eastAsia="en-US"/>
        </w:rPr>
      </w:pPr>
      <w:r w:rsidRPr="00B62ACE">
        <w:rPr>
          <w:rFonts w:ascii="Calibri" w:eastAsia="Calibri" w:hAnsi="Calibri" w:cs="Calibri"/>
          <w:b/>
          <w:sz w:val="18"/>
          <w:szCs w:val="18"/>
          <w:u w:val="single"/>
          <w:lang w:eastAsia="en-US"/>
        </w:rPr>
        <w:t xml:space="preserve">Część 2: </w:t>
      </w:r>
      <w:r w:rsidRPr="00B62ACE">
        <w:rPr>
          <w:rFonts w:ascii="Calibri" w:eastAsia="Calibri" w:hAnsi="Calibri" w:cs="Calibri"/>
          <w:b/>
          <w:bCs/>
          <w:sz w:val="18"/>
          <w:szCs w:val="18"/>
          <w:u w:val="single"/>
          <w:lang w:eastAsia="en-US"/>
        </w:rPr>
        <w:t>Dostawa monitora</w:t>
      </w:r>
      <w:r w:rsidRPr="00B62ACE">
        <w:rPr>
          <w:rFonts w:ascii="Calibri" w:eastAsia="Calibri" w:hAnsi="Calibri" w:cs="Calibri"/>
          <w:b/>
          <w:sz w:val="18"/>
          <w:szCs w:val="18"/>
          <w:u w:val="single"/>
          <w:lang w:eastAsia="en-US"/>
        </w:rPr>
        <w:t xml:space="preserve"> Nr 1 – 1 szt.</w:t>
      </w:r>
    </w:p>
    <w:p w:rsidR="006761A2" w:rsidRPr="00B62ACE" w:rsidRDefault="006761A2" w:rsidP="006761A2">
      <w:pPr>
        <w:jc w:val="both"/>
        <w:rPr>
          <w:rFonts w:ascii="Calibri" w:hAnsi="Calibri" w:cs="Calibri"/>
          <w:b/>
          <w:sz w:val="18"/>
          <w:szCs w:val="18"/>
          <w:lang w:eastAsia="zh-CN"/>
        </w:rPr>
      </w:pPr>
      <w:r w:rsidRPr="00B62ACE">
        <w:rPr>
          <w:rFonts w:ascii="Calibri" w:eastAsia="Calibri" w:hAnsi="Calibri" w:cs="Calibri"/>
          <w:b/>
          <w:sz w:val="18"/>
          <w:szCs w:val="18"/>
          <w:lang w:eastAsia="en-US"/>
        </w:rPr>
        <w:t>Monitor o parametrach nie gorszych niż:</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4356"/>
        <w:gridCol w:w="3544"/>
      </w:tblGrid>
      <w:tr w:rsidR="006761A2" w:rsidRPr="00B62ACE" w:rsidTr="00263C54">
        <w:trPr>
          <w:trHeight w:val="250"/>
        </w:trPr>
        <w:tc>
          <w:tcPr>
            <w:tcW w:w="2415" w:type="dxa"/>
            <w:tcBorders>
              <w:top w:val="single" w:sz="4" w:space="0" w:color="auto"/>
              <w:left w:val="single" w:sz="4" w:space="0" w:color="auto"/>
              <w:bottom w:val="single" w:sz="4" w:space="0" w:color="auto"/>
              <w:right w:val="single" w:sz="4" w:space="0" w:color="auto"/>
            </w:tcBorders>
            <w:shd w:val="clear" w:color="auto" w:fill="F2F2F2"/>
            <w:vAlign w:val="center"/>
          </w:tcPr>
          <w:p w:rsidR="006761A2" w:rsidRPr="00B62ACE" w:rsidRDefault="006761A2" w:rsidP="00263C54">
            <w:pPr>
              <w:jc w:val="center"/>
              <w:rPr>
                <w:rFonts w:ascii="Calibri" w:hAnsi="Calibri" w:cs="Calibri"/>
                <w:b/>
                <w:sz w:val="18"/>
                <w:szCs w:val="18"/>
              </w:rPr>
            </w:pPr>
            <w:r w:rsidRPr="00B62ACE">
              <w:rPr>
                <w:rFonts w:ascii="Calibri" w:hAnsi="Calibri" w:cs="Calibri"/>
                <w:b/>
                <w:sz w:val="18"/>
                <w:szCs w:val="18"/>
              </w:rPr>
              <w:t>Nazwa podzespołu/parametry</w:t>
            </w:r>
          </w:p>
        </w:tc>
        <w:tc>
          <w:tcPr>
            <w:tcW w:w="4356" w:type="dxa"/>
            <w:tcBorders>
              <w:top w:val="single" w:sz="4" w:space="0" w:color="auto"/>
              <w:left w:val="single" w:sz="4" w:space="0" w:color="auto"/>
              <w:bottom w:val="single" w:sz="4" w:space="0" w:color="auto"/>
              <w:right w:val="single" w:sz="4" w:space="0" w:color="auto"/>
            </w:tcBorders>
            <w:shd w:val="clear" w:color="auto" w:fill="F2F2F2"/>
            <w:vAlign w:val="center"/>
          </w:tcPr>
          <w:p w:rsidR="006761A2" w:rsidRPr="00B62ACE" w:rsidRDefault="006761A2" w:rsidP="00263C54">
            <w:pPr>
              <w:jc w:val="center"/>
              <w:rPr>
                <w:rFonts w:ascii="Calibri" w:hAnsi="Calibri" w:cs="Calibri"/>
                <w:b/>
                <w:sz w:val="18"/>
                <w:szCs w:val="18"/>
              </w:rPr>
            </w:pPr>
            <w:r w:rsidRPr="00B62ACE">
              <w:rPr>
                <w:rFonts w:ascii="Calibri" w:hAnsi="Calibri" w:cs="Calibri"/>
                <w:b/>
                <w:sz w:val="18"/>
                <w:szCs w:val="18"/>
              </w:rPr>
              <w:t>Opis minimalnych wymagań</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tcPr>
          <w:p w:rsidR="006761A2" w:rsidRPr="00B62ACE" w:rsidRDefault="006761A2" w:rsidP="00263C54">
            <w:pPr>
              <w:jc w:val="center"/>
              <w:rPr>
                <w:rFonts w:ascii="Calibri" w:hAnsi="Calibri" w:cs="Calibri"/>
                <w:b/>
                <w:bCs/>
                <w:sz w:val="18"/>
                <w:szCs w:val="18"/>
              </w:rPr>
            </w:pPr>
            <w:r w:rsidRPr="00B62ACE">
              <w:rPr>
                <w:rFonts w:ascii="Calibri" w:hAnsi="Calibri" w:cs="Calibri"/>
                <w:b/>
                <w:bCs/>
                <w:sz w:val="18"/>
                <w:szCs w:val="18"/>
              </w:rPr>
              <w:t>Oferowane parametry</w:t>
            </w:r>
          </w:p>
          <w:p w:rsidR="006761A2" w:rsidRPr="00B62ACE" w:rsidRDefault="006761A2" w:rsidP="00263C54">
            <w:pPr>
              <w:jc w:val="center"/>
              <w:rPr>
                <w:rFonts w:ascii="Calibri" w:hAnsi="Calibri" w:cs="Calibri"/>
                <w:b/>
                <w:sz w:val="18"/>
                <w:szCs w:val="18"/>
              </w:rPr>
            </w:pPr>
            <w:r w:rsidRPr="00B62ACE">
              <w:rPr>
                <w:rFonts w:ascii="Calibri" w:hAnsi="Calibri" w:cs="Calibri"/>
                <w:i/>
                <w:sz w:val="18"/>
                <w:szCs w:val="18"/>
              </w:rPr>
              <w:t>(wypełnia Wykonawca)</w:t>
            </w:r>
          </w:p>
        </w:tc>
      </w:tr>
      <w:tr w:rsidR="006761A2" w:rsidRPr="00B62ACE" w:rsidTr="00263C54">
        <w:trPr>
          <w:trHeight w:val="561"/>
        </w:trPr>
        <w:tc>
          <w:tcPr>
            <w:tcW w:w="10315"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6761A2" w:rsidRPr="00B62ACE" w:rsidRDefault="006761A2" w:rsidP="00263C54">
            <w:pPr>
              <w:jc w:val="center"/>
              <w:rPr>
                <w:rFonts w:ascii="Calibri" w:hAnsi="Calibri" w:cs="Calibri"/>
                <w:i/>
                <w:sz w:val="18"/>
                <w:szCs w:val="18"/>
              </w:rPr>
            </w:pPr>
            <w:r w:rsidRPr="00B62ACE">
              <w:rPr>
                <w:rFonts w:ascii="Calibri" w:hAnsi="Calibri" w:cs="Calibri"/>
                <w:b/>
                <w:sz w:val="18"/>
                <w:szCs w:val="18"/>
              </w:rPr>
              <w:t>Producent...........................  Model......................................   Rok produkcji...............................</w:t>
            </w:r>
            <w:r w:rsidRPr="00B62ACE">
              <w:rPr>
                <w:rFonts w:ascii="Calibri" w:hAnsi="Calibri" w:cs="Calibri"/>
                <w:i/>
                <w:sz w:val="18"/>
                <w:szCs w:val="18"/>
              </w:rPr>
              <w:t xml:space="preserve"> </w:t>
            </w:r>
          </w:p>
          <w:p w:rsidR="006761A2" w:rsidRPr="00B62ACE" w:rsidRDefault="006761A2" w:rsidP="00263C54">
            <w:pPr>
              <w:jc w:val="center"/>
              <w:rPr>
                <w:rFonts w:ascii="Calibri" w:hAnsi="Calibri" w:cs="Calibri"/>
                <w:b/>
                <w:sz w:val="18"/>
                <w:szCs w:val="18"/>
              </w:rPr>
            </w:pPr>
            <w:r w:rsidRPr="00B62ACE">
              <w:rPr>
                <w:rFonts w:ascii="Calibri" w:hAnsi="Calibri" w:cs="Calibri"/>
                <w:i/>
                <w:sz w:val="18"/>
                <w:szCs w:val="18"/>
              </w:rPr>
              <w:t>(wypełnia Wykonawca)</w:t>
            </w:r>
          </w:p>
        </w:tc>
      </w:tr>
      <w:tr w:rsidR="006761A2" w:rsidRPr="00B62ACE" w:rsidTr="00263C54">
        <w:trPr>
          <w:trHeight w:val="142"/>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Wielkość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6761A2">
            <w:pPr>
              <w:rPr>
                <w:rFonts w:ascii="Calibri" w:hAnsi="Calibri" w:cs="Calibri"/>
                <w:sz w:val="18"/>
                <w:lang w:eastAsia="zh-CN"/>
              </w:rPr>
            </w:pPr>
            <w:r w:rsidRPr="00B62ACE">
              <w:rPr>
                <w:rFonts w:ascii="Calibri" w:hAnsi="Calibri" w:cs="Calibri"/>
                <w:sz w:val="18"/>
                <w:szCs w:val="18"/>
                <w:lang w:eastAsia="zh-CN"/>
              </w:rPr>
              <w:t>Minimum 28”, maksymalnie 32”</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A850D3" w:rsidP="00263C54">
            <w:pPr>
              <w:rPr>
                <w:rFonts w:ascii="Calibri" w:hAnsi="Calibri" w:cs="Calibri"/>
                <w:sz w:val="18"/>
                <w:szCs w:val="18"/>
                <w:lang w:val="en-US"/>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6761A2" w:rsidRPr="00B62ACE" w:rsidTr="00263C54">
        <w:trPr>
          <w:trHeight w:val="142"/>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Typ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Płaski</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lang w:val="en-US"/>
              </w:rPr>
            </w:pPr>
          </w:p>
        </w:tc>
      </w:tr>
      <w:tr w:rsidR="006761A2"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Rozdzielczość nominalna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6761A2">
            <w:pPr>
              <w:rPr>
                <w:rFonts w:ascii="Calibri" w:hAnsi="Calibri" w:cs="Calibri"/>
                <w:sz w:val="18"/>
                <w:lang w:eastAsia="zh-CN"/>
              </w:rPr>
            </w:pPr>
            <w:r w:rsidRPr="00B62ACE">
              <w:rPr>
                <w:rFonts w:ascii="Calibri" w:hAnsi="Calibri" w:cs="Calibri"/>
                <w:sz w:val="18"/>
                <w:szCs w:val="18"/>
                <w:lang w:eastAsia="zh-CN"/>
              </w:rPr>
              <w:t>Minimum 3840 x 2160 pikseli</w:t>
            </w:r>
          </w:p>
        </w:tc>
        <w:tc>
          <w:tcPr>
            <w:tcW w:w="3544" w:type="dxa"/>
            <w:tcBorders>
              <w:top w:val="single" w:sz="4" w:space="0" w:color="auto"/>
              <w:left w:val="single" w:sz="4" w:space="0" w:color="auto"/>
              <w:bottom w:val="single" w:sz="4" w:space="0" w:color="auto"/>
              <w:right w:val="single" w:sz="4" w:space="0" w:color="auto"/>
            </w:tcBorders>
            <w:hideMark/>
          </w:tcPr>
          <w:p w:rsidR="006761A2" w:rsidRPr="00B62ACE" w:rsidRDefault="006761A2"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6761A2"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Format obrazu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6761A2">
            <w:pPr>
              <w:rPr>
                <w:rFonts w:ascii="Calibri" w:hAnsi="Calibri" w:cs="Calibri"/>
                <w:sz w:val="18"/>
                <w:szCs w:val="18"/>
                <w:lang w:eastAsia="zh-CN"/>
              </w:rPr>
            </w:pPr>
            <w:r w:rsidRPr="00B62ACE">
              <w:rPr>
                <w:rFonts w:ascii="Calibri" w:hAnsi="Calibri" w:cs="Calibri"/>
                <w:sz w:val="18"/>
                <w:szCs w:val="18"/>
                <w:lang w:eastAsia="zh-CN"/>
              </w:rPr>
              <w:t>16:9</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Regulacja ustawienia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6761A2">
            <w:pPr>
              <w:rPr>
                <w:rFonts w:ascii="Calibri" w:hAnsi="Calibri" w:cs="Calibri"/>
                <w:sz w:val="18"/>
                <w:szCs w:val="18"/>
                <w:lang w:eastAsia="zh-CN"/>
              </w:rPr>
            </w:pPr>
            <w:r w:rsidRPr="00B62ACE">
              <w:rPr>
                <w:rFonts w:ascii="Calibri" w:hAnsi="Calibri" w:cs="Calibri"/>
                <w:sz w:val="18"/>
                <w:szCs w:val="18"/>
                <w:lang w:eastAsia="zh-CN"/>
              </w:rPr>
              <w:t>Pochył</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Technologia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IPS</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Typ podświetlenia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LED</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144"/>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Złącza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7C4542" w:rsidRDefault="00FF668A" w:rsidP="007C4542">
            <w:pPr>
              <w:pBdr>
                <w:top w:val="none" w:sz="0" w:space="0" w:color="000000"/>
                <w:left w:val="none" w:sz="0" w:space="0" w:color="000000"/>
                <w:bottom w:val="none" w:sz="0" w:space="0" w:color="000000"/>
                <w:right w:val="none" w:sz="0" w:space="0" w:color="000000"/>
              </w:pBdr>
              <w:shd w:val="clear" w:color="auto" w:fill="FFFFFF"/>
              <w:rPr>
                <w:rFonts w:ascii="Calibri" w:eastAsia="Arial" w:hAnsi="Calibri" w:cs="Calibri"/>
                <w:sz w:val="18"/>
                <w:szCs w:val="18"/>
                <w:lang w:eastAsia="zh-CN"/>
              </w:rPr>
            </w:pPr>
            <w:r w:rsidRPr="00FF668A">
              <w:rPr>
                <w:rFonts w:ascii="Calibri" w:eastAsia="Arial" w:hAnsi="Calibri" w:cs="Calibri"/>
                <w:sz w:val="18"/>
                <w:szCs w:val="18"/>
                <w:lang w:eastAsia="zh-CN"/>
              </w:rPr>
              <w:t xml:space="preserve">Minimum </w:t>
            </w:r>
            <w:r w:rsidR="007C4542">
              <w:rPr>
                <w:rFonts w:ascii="Calibri" w:eastAsia="Arial" w:hAnsi="Calibri" w:cs="Calibri"/>
                <w:sz w:val="18"/>
                <w:szCs w:val="18"/>
                <w:lang w:eastAsia="zh-CN"/>
              </w:rPr>
              <w:t>HDMI DisplayPort</w:t>
            </w:r>
          </w:p>
          <w:p w:rsidR="007C4542" w:rsidRDefault="007C4542" w:rsidP="007C4542">
            <w:pPr>
              <w:pBdr>
                <w:top w:val="none" w:sz="0" w:space="0" w:color="000000"/>
                <w:left w:val="none" w:sz="0" w:space="0" w:color="000000"/>
                <w:bottom w:val="none" w:sz="0" w:space="0" w:color="000000"/>
                <w:right w:val="none" w:sz="0" w:space="0" w:color="000000"/>
              </w:pBdr>
              <w:shd w:val="clear" w:color="auto" w:fill="FFFFFF"/>
              <w:rPr>
                <w:rFonts w:ascii="Calibri" w:eastAsia="Arial" w:hAnsi="Calibri" w:cs="Calibri"/>
                <w:sz w:val="18"/>
                <w:szCs w:val="18"/>
                <w:lang w:eastAsia="zh-CN"/>
              </w:rPr>
            </w:pPr>
            <w:r>
              <w:rPr>
                <w:rFonts w:ascii="Calibri" w:eastAsia="Arial" w:hAnsi="Calibri" w:cs="Calibri"/>
                <w:sz w:val="18"/>
                <w:szCs w:val="18"/>
                <w:lang w:eastAsia="zh-CN"/>
              </w:rPr>
              <w:t>Porty wejścia/wyjścia</w:t>
            </w:r>
          </w:p>
          <w:p w:rsidR="007C4542" w:rsidRDefault="007C4542" w:rsidP="007C4542">
            <w:pPr>
              <w:pBdr>
                <w:top w:val="none" w:sz="0" w:space="0" w:color="000000"/>
                <w:left w:val="none" w:sz="0" w:space="0" w:color="000000"/>
                <w:bottom w:val="none" w:sz="0" w:space="0" w:color="000000"/>
                <w:right w:val="none" w:sz="0" w:space="0" w:color="000000"/>
              </w:pBdr>
              <w:shd w:val="clear" w:color="auto" w:fill="FFFFFF"/>
              <w:rPr>
                <w:rFonts w:ascii="Calibri" w:eastAsia="Arial" w:hAnsi="Calibri" w:cs="Calibri"/>
                <w:sz w:val="18"/>
                <w:szCs w:val="18"/>
                <w:lang w:eastAsia="zh-CN"/>
              </w:rPr>
            </w:pPr>
            <w:r>
              <w:rPr>
                <w:rFonts w:ascii="Calibri" w:eastAsia="Arial" w:hAnsi="Calibri" w:cs="Calibri"/>
                <w:sz w:val="18"/>
                <w:szCs w:val="18"/>
                <w:lang w:eastAsia="zh-CN"/>
              </w:rPr>
              <w:t>2</w:t>
            </w:r>
            <w:r w:rsidR="00FF668A" w:rsidRPr="00FF668A">
              <w:rPr>
                <w:rFonts w:ascii="Calibri" w:eastAsia="Arial" w:hAnsi="Calibri" w:cs="Calibri"/>
                <w:sz w:val="18"/>
                <w:szCs w:val="18"/>
                <w:lang w:eastAsia="zh-CN"/>
              </w:rPr>
              <w:t>x</w:t>
            </w:r>
            <w:r>
              <w:rPr>
                <w:rFonts w:ascii="Calibri" w:eastAsia="Arial" w:hAnsi="Calibri" w:cs="Calibri"/>
                <w:sz w:val="18"/>
                <w:szCs w:val="18"/>
                <w:lang w:eastAsia="zh-CN"/>
              </w:rPr>
              <w:t xml:space="preserve"> </w:t>
            </w:r>
            <w:r w:rsidR="00FF668A" w:rsidRPr="00FF668A">
              <w:rPr>
                <w:rFonts w:ascii="Calibri" w:eastAsia="Arial" w:hAnsi="Calibri" w:cs="Calibri"/>
                <w:sz w:val="18"/>
                <w:szCs w:val="18"/>
                <w:lang w:eastAsia="zh-CN"/>
              </w:rPr>
              <w:t xml:space="preserve">HDMi, </w:t>
            </w:r>
          </w:p>
          <w:p w:rsidR="007C4542" w:rsidRDefault="007C4542" w:rsidP="007C4542">
            <w:pPr>
              <w:pBdr>
                <w:top w:val="none" w:sz="0" w:space="0" w:color="000000"/>
                <w:left w:val="none" w:sz="0" w:space="0" w:color="000000"/>
                <w:bottom w:val="none" w:sz="0" w:space="0" w:color="000000"/>
                <w:right w:val="none" w:sz="0" w:space="0" w:color="000000"/>
              </w:pBdr>
              <w:shd w:val="clear" w:color="auto" w:fill="FFFFFF"/>
              <w:rPr>
                <w:rFonts w:ascii="Calibri" w:eastAsia="Arial" w:hAnsi="Calibri" w:cs="Calibri"/>
                <w:sz w:val="18"/>
                <w:szCs w:val="18"/>
                <w:lang w:eastAsia="zh-CN"/>
              </w:rPr>
            </w:pPr>
            <w:r>
              <w:rPr>
                <w:rFonts w:ascii="Calibri" w:eastAsia="Arial" w:hAnsi="Calibri" w:cs="Calibri"/>
                <w:sz w:val="18"/>
                <w:szCs w:val="18"/>
                <w:lang w:eastAsia="zh-CN"/>
              </w:rPr>
              <w:t xml:space="preserve">1x </w:t>
            </w:r>
            <w:r w:rsidR="00FF668A" w:rsidRPr="00FF668A">
              <w:rPr>
                <w:rFonts w:ascii="Calibri" w:eastAsia="Arial" w:hAnsi="Calibri" w:cs="Calibri"/>
                <w:sz w:val="18"/>
                <w:szCs w:val="18"/>
                <w:lang w:eastAsia="zh-CN"/>
              </w:rPr>
              <w:t>Display</w:t>
            </w:r>
            <w:r>
              <w:rPr>
                <w:rFonts w:ascii="Calibri" w:eastAsia="Arial" w:hAnsi="Calibri" w:cs="Calibri"/>
                <w:sz w:val="18"/>
                <w:szCs w:val="18"/>
                <w:lang w:eastAsia="zh-CN"/>
              </w:rPr>
              <w:t xml:space="preserve"> Port</w:t>
            </w:r>
          </w:p>
          <w:p w:rsidR="006761A2" w:rsidRPr="00B62ACE" w:rsidRDefault="007C4542" w:rsidP="007C4542">
            <w:pPr>
              <w:pBdr>
                <w:top w:val="none" w:sz="0" w:space="0" w:color="000000"/>
                <w:left w:val="none" w:sz="0" w:space="0" w:color="000000"/>
                <w:bottom w:val="none" w:sz="0" w:space="0" w:color="000000"/>
                <w:right w:val="none" w:sz="0" w:space="0" w:color="000000"/>
              </w:pBdr>
              <w:shd w:val="clear" w:color="auto" w:fill="FFFFFF"/>
              <w:rPr>
                <w:rFonts w:ascii="Calibri" w:eastAsia="Arial" w:hAnsi="Calibri" w:cs="Calibri"/>
                <w:sz w:val="18"/>
                <w:szCs w:val="18"/>
                <w:lang w:eastAsia="zh-CN"/>
              </w:rPr>
            </w:pPr>
            <w:r>
              <w:rPr>
                <w:rFonts w:ascii="Calibri" w:eastAsia="Arial" w:hAnsi="Calibri" w:cs="Calibri"/>
                <w:sz w:val="18"/>
                <w:szCs w:val="18"/>
                <w:lang w:eastAsia="zh-CN"/>
              </w:rPr>
              <w:t xml:space="preserve">1 x słuchawkowe </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198"/>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Kontrast statyczny</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jc w:val="both"/>
              <w:rPr>
                <w:rFonts w:ascii="Calibri" w:hAnsi="Calibri" w:cs="Calibri"/>
                <w:sz w:val="18"/>
                <w:lang w:eastAsia="zh-CN"/>
              </w:rPr>
            </w:pPr>
            <w:r w:rsidRPr="00B62ACE">
              <w:rPr>
                <w:rFonts w:ascii="Calibri" w:hAnsi="Calibri" w:cs="Calibri"/>
                <w:sz w:val="18"/>
                <w:szCs w:val="18"/>
                <w:lang w:eastAsia="zh-CN"/>
              </w:rPr>
              <w:t>Minimum 1000:1</w:t>
            </w:r>
          </w:p>
        </w:tc>
        <w:tc>
          <w:tcPr>
            <w:tcW w:w="3544" w:type="dxa"/>
            <w:tcBorders>
              <w:top w:val="single" w:sz="4" w:space="0" w:color="auto"/>
              <w:left w:val="single" w:sz="4" w:space="0" w:color="auto"/>
              <w:bottom w:val="single" w:sz="4" w:space="0" w:color="auto"/>
              <w:right w:val="single" w:sz="4" w:space="0" w:color="auto"/>
            </w:tcBorders>
            <w:hideMark/>
          </w:tcPr>
          <w:p w:rsidR="006761A2" w:rsidRPr="00B62ACE" w:rsidRDefault="006761A2" w:rsidP="00263C54">
            <w:pPr>
              <w:rPr>
                <w:rFonts w:ascii="Calibri" w:hAnsi="Calibri" w:cs="Calibri"/>
                <w:sz w:val="18"/>
                <w:szCs w:val="18"/>
              </w:rPr>
            </w:pPr>
          </w:p>
        </w:tc>
      </w:tr>
      <w:tr w:rsidR="00005C87" w:rsidRPr="00B62ACE" w:rsidTr="00263C54">
        <w:trPr>
          <w:trHeight w:val="198"/>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Jasność</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jc w:val="both"/>
              <w:rPr>
                <w:rFonts w:ascii="Calibri" w:hAnsi="Calibri" w:cs="Calibri"/>
                <w:sz w:val="18"/>
                <w:szCs w:val="18"/>
                <w:lang w:eastAsia="zh-CN"/>
              </w:rPr>
            </w:pPr>
            <w:r w:rsidRPr="00B62ACE">
              <w:rPr>
                <w:rFonts w:ascii="Calibri" w:hAnsi="Calibri" w:cs="Calibri"/>
                <w:sz w:val="18"/>
                <w:szCs w:val="18"/>
                <w:lang w:eastAsia="zh-CN"/>
              </w:rPr>
              <w:t>300 cd/m2</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6761A2" w:rsidRPr="00B62ACE" w:rsidTr="00263C54">
        <w:trPr>
          <w:trHeight w:val="333"/>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szCs w:val="18"/>
                <w:lang w:eastAsia="zh-CN"/>
              </w:rPr>
            </w:pPr>
            <w:r w:rsidRPr="00B62ACE">
              <w:rPr>
                <w:rFonts w:ascii="Calibri" w:hAnsi="Calibri" w:cs="Calibri"/>
                <w:sz w:val="18"/>
                <w:szCs w:val="18"/>
                <w:lang w:eastAsia="zh-CN"/>
              </w:rPr>
              <w:t>Kolor</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jc w:val="both"/>
              <w:rPr>
                <w:rFonts w:ascii="Calibri" w:hAnsi="Calibri" w:cs="Calibri"/>
                <w:sz w:val="18"/>
                <w:szCs w:val="18"/>
                <w:lang w:eastAsia="zh-CN"/>
              </w:rPr>
            </w:pPr>
            <w:r w:rsidRPr="00B62ACE">
              <w:rPr>
                <w:rFonts w:ascii="Calibri" w:hAnsi="Calibri" w:cs="Calibri"/>
                <w:sz w:val="18"/>
                <w:szCs w:val="18"/>
                <w:lang w:eastAsia="zh-CN"/>
              </w:rPr>
              <w:t xml:space="preserve">Czarny </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228"/>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Wymagania dodatkowe</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pBdr>
                <w:top w:val="none" w:sz="0" w:space="0" w:color="000000"/>
                <w:left w:val="none" w:sz="0" w:space="0" w:color="000000"/>
                <w:bottom w:val="none" w:sz="0" w:space="0" w:color="000000"/>
                <w:right w:val="none" w:sz="0" w:space="0" w:color="000000"/>
              </w:pBdr>
              <w:shd w:val="clear" w:color="auto" w:fill="FFFFFF"/>
              <w:rPr>
                <w:rFonts w:ascii="Calibri" w:hAnsi="Calibri" w:cs="Calibri"/>
                <w:sz w:val="18"/>
                <w:szCs w:val="18"/>
                <w:lang w:eastAsia="zh-CN"/>
              </w:rPr>
            </w:pPr>
            <w:r w:rsidRPr="00B62ACE">
              <w:rPr>
                <w:rFonts w:ascii="Calibri" w:hAnsi="Calibri" w:cs="Calibri"/>
                <w:sz w:val="18"/>
                <w:szCs w:val="18"/>
                <w:lang w:eastAsia="zh-CN"/>
              </w:rPr>
              <w:t xml:space="preserve">Dołączony kabel zasilający </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r w:rsidR="006761A2" w:rsidRPr="00B62ACE" w:rsidTr="00263C54">
        <w:trPr>
          <w:trHeight w:val="333"/>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Gwarancja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Minimum 24 miesiące od daty dostawy</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6761A2" w:rsidRPr="00B62ACE" w:rsidTr="00263C54">
        <w:trPr>
          <w:trHeight w:val="96"/>
        </w:trPr>
        <w:tc>
          <w:tcPr>
            <w:tcW w:w="2415" w:type="dxa"/>
            <w:tcBorders>
              <w:top w:val="single" w:sz="4" w:space="0" w:color="000000"/>
              <w:left w:val="single" w:sz="4" w:space="0" w:color="000000"/>
              <w:bottom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Serwis</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6761A2" w:rsidRPr="00B62ACE" w:rsidRDefault="006761A2" w:rsidP="00263C54">
            <w:pPr>
              <w:rPr>
                <w:rFonts w:ascii="Calibri" w:hAnsi="Calibri" w:cs="Calibri"/>
                <w:sz w:val="18"/>
                <w:lang w:eastAsia="zh-CN"/>
              </w:rPr>
            </w:pPr>
            <w:r w:rsidRPr="00B62ACE">
              <w:rPr>
                <w:rFonts w:ascii="Calibri" w:hAnsi="Calibri" w:cs="Calibri"/>
                <w:sz w:val="18"/>
                <w:szCs w:val="18"/>
                <w:lang w:eastAsia="zh-CN"/>
              </w:rPr>
              <w:t>Bezpłatny serwis gwarancyjny na czas trwania gwarancji</w:t>
            </w:r>
          </w:p>
        </w:tc>
        <w:tc>
          <w:tcPr>
            <w:tcW w:w="3544" w:type="dxa"/>
            <w:tcBorders>
              <w:top w:val="single" w:sz="4" w:space="0" w:color="auto"/>
              <w:left w:val="single" w:sz="4" w:space="0" w:color="auto"/>
              <w:bottom w:val="single" w:sz="4" w:space="0" w:color="auto"/>
              <w:right w:val="single" w:sz="4" w:space="0" w:color="auto"/>
            </w:tcBorders>
          </w:tcPr>
          <w:p w:rsidR="006761A2" w:rsidRPr="00B62ACE" w:rsidRDefault="006761A2" w:rsidP="00263C54">
            <w:pPr>
              <w:rPr>
                <w:rFonts w:ascii="Calibri" w:hAnsi="Calibri" w:cs="Calibri"/>
                <w:sz w:val="18"/>
                <w:szCs w:val="18"/>
              </w:rPr>
            </w:pPr>
          </w:p>
        </w:tc>
      </w:tr>
    </w:tbl>
    <w:p w:rsidR="003375A7" w:rsidRPr="00B62ACE" w:rsidRDefault="003375A7" w:rsidP="00FE3A78">
      <w:pPr>
        <w:ind w:left="720"/>
        <w:jc w:val="both"/>
        <w:rPr>
          <w:rFonts w:ascii="Calibri" w:hAnsi="Calibri" w:cs="Calibri"/>
          <w:sz w:val="18"/>
          <w:szCs w:val="18"/>
        </w:rPr>
      </w:pPr>
    </w:p>
    <w:p w:rsidR="00005C87" w:rsidRPr="00B62ACE" w:rsidRDefault="00005C87" w:rsidP="00FE3A78">
      <w:pPr>
        <w:ind w:left="720"/>
        <w:jc w:val="both"/>
        <w:rPr>
          <w:rFonts w:ascii="Calibri" w:hAnsi="Calibri" w:cs="Calibri"/>
          <w:sz w:val="18"/>
          <w:szCs w:val="18"/>
        </w:rPr>
      </w:pPr>
    </w:p>
    <w:p w:rsidR="00005C87" w:rsidRPr="00B62ACE" w:rsidRDefault="00005C87" w:rsidP="00FE3A78">
      <w:pPr>
        <w:ind w:left="720"/>
        <w:jc w:val="both"/>
        <w:rPr>
          <w:rFonts w:ascii="Calibri" w:hAnsi="Calibri" w:cs="Calibri"/>
          <w:sz w:val="18"/>
          <w:szCs w:val="18"/>
        </w:rPr>
      </w:pPr>
    </w:p>
    <w:p w:rsidR="00005C87" w:rsidRPr="00B62ACE" w:rsidRDefault="00005C87" w:rsidP="00B215FD">
      <w:pPr>
        <w:jc w:val="both"/>
        <w:rPr>
          <w:rFonts w:ascii="Calibri" w:hAnsi="Calibri" w:cs="Calibri"/>
          <w:sz w:val="18"/>
          <w:szCs w:val="18"/>
        </w:rPr>
      </w:pPr>
    </w:p>
    <w:p w:rsidR="00005C87" w:rsidRPr="00B62ACE" w:rsidRDefault="00005C87" w:rsidP="00FE3A78">
      <w:pPr>
        <w:ind w:left="720"/>
        <w:jc w:val="both"/>
        <w:rPr>
          <w:rFonts w:ascii="Calibri" w:hAnsi="Calibri" w:cs="Calibri"/>
          <w:sz w:val="18"/>
          <w:szCs w:val="18"/>
        </w:rPr>
      </w:pPr>
    </w:p>
    <w:p w:rsidR="00005C87" w:rsidRPr="00B62ACE" w:rsidRDefault="00005C87" w:rsidP="00FE3A78">
      <w:pPr>
        <w:ind w:left="720"/>
        <w:jc w:val="both"/>
        <w:rPr>
          <w:rFonts w:ascii="Calibri" w:hAnsi="Calibri" w:cs="Calibri"/>
          <w:sz w:val="18"/>
          <w:szCs w:val="18"/>
        </w:rPr>
      </w:pPr>
    </w:p>
    <w:p w:rsidR="00005C87" w:rsidRPr="00B62ACE" w:rsidRDefault="00005C87" w:rsidP="00FE3A78">
      <w:pPr>
        <w:ind w:left="720"/>
        <w:jc w:val="both"/>
        <w:rPr>
          <w:rFonts w:ascii="Calibri" w:hAnsi="Calibri" w:cs="Calibri"/>
          <w:sz w:val="18"/>
          <w:szCs w:val="18"/>
        </w:rPr>
      </w:pPr>
    </w:p>
    <w:p w:rsidR="00005C87" w:rsidRPr="00B62ACE" w:rsidRDefault="00005C87" w:rsidP="00005C87">
      <w:pPr>
        <w:spacing w:after="120" w:line="259" w:lineRule="auto"/>
        <w:contextualSpacing/>
        <w:rPr>
          <w:rFonts w:ascii="Calibri" w:eastAsia="Calibri" w:hAnsi="Calibri" w:cs="Calibri"/>
          <w:b/>
          <w:sz w:val="18"/>
          <w:szCs w:val="18"/>
          <w:u w:val="single"/>
          <w:lang w:eastAsia="en-US"/>
        </w:rPr>
      </w:pPr>
      <w:r w:rsidRPr="00B62ACE">
        <w:rPr>
          <w:rFonts w:ascii="Calibri" w:eastAsia="Calibri" w:hAnsi="Calibri" w:cs="Calibri"/>
          <w:b/>
          <w:sz w:val="18"/>
          <w:szCs w:val="18"/>
          <w:u w:val="single"/>
          <w:lang w:eastAsia="en-US"/>
        </w:rPr>
        <w:t xml:space="preserve">Część 3: </w:t>
      </w:r>
      <w:r w:rsidRPr="00B62ACE">
        <w:rPr>
          <w:rFonts w:ascii="Calibri" w:eastAsia="Calibri" w:hAnsi="Calibri" w:cs="Calibri"/>
          <w:b/>
          <w:bCs/>
          <w:sz w:val="18"/>
          <w:szCs w:val="18"/>
          <w:u w:val="single"/>
          <w:lang w:eastAsia="en-US"/>
        </w:rPr>
        <w:t>Dostawa monitora</w:t>
      </w:r>
      <w:r w:rsidRPr="00B62ACE">
        <w:rPr>
          <w:rFonts w:ascii="Calibri" w:eastAsia="Calibri" w:hAnsi="Calibri" w:cs="Calibri"/>
          <w:b/>
          <w:sz w:val="18"/>
          <w:szCs w:val="18"/>
          <w:u w:val="single"/>
          <w:lang w:eastAsia="en-US"/>
        </w:rPr>
        <w:t xml:space="preserve"> Nr 2 – 1 szt.</w:t>
      </w:r>
    </w:p>
    <w:p w:rsidR="00005C87" w:rsidRPr="00B62ACE" w:rsidRDefault="00005C87" w:rsidP="00005C87">
      <w:pPr>
        <w:jc w:val="both"/>
        <w:rPr>
          <w:rFonts w:ascii="Calibri" w:hAnsi="Calibri" w:cs="Calibri"/>
          <w:b/>
          <w:sz w:val="18"/>
          <w:szCs w:val="18"/>
          <w:lang w:eastAsia="zh-CN"/>
        </w:rPr>
      </w:pPr>
      <w:r w:rsidRPr="00B62ACE">
        <w:rPr>
          <w:rFonts w:ascii="Calibri" w:eastAsia="Calibri" w:hAnsi="Calibri" w:cs="Calibri"/>
          <w:b/>
          <w:sz w:val="18"/>
          <w:szCs w:val="18"/>
          <w:lang w:eastAsia="en-US"/>
        </w:rPr>
        <w:t>Monitor o parametrach nie gorszych niż:</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4356"/>
        <w:gridCol w:w="3544"/>
      </w:tblGrid>
      <w:tr w:rsidR="00005C87" w:rsidRPr="00B62ACE" w:rsidTr="00263C54">
        <w:trPr>
          <w:trHeight w:val="250"/>
        </w:trPr>
        <w:tc>
          <w:tcPr>
            <w:tcW w:w="2415"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B62ACE" w:rsidRDefault="00005C87" w:rsidP="00263C54">
            <w:pPr>
              <w:jc w:val="center"/>
              <w:rPr>
                <w:rFonts w:ascii="Calibri" w:hAnsi="Calibri" w:cs="Calibri"/>
                <w:b/>
                <w:sz w:val="18"/>
                <w:szCs w:val="18"/>
              </w:rPr>
            </w:pPr>
            <w:r w:rsidRPr="00B62ACE">
              <w:rPr>
                <w:rFonts w:ascii="Calibri" w:hAnsi="Calibri" w:cs="Calibri"/>
                <w:b/>
                <w:sz w:val="18"/>
                <w:szCs w:val="18"/>
              </w:rPr>
              <w:t>Nazwa podzespołu/parametry</w:t>
            </w:r>
          </w:p>
        </w:tc>
        <w:tc>
          <w:tcPr>
            <w:tcW w:w="4356"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B62ACE" w:rsidRDefault="00005C87" w:rsidP="00263C54">
            <w:pPr>
              <w:jc w:val="center"/>
              <w:rPr>
                <w:rFonts w:ascii="Calibri" w:hAnsi="Calibri" w:cs="Calibri"/>
                <w:b/>
                <w:sz w:val="18"/>
                <w:szCs w:val="18"/>
              </w:rPr>
            </w:pPr>
            <w:r w:rsidRPr="00B62ACE">
              <w:rPr>
                <w:rFonts w:ascii="Calibri" w:hAnsi="Calibri" w:cs="Calibri"/>
                <w:b/>
                <w:sz w:val="18"/>
                <w:szCs w:val="18"/>
              </w:rPr>
              <w:t>Opis minimalnych wymagań</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B62ACE" w:rsidRDefault="00005C87" w:rsidP="00263C54">
            <w:pPr>
              <w:jc w:val="center"/>
              <w:rPr>
                <w:rFonts w:ascii="Calibri" w:hAnsi="Calibri" w:cs="Calibri"/>
                <w:b/>
                <w:bCs/>
                <w:sz w:val="18"/>
                <w:szCs w:val="18"/>
              </w:rPr>
            </w:pPr>
            <w:r w:rsidRPr="00B62ACE">
              <w:rPr>
                <w:rFonts w:ascii="Calibri" w:hAnsi="Calibri" w:cs="Calibri"/>
                <w:b/>
                <w:bCs/>
                <w:sz w:val="18"/>
                <w:szCs w:val="18"/>
              </w:rPr>
              <w:t>Oferowane parametry</w:t>
            </w:r>
          </w:p>
          <w:p w:rsidR="00005C87" w:rsidRPr="00B62ACE" w:rsidRDefault="00005C87" w:rsidP="00263C54">
            <w:pPr>
              <w:jc w:val="center"/>
              <w:rPr>
                <w:rFonts w:ascii="Calibri" w:hAnsi="Calibri" w:cs="Calibri"/>
                <w:b/>
                <w:sz w:val="18"/>
                <w:szCs w:val="18"/>
              </w:rPr>
            </w:pPr>
            <w:r w:rsidRPr="00B62ACE">
              <w:rPr>
                <w:rFonts w:ascii="Calibri" w:hAnsi="Calibri" w:cs="Calibri"/>
                <w:i/>
                <w:sz w:val="18"/>
                <w:szCs w:val="18"/>
              </w:rPr>
              <w:t>(wypełnia Wykonawca)</w:t>
            </w:r>
          </w:p>
        </w:tc>
      </w:tr>
      <w:tr w:rsidR="00005C87" w:rsidRPr="00B62ACE" w:rsidTr="00263C54">
        <w:trPr>
          <w:trHeight w:val="561"/>
        </w:trPr>
        <w:tc>
          <w:tcPr>
            <w:tcW w:w="10315"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005C87" w:rsidRPr="00B62ACE" w:rsidRDefault="00005C87" w:rsidP="00263C54">
            <w:pPr>
              <w:jc w:val="center"/>
              <w:rPr>
                <w:rFonts w:ascii="Calibri" w:hAnsi="Calibri" w:cs="Calibri"/>
                <w:i/>
                <w:sz w:val="18"/>
                <w:szCs w:val="18"/>
              </w:rPr>
            </w:pPr>
            <w:r w:rsidRPr="00B62ACE">
              <w:rPr>
                <w:rFonts w:ascii="Calibri" w:hAnsi="Calibri" w:cs="Calibri"/>
                <w:b/>
                <w:sz w:val="18"/>
                <w:szCs w:val="18"/>
              </w:rPr>
              <w:t>Producent...........................  Model......................................   Rok produkcji...............................</w:t>
            </w:r>
            <w:r w:rsidRPr="00B62ACE">
              <w:rPr>
                <w:rFonts w:ascii="Calibri" w:hAnsi="Calibri" w:cs="Calibri"/>
                <w:i/>
                <w:sz w:val="18"/>
                <w:szCs w:val="18"/>
              </w:rPr>
              <w:t xml:space="preserve"> </w:t>
            </w:r>
          </w:p>
          <w:p w:rsidR="00005C87" w:rsidRPr="00B62ACE" w:rsidRDefault="00005C87" w:rsidP="00263C54">
            <w:pPr>
              <w:jc w:val="center"/>
              <w:rPr>
                <w:rFonts w:ascii="Calibri" w:hAnsi="Calibri" w:cs="Calibri"/>
                <w:b/>
                <w:sz w:val="18"/>
                <w:szCs w:val="18"/>
              </w:rPr>
            </w:pPr>
            <w:r w:rsidRPr="00B62ACE">
              <w:rPr>
                <w:rFonts w:ascii="Calibri" w:hAnsi="Calibri" w:cs="Calibri"/>
                <w:i/>
                <w:sz w:val="18"/>
                <w:szCs w:val="18"/>
              </w:rPr>
              <w:t>(wypełnia Wykonawca)</w:t>
            </w:r>
          </w:p>
        </w:tc>
      </w:tr>
      <w:tr w:rsidR="00005C87" w:rsidRPr="00B62ACE" w:rsidTr="00263C54">
        <w:trPr>
          <w:trHeight w:val="142"/>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Wielkość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005C87">
            <w:pPr>
              <w:rPr>
                <w:rFonts w:ascii="Calibri" w:hAnsi="Calibri" w:cs="Calibri"/>
                <w:sz w:val="18"/>
                <w:lang w:eastAsia="zh-CN"/>
              </w:rPr>
            </w:pPr>
            <w:r w:rsidRPr="00B62ACE">
              <w:rPr>
                <w:rFonts w:ascii="Calibri" w:hAnsi="Calibri" w:cs="Calibri"/>
                <w:sz w:val="18"/>
                <w:szCs w:val="18"/>
                <w:lang w:eastAsia="zh-CN"/>
              </w:rPr>
              <w:t>Minimum 26”, maksymalnie 28”</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B215FD" w:rsidP="00263C54">
            <w:pPr>
              <w:rPr>
                <w:rFonts w:ascii="Calibri" w:hAnsi="Calibri" w:cs="Calibri"/>
                <w:sz w:val="18"/>
                <w:szCs w:val="18"/>
                <w:lang w:val="en-US"/>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005C87" w:rsidRPr="00B62ACE" w:rsidTr="00263C54">
        <w:trPr>
          <w:trHeight w:val="142"/>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Typ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Płaski</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lang w:val="en-US"/>
              </w:rPr>
            </w:pPr>
          </w:p>
        </w:tc>
      </w:tr>
      <w:tr w:rsidR="00005C87"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Rozdzielczość nominalna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005C87">
            <w:pPr>
              <w:rPr>
                <w:rFonts w:ascii="Calibri" w:hAnsi="Calibri" w:cs="Calibri"/>
                <w:sz w:val="18"/>
                <w:lang w:eastAsia="zh-CN"/>
              </w:rPr>
            </w:pPr>
            <w:r w:rsidRPr="00B62ACE">
              <w:rPr>
                <w:rFonts w:ascii="Calibri" w:hAnsi="Calibri" w:cs="Calibri"/>
                <w:sz w:val="18"/>
                <w:szCs w:val="18"/>
                <w:lang w:eastAsia="zh-CN"/>
              </w:rPr>
              <w:t>Minimum 2560 x 1440 pikseli</w:t>
            </w:r>
          </w:p>
        </w:tc>
        <w:tc>
          <w:tcPr>
            <w:tcW w:w="3544" w:type="dxa"/>
            <w:tcBorders>
              <w:top w:val="single" w:sz="4" w:space="0" w:color="auto"/>
              <w:left w:val="single" w:sz="4" w:space="0" w:color="auto"/>
              <w:bottom w:val="single" w:sz="4" w:space="0" w:color="auto"/>
              <w:right w:val="single" w:sz="4" w:space="0" w:color="auto"/>
            </w:tcBorders>
            <w:hideMark/>
          </w:tcPr>
          <w:p w:rsidR="00005C87" w:rsidRPr="00B62ACE" w:rsidRDefault="00005C87"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005C87"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Format obrazu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16:9</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Regulacja ustawienia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Pochył</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Technologia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IPS, powłoka antyrefleksyjna</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Typ podświetlenia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LED</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144"/>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Złącza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9A28B7" w:rsidP="00263C54">
            <w:pPr>
              <w:pBdr>
                <w:top w:val="none" w:sz="0" w:space="0" w:color="000000"/>
                <w:left w:val="none" w:sz="0" w:space="0" w:color="000000"/>
                <w:bottom w:val="none" w:sz="0" w:space="0" w:color="000000"/>
                <w:right w:val="none" w:sz="0" w:space="0" w:color="000000"/>
              </w:pBdr>
              <w:shd w:val="clear" w:color="auto" w:fill="FFFFFF"/>
              <w:rPr>
                <w:rFonts w:ascii="Calibri" w:eastAsia="Arial" w:hAnsi="Calibri" w:cs="Calibri"/>
                <w:sz w:val="18"/>
                <w:szCs w:val="18"/>
                <w:lang w:eastAsia="zh-CN"/>
              </w:rPr>
            </w:pPr>
            <w:r w:rsidRPr="009A28B7">
              <w:rPr>
                <w:rFonts w:ascii="Calibri" w:eastAsia="Arial" w:hAnsi="Calibri" w:cs="Calibri"/>
                <w:sz w:val="18"/>
                <w:szCs w:val="18"/>
                <w:lang w:eastAsia="zh-CN"/>
              </w:rPr>
              <w:t>Minimum 1xHDMi, DisplayPort, złącze zasilania</w:t>
            </w: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198"/>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Kontrast statyczny</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jc w:val="both"/>
              <w:rPr>
                <w:rFonts w:ascii="Calibri" w:hAnsi="Calibri" w:cs="Calibri"/>
                <w:sz w:val="18"/>
                <w:lang w:eastAsia="zh-CN"/>
              </w:rPr>
            </w:pPr>
            <w:r w:rsidRPr="00B62ACE">
              <w:rPr>
                <w:rFonts w:ascii="Calibri" w:hAnsi="Calibri" w:cs="Calibri"/>
                <w:sz w:val="18"/>
                <w:szCs w:val="18"/>
                <w:lang w:eastAsia="zh-CN"/>
              </w:rPr>
              <w:t>Minimum 1000:1</w:t>
            </w:r>
          </w:p>
        </w:tc>
        <w:tc>
          <w:tcPr>
            <w:tcW w:w="3544" w:type="dxa"/>
            <w:tcBorders>
              <w:top w:val="single" w:sz="4" w:space="0" w:color="auto"/>
              <w:left w:val="single" w:sz="4" w:space="0" w:color="auto"/>
              <w:bottom w:val="single" w:sz="4" w:space="0" w:color="auto"/>
              <w:right w:val="single" w:sz="4" w:space="0" w:color="auto"/>
            </w:tcBorders>
            <w:hideMark/>
          </w:tcPr>
          <w:p w:rsidR="00005C87" w:rsidRPr="00B62ACE" w:rsidRDefault="00005C87" w:rsidP="00263C54">
            <w:pPr>
              <w:rPr>
                <w:rFonts w:ascii="Calibri" w:hAnsi="Calibri" w:cs="Calibri"/>
                <w:sz w:val="18"/>
                <w:szCs w:val="18"/>
              </w:rPr>
            </w:pPr>
          </w:p>
        </w:tc>
      </w:tr>
      <w:tr w:rsidR="00005C87" w:rsidRPr="00B62ACE" w:rsidTr="00263C54">
        <w:trPr>
          <w:trHeight w:val="333"/>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zh-CN"/>
              </w:rPr>
            </w:pPr>
            <w:r w:rsidRPr="00B62ACE">
              <w:rPr>
                <w:rFonts w:ascii="Calibri" w:hAnsi="Calibri" w:cs="Calibri"/>
                <w:sz w:val="18"/>
                <w:szCs w:val="18"/>
                <w:lang w:eastAsia="zh-CN"/>
              </w:rPr>
              <w:t>Kolor</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jc w:val="both"/>
              <w:rPr>
                <w:rFonts w:ascii="Calibri" w:hAnsi="Calibri" w:cs="Calibri"/>
                <w:sz w:val="18"/>
                <w:szCs w:val="18"/>
                <w:lang w:eastAsia="zh-CN"/>
              </w:rPr>
            </w:pPr>
            <w:r w:rsidRPr="00B62ACE">
              <w:rPr>
                <w:rFonts w:ascii="Calibri" w:hAnsi="Calibri" w:cs="Calibri"/>
                <w:sz w:val="18"/>
                <w:szCs w:val="18"/>
                <w:lang w:eastAsia="zh-CN"/>
              </w:rPr>
              <w:t xml:space="preserve">Czarny </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228"/>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Wymagania dodatkowe</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pBdr>
                <w:top w:val="none" w:sz="0" w:space="0" w:color="000000"/>
                <w:left w:val="none" w:sz="0" w:space="0" w:color="000000"/>
                <w:bottom w:val="none" w:sz="0" w:space="0" w:color="000000"/>
                <w:right w:val="none" w:sz="0" w:space="0" w:color="000000"/>
              </w:pBdr>
              <w:shd w:val="clear" w:color="auto" w:fill="FFFFFF"/>
              <w:rPr>
                <w:rFonts w:ascii="Calibri" w:hAnsi="Calibri" w:cs="Calibri"/>
                <w:sz w:val="18"/>
                <w:szCs w:val="18"/>
                <w:lang w:eastAsia="zh-CN"/>
              </w:rPr>
            </w:pPr>
            <w:r w:rsidRPr="00B62ACE">
              <w:rPr>
                <w:rFonts w:ascii="Calibri" w:hAnsi="Calibri" w:cs="Calibri"/>
                <w:sz w:val="18"/>
                <w:szCs w:val="18"/>
                <w:lang w:eastAsia="zh-CN"/>
              </w:rPr>
              <w:t xml:space="preserve">Dołączony kabel zasilający </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333"/>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Gwarancja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Minimum 24 miesiące od daty dostawy</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005C87" w:rsidRPr="00B62ACE" w:rsidTr="00263C54">
        <w:trPr>
          <w:trHeight w:val="96"/>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Serwis</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lang w:eastAsia="zh-CN"/>
              </w:rPr>
            </w:pPr>
            <w:r w:rsidRPr="00B62ACE">
              <w:rPr>
                <w:rFonts w:ascii="Calibri" w:hAnsi="Calibri" w:cs="Calibri"/>
                <w:sz w:val="18"/>
                <w:szCs w:val="18"/>
                <w:lang w:eastAsia="zh-CN"/>
              </w:rPr>
              <w:t>Bezpłatny serwis gwarancyjny na czas trwania gwarancji</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bl>
    <w:p w:rsidR="003375A7" w:rsidRPr="00B62ACE" w:rsidRDefault="003375A7" w:rsidP="00FE3A78">
      <w:pPr>
        <w:ind w:left="720"/>
        <w:jc w:val="both"/>
        <w:rPr>
          <w:rFonts w:ascii="Calibri" w:hAnsi="Calibri" w:cs="Calibri"/>
          <w:sz w:val="18"/>
          <w:szCs w:val="18"/>
        </w:rPr>
      </w:pPr>
    </w:p>
    <w:p w:rsidR="003375A7" w:rsidRPr="00B62ACE" w:rsidRDefault="003375A7" w:rsidP="00FE3A78">
      <w:pPr>
        <w:ind w:left="720"/>
        <w:jc w:val="both"/>
        <w:rPr>
          <w:rFonts w:ascii="Calibri" w:hAnsi="Calibri" w:cs="Calibri"/>
          <w:sz w:val="18"/>
          <w:szCs w:val="18"/>
        </w:rPr>
      </w:pPr>
    </w:p>
    <w:p w:rsidR="00005C87" w:rsidRPr="00B62ACE" w:rsidRDefault="00005C87" w:rsidP="00005C87">
      <w:pPr>
        <w:spacing w:after="120"/>
        <w:jc w:val="both"/>
        <w:rPr>
          <w:rFonts w:ascii="Calibri" w:hAnsi="Calibri" w:cs="Calibri"/>
          <w:b/>
          <w:sz w:val="18"/>
          <w:szCs w:val="18"/>
        </w:rPr>
      </w:pPr>
      <w:r w:rsidRPr="00B62ACE">
        <w:rPr>
          <w:rFonts w:ascii="Calibri" w:eastAsia="Calibri" w:hAnsi="Calibri" w:cs="Calibri"/>
          <w:b/>
          <w:sz w:val="18"/>
          <w:szCs w:val="18"/>
          <w:u w:val="single"/>
          <w:lang w:eastAsia="en-US"/>
        </w:rPr>
        <w:br w:type="page"/>
      </w:r>
      <w:r w:rsidRPr="00B62ACE">
        <w:rPr>
          <w:rFonts w:ascii="Calibri" w:eastAsia="Calibri" w:hAnsi="Calibri" w:cs="Calibri"/>
          <w:b/>
          <w:sz w:val="18"/>
          <w:szCs w:val="18"/>
          <w:u w:val="single"/>
          <w:lang w:eastAsia="en-US"/>
        </w:rPr>
        <w:lastRenderedPageBreak/>
        <w:t>Część 4: Dostawa komputera przenośnego Nr 1</w:t>
      </w:r>
      <w:r w:rsidRPr="00B62ACE">
        <w:rPr>
          <w:rFonts w:ascii="Calibri" w:eastAsia="Calibri" w:hAnsi="Calibri" w:cs="Calibri"/>
          <w:b/>
          <w:bCs/>
          <w:sz w:val="18"/>
          <w:szCs w:val="18"/>
          <w:u w:val="single"/>
          <w:lang w:eastAsia="en-US"/>
        </w:rPr>
        <w:t xml:space="preserve"> – 1 szt. </w:t>
      </w:r>
    </w:p>
    <w:p w:rsidR="00005C87" w:rsidRPr="00B62ACE" w:rsidRDefault="00005C87" w:rsidP="00005C87">
      <w:pPr>
        <w:spacing w:after="120"/>
        <w:jc w:val="both"/>
        <w:rPr>
          <w:rFonts w:ascii="Calibri" w:hAnsi="Calibri" w:cs="Calibri"/>
          <w:b/>
          <w:bCs/>
          <w:sz w:val="18"/>
          <w:szCs w:val="18"/>
        </w:rPr>
      </w:pPr>
      <w:r w:rsidRPr="00B62ACE">
        <w:rPr>
          <w:rFonts w:ascii="Calibri" w:hAnsi="Calibri" w:cs="Calibri"/>
          <w:b/>
          <w:bCs/>
          <w:sz w:val="18"/>
          <w:szCs w:val="18"/>
        </w:rPr>
        <w:t>Komputer przenośny o parametrach technicznych nie gorszych niż:</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4356"/>
        <w:gridCol w:w="3544"/>
      </w:tblGrid>
      <w:tr w:rsidR="00005C87" w:rsidRPr="00B62ACE" w:rsidTr="00263C54">
        <w:trPr>
          <w:trHeight w:val="250"/>
        </w:trPr>
        <w:tc>
          <w:tcPr>
            <w:tcW w:w="2415"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B62ACE" w:rsidRDefault="00005C87" w:rsidP="00263C54">
            <w:pPr>
              <w:jc w:val="center"/>
              <w:rPr>
                <w:rFonts w:ascii="Calibri" w:hAnsi="Calibri" w:cs="Calibri"/>
                <w:b/>
                <w:sz w:val="18"/>
                <w:szCs w:val="18"/>
              </w:rPr>
            </w:pPr>
            <w:r w:rsidRPr="00B62ACE">
              <w:rPr>
                <w:rFonts w:ascii="Calibri" w:hAnsi="Calibri" w:cs="Calibri"/>
                <w:b/>
                <w:sz w:val="18"/>
                <w:szCs w:val="18"/>
              </w:rPr>
              <w:t>Nazwa podzespołu/parametry</w:t>
            </w:r>
          </w:p>
        </w:tc>
        <w:tc>
          <w:tcPr>
            <w:tcW w:w="4356"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B62ACE" w:rsidRDefault="00005C87" w:rsidP="00263C54">
            <w:pPr>
              <w:jc w:val="center"/>
              <w:rPr>
                <w:rFonts w:ascii="Calibri" w:hAnsi="Calibri" w:cs="Calibri"/>
                <w:b/>
                <w:sz w:val="18"/>
                <w:szCs w:val="18"/>
              </w:rPr>
            </w:pPr>
            <w:r w:rsidRPr="00B62ACE">
              <w:rPr>
                <w:rFonts w:ascii="Calibri" w:hAnsi="Calibri" w:cs="Calibri"/>
                <w:b/>
                <w:sz w:val="18"/>
                <w:szCs w:val="18"/>
              </w:rPr>
              <w:t>Opis minimalnych wymagań</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B62ACE" w:rsidRDefault="00005C87" w:rsidP="00263C54">
            <w:pPr>
              <w:jc w:val="center"/>
              <w:rPr>
                <w:rFonts w:ascii="Calibri" w:hAnsi="Calibri" w:cs="Calibri"/>
                <w:b/>
                <w:bCs/>
                <w:sz w:val="18"/>
                <w:szCs w:val="18"/>
              </w:rPr>
            </w:pPr>
            <w:r w:rsidRPr="00B62ACE">
              <w:rPr>
                <w:rFonts w:ascii="Calibri" w:hAnsi="Calibri" w:cs="Calibri"/>
                <w:b/>
                <w:bCs/>
                <w:sz w:val="18"/>
                <w:szCs w:val="18"/>
              </w:rPr>
              <w:t>Oferowane parametry</w:t>
            </w:r>
          </w:p>
          <w:p w:rsidR="00005C87" w:rsidRPr="00B62ACE" w:rsidRDefault="00005C87" w:rsidP="00263C54">
            <w:pPr>
              <w:jc w:val="center"/>
              <w:rPr>
                <w:rFonts w:ascii="Calibri" w:hAnsi="Calibri" w:cs="Calibri"/>
                <w:b/>
                <w:sz w:val="18"/>
                <w:szCs w:val="18"/>
              </w:rPr>
            </w:pPr>
            <w:r w:rsidRPr="00B62ACE">
              <w:rPr>
                <w:rFonts w:ascii="Calibri" w:hAnsi="Calibri" w:cs="Calibri"/>
                <w:i/>
                <w:sz w:val="18"/>
                <w:szCs w:val="18"/>
              </w:rPr>
              <w:t>(wypełnia Wykonawca)</w:t>
            </w:r>
          </w:p>
        </w:tc>
      </w:tr>
      <w:tr w:rsidR="00005C87" w:rsidRPr="00B62ACE" w:rsidTr="00263C54">
        <w:trPr>
          <w:trHeight w:val="561"/>
        </w:trPr>
        <w:tc>
          <w:tcPr>
            <w:tcW w:w="10315"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005C87" w:rsidRPr="00B62ACE" w:rsidRDefault="00005C87" w:rsidP="00263C54">
            <w:pPr>
              <w:jc w:val="center"/>
              <w:rPr>
                <w:rFonts w:ascii="Calibri" w:hAnsi="Calibri" w:cs="Calibri"/>
                <w:i/>
                <w:sz w:val="18"/>
                <w:szCs w:val="18"/>
              </w:rPr>
            </w:pPr>
            <w:r w:rsidRPr="00B62ACE">
              <w:rPr>
                <w:rFonts w:ascii="Calibri" w:hAnsi="Calibri" w:cs="Calibri"/>
                <w:b/>
                <w:sz w:val="18"/>
                <w:szCs w:val="18"/>
              </w:rPr>
              <w:t>Producent...........................  Model......................................   Rok produkcji...............................</w:t>
            </w:r>
            <w:r w:rsidRPr="00B62ACE">
              <w:rPr>
                <w:rFonts w:ascii="Calibri" w:hAnsi="Calibri" w:cs="Calibri"/>
                <w:i/>
                <w:sz w:val="18"/>
                <w:szCs w:val="18"/>
              </w:rPr>
              <w:t xml:space="preserve"> </w:t>
            </w:r>
          </w:p>
          <w:p w:rsidR="00005C87" w:rsidRPr="00B62ACE" w:rsidRDefault="00005C87" w:rsidP="00263C54">
            <w:pPr>
              <w:jc w:val="center"/>
              <w:rPr>
                <w:rFonts w:ascii="Calibri" w:hAnsi="Calibri" w:cs="Calibri"/>
                <w:b/>
                <w:sz w:val="18"/>
                <w:szCs w:val="18"/>
              </w:rPr>
            </w:pPr>
            <w:r w:rsidRPr="00B62ACE">
              <w:rPr>
                <w:rFonts w:ascii="Calibri" w:hAnsi="Calibri" w:cs="Calibri"/>
                <w:i/>
                <w:sz w:val="18"/>
                <w:szCs w:val="18"/>
              </w:rPr>
              <w:t>(wypełnia Wykonawca)</w:t>
            </w:r>
          </w:p>
        </w:tc>
      </w:tr>
      <w:tr w:rsidR="00005C87" w:rsidRPr="00B62ACE" w:rsidTr="00263C54">
        <w:trPr>
          <w:trHeight w:val="142"/>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Typ</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rPr>
            </w:pPr>
            <w:r w:rsidRPr="00B62ACE">
              <w:rPr>
                <w:rFonts w:ascii="Calibri" w:hAnsi="Calibri" w:cs="Calibri"/>
                <w:sz w:val="18"/>
                <w:szCs w:val="18"/>
              </w:rPr>
              <w:t>Komputer przenośny</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lang w:val="en-US"/>
              </w:rPr>
            </w:pPr>
          </w:p>
        </w:tc>
      </w:tr>
      <w:tr w:rsidR="00005C87" w:rsidRPr="00B62ACE" w:rsidTr="00263C54">
        <w:trPr>
          <w:trHeight w:val="6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Procesor</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005C87" w:rsidP="00A303B7">
            <w:pPr>
              <w:jc w:val="both"/>
              <w:rPr>
                <w:rFonts w:ascii="Calibri" w:hAnsi="Calibri" w:cs="Calibri"/>
              </w:rPr>
            </w:pPr>
            <w:r w:rsidRPr="00612B3B">
              <w:rPr>
                <w:rFonts w:ascii="Calibri" w:hAnsi="Calibri" w:cs="Calibri"/>
                <w:sz w:val="18"/>
                <w:szCs w:val="18"/>
              </w:rPr>
              <w:t xml:space="preserve">Osiągający średnią wydajność na poziomie minimum </w:t>
            </w:r>
            <w:r w:rsidR="00A303B7">
              <w:rPr>
                <w:rFonts w:ascii="Calibri" w:hAnsi="Calibri" w:cs="Calibri"/>
                <w:sz w:val="18"/>
                <w:szCs w:val="18"/>
              </w:rPr>
              <w:t>14985</w:t>
            </w:r>
            <w:r w:rsidRPr="00612B3B">
              <w:rPr>
                <w:rFonts w:ascii="Calibri" w:hAnsi="Calibri" w:cs="Calibri"/>
                <w:sz w:val="18"/>
                <w:szCs w:val="18"/>
              </w:rPr>
              <w:t xml:space="preserve"> punktów w teście wydajnościowym PassMark CPU Benchmarks wg. kolumny Passmark CPU Mark, którego wyniki są publikowane na stronie http://cpubenchmark.net/cpu_list.php</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05C87" w:rsidRPr="00B62ACE" w:rsidRDefault="00005C87" w:rsidP="00263C54">
            <w:pPr>
              <w:rPr>
                <w:rFonts w:ascii="Calibri" w:hAnsi="Calibri" w:cs="Calibri"/>
                <w:sz w:val="18"/>
                <w:szCs w:val="18"/>
              </w:rPr>
            </w:pPr>
            <w:r w:rsidRPr="00B62ACE">
              <w:rPr>
                <w:rFonts w:ascii="Calibri" w:hAnsi="Calibri" w:cs="Calibri"/>
                <w:sz w:val="18"/>
                <w:szCs w:val="18"/>
                <w:lang w:eastAsia="zh-CN"/>
              </w:rPr>
              <w:t>(proszę podać model)</w:t>
            </w:r>
          </w:p>
        </w:tc>
      </w:tr>
      <w:tr w:rsidR="00005C87" w:rsidRPr="00B62ACE" w:rsidTr="00263C54">
        <w:trPr>
          <w:trHeight w:val="144"/>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Przekątna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005C87" w:rsidP="00263C54">
            <w:pPr>
              <w:rPr>
                <w:rFonts w:ascii="Calibri" w:hAnsi="Calibri" w:cs="Calibri"/>
              </w:rPr>
            </w:pPr>
            <w:r w:rsidRPr="00612B3B">
              <w:rPr>
                <w:rFonts w:ascii="Calibri" w:hAnsi="Calibri" w:cs="Calibri"/>
                <w:sz w:val="18"/>
                <w:szCs w:val="18"/>
              </w:rPr>
              <w:t>Minimum 15”, maksymalnie 16”</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144"/>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Rozdzielczość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005C87" w:rsidP="009C3253">
            <w:pPr>
              <w:rPr>
                <w:rFonts w:ascii="Calibri" w:hAnsi="Calibri" w:cs="Calibri"/>
              </w:rPr>
            </w:pPr>
            <w:r w:rsidRPr="00612B3B">
              <w:rPr>
                <w:rFonts w:ascii="Calibri" w:hAnsi="Calibri" w:cs="Calibri"/>
                <w:sz w:val="18"/>
                <w:szCs w:val="18"/>
              </w:rPr>
              <w:t xml:space="preserve">Minimum </w:t>
            </w:r>
            <w:r w:rsidR="009C3253" w:rsidRPr="00612B3B">
              <w:rPr>
                <w:rFonts w:ascii="Calibri" w:hAnsi="Calibri" w:cs="Calibri"/>
                <w:sz w:val="18"/>
                <w:szCs w:val="18"/>
              </w:rPr>
              <w:t>3840</w:t>
            </w:r>
            <w:r w:rsidRPr="00612B3B">
              <w:rPr>
                <w:rFonts w:ascii="Calibri" w:hAnsi="Calibri" w:cs="Calibri"/>
                <w:sz w:val="18"/>
                <w:szCs w:val="18"/>
              </w:rPr>
              <w:t xml:space="preserve"> x </w:t>
            </w:r>
            <w:r w:rsidR="009C3253" w:rsidRPr="00612B3B">
              <w:rPr>
                <w:rFonts w:ascii="Calibri" w:hAnsi="Calibri" w:cs="Calibri"/>
                <w:sz w:val="18"/>
                <w:szCs w:val="18"/>
              </w:rPr>
              <w:t>2160</w:t>
            </w:r>
            <w:r w:rsidRPr="00612B3B">
              <w:rPr>
                <w:rFonts w:ascii="Calibri" w:hAnsi="Calibri" w:cs="Calibri"/>
                <w:sz w:val="18"/>
                <w:szCs w:val="18"/>
              </w:rPr>
              <w:t xml:space="preserve"> pikseli</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005C87" w:rsidRPr="00B62ACE" w:rsidTr="00263C54">
        <w:trPr>
          <w:trHeight w:val="144"/>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F84F8E" w:rsidP="00263C54">
            <w:pPr>
              <w:rPr>
                <w:rFonts w:ascii="Calibri" w:hAnsi="Calibri" w:cs="Calibri"/>
                <w:sz w:val="18"/>
                <w:szCs w:val="18"/>
              </w:rPr>
            </w:pPr>
            <w:r w:rsidRPr="00B62ACE">
              <w:rPr>
                <w:rFonts w:ascii="Calibri" w:hAnsi="Calibri" w:cs="Calibri"/>
                <w:sz w:val="18"/>
                <w:szCs w:val="18"/>
              </w:rPr>
              <w:t>Typ ekranu</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F84F8E" w:rsidP="00263C54">
            <w:pPr>
              <w:rPr>
                <w:rFonts w:ascii="Calibri" w:hAnsi="Calibri" w:cs="Calibri"/>
              </w:rPr>
            </w:pPr>
            <w:r w:rsidRPr="00612B3B">
              <w:rPr>
                <w:rFonts w:ascii="Calibri" w:hAnsi="Calibri" w:cs="Calibri"/>
                <w:sz w:val="18"/>
              </w:rPr>
              <w:t>O-LED, dotykowy, błyszczący</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15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Pamięć RAM</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9C3253" w:rsidP="009C3253">
            <w:pPr>
              <w:rPr>
                <w:rFonts w:ascii="Calibri" w:hAnsi="Calibri" w:cs="Calibri"/>
              </w:rPr>
            </w:pPr>
            <w:r w:rsidRPr="00612B3B">
              <w:rPr>
                <w:rFonts w:ascii="Calibri" w:hAnsi="Calibri" w:cs="Calibri"/>
                <w:sz w:val="18"/>
                <w:szCs w:val="18"/>
              </w:rPr>
              <w:t>Minimum 16</w:t>
            </w:r>
            <w:r w:rsidR="00005C87" w:rsidRPr="00612B3B">
              <w:rPr>
                <w:rFonts w:ascii="Calibri" w:hAnsi="Calibri" w:cs="Calibri"/>
                <w:sz w:val="18"/>
                <w:szCs w:val="18"/>
              </w:rPr>
              <w:t xml:space="preserve"> GB</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jc w:val="both"/>
              <w:rPr>
                <w:rFonts w:ascii="Calibri" w:hAnsi="Calibri" w:cs="Calibri"/>
                <w:sz w:val="18"/>
                <w:szCs w:val="18"/>
                <w:lang w:eastAsia="zh-CN"/>
              </w:rPr>
            </w:pPr>
            <w:r w:rsidRPr="00B62ACE">
              <w:rPr>
                <w:rFonts w:ascii="Calibri" w:hAnsi="Calibri" w:cs="Calibri"/>
                <w:sz w:val="18"/>
                <w:szCs w:val="18"/>
                <w:lang w:eastAsia="zh-CN"/>
              </w:rPr>
              <w:t>(proszę podać dokładną wielkość)</w:t>
            </w:r>
          </w:p>
          <w:p w:rsidR="00005C87" w:rsidRPr="00B62ACE" w:rsidRDefault="00005C87" w:rsidP="00263C54">
            <w:pPr>
              <w:jc w:val="both"/>
              <w:rPr>
                <w:rFonts w:ascii="Calibri" w:hAnsi="Calibri" w:cs="Calibri"/>
                <w:sz w:val="18"/>
                <w:szCs w:val="18"/>
                <w:lang w:eastAsia="zh-CN"/>
              </w:rPr>
            </w:pPr>
            <w:r w:rsidRPr="00B62ACE">
              <w:rPr>
                <w:rFonts w:ascii="Calibri" w:hAnsi="Calibri" w:cs="Calibri"/>
                <w:b/>
                <w:sz w:val="18"/>
                <w:szCs w:val="18"/>
              </w:rPr>
              <w:t>kryterium oceny ofert</w:t>
            </w:r>
          </w:p>
        </w:tc>
      </w:tr>
      <w:tr w:rsidR="00005C87" w:rsidRPr="00B62ACE" w:rsidTr="00263C54">
        <w:trPr>
          <w:trHeight w:val="154"/>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 xml:space="preserve">Dysk twardy SSD </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9C3253" w:rsidP="009C3253">
            <w:pPr>
              <w:rPr>
                <w:rFonts w:ascii="Calibri" w:hAnsi="Calibri" w:cs="Calibri"/>
              </w:rPr>
            </w:pPr>
            <w:r w:rsidRPr="00612B3B">
              <w:rPr>
                <w:rFonts w:ascii="Calibri" w:hAnsi="Calibri" w:cs="Calibri"/>
                <w:sz w:val="18"/>
                <w:szCs w:val="18"/>
              </w:rPr>
              <w:t>Minimum 1024</w:t>
            </w:r>
            <w:r w:rsidR="00005C87" w:rsidRPr="00612B3B">
              <w:rPr>
                <w:rFonts w:ascii="Calibri" w:hAnsi="Calibri" w:cs="Calibri"/>
                <w:sz w:val="18"/>
                <w:szCs w:val="18"/>
              </w:rPr>
              <w:t xml:space="preserve"> GB</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jc w:val="both"/>
              <w:rPr>
                <w:rFonts w:ascii="Calibri" w:hAnsi="Calibri" w:cs="Calibri"/>
                <w:sz w:val="18"/>
                <w:szCs w:val="18"/>
                <w:lang w:eastAsia="zh-CN"/>
              </w:rPr>
            </w:pPr>
            <w:r w:rsidRPr="00B62ACE">
              <w:rPr>
                <w:rFonts w:ascii="Calibri" w:hAnsi="Calibri" w:cs="Calibri"/>
                <w:sz w:val="18"/>
                <w:szCs w:val="18"/>
                <w:lang w:eastAsia="zh-CN"/>
              </w:rPr>
              <w:t>(proszę podać dokładną wielkość)</w:t>
            </w:r>
          </w:p>
          <w:p w:rsidR="00005C87" w:rsidRPr="00B62ACE" w:rsidRDefault="00005C87" w:rsidP="00263C54">
            <w:pPr>
              <w:jc w:val="both"/>
              <w:rPr>
                <w:rFonts w:ascii="Calibri" w:hAnsi="Calibri" w:cs="Calibri"/>
                <w:sz w:val="18"/>
                <w:szCs w:val="18"/>
                <w:lang w:eastAsia="zh-CN"/>
              </w:rPr>
            </w:pPr>
            <w:r w:rsidRPr="00B62ACE">
              <w:rPr>
                <w:rFonts w:ascii="Calibri" w:hAnsi="Calibri" w:cs="Calibri"/>
                <w:b/>
                <w:sz w:val="18"/>
                <w:szCs w:val="18"/>
              </w:rPr>
              <w:t>kryterium oceny ofert</w:t>
            </w:r>
          </w:p>
        </w:tc>
      </w:tr>
      <w:tr w:rsidR="00005C87" w:rsidRPr="00B62ACE" w:rsidTr="00263C54">
        <w:trPr>
          <w:trHeight w:val="154"/>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Karta grafiki</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612B3B" w:rsidRDefault="00005C87" w:rsidP="00A303B7">
            <w:pPr>
              <w:jc w:val="both"/>
              <w:rPr>
                <w:rFonts w:ascii="Calibri" w:hAnsi="Calibri" w:cs="Calibri"/>
              </w:rPr>
            </w:pPr>
            <w:r w:rsidRPr="00612B3B">
              <w:rPr>
                <w:rFonts w:ascii="Calibri" w:hAnsi="Calibri" w:cs="Calibri"/>
                <w:sz w:val="18"/>
                <w:szCs w:val="18"/>
              </w:rPr>
              <w:t xml:space="preserve">Osiągająca średnią wydajność na poziomie minimum </w:t>
            </w:r>
            <w:r w:rsidR="00A303B7">
              <w:rPr>
                <w:rFonts w:ascii="Calibri" w:hAnsi="Calibri" w:cs="Calibri"/>
                <w:sz w:val="18"/>
                <w:szCs w:val="18"/>
              </w:rPr>
              <w:t>7496</w:t>
            </w:r>
            <w:r w:rsidRPr="00612B3B">
              <w:rPr>
                <w:rFonts w:ascii="Calibri" w:hAnsi="Calibri" w:cs="Calibri"/>
                <w:b/>
                <w:sz w:val="18"/>
                <w:szCs w:val="18"/>
              </w:rPr>
              <w:t xml:space="preserve"> </w:t>
            </w:r>
            <w:r w:rsidRPr="00612B3B">
              <w:rPr>
                <w:rFonts w:ascii="Calibri" w:hAnsi="Calibri" w:cs="Calibri"/>
                <w:sz w:val="18"/>
                <w:szCs w:val="18"/>
              </w:rPr>
              <w:t>punktów w teście PassMark Videocard Benchmarks wg kolumny Passmark G3D Mark, którego wyniki są publikowane na stronie http://www.videocardbenchmark.net/gpu_list.php</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r w:rsidRPr="00B62ACE">
              <w:rPr>
                <w:rFonts w:ascii="Calibri" w:hAnsi="Calibri" w:cs="Calibri"/>
                <w:sz w:val="18"/>
                <w:szCs w:val="18"/>
                <w:lang w:eastAsia="zh-CN"/>
              </w:rPr>
              <w:t>(proszę podać model)</w:t>
            </w:r>
          </w:p>
        </w:tc>
      </w:tr>
      <w:tr w:rsidR="00005C87" w:rsidRPr="00B62ACE" w:rsidTr="00263C54">
        <w:trPr>
          <w:trHeight w:val="113"/>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val="en-US"/>
              </w:rPr>
            </w:pPr>
            <w:r w:rsidRPr="00B62ACE">
              <w:rPr>
                <w:rFonts w:ascii="Calibri" w:hAnsi="Calibri" w:cs="Calibri"/>
                <w:sz w:val="18"/>
                <w:szCs w:val="18"/>
              </w:rPr>
              <w:t>Komunikacja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9C3253" w:rsidP="00263C54">
            <w:pPr>
              <w:rPr>
                <w:rFonts w:ascii="Calibri" w:hAnsi="Calibri" w:cs="Calibri"/>
                <w:sz w:val="18"/>
                <w:szCs w:val="18"/>
                <w:lang w:val="en-US"/>
              </w:rPr>
            </w:pPr>
            <w:r w:rsidRPr="00B62ACE">
              <w:rPr>
                <w:rFonts w:ascii="Calibri" w:hAnsi="Calibri" w:cs="Calibri"/>
                <w:sz w:val="18"/>
                <w:szCs w:val="18"/>
                <w:lang w:val="en-US"/>
              </w:rPr>
              <w:t>Minimum Bluetooth, WiFi</w:t>
            </w:r>
          </w:p>
          <w:p w:rsidR="00005C87" w:rsidRPr="00B62ACE" w:rsidRDefault="00005C87" w:rsidP="00F84F8E">
            <w:pPr>
              <w:rPr>
                <w:rFonts w:ascii="Calibri" w:hAnsi="Calibri" w:cs="Calibri"/>
              </w:rPr>
            </w:pPr>
            <w:r w:rsidRPr="00B62ACE">
              <w:rPr>
                <w:rFonts w:ascii="Calibri" w:hAnsi="Calibri" w:cs="Calibri"/>
                <w:sz w:val="18"/>
                <w:szCs w:val="18"/>
              </w:rPr>
              <w:t xml:space="preserve">Złącza: minimum 1 x HDMI, 1 x RJ45, </w:t>
            </w:r>
            <w:r w:rsidR="00F84F8E" w:rsidRPr="00B62ACE">
              <w:rPr>
                <w:rFonts w:ascii="Calibri" w:hAnsi="Calibri" w:cs="Calibri"/>
                <w:sz w:val="18"/>
                <w:szCs w:val="18"/>
              </w:rPr>
              <w:t>1</w:t>
            </w:r>
            <w:r w:rsidRPr="00B62ACE">
              <w:rPr>
                <w:rFonts w:ascii="Calibri" w:hAnsi="Calibri" w:cs="Calibri"/>
                <w:sz w:val="18"/>
                <w:szCs w:val="18"/>
              </w:rPr>
              <w:t xml:space="preserve"> x USB 3.2 typ A</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lang w:eastAsia="zh-CN"/>
              </w:rPr>
            </w:pPr>
          </w:p>
        </w:tc>
      </w:tr>
      <w:tr w:rsidR="00005C87" w:rsidRPr="00B62ACE" w:rsidTr="00263C54">
        <w:trPr>
          <w:trHeight w:val="170"/>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Kamera internetowa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val="en-US"/>
              </w:rPr>
            </w:pPr>
            <w:r w:rsidRPr="00B62ACE">
              <w:rPr>
                <w:rFonts w:ascii="Calibri" w:hAnsi="Calibri" w:cs="Calibri"/>
                <w:sz w:val="18"/>
                <w:szCs w:val="18"/>
                <w:lang w:val="en-US"/>
              </w:rPr>
              <w:t>Wbudowana</w:t>
            </w:r>
            <w:r w:rsidR="00F84F8E" w:rsidRPr="00B62ACE">
              <w:rPr>
                <w:rFonts w:ascii="Calibri" w:hAnsi="Calibri" w:cs="Calibri"/>
                <w:sz w:val="18"/>
                <w:szCs w:val="18"/>
                <w:lang w:val="en-US"/>
              </w:rPr>
              <w:t>, na podczerwień, min. 1.0 Mpix</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142"/>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Klawiatura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F84F8E">
            <w:pPr>
              <w:rPr>
                <w:rFonts w:ascii="Calibri" w:hAnsi="Calibri" w:cs="Calibri"/>
              </w:rPr>
            </w:pPr>
            <w:r w:rsidRPr="00B62ACE">
              <w:rPr>
                <w:rFonts w:ascii="Calibri" w:hAnsi="Calibri" w:cs="Calibri"/>
                <w:sz w:val="18"/>
                <w:szCs w:val="18"/>
              </w:rPr>
              <w:t xml:space="preserve">Polska klawiatura programisty (układ QWERTY), </w:t>
            </w:r>
          </w:p>
        </w:tc>
        <w:tc>
          <w:tcPr>
            <w:tcW w:w="3544" w:type="dxa"/>
            <w:tcBorders>
              <w:top w:val="single" w:sz="4" w:space="0" w:color="auto"/>
              <w:left w:val="single" w:sz="4" w:space="0" w:color="auto"/>
              <w:bottom w:val="single" w:sz="4" w:space="0" w:color="auto"/>
              <w:right w:val="single" w:sz="4" w:space="0" w:color="auto"/>
            </w:tcBorders>
            <w:hideMark/>
          </w:tcPr>
          <w:p w:rsidR="00005C87" w:rsidRPr="00B62ACE" w:rsidRDefault="00005C87" w:rsidP="00263C54">
            <w:pPr>
              <w:rPr>
                <w:rFonts w:ascii="Calibri" w:hAnsi="Calibri" w:cs="Calibri"/>
                <w:sz w:val="18"/>
                <w:szCs w:val="18"/>
              </w:rPr>
            </w:pPr>
          </w:p>
        </w:tc>
      </w:tr>
      <w:tr w:rsidR="00005C87" w:rsidRPr="00B62ACE" w:rsidTr="00263C54">
        <w:trPr>
          <w:trHeight w:val="228"/>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Dołączone wyposażenie</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rPr>
            </w:pPr>
            <w:r w:rsidRPr="00B62ACE">
              <w:rPr>
                <w:rFonts w:ascii="Calibri" w:hAnsi="Calibri" w:cs="Calibri"/>
                <w:sz w:val="18"/>
                <w:szCs w:val="18"/>
              </w:rPr>
              <w:t>Bateria, zasilacz + przewód</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228"/>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Zainstalowany system operacyjny</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rPr>
            </w:pPr>
            <w:r w:rsidRPr="00B62ACE">
              <w:rPr>
                <w:rFonts w:ascii="Calibri" w:hAnsi="Calibri" w:cs="Calibri"/>
                <w:sz w:val="18"/>
                <w:szCs w:val="18"/>
              </w:rPr>
              <w:t>Windows 10 Pro PL lub równoważny. System równoważny musi umożliwiać współpracę z posiadanym i użytkowanym przez Zamawiającego Asseco Infomedica</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r w:rsidR="00005C87" w:rsidRPr="00B62ACE" w:rsidTr="00263C54">
        <w:trPr>
          <w:trHeight w:val="333"/>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en-US"/>
              </w:rPr>
            </w:pPr>
            <w:r w:rsidRPr="00B62ACE">
              <w:rPr>
                <w:rFonts w:ascii="Calibri" w:hAnsi="Calibri" w:cs="Calibri"/>
                <w:sz w:val="18"/>
                <w:szCs w:val="18"/>
                <w:lang w:eastAsia="en-US"/>
              </w:rPr>
              <w:t>Gwarancja</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en-US"/>
              </w:rPr>
            </w:pPr>
            <w:r w:rsidRPr="00B62ACE">
              <w:rPr>
                <w:rFonts w:ascii="Calibri" w:hAnsi="Calibri" w:cs="Calibri"/>
                <w:sz w:val="18"/>
                <w:szCs w:val="18"/>
                <w:lang w:eastAsia="en-US"/>
              </w:rPr>
              <w:t>Minimum 12 miesięcy od daty dostawy</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005C87" w:rsidRPr="00B62ACE" w:rsidTr="00263C54">
        <w:trPr>
          <w:trHeight w:val="96"/>
        </w:trPr>
        <w:tc>
          <w:tcPr>
            <w:tcW w:w="2415" w:type="dxa"/>
            <w:tcBorders>
              <w:top w:val="single" w:sz="4" w:space="0" w:color="000000"/>
              <w:left w:val="single" w:sz="4" w:space="0" w:color="000000"/>
              <w:bottom w:val="single" w:sz="4" w:space="0" w:color="000000"/>
            </w:tcBorders>
            <w:shd w:val="clear" w:color="auto" w:fill="auto"/>
          </w:tcPr>
          <w:p w:rsidR="00005C87" w:rsidRPr="00B62ACE" w:rsidRDefault="00005C87" w:rsidP="00263C54">
            <w:pPr>
              <w:rPr>
                <w:rFonts w:ascii="Calibri" w:hAnsi="Calibri" w:cs="Calibri"/>
                <w:sz w:val="18"/>
                <w:szCs w:val="18"/>
                <w:lang w:eastAsia="en-US"/>
              </w:rPr>
            </w:pPr>
            <w:r w:rsidRPr="00B62ACE">
              <w:rPr>
                <w:rFonts w:ascii="Calibri" w:hAnsi="Calibri" w:cs="Calibri"/>
                <w:sz w:val="18"/>
                <w:szCs w:val="18"/>
                <w:lang w:eastAsia="en-US"/>
              </w:rPr>
              <w:t>Serwis</w:t>
            </w:r>
          </w:p>
        </w:tc>
        <w:tc>
          <w:tcPr>
            <w:tcW w:w="4356" w:type="dxa"/>
            <w:tcBorders>
              <w:top w:val="single" w:sz="4" w:space="0" w:color="000000"/>
              <w:left w:val="single" w:sz="4" w:space="0" w:color="000000"/>
              <w:bottom w:val="single" w:sz="4" w:space="0" w:color="000000"/>
              <w:right w:val="single" w:sz="4" w:space="0" w:color="000000"/>
            </w:tcBorders>
            <w:shd w:val="clear" w:color="auto" w:fill="auto"/>
          </w:tcPr>
          <w:p w:rsidR="00005C87" w:rsidRPr="00B62ACE" w:rsidRDefault="00005C87" w:rsidP="00263C54">
            <w:pPr>
              <w:rPr>
                <w:rFonts w:ascii="Calibri" w:hAnsi="Calibri" w:cs="Calibri"/>
                <w:sz w:val="18"/>
                <w:szCs w:val="18"/>
                <w:lang w:eastAsia="en-US"/>
              </w:rPr>
            </w:pPr>
            <w:r w:rsidRPr="00B62ACE">
              <w:rPr>
                <w:rFonts w:ascii="Calibri" w:hAnsi="Calibri" w:cs="Calibri"/>
                <w:sz w:val="18"/>
                <w:szCs w:val="18"/>
                <w:lang w:eastAsia="en-US"/>
              </w:rPr>
              <w:t>Bezpłatny serwis gwarancyjny na czas trwania gwarancji</w:t>
            </w:r>
          </w:p>
        </w:tc>
        <w:tc>
          <w:tcPr>
            <w:tcW w:w="3544" w:type="dxa"/>
            <w:tcBorders>
              <w:top w:val="single" w:sz="4" w:space="0" w:color="auto"/>
              <w:left w:val="single" w:sz="4" w:space="0" w:color="auto"/>
              <w:bottom w:val="single" w:sz="4" w:space="0" w:color="auto"/>
              <w:right w:val="single" w:sz="4" w:space="0" w:color="auto"/>
            </w:tcBorders>
          </w:tcPr>
          <w:p w:rsidR="00005C87" w:rsidRPr="00B62ACE" w:rsidRDefault="00005C87" w:rsidP="00263C54">
            <w:pPr>
              <w:rPr>
                <w:rFonts w:ascii="Calibri" w:hAnsi="Calibri" w:cs="Calibri"/>
                <w:sz w:val="18"/>
                <w:szCs w:val="18"/>
              </w:rPr>
            </w:pPr>
          </w:p>
        </w:tc>
      </w:tr>
    </w:tbl>
    <w:p w:rsidR="00005C87" w:rsidRPr="00B62ACE" w:rsidRDefault="00005C87" w:rsidP="00005C87">
      <w:pPr>
        <w:spacing w:after="120"/>
        <w:jc w:val="both"/>
        <w:rPr>
          <w:rFonts w:ascii="Calibri" w:hAnsi="Calibri" w:cs="Calibri"/>
          <w:b/>
          <w:sz w:val="18"/>
          <w:szCs w:val="18"/>
        </w:rPr>
      </w:pPr>
      <w:r w:rsidRPr="00B62ACE">
        <w:rPr>
          <w:rFonts w:ascii="Calibri" w:eastAsia="Calibri" w:hAnsi="Calibri" w:cs="Calibri"/>
          <w:b/>
          <w:sz w:val="18"/>
          <w:szCs w:val="18"/>
          <w:u w:val="single"/>
          <w:lang w:eastAsia="en-US"/>
        </w:rPr>
        <w:br w:type="page"/>
      </w:r>
      <w:r w:rsidRPr="00B62ACE">
        <w:rPr>
          <w:rFonts w:ascii="Calibri" w:eastAsia="Calibri" w:hAnsi="Calibri" w:cs="Calibri"/>
          <w:b/>
          <w:sz w:val="18"/>
          <w:szCs w:val="18"/>
          <w:u w:val="single"/>
          <w:lang w:eastAsia="en-US"/>
        </w:rPr>
        <w:lastRenderedPageBreak/>
        <w:t xml:space="preserve">Część 5: Dostawa </w:t>
      </w:r>
      <w:r w:rsidRPr="00B62ACE">
        <w:rPr>
          <w:rFonts w:ascii="Calibri" w:eastAsia="Calibri" w:hAnsi="Calibri" w:cs="Calibri"/>
          <w:b/>
          <w:bCs/>
          <w:sz w:val="18"/>
          <w:szCs w:val="18"/>
          <w:u w:val="single"/>
          <w:lang w:eastAsia="en-US"/>
        </w:rPr>
        <w:t>komputera przenośnego Nr 2 – 1 szt.</w:t>
      </w:r>
    </w:p>
    <w:p w:rsidR="00005C87" w:rsidRPr="00B62ACE" w:rsidRDefault="00005C87" w:rsidP="00005C87">
      <w:pPr>
        <w:rPr>
          <w:rFonts w:ascii="Calibri" w:hAnsi="Calibri" w:cs="Calibri"/>
          <w:b/>
          <w:bCs/>
          <w:sz w:val="18"/>
          <w:szCs w:val="18"/>
        </w:rPr>
      </w:pPr>
      <w:r w:rsidRPr="00B62ACE">
        <w:rPr>
          <w:rFonts w:ascii="Calibri" w:hAnsi="Calibri" w:cs="Calibri"/>
          <w:b/>
          <w:bCs/>
          <w:sz w:val="18"/>
          <w:szCs w:val="18"/>
        </w:rPr>
        <w:t>Komputer przenośny o parametrach technicznych nie gorszych niż:</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3125"/>
      </w:tblGrid>
      <w:tr w:rsidR="00005C87" w:rsidRPr="008A342E" w:rsidTr="00263C54">
        <w:trPr>
          <w:trHeight w:val="250"/>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8A342E" w:rsidRDefault="00005C87" w:rsidP="00263C54">
            <w:pPr>
              <w:jc w:val="center"/>
              <w:rPr>
                <w:rFonts w:ascii="Calibri" w:hAnsi="Calibri" w:cs="Calibri"/>
                <w:b/>
                <w:sz w:val="18"/>
                <w:szCs w:val="18"/>
              </w:rPr>
            </w:pPr>
            <w:r w:rsidRPr="008A342E">
              <w:rPr>
                <w:rFonts w:ascii="Calibri" w:hAnsi="Calibri" w:cs="Calibri"/>
                <w:b/>
                <w:sz w:val="18"/>
                <w:szCs w:val="18"/>
              </w:rPr>
              <w:t>Nazwa podzespołu/parametry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8A342E" w:rsidRDefault="00005C87" w:rsidP="00263C54">
            <w:pPr>
              <w:jc w:val="center"/>
              <w:rPr>
                <w:rFonts w:ascii="Calibri" w:hAnsi="Calibri" w:cs="Calibri"/>
                <w:b/>
                <w:sz w:val="18"/>
                <w:szCs w:val="18"/>
              </w:rPr>
            </w:pPr>
            <w:r w:rsidRPr="008A342E">
              <w:rPr>
                <w:rFonts w:ascii="Calibri" w:hAnsi="Calibri" w:cs="Calibri"/>
                <w:b/>
                <w:sz w:val="18"/>
                <w:szCs w:val="18"/>
              </w:rPr>
              <w:t>Opis minimalnych wymagań</w:t>
            </w:r>
          </w:p>
        </w:tc>
        <w:tc>
          <w:tcPr>
            <w:tcW w:w="3125" w:type="dxa"/>
            <w:tcBorders>
              <w:top w:val="single" w:sz="4" w:space="0" w:color="auto"/>
              <w:left w:val="single" w:sz="4" w:space="0" w:color="auto"/>
              <w:bottom w:val="single" w:sz="4" w:space="0" w:color="auto"/>
              <w:right w:val="single" w:sz="4" w:space="0" w:color="auto"/>
            </w:tcBorders>
            <w:shd w:val="clear" w:color="auto" w:fill="F2F2F2"/>
            <w:vAlign w:val="center"/>
          </w:tcPr>
          <w:p w:rsidR="00005C87" w:rsidRPr="008A342E" w:rsidRDefault="00005C87" w:rsidP="00263C54">
            <w:pPr>
              <w:jc w:val="center"/>
              <w:rPr>
                <w:rFonts w:ascii="Calibri" w:hAnsi="Calibri" w:cs="Calibri"/>
                <w:b/>
                <w:bCs/>
                <w:sz w:val="18"/>
                <w:szCs w:val="18"/>
              </w:rPr>
            </w:pPr>
            <w:r w:rsidRPr="008A342E">
              <w:rPr>
                <w:rFonts w:ascii="Calibri" w:hAnsi="Calibri" w:cs="Calibri"/>
                <w:b/>
                <w:bCs/>
                <w:sz w:val="18"/>
                <w:szCs w:val="18"/>
              </w:rPr>
              <w:t>Oferowane parametry</w:t>
            </w:r>
          </w:p>
          <w:p w:rsidR="00005C87" w:rsidRPr="008A342E" w:rsidRDefault="00005C87" w:rsidP="00263C54">
            <w:pPr>
              <w:jc w:val="center"/>
              <w:rPr>
                <w:rFonts w:ascii="Calibri" w:hAnsi="Calibri" w:cs="Calibri"/>
                <w:b/>
                <w:sz w:val="18"/>
                <w:szCs w:val="18"/>
              </w:rPr>
            </w:pPr>
            <w:r w:rsidRPr="008A342E">
              <w:rPr>
                <w:rFonts w:ascii="Calibri" w:hAnsi="Calibri" w:cs="Calibri"/>
                <w:i/>
                <w:sz w:val="18"/>
                <w:szCs w:val="18"/>
              </w:rPr>
              <w:t>(wypełnia Wykonawca)</w:t>
            </w:r>
          </w:p>
        </w:tc>
      </w:tr>
      <w:tr w:rsidR="00005C87" w:rsidRPr="008A342E" w:rsidTr="00263C54">
        <w:trPr>
          <w:trHeight w:val="561"/>
        </w:trPr>
        <w:tc>
          <w:tcPr>
            <w:tcW w:w="10746"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005C87" w:rsidRPr="008A342E" w:rsidRDefault="00005C87" w:rsidP="00263C54">
            <w:pPr>
              <w:ind w:right="54"/>
              <w:jc w:val="center"/>
              <w:rPr>
                <w:rFonts w:ascii="Calibri" w:hAnsi="Calibri" w:cs="Calibri"/>
                <w:i/>
                <w:sz w:val="18"/>
                <w:szCs w:val="18"/>
              </w:rPr>
            </w:pPr>
            <w:r w:rsidRPr="008A342E">
              <w:rPr>
                <w:rFonts w:ascii="Calibri" w:hAnsi="Calibri" w:cs="Calibri"/>
                <w:b/>
                <w:sz w:val="18"/>
                <w:szCs w:val="18"/>
              </w:rPr>
              <w:t>Producent...........................  Model......................................   Rok produkcji...............................</w:t>
            </w:r>
            <w:r w:rsidRPr="008A342E">
              <w:rPr>
                <w:rFonts w:ascii="Calibri" w:hAnsi="Calibri" w:cs="Calibri"/>
                <w:i/>
                <w:sz w:val="18"/>
                <w:szCs w:val="18"/>
              </w:rPr>
              <w:t xml:space="preserve"> </w:t>
            </w:r>
          </w:p>
          <w:p w:rsidR="00005C87" w:rsidRPr="008A342E" w:rsidRDefault="00005C87" w:rsidP="00263C54">
            <w:pPr>
              <w:ind w:right="54"/>
              <w:jc w:val="center"/>
              <w:rPr>
                <w:rFonts w:ascii="Calibri" w:hAnsi="Calibri" w:cs="Calibri"/>
                <w:b/>
                <w:sz w:val="18"/>
                <w:szCs w:val="18"/>
              </w:rPr>
            </w:pPr>
            <w:r w:rsidRPr="008A342E">
              <w:rPr>
                <w:rFonts w:ascii="Calibri" w:hAnsi="Calibri" w:cs="Calibri"/>
                <w:i/>
                <w:sz w:val="18"/>
                <w:szCs w:val="18"/>
              </w:rPr>
              <w:t>(wypełnia Wykonawca)</w:t>
            </w:r>
          </w:p>
        </w:tc>
      </w:tr>
      <w:tr w:rsidR="00005C87" w:rsidRPr="008A342E" w:rsidTr="00263C54">
        <w:trPr>
          <w:trHeight w:val="142"/>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Typ</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Komputer przenośny</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lang w:val="en-US"/>
              </w:rPr>
            </w:pPr>
          </w:p>
        </w:tc>
      </w:tr>
      <w:tr w:rsidR="00005C87" w:rsidRPr="008A342E" w:rsidTr="00263C54">
        <w:trPr>
          <w:trHeight w:val="60"/>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Procesor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A303B7">
            <w:pPr>
              <w:rPr>
                <w:rFonts w:ascii="Calibri" w:hAnsi="Calibri" w:cs="Calibri"/>
                <w:color w:val="FF0000"/>
                <w:sz w:val="18"/>
                <w:szCs w:val="18"/>
              </w:rPr>
            </w:pPr>
            <w:r w:rsidRPr="00F27B9A">
              <w:rPr>
                <w:rFonts w:ascii="Calibri" w:hAnsi="Calibri" w:cs="Calibri"/>
                <w:sz w:val="18"/>
                <w:szCs w:val="18"/>
              </w:rPr>
              <w:t xml:space="preserve">Osiągający średnią wydajność na poziomie minimum </w:t>
            </w:r>
            <w:r w:rsidR="00A303B7">
              <w:rPr>
                <w:rFonts w:ascii="Calibri" w:hAnsi="Calibri" w:cs="Calibri"/>
                <w:b/>
                <w:sz w:val="18"/>
                <w:szCs w:val="18"/>
              </w:rPr>
              <w:t>21329</w:t>
            </w:r>
            <w:r w:rsidRPr="00F27B9A">
              <w:rPr>
                <w:rFonts w:ascii="Calibri" w:hAnsi="Calibri" w:cs="Calibri"/>
                <w:sz w:val="18"/>
                <w:szCs w:val="18"/>
              </w:rPr>
              <w:t xml:space="preserve"> punktów w teście wydajnościowym PassMark CPU Benchmarks wg. kolumny Passmark CPU Mark, którego wyniki są publikowane na stronie http://cpubenchmark.net/cpu_list.php</w:t>
            </w:r>
          </w:p>
        </w:tc>
        <w:tc>
          <w:tcPr>
            <w:tcW w:w="3125" w:type="dxa"/>
            <w:tcBorders>
              <w:top w:val="single" w:sz="4" w:space="0" w:color="auto"/>
              <w:left w:val="single" w:sz="4" w:space="0" w:color="auto"/>
              <w:bottom w:val="single" w:sz="4" w:space="0" w:color="auto"/>
              <w:right w:val="single" w:sz="4" w:space="0" w:color="auto"/>
            </w:tcBorders>
            <w:hideMark/>
          </w:tcPr>
          <w:p w:rsidR="00005C87" w:rsidRPr="008A342E" w:rsidRDefault="00005C87" w:rsidP="00263C54">
            <w:pPr>
              <w:rPr>
                <w:rFonts w:ascii="Calibri" w:hAnsi="Calibri" w:cs="Calibri"/>
                <w:sz w:val="18"/>
                <w:szCs w:val="18"/>
              </w:rPr>
            </w:pPr>
            <w:r w:rsidRPr="008A342E">
              <w:rPr>
                <w:rFonts w:ascii="Calibri" w:hAnsi="Calibri" w:cs="Calibri"/>
                <w:sz w:val="18"/>
                <w:szCs w:val="18"/>
                <w:lang w:eastAsia="zh-CN"/>
              </w:rPr>
              <w:t>(proszę podać model)</w:t>
            </w:r>
          </w:p>
        </w:tc>
      </w:tr>
      <w:tr w:rsidR="00005C87" w:rsidRPr="008A342E" w:rsidTr="00263C54">
        <w:trPr>
          <w:trHeight w:val="14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Przekątna ekranu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8A6D2E" w:rsidP="00263C54">
            <w:pPr>
              <w:rPr>
                <w:rFonts w:ascii="Calibri" w:hAnsi="Calibri" w:cs="Calibri"/>
                <w:sz w:val="18"/>
                <w:szCs w:val="18"/>
              </w:rPr>
            </w:pPr>
            <w:r w:rsidRPr="008A342E">
              <w:rPr>
                <w:rFonts w:ascii="Calibri" w:hAnsi="Calibri" w:cs="Calibri"/>
                <w:sz w:val="18"/>
                <w:szCs w:val="18"/>
              </w:rPr>
              <w:t>Minimum 16”, maksymalnie 18</w:t>
            </w:r>
            <w:r w:rsidR="00005C87" w:rsidRPr="008A342E">
              <w:rPr>
                <w:rFonts w:ascii="Calibri" w:hAnsi="Calibri" w:cs="Calibri"/>
                <w:sz w:val="18"/>
                <w:szCs w:val="18"/>
              </w:rPr>
              <w:t>”</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14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Typ ekranu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8A6D2E" w:rsidP="00263C54">
            <w:pPr>
              <w:rPr>
                <w:rFonts w:ascii="Calibri" w:hAnsi="Calibri" w:cs="Calibri"/>
                <w:sz w:val="18"/>
                <w:szCs w:val="18"/>
              </w:rPr>
            </w:pPr>
            <w:r w:rsidRPr="008A342E">
              <w:rPr>
                <w:rFonts w:ascii="Calibri" w:hAnsi="Calibri" w:cs="Calibri"/>
                <w:sz w:val="18"/>
                <w:szCs w:val="18"/>
              </w:rPr>
              <w:t>Matowy, LED</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14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Rozdzielczość ekranu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8A6D2E">
            <w:pPr>
              <w:rPr>
                <w:rFonts w:ascii="Calibri" w:hAnsi="Calibri" w:cs="Calibri"/>
                <w:sz w:val="18"/>
                <w:szCs w:val="18"/>
              </w:rPr>
            </w:pPr>
            <w:r w:rsidRPr="008A342E">
              <w:rPr>
                <w:rFonts w:ascii="Calibri" w:hAnsi="Calibri" w:cs="Calibri"/>
                <w:sz w:val="18"/>
                <w:szCs w:val="18"/>
              </w:rPr>
              <w:t xml:space="preserve">Minimum </w:t>
            </w:r>
            <w:r w:rsidR="008A6D2E" w:rsidRPr="008A342E">
              <w:rPr>
                <w:rFonts w:ascii="Calibri" w:hAnsi="Calibri" w:cs="Calibri"/>
                <w:sz w:val="18"/>
                <w:szCs w:val="18"/>
              </w:rPr>
              <w:t>3071 x 1920</w:t>
            </w:r>
            <w:r w:rsidRPr="008A342E">
              <w:rPr>
                <w:rFonts w:ascii="Calibri" w:hAnsi="Calibri" w:cs="Calibri"/>
                <w:sz w:val="18"/>
                <w:szCs w:val="18"/>
              </w:rPr>
              <w:t xml:space="preserve"> pikseli</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r w:rsidRPr="008A342E">
              <w:rPr>
                <w:rFonts w:ascii="Calibri" w:hAnsi="Calibri" w:cs="Calibri"/>
                <w:sz w:val="18"/>
                <w:szCs w:val="18"/>
              </w:rPr>
              <w:t>(proszę podać dokładną wartość)</w:t>
            </w:r>
            <w:r w:rsidRPr="008A342E">
              <w:rPr>
                <w:rFonts w:ascii="Calibri" w:hAnsi="Calibri" w:cs="Calibri"/>
                <w:b/>
                <w:sz w:val="18"/>
                <w:szCs w:val="18"/>
              </w:rPr>
              <w:t xml:space="preserve"> kryterium oceny ofert</w:t>
            </w:r>
          </w:p>
        </w:tc>
      </w:tr>
      <w:tr w:rsidR="00005C87" w:rsidRPr="008A342E" w:rsidTr="00263C54">
        <w:trPr>
          <w:trHeight w:val="14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Jasność matrycy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8A6D2E" w:rsidP="00263C54">
            <w:pPr>
              <w:rPr>
                <w:rFonts w:ascii="Calibri" w:hAnsi="Calibri" w:cs="Calibri"/>
                <w:sz w:val="18"/>
                <w:szCs w:val="18"/>
              </w:rPr>
            </w:pPr>
            <w:r w:rsidRPr="008A342E">
              <w:rPr>
                <w:rFonts w:ascii="Calibri" w:hAnsi="Calibri" w:cs="Calibri"/>
                <w:sz w:val="18"/>
                <w:szCs w:val="18"/>
              </w:rPr>
              <w:t>Minimum 3</w:t>
            </w:r>
            <w:r w:rsidR="00005C87" w:rsidRPr="008A342E">
              <w:rPr>
                <w:rFonts w:ascii="Calibri" w:hAnsi="Calibri" w:cs="Calibri"/>
                <w:sz w:val="18"/>
                <w:szCs w:val="18"/>
              </w:rPr>
              <w:t>00 nitów</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14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Częstotliwość odświeżania matrycy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8A6D2E">
            <w:pPr>
              <w:rPr>
                <w:rFonts w:ascii="Calibri" w:hAnsi="Calibri" w:cs="Calibri"/>
                <w:sz w:val="18"/>
                <w:szCs w:val="18"/>
              </w:rPr>
            </w:pPr>
            <w:r w:rsidRPr="008A342E">
              <w:rPr>
                <w:rFonts w:ascii="Calibri" w:hAnsi="Calibri" w:cs="Calibri"/>
                <w:sz w:val="18"/>
                <w:szCs w:val="18"/>
              </w:rPr>
              <w:t xml:space="preserve">Minimum </w:t>
            </w:r>
            <w:r w:rsidR="008A6D2E" w:rsidRPr="008A342E">
              <w:rPr>
                <w:rFonts w:ascii="Calibri" w:hAnsi="Calibri" w:cs="Calibri"/>
                <w:sz w:val="18"/>
                <w:szCs w:val="18"/>
              </w:rPr>
              <w:t>6</w:t>
            </w:r>
            <w:r w:rsidRPr="008A342E">
              <w:rPr>
                <w:rFonts w:ascii="Calibri" w:hAnsi="Calibri" w:cs="Calibri"/>
                <w:sz w:val="18"/>
                <w:szCs w:val="18"/>
              </w:rPr>
              <w:t>0 Hz</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150"/>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Pamięć RAM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Minimum 16 GB</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jc w:val="both"/>
              <w:rPr>
                <w:rFonts w:ascii="Calibri" w:hAnsi="Calibri" w:cs="Calibri"/>
                <w:sz w:val="18"/>
                <w:szCs w:val="18"/>
                <w:lang w:eastAsia="zh-CN"/>
              </w:rPr>
            </w:pPr>
            <w:r w:rsidRPr="008A342E">
              <w:rPr>
                <w:rFonts w:ascii="Calibri" w:hAnsi="Calibri" w:cs="Calibri"/>
                <w:sz w:val="18"/>
                <w:szCs w:val="18"/>
                <w:lang w:eastAsia="zh-CN"/>
              </w:rPr>
              <w:t>(proszę podać dokładną wielkość)</w:t>
            </w:r>
          </w:p>
          <w:p w:rsidR="00005C87" w:rsidRPr="008A342E" w:rsidRDefault="00005C87" w:rsidP="00263C54">
            <w:pPr>
              <w:jc w:val="both"/>
              <w:rPr>
                <w:rFonts w:ascii="Calibri" w:hAnsi="Calibri" w:cs="Calibri"/>
                <w:sz w:val="18"/>
                <w:szCs w:val="18"/>
                <w:lang w:eastAsia="zh-CN"/>
              </w:rPr>
            </w:pPr>
            <w:r w:rsidRPr="008A342E">
              <w:rPr>
                <w:rFonts w:ascii="Calibri" w:hAnsi="Calibri" w:cs="Calibri"/>
                <w:b/>
                <w:sz w:val="18"/>
                <w:szCs w:val="18"/>
              </w:rPr>
              <w:t>kryterium oceny ofert</w:t>
            </w:r>
          </w:p>
        </w:tc>
      </w:tr>
      <w:tr w:rsidR="00005C87" w:rsidRPr="008A342E" w:rsidTr="00263C54">
        <w:trPr>
          <w:trHeight w:val="15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 xml:space="preserve">Dysk twardy SSD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8A6D2E">
            <w:pPr>
              <w:rPr>
                <w:rFonts w:ascii="Calibri" w:hAnsi="Calibri" w:cs="Calibri"/>
                <w:sz w:val="18"/>
                <w:szCs w:val="18"/>
              </w:rPr>
            </w:pPr>
            <w:r w:rsidRPr="008A342E">
              <w:rPr>
                <w:rFonts w:ascii="Calibri" w:hAnsi="Calibri" w:cs="Calibri"/>
                <w:sz w:val="18"/>
                <w:szCs w:val="18"/>
              </w:rPr>
              <w:t xml:space="preserve">Minimum </w:t>
            </w:r>
            <w:r w:rsidR="008A6D2E" w:rsidRPr="008A342E">
              <w:rPr>
                <w:rFonts w:ascii="Calibri" w:hAnsi="Calibri" w:cs="Calibri"/>
                <w:sz w:val="18"/>
                <w:szCs w:val="18"/>
              </w:rPr>
              <w:t>512 GB</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jc w:val="both"/>
              <w:rPr>
                <w:rFonts w:ascii="Calibri" w:hAnsi="Calibri" w:cs="Calibri"/>
                <w:sz w:val="18"/>
                <w:szCs w:val="18"/>
                <w:lang w:eastAsia="zh-CN"/>
              </w:rPr>
            </w:pPr>
            <w:r w:rsidRPr="008A342E">
              <w:rPr>
                <w:rFonts w:ascii="Calibri" w:hAnsi="Calibri" w:cs="Calibri"/>
                <w:sz w:val="18"/>
                <w:szCs w:val="18"/>
                <w:lang w:eastAsia="zh-CN"/>
              </w:rPr>
              <w:t>(proszę podać dokładną wielkość)</w:t>
            </w:r>
          </w:p>
          <w:p w:rsidR="00005C87" w:rsidRPr="008A342E" w:rsidRDefault="00005C87" w:rsidP="00263C54">
            <w:pPr>
              <w:jc w:val="both"/>
              <w:rPr>
                <w:rFonts w:ascii="Calibri" w:hAnsi="Calibri" w:cs="Calibri"/>
                <w:sz w:val="18"/>
                <w:szCs w:val="18"/>
                <w:lang w:eastAsia="zh-CN"/>
              </w:rPr>
            </w:pPr>
            <w:r w:rsidRPr="008A342E">
              <w:rPr>
                <w:rFonts w:ascii="Calibri" w:hAnsi="Calibri" w:cs="Calibri"/>
                <w:b/>
                <w:sz w:val="18"/>
                <w:szCs w:val="18"/>
              </w:rPr>
              <w:t>kryterium oceny ofert</w:t>
            </w:r>
          </w:p>
        </w:tc>
      </w:tr>
      <w:tr w:rsidR="00005C87" w:rsidRPr="008A342E" w:rsidTr="00263C54">
        <w:trPr>
          <w:trHeight w:val="113"/>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Karta grafiki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263C54">
            <w:pPr>
              <w:jc w:val="both"/>
              <w:rPr>
                <w:rFonts w:ascii="Calibri" w:hAnsi="Calibri" w:cs="Calibri"/>
                <w:sz w:val="18"/>
                <w:szCs w:val="18"/>
              </w:rPr>
            </w:pPr>
            <w:r w:rsidRPr="008A342E">
              <w:rPr>
                <w:rFonts w:ascii="Calibri" w:hAnsi="Calibri" w:cs="Calibri"/>
                <w:sz w:val="18"/>
                <w:szCs w:val="18"/>
              </w:rPr>
              <w:t>Zintegrowana</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r w:rsidRPr="008A342E">
              <w:rPr>
                <w:rFonts w:ascii="Calibri" w:hAnsi="Calibri" w:cs="Calibri"/>
                <w:sz w:val="18"/>
                <w:szCs w:val="18"/>
                <w:lang w:eastAsia="zh-CN"/>
              </w:rPr>
              <w:t>(proszę podać model)</w:t>
            </w:r>
          </w:p>
        </w:tc>
      </w:tr>
      <w:tr w:rsidR="00005C87" w:rsidRPr="008A342E" w:rsidTr="00263C54">
        <w:trPr>
          <w:trHeight w:val="96"/>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Klawiatura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8A6D2E">
            <w:pPr>
              <w:rPr>
                <w:rFonts w:ascii="Calibri" w:hAnsi="Calibri" w:cs="Calibri"/>
                <w:sz w:val="18"/>
                <w:szCs w:val="18"/>
              </w:rPr>
            </w:pPr>
            <w:r w:rsidRPr="008A342E">
              <w:rPr>
                <w:rFonts w:ascii="Calibri" w:hAnsi="Calibri" w:cs="Calibri"/>
                <w:sz w:val="18"/>
                <w:szCs w:val="18"/>
              </w:rPr>
              <w:t xml:space="preserve">Polska klawiatura programisty (układ QWERTY), </w:t>
            </w:r>
            <w:r w:rsidR="008A6D2E" w:rsidRPr="008A342E">
              <w:rPr>
                <w:rFonts w:ascii="Calibri" w:hAnsi="Calibri" w:cs="Calibri"/>
                <w:sz w:val="18"/>
                <w:szCs w:val="18"/>
              </w:rPr>
              <w:t>podświetlana, czytnik linii papilarnych, TouchPad</w:t>
            </w:r>
          </w:p>
        </w:tc>
        <w:tc>
          <w:tcPr>
            <w:tcW w:w="3125" w:type="dxa"/>
            <w:tcBorders>
              <w:top w:val="single" w:sz="4" w:space="0" w:color="auto"/>
              <w:left w:val="single" w:sz="4" w:space="0" w:color="auto"/>
              <w:bottom w:val="single" w:sz="4" w:space="0" w:color="auto"/>
              <w:right w:val="single" w:sz="4" w:space="0" w:color="auto"/>
            </w:tcBorders>
            <w:hideMark/>
          </w:tcPr>
          <w:p w:rsidR="00005C87" w:rsidRPr="008A342E" w:rsidRDefault="00005C87" w:rsidP="00263C54">
            <w:pPr>
              <w:rPr>
                <w:rFonts w:ascii="Calibri" w:hAnsi="Calibri" w:cs="Calibri"/>
                <w:sz w:val="18"/>
                <w:szCs w:val="18"/>
              </w:rPr>
            </w:pPr>
          </w:p>
        </w:tc>
      </w:tr>
      <w:tr w:rsidR="00005C87" w:rsidRPr="008A342E" w:rsidTr="00263C54">
        <w:trPr>
          <w:trHeight w:val="96"/>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Kamera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Wbudowana minimum 0,92 pikseli</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70"/>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lang w:val="en-US"/>
              </w:rPr>
            </w:pPr>
            <w:r w:rsidRPr="008A342E">
              <w:rPr>
                <w:rFonts w:ascii="Calibri" w:hAnsi="Calibri" w:cs="Calibri"/>
                <w:sz w:val="18"/>
                <w:szCs w:val="18"/>
              </w:rPr>
              <w:t>Komunikacja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lang w:val="en-US"/>
              </w:rPr>
              <w:t>Minimum Bluetooth 5.0, WiFi (802.11 a/b/g/n/ac/ax)</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Dźwięk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Zintegrowana karta dźwiękowa, dwa głośniki o mocy 2W</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Złącza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8A6D2E" w:rsidP="00727916">
            <w:pPr>
              <w:rPr>
                <w:rFonts w:ascii="Calibri" w:hAnsi="Calibri" w:cs="Calibri"/>
                <w:sz w:val="18"/>
                <w:szCs w:val="18"/>
              </w:rPr>
            </w:pPr>
            <w:r w:rsidRPr="008A342E">
              <w:rPr>
                <w:rFonts w:ascii="Calibri" w:hAnsi="Calibri" w:cs="Calibri"/>
                <w:sz w:val="18"/>
                <w:szCs w:val="18"/>
              </w:rPr>
              <w:t>Minimum: 1</w:t>
            </w:r>
            <w:r w:rsidR="00005C87" w:rsidRPr="008A342E">
              <w:rPr>
                <w:rFonts w:ascii="Calibri" w:hAnsi="Calibri" w:cs="Calibri"/>
                <w:sz w:val="18"/>
                <w:szCs w:val="18"/>
              </w:rPr>
              <w:t xml:space="preserve"> x USB Thunderbolt 4, 1 x HDMI, </w:t>
            </w:r>
            <w:r w:rsidRPr="008A342E">
              <w:rPr>
                <w:rFonts w:ascii="Calibri" w:hAnsi="Calibri" w:cs="Calibri"/>
                <w:sz w:val="18"/>
                <w:szCs w:val="18"/>
              </w:rPr>
              <w:t>Czytnik SD</w:t>
            </w:r>
            <w:r w:rsidR="00727916">
              <w:rPr>
                <w:rFonts w:ascii="Calibri" w:hAnsi="Calibri" w:cs="Calibri"/>
                <w:sz w:val="18"/>
                <w:szCs w:val="18"/>
              </w:rPr>
              <w:t>,</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 xml:space="preserve">Pojemność baterii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Minimum 86 Wh</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7D709C"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7D709C" w:rsidRPr="008A342E" w:rsidRDefault="007D709C" w:rsidP="00263C54">
            <w:pPr>
              <w:rPr>
                <w:rFonts w:ascii="Calibri" w:hAnsi="Calibri" w:cs="Calibri"/>
                <w:sz w:val="18"/>
                <w:szCs w:val="18"/>
              </w:rPr>
            </w:pPr>
            <w:r w:rsidRPr="008A342E">
              <w:rPr>
                <w:rFonts w:ascii="Calibri" w:hAnsi="Calibri" w:cs="Calibri"/>
                <w:sz w:val="18"/>
                <w:szCs w:val="18"/>
              </w:rPr>
              <w:t>Kolor obudowy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D709C" w:rsidRPr="008A342E" w:rsidRDefault="007D709C" w:rsidP="00263C54">
            <w:pPr>
              <w:rPr>
                <w:rFonts w:ascii="Calibri" w:hAnsi="Calibri" w:cs="Calibri"/>
                <w:sz w:val="18"/>
                <w:szCs w:val="18"/>
              </w:rPr>
            </w:pPr>
            <w:r w:rsidRPr="008A342E">
              <w:rPr>
                <w:rFonts w:ascii="Calibri" w:hAnsi="Calibri" w:cs="Calibri"/>
                <w:sz w:val="18"/>
                <w:szCs w:val="18"/>
              </w:rPr>
              <w:t>Szary</w:t>
            </w:r>
          </w:p>
        </w:tc>
        <w:tc>
          <w:tcPr>
            <w:tcW w:w="3125" w:type="dxa"/>
            <w:tcBorders>
              <w:top w:val="single" w:sz="4" w:space="0" w:color="auto"/>
              <w:left w:val="single" w:sz="4" w:space="0" w:color="auto"/>
              <w:bottom w:val="single" w:sz="4" w:space="0" w:color="auto"/>
              <w:right w:val="single" w:sz="4" w:space="0" w:color="auto"/>
            </w:tcBorders>
          </w:tcPr>
          <w:p w:rsidR="007D709C" w:rsidRPr="008A342E" w:rsidRDefault="007D709C" w:rsidP="00263C54">
            <w:pPr>
              <w:rPr>
                <w:rFonts w:ascii="Calibri" w:hAnsi="Calibri" w:cs="Calibri"/>
                <w:sz w:val="18"/>
                <w:szCs w:val="18"/>
              </w:rPr>
            </w:pPr>
          </w:p>
        </w:tc>
      </w:tr>
      <w:tr w:rsidR="00005C87"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Wymiary i waga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Maksymalnie wysokość 19</w:t>
            </w:r>
            <w:r w:rsidR="00005C87" w:rsidRPr="008A342E">
              <w:rPr>
                <w:rFonts w:ascii="Calibri" w:hAnsi="Calibri" w:cs="Calibri"/>
                <w:sz w:val="18"/>
                <w:szCs w:val="18"/>
              </w:rPr>
              <w:t xml:space="preserve"> mm x szerokość 3</w:t>
            </w:r>
            <w:r w:rsidRPr="008A342E">
              <w:rPr>
                <w:rFonts w:ascii="Calibri" w:hAnsi="Calibri" w:cs="Calibri"/>
                <w:sz w:val="18"/>
                <w:szCs w:val="18"/>
              </w:rPr>
              <w:t>60 mm x głębokość 25</w:t>
            </w:r>
            <w:r w:rsidR="00005C87" w:rsidRPr="008A342E">
              <w:rPr>
                <w:rFonts w:ascii="Calibri" w:hAnsi="Calibri" w:cs="Calibri"/>
                <w:sz w:val="18"/>
                <w:szCs w:val="18"/>
              </w:rPr>
              <w:t>0 mm</w:t>
            </w:r>
          </w:p>
          <w:p w:rsidR="00005C87" w:rsidRPr="008A342E" w:rsidRDefault="007D709C" w:rsidP="00263C54">
            <w:pPr>
              <w:rPr>
                <w:rFonts w:ascii="Calibri" w:hAnsi="Calibri" w:cs="Calibri"/>
                <w:sz w:val="18"/>
                <w:szCs w:val="18"/>
              </w:rPr>
            </w:pPr>
            <w:r w:rsidRPr="008A342E">
              <w:rPr>
                <w:rFonts w:ascii="Calibri" w:hAnsi="Calibri" w:cs="Calibri"/>
                <w:sz w:val="18"/>
                <w:szCs w:val="18"/>
              </w:rPr>
              <w:t xml:space="preserve">Waga </w:t>
            </w:r>
            <w:r w:rsidR="00736EA4" w:rsidRPr="008A342E">
              <w:rPr>
                <w:rFonts w:ascii="Calibri" w:hAnsi="Calibri" w:cs="Calibri"/>
                <w:sz w:val="18"/>
                <w:szCs w:val="18"/>
              </w:rPr>
              <w:t>maksymalnie 2,2 kg</w:t>
            </w:r>
            <w:r w:rsidR="00005C87" w:rsidRPr="008A342E">
              <w:rPr>
                <w:rFonts w:ascii="Calibri" w:hAnsi="Calibri" w:cs="Calibri"/>
                <w:sz w:val="18"/>
                <w:szCs w:val="18"/>
              </w:rPr>
              <w:t xml:space="preserve"> (z baterią)</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Dołączone wyposażenie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Zasilacz USB-C + przewód</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rPr>
            </w:pPr>
            <w:r w:rsidRPr="008A342E">
              <w:rPr>
                <w:rFonts w:ascii="Calibri" w:hAnsi="Calibri" w:cs="Calibri"/>
                <w:sz w:val="18"/>
                <w:szCs w:val="18"/>
              </w:rPr>
              <w:t>Zainstalowany system operacyjny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7D709C" w:rsidP="00263C54">
            <w:pPr>
              <w:rPr>
                <w:rFonts w:ascii="Calibri" w:hAnsi="Calibri" w:cs="Calibri"/>
                <w:sz w:val="18"/>
                <w:szCs w:val="18"/>
              </w:rPr>
            </w:pPr>
            <w:r w:rsidRPr="008A342E">
              <w:rPr>
                <w:rFonts w:ascii="Calibri" w:hAnsi="Calibri" w:cs="Calibri"/>
                <w:sz w:val="18"/>
                <w:szCs w:val="18"/>
              </w:rPr>
              <w:t>Windows 10 Pro PL lub równoważny. System równoważny musi umożliwiać współpracę z posiadanym i użytkowanym przez Zamawiającego Asseco Infomedica</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r w:rsidR="00005C87" w:rsidRPr="008A342E" w:rsidTr="00263C54">
        <w:trPr>
          <w:trHeight w:val="333"/>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lang w:eastAsia="en-US"/>
              </w:rPr>
            </w:pPr>
            <w:r w:rsidRPr="008A342E">
              <w:rPr>
                <w:rFonts w:ascii="Calibri" w:hAnsi="Calibri" w:cs="Calibri"/>
                <w:sz w:val="18"/>
                <w:szCs w:val="18"/>
                <w:lang w:eastAsia="en-US"/>
              </w:rPr>
              <w:t>Gwarancja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7D709C">
            <w:pPr>
              <w:rPr>
                <w:rFonts w:ascii="Calibri" w:hAnsi="Calibri" w:cs="Calibri"/>
                <w:sz w:val="18"/>
                <w:szCs w:val="18"/>
                <w:lang w:eastAsia="en-US"/>
              </w:rPr>
            </w:pPr>
            <w:r w:rsidRPr="008A342E">
              <w:rPr>
                <w:rFonts w:ascii="Calibri" w:hAnsi="Calibri" w:cs="Calibri"/>
                <w:sz w:val="18"/>
                <w:szCs w:val="18"/>
                <w:lang w:eastAsia="en-US"/>
              </w:rPr>
              <w:t>Min</w:t>
            </w:r>
            <w:r w:rsidR="007D709C" w:rsidRPr="008A342E">
              <w:rPr>
                <w:rFonts w:ascii="Calibri" w:hAnsi="Calibri" w:cs="Calibri"/>
                <w:sz w:val="18"/>
                <w:szCs w:val="18"/>
                <w:lang w:eastAsia="en-US"/>
              </w:rPr>
              <w:t>imum 24 miesią</w:t>
            </w:r>
            <w:r w:rsidRPr="008A342E">
              <w:rPr>
                <w:rFonts w:ascii="Calibri" w:hAnsi="Calibri" w:cs="Calibri"/>
                <w:sz w:val="18"/>
                <w:szCs w:val="18"/>
                <w:lang w:eastAsia="en-US"/>
              </w:rPr>
              <w:t>c</w:t>
            </w:r>
            <w:r w:rsidR="007D709C" w:rsidRPr="008A342E">
              <w:rPr>
                <w:rFonts w:ascii="Calibri" w:hAnsi="Calibri" w:cs="Calibri"/>
                <w:sz w:val="18"/>
                <w:szCs w:val="18"/>
                <w:lang w:eastAsia="en-US"/>
              </w:rPr>
              <w:t>e</w:t>
            </w:r>
            <w:r w:rsidRPr="008A342E">
              <w:rPr>
                <w:rFonts w:ascii="Calibri" w:hAnsi="Calibri" w:cs="Calibri"/>
                <w:sz w:val="18"/>
                <w:szCs w:val="18"/>
                <w:lang w:eastAsia="en-US"/>
              </w:rPr>
              <w:t xml:space="preserve"> od daty dostawy</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r w:rsidRPr="008A342E">
              <w:rPr>
                <w:rFonts w:ascii="Calibri" w:hAnsi="Calibri" w:cs="Calibri"/>
                <w:sz w:val="18"/>
                <w:szCs w:val="18"/>
              </w:rPr>
              <w:t>(proszę podać dokładną wartość)</w:t>
            </w:r>
            <w:r w:rsidRPr="008A342E">
              <w:rPr>
                <w:rFonts w:ascii="Calibri" w:hAnsi="Calibri" w:cs="Calibri"/>
                <w:b/>
                <w:sz w:val="18"/>
                <w:szCs w:val="18"/>
              </w:rPr>
              <w:t xml:space="preserve"> kryterium oceny ofert</w:t>
            </w:r>
          </w:p>
        </w:tc>
      </w:tr>
      <w:tr w:rsidR="00005C87" w:rsidRPr="008A342E" w:rsidTr="00263C54">
        <w:trPr>
          <w:trHeight w:val="104"/>
        </w:trPr>
        <w:tc>
          <w:tcPr>
            <w:tcW w:w="2093" w:type="dxa"/>
            <w:tcBorders>
              <w:top w:val="single" w:sz="4" w:space="0" w:color="000000"/>
              <w:left w:val="single" w:sz="4" w:space="0" w:color="000000"/>
              <w:bottom w:val="single" w:sz="4" w:space="0" w:color="000000"/>
            </w:tcBorders>
            <w:shd w:val="clear" w:color="auto" w:fill="auto"/>
          </w:tcPr>
          <w:p w:rsidR="00005C87" w:rsidRPr="008A342E" w:rsidRDefault="00005C87" w:rsidP="00263C54">
            <w:pPr>
              <w:rPr>
                <w:rFonts w:ascii="Calibri" w:hAnsi="Calibri" w:cs="Calibri"/>
                <w:sz w:val="18"/>
                <w:szCs w:val="18"/>
                <w:lang w:eastAsia="en-US"/>
              </w:rPr>
            </w:pPr>
            <w:r w:rsidRPr="008A342E">
              <w:rPr>
                <w:rFonts w:ascii="Calibri" w:hAnsi="Calibri" w:cs="Calibri"/>
                <w:sz w:val="18"/>
                <w:szCs w:val="18"/>
                <w:lang w:eastAsia="en-US"/>
              </w:rPr>
              <w:t>Serwis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05C87" w:rsidRPr="008A342E" w:rsidRDefault="00005C87" w:rsidP="00263C54">
            <w:pPr>
              <w:rPr>
                <w:rFonts w:ascii="Calibri" w:hAnsi="Calibri" w:cs="Calibri"/>
                <w:sz w:val="18"/>
                <w:szCs w:val="18"/>
                <w:lang w:eastAsia="en-US"/>
              </w:rPr>
            </w:pPr>
            <w:r w:rsidRPr="008A342E">
              <w:rPr>
                <w:rFonts w:ascii="Calibri" w:hAnsi="Calibri" w:cs="Calibri"/>
                <w:sz w:val="18"/>
                <w:szCs w:val="18"/>
                <w:lang w:eastAsia="en-US"/>
              </w:rPr>
              <w:t>Bezpłatny serwis gwarancyjny na czas trwania gwarancji</w:t>
            </w:r>
          </w:p>
        </w:tc>
        <w:tc>
          <w:tcPr>
            <w:tcW w:w="3125" w:type="dxa"/>
            <w:tcBorders>
              <w:top w:val="single" w:sz="4" w:space="0" w:color="auto"/>
              <w:left w:val="single" w:sz="4" w:space="0" w:color="auto"/>
              <w:bottom w:val="single" w:sz="4" w:space="0" w:color="auto"/>
              <w:right w:val="single" w:sz="4" w:space="0" w:color="auto"/>
            </w:tcBorders>
          </w:tcPr>
          <w:p w:rsidR="00005C87" w:rsidRPr="008A342E" w:rsidRDefault="00005C87" w:rsidP="00263C54">
            <w:pPr>
              <w:rPr>
                <w:rFonts w:ascii="Calibri" w:hAnsi="Calibri" w:cs="Calibri"/>
                <w:sz w:val="18"/>
                <w:szCs w:val="18"/>
              </w:rPr>
            </w:pPr>
          </w:p>
        </w:tc>
      </w:tr>
    </w:tbl>
    <w:p w:rsidR="00FE3A78" w:rsidRPr="00B62ACE" w:rsidRDefault="00005C87" w:rsidP="00FE3A78">
      <w:pPr>
        <w:spacing w:after="120"/>
        <w:jc w:val="both"/>
        <w:rPr>
          <w:rFonts w:ascii="Calibri" w:hAnsi="Calibri" w:cs="Calibri"/>
          <w:b/>
          <w:sz w:val="18"/>
          <w:szCs w:val="18"/>
        </w:rPr>
      </w:pPr>
      <w:r w:rsidRPr="00B62ACE">
        <w:rPr>
          <w:rFonts w:ascii="Calibri" w:eastAsia="Calibri" w:hAnsi="Calibri" w:cs="Calibri"/>
          <w:b/>
          <w:sz w:val="18"/>
          <w:szCs w:val="18"/>
          <w:u w:val="single"/>
          <w:lang w:eastAsia="en-US"/>
        </w:rPr>
        <w:br w:type="page"/>
      </w:r>
      <w:r w:rsidR="00FE3A78" w:rsidRPr="00B62ACE">
        <w:rPr>
          <w:rFonts w:ascii="Calibri" w:eastAsia="Calibri" w:hAnsi="Calibri" w:cs="Calibri"/>
          <w:b/>
          <w:sz w:val="18"/>
          <w:szCs w:val="18"/>
          <w:u w:val="single"/>
          <w:lang w:eastAsia="en-US"/>
        </w:rPr>
        <w:lastRenderedPageBreak/>
        <w:t xml:space="preserve">Część </w:t>
      </w:r>
      <w:r w:rsidR="007F7DDD" w:rsidRPr="00B62ACE">
        <w:rPr>
          <w:rFonts w:ascii="Calibri" w:eastAsia="Calibri" w:hAnsi="Calibri" w:cs="Calibri"/>
          <w:b/>
          <w:sz w:val="18"/>
          <w:szCs w:val="18"/>
          <w:u w:val="single"/>
          <w:lang w:eastAsia="en-US"/>
        </w:rPr>
        <w:t>6</w:t>
      </w:r>
      <w:r w:rsidR="00FE3A78" w:rsidRPr="00B62ACE">
        <w:rPr>
          <w:rFonts w:ascii="Calibri" w:eastAsia="Calibri" w:hAnsi="Calibri" w:cs="Calibri"/>
          <w:b/>
          <w:sz w:val="18"/>
          <w:szCs w:val="18"/>
          <w:u w:val="single"/>
          <w:lang w:eastAsia="en-US"/>
        </w:rPr>
        <w:t xml:space="preserve">: Dostawa </w:t>
      </w:r>
      <w:r w:rsidR="00FE3A78" w:rsidRPr="00B62ACE">
        <w:rPr>
          <w:rFonts w:ascii="Calibri" w:eastAsia="Calibri" w:hAnsi="Calibri" w:cs="Calibri"/>
          <w:b/>
          <w:bCs/>
          <w:sz w:val="18"/>
          <w:szCs w:val="18"/>
          <w:u w:val="single"/>
          <w:lang w:eastAsia="en-US"/>
        </w:rPr>
        <w:t xml:space="preserve">komputera przenośnego Nr </w:t>
      </w:r>
      <w:r w:rsidR="007F7DDD" w:rsidRPr="00B62ACE">
        <w:rPr>
          <w:rFonts w:ascii="Calibri" w:eastAsia="Calibri" w:hAnsi="Calibri" w:cs="Calibri"/>
          <w:b/>
          <w:bCs/>
          <w:sz w:val="18"/>
          <w:szCs w:val="18"/>
          <w:u w:val="single"/>
          <w:lang w:eastAsia="en-US"/>
        </w:rPr>
        <w:t>3</w:t>
      </w:r>
      <w:r w:rsidR="00FE3A78" w:rsidRPr="00B62ACE">
        <w:rPr>
          <w:rFonts w:ascii="Calibri" w:eastAsia="Calibri" w:hAnsi="Calibri" w:cs="Calibri"/>
          <w:b/>
          <w:bCs/>
          <w:sz w:val="18"/>
          <w:szCs w:val="18"/>
          <w:u w:val="single"/>
          <w:lang w:eastAsia="en-US"/>
        </w:rPr>
        <w:t xml:space="preserve"> – 1 szt.</w:t>
      </w:r>
    </w:p>
    <w:p w:rsidR="00FE3A78" w:rsidRPr="00B62ACE" w:rsidRDefault="00FE3A78" w:rsidP="00FE3A78">
      <w:pPr>
        <w:jc w:val="both"/>
        <w:rPr>
          <w:rFonts w:ascii="Calibri" w:hAnsi="Calibri" w:cs="Calibri"/>
          <w:b/>
          <w:bCs/>
          <w:sz w:val="18"/>
          <w:szCs w:val="18"/>
        </w:rPr>
      </w:pPr>
      <w:r w:rsidRPr="00B62ACE">
        <w:rPr>
          <w:rFonts w:ascii="Calibri" w:hAnsi="Calibri" w:cs="Calibri"/>
          <w:b/>
          <w:bCs/>
          <w:sz w:val="18"/>
          <w:szCs w:val="18"/>
        </w:rPr>
        <w:t>Komputer przenośny o parametrach technicznych nie gorszych niż:</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3125"/>
      </w:tblGrid>
      <w:tr w:rsidR="00FE3A78" w:rsidRPr="00B62ACE" w:rsidTr="00431497">
        <w:trPr>
          <w:trHeight w:val="250"/>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rsidR="00FE3A78" w:rsidRPr="00B62ACE" w:rsidRDefault="00FE3A78" w:rsidP="007B33B9">
            <w:pPr>
              <w:jc w:val="center"/>
              <w:rPr>
                <w:rFonts w:ascii="Calibri" w:hAnsi="Calibri" w:cs="Calibri"/>
                <w:b/>
                <w:sz w:val="18"/>
                <w:szCs w:val="18"/>
              </w:rPr>
            </w:pPr>
            <w:r w:rsidRPr="00B62ACE">
              <w:rPr>
                <w:rFonts w:ascii="Calibri" w:hAnsi="Calibri" w:cs="Calibri"/>
                <w:b/>
                <w:sz w:val="18"/>
                <w:szCs w:val="18"/>
              </w:rPr>
              <w:t>Nazwa podzespołu/parametry</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tcPr>
          <w:p w:rsidR="00FE3A78" w:rsidRPr="00B62ACE" w:rsidRDefault="00FE3A78" w:rsidP="007B33B9">
            <w:pPr>
              <w:jc w:val="center"/>
              <w:rPr>
                <w:rFonts w:ascii="Calibri" w:hAnsi="Calibri" w:cs="Calibri"/>
                <w:b/>
                <w:sz w:val="18"/>
                <w:szCs w:val="18"/>
              </w:rPr>
            </w:pPr>
            <w:r w:rsidRPr="00B62ACE">
              <w:rPr>
                <w:rFonts w:ascii="Calibri" w:hAnsi="Calibri" w:cs="Calibri"/>
                <w:b/>
                <w:sz w:val="18"/>
                <w:szCs w:val="18"/>
              </w:rPr>
              <w:t>Opis minimalnych wymagań</w:t>
            </w:r>
          </w:p>
        </w:tc>
        <w:tc>
          <w:tcPr>
            <w:tcW w:w="3125" w:type="dxa"/>
            <w:tcBorders>
              <w:top w:val="single" w:sz="4" w:space="0" w:color="auto"/>
              <w:left w:val="single" w:sz="4" w:space="0" w:color="auto"/>
              <w:bottom w:val="single" w:sz="4" w:space="0" w:color="auto"/>
              <w:right w:val="single" w:sz="4" w:space="0" w:color="auto"/>
            </w:tcBorders>
            <w:shd w:val="clear" w:color="auto" w:fill="F2F2F2"/>
            <w:vAlign w:val="center"/>
          </w:tcPr>
          <w:p w:rsidR="00FE3A78" w:rsidRPr="00B62ACE" w:rsidRDefault="00FE3A78" w:rsidP="007B33B9">
            <w:pPr>
              <w:jc w:val="center"/>
              <w:rPr>
                <w:rFonts w:ascii="Calibri" w:hAnsi="Calibri" w:cs="Calibri"/>
                <w:b/>
                <w:bCs/>
                <w:sz w:val="18"/>
                <w:szCs w:val="18"/>
              </w:rPr>
            </w:pPr>
            <w:r w:rsidRPr="00B62ACE">
              <w:rPr>
                <w:rFonts w:ascii="Calibri" w:hAnsi="Calibri" w:cs="Calibri"/>
                <w:b/>
                <w:bCs/>
                <w:sz w:val="18"/>
                <w:szCs w:val="18"/>
              </w:rPr>
              <w:t>Oferowane parametry</w:t>
            </w:r>
          </w:p>
          <w:p w:rsidR="00FE3A78" w:rsidRPr="00B62ACE" w:rsidRDefault="00FE3A78" w:rsidP="007B33B9">
            <w:pPr>
              <w:jc w:val="center"/>
              <w:rPr>
                <w:rFonts w:ascii="Calibri" w:hAnsi="Calibri" w:cs="Calibri"/>
                <w:b/>
                <w:sz w:val="18"/>
                <w:szCs w:val="18"/>
              </w:rPr>
            </w:pPr>
            <w:r w:rsidRPr="00B62ACE">
              <w:rPr>
                <w:rFonts w:ascii="Calibri" w:hAnsi="Calibri" w:cs="Calibri"/>
                <w:i/>
                <w:sz w:val="18"/>
                <w:szCs w:val="18"/>
              </w:rPr>
              <w:t>(wypełnia Wykonawca)</w:t>
            </w:r>
          </w:p>
        </w:tc>
      </w:tr>
      <w:tr w:rsidR="00FE3A78" w:rsidRPr="00B62ACE" w:rsidTr="00431497">
        <w:trPr>
          <w:trHeight w:val="561"/>
        </w:trPr>
        <w:tc>
          <w:tcPr>
            <w:tcW w:w="10746"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FE3A78" w:rsidRPr="00B62ACE" w:rsidRDefault="00FE3A78" w:rsidP="007B33B9">
            <w:pPr>
              <w:ind w:right="54"/>
              <w:jc w:val="center"/>
              <w:rPr>
                <w:rFonts w:ascii="Calibri" w:hAnsi="Calibri" w:cs="Calibri"/>
                <w:i/>
                <w:sz w:val="18"/>
                <w:szCs w:val="18"/>
              </w:rPr>
            </w:pPr>
            <w:r w:rsidRPr="00B62ACE">
              <w:rPr>
                <w:rFonts w:ascii="Calibri" w:hAnsi="Calibri" w:cs="Calibri"/>
                <w:b/>
                <w:sz w:val="18"/>
                <w:szCs w:val="18"/>
              </w:rPr>
              <w:t>Producent...........................  Model......................................   Rok produkcji...............................</w:t>
            </w:r>
            <w:r w:rsidRPr="00B62ACE">
              <w:rPr>
                <w:rFonts w:ascii="Calibri" w:hAnsi="Calibri" w:cs="Calibri"/>
                <w:i/>
                <w:sz w:val="18"/>
                <w:szCs w:val="18"/>
              </w:rPr>
              <w:t xml:space="preserve"> </w:t>
            </w:r>
          </w:p>
          <w:p w:rsidR="00FE3A78" w:rsidRPr="00B62ACE" w:rsidRDefault="00FE3A78" w:rsidP="007B33B9">
            <w:pPr>
              <w:ind w:right="54"/>
              <w:jc w:val="center"/>
              <w:rPr>
                <w:rFonts w:ascii="Calibri" w:hAnsi="Calibri" w:cs="Calibri"/>
                <w:b/>
                <w:sz w:val="18"/>
                <w:szCs w:val="18"/>
              </w:rPr>
            </w:pPr>
            <w:r w:rsidRPr="00B62ACE">
              <w:rPr>
                <w:rFonts w:ascii="Calibri" w:hAnsi="Calibri" w:cs="Calibri"/>
                <w:i/>
                <w:sz w:val="18"/>
                <w:szCs w:val="18"/>
              </w:rPr>
              <w:t>(wypełnia Wykonawca)</w:t>
            </w:r>
          </w:p>
        </w:tc>
      </w:tr>
      <w:tr w:rsidR="00FE3A78" w:rsidRPr="00B62ACE" w:rsidTr="00431497">
        <w:trPr>
          <w:trHeight w:val="142"/>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Typ</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7B33B9">
            <w:pPr>
              <w:rPr>
                <w:rFonts w:ascii="Calibri" w:hAnsi="Calibri" w:cs="Calibri"/>
              </w:rPr>
            </w:pPr>
            <w:r w:rsidRPr="00B62ACE">
              <w:rPr>
                <w:rFonts w:ascii="Calibri" w:hAnsi="Calibri" w:cs="Calibri"/>
                <w:sz w:val="18"/>
                <w:szCs w:val="18"/>
              </w:rPr>
              <w:t>Komputer przenośny</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lang w:val="en-US"/>
              </w:rPr>
            </w:pPr>
          </w:p>
        </w:tc>
      </w:tr>
      <w:tr w:rsidR="00FE3A78" w:rsidRPr="00B62ACE" w:rsidTr="00431497">
        <w:trPr>
          <w:trHeight w:val="60"/>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Procesor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C86FE5" w:rsidRDefault="00FE3A78" w:rsidP="00A303B7">
            <w:pPr>
              <w:rPr>
                <w:rFonts w:ascii="Calibri" w:hAnsi="Calibri" w:cs="Calibri"/>
              </w:rPr>
            </w:pPr>
            <w:r w:rsidRPr="00C86FE5">
              <w:rPr>
                <w:rFonts w:ascii="Calibri" w:hAnsi="Calibri" w:cs="Calibri"/>
                <w:sz w:val="18"/>
                <w:szCs w:val="18"/>
              </w:rPr>
              <w:t xml:space="preserve">Osiągający średnią wydajność na poziomie minimum </w:t>
            </w:r>
            <w:r w:rsidR="00A303B7">
              <w:rPr>
                <w:rFonts w:ascii="Calibri" w:hAnsi="Calibri" w:cs="Calibri"/>
                <w:b/>
                <w:sz w:val="18"/>
                <w:szCs w:val="18"/>
              </w:rPr>
              <w:t>22530</w:t>
            </w:r>
            <w:r w:rsidRPr="00C86FE5">
              <w:rPr>
                <w:rFonts w:ascii="Calibri" w:hAnsi="Calibri" w:cs="Calibri"/>
                <w:sz w:val="18"/>
                <w:szCs w:val="18"/>
              </w:rPr>
              <w:t xml:space="preserve"> punktów w teście wydajnościowym PassMark CPU Benchmarks wg. kolumny Passmark CPU Mark, którego wyniki są publikowane na stronie http</w:t>
            </w:r>
            <w:r w:rsidR="00736EA4" w:rsidRPr="00C86FE5">
              <w:rPr>
                <w:rFonts w:ascii="Calibri" w:hAnsi="Calibri" w:cs="Calibri"/>
                <w:sz w:val="18"/>
                <w:szCs w:val="18"/>
              </w:rPr>
              <w:t>: //cpubenchmark</w:t>
            </w:r>
            <w:r w:rsidRPr="00C86FE5">
              <w:rPr>
                <w:rFonts w:ascii="Calibri" w:hAnsi="Calibri" w:cs="Calibri"/>
                <w:sz w:val="18"/>
                <w:szCs w:val="18"/>
              </w:rPr>
              <w:t>.net/cpu_list.php</w:t>
            </w:r>
          </w:p>
        </w:tc>
        <w:tc>
          <w:tcPr>
            <w:tcW w:w="3125" w:type="dxa"/>
            <w:tcBorders>
              <w:top w:val="single" w:sz="4" w:space="0" w:color="auto"/>
              <w:left w:val="single" w:sz="4" w:space="0" w:color="auto"/>
              <w:bottom w:val="single" w:sz="4" w:space="0" w:color="auto"/>
              <w:right w:val="single" w:sz="4" w:space="0" w:color="auto"/>
            </w:tcBorders>
            <w:hideMark/>
          </w:tcPr>
          <w:p w:rsidR="00FE3A78" w:rsidRPr="00B62ACE" w:rsidRDefault="00FE3A78" w:rsidP="007B33B9">
            <w:pPr>
              <w:rPr>
                <w:rFonts w:ascii="Calibri" w:hAnsi="Calibri" w:cs="Calibri"/>
                <w:sz w:val="18"/>
                <w:szCs w:val="18"/>
              </w:rPr>
            </w:pPr>
            <w:r w:rsidRPr="00B62ACE">
              <w:rPr>
                <w:rFonts w:ascii="Calibri" w:hAnsi="Calibri" w:cs="Calibri"/>
                <w:sz w:val="18"/>
                <w:szCs w:val="18"/>
                <w:lang w:eastAsia="zh-CN"/>
              </w:rPr>
              <w:t>(proszę podać model)</w:t>
            </w:r>
          </w:p>
        </w:tc>
      </w:tr>
      <w:tr w:rsidR="00FE3A78" w:rsidRPr="00B62ACE" w:rsidTr="00431497">
        <w:trPr>
          <w:trHeight w:val="144"/>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Przekątna ekranu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5D7A88" w:rsidP="007B33B9">
            <w:pPr>
              <w:rPr>
                <w:rFonts w:ascii="Calibri" w:hAnsi="Calibri" w:cs="Calibri"/>
              </w:rPr>
            </w:pPr>
            <w:r w:rsidRPr="00B62ACE">
              <w:rPr>
                <w:rFonts w:ascii="Calibri" w:hAnsi="Calibri" w:cs="Calibri"/>
                <w:sz w:val="18"/>
                <w:szCs w:val="18"/>
              </w:rPr>
              <w:t>Minimum 16”, maksymalnie 17</w:t>
            </w:r>
            <w:r w:rsidR="00E747FF" w:rsidRPr="00B62ACE">
              <w:rPr>
                <w:rFonts w:ascii="Calibri" w:hAnsi="Calibri" w:cs="Calibri"/>
                <w:sz w:val="18"/>
                <w:szCs w:val="18"/>
              </w:rPr>
              <w:t>”</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rPr>
            </w:pPr>
          </w:p>
        </w:tc>
      </w:tr>
      <w:tr w:rsidR="00FE3A78" w:rsidRPr="00B62ACE" w:rsidTr="00431497">
        <w:trPr>
          <w:trHeight w:val="144"/>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Typ ekranu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5D7A88" w:rsidP="00C3298F">
            <w:pPr>
              <w:rPr>
                <w:rFonts w:ascii="Calibri" w:hAnsi="Calibri" w:cs="Calibri"/>
              </w:rPr>
            </w:pPr>
            <w:r w:rsidRPr="00B62ACE">
              <w:rPr>
                <w:rFonts w:ascii="Calibri" w:hAnsi="Calibri" w:cs="Calibri"/>
                <w:sz w:val="18"/>
                <w:szCs w:val="18"/>
              </w:rPr>
              <w:t>Błyszczący</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rPr>
            </w:pPr>
          </w:p>
        </w:tc>
      </w:tr>
      <w:tr w:rsidR="00FE3A78" w:rsidRPr="00B62ACE" w:rsidTr="00431497">
        <w:trPr>
          <w:trHeight w:val="150"/>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91DD6" w:rsidP="007B33B9">
            <w:pPr>
              <w:rPr>
                <w:rFonts w:ascii="Calibri" w:hAnsi="Calibri" w:cs="Calibri"/>
                <w:sz w:val="18"/>
                <w:szCs w:val="18"/>
              </w:rPr>
            </w:pPr>
            <w:r w:rsidRPr="00B62ACE">
              <w:rPr>
                <w:rFonts w:ascii="Calibri" w:hAnsi="Calibri" w:cs="Calibri"/>
                <w:sz w:val="18"/>
                <w:szCs w:val="18"/>
              </w:rPr>
              <w:t>R</w:t>
            </w:r>
            <w:r w:rsidR="00FE3A78" w:rsidRPr="00B62ACE">
              <w:rPr>
                <w:rFonts w:ascii="Calibri" w:hAnsi="Calibri" w:cs="Calibri"/>
                <w:sz w:val="18"/>
                <w:szCs w:val="18"/>
              </w:rPr>
              <w:t>ozdzielczość</w:t>
            </w:r>
            <w:r w:rsidRPr="00B62ACE">
              <w:rPr>
                <w:rFonts w:ascii="Calibri" w:hAnsi="Calibri" w:cs="Calibri"/>
                <w:sz w:val="18"/>
                <w:szCs w:val="18"/>
              </w:rPr>
              <w:t xml:space="preserve"> ekranu</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5D7A88">
            <w:pPr>
              <w:rPr>
                <w:rFonts w:ascii="Calibri" w:hAnsi="Calibri" w:cs="Calibri"/>
              </w:rPr>
            </w:pPr>
            <w:r w:rsidRPr="00B62ACE">
              <w:rPr>
                <w:rFonts w:ascii="Calibri" w:hAnsi="Calibri" w:cs="Calibri"/>
                <w:sz w:val="18"/>
                <w:szCs w:val="18"/>
              </w:rPr>
              <w:t xml:space="preserve">Minimum </w:t>
            </w:r>
            <w:r w:rsidR="005D7A88" w:rsidRPr="00B62ACE">
              <w:rPr>
                <w:rFonts w:ascii="Calibri" w:hAnsi="Calibri" w:cs="Calibri"/>
                <w:sz w:val="18"/>
                <w:szCs w:val="18"/>
              </w:rPr>
              <w:t>3456 x 2234</w:t>
            </w:r>
            <w:r w:rsidRPr="00B62ACE">
              <w:rPr>
                <w:rFonts w:ascii="Calibri" w:hAnsi="Calibri" w:cs="Calibri"/>
                <w:sz w:val="18"/>
                <w:szCs w:val="18"/>
              </w:rPr>
              <w:t xml:space="preserve"> pikseli</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rPr>
            </w:pPr>
          </w:p>
        </w:tc>
      </w:tr>
      <w:tr w:rsidR="00C3298F" w:rsidRPr="00B62ACE" w:rsidTr="00431497">
        <w:trPr>
          <w:trHeight w:val="150"/>
        </w:trPr>
        <w:tc>
          <w:tcPr>
            <w:tcW w:w="2093" w:type="dxa"/>
            <w:tcBorders>
              <w:top w:val="single" w:sz="4" w:space="0" w:color="000000"/>
              <w:left w:val="single" w:sz="4" w:space="0" w:color="000000"/>
              <w:bottom w:val="single" w:sz="4" w:space="0" w:color="000000"/>
            </w:tcBorders>
            <w:shd w:val="clear" w:color="auto" w:fill="auto"/>
          </w:tcPr>
          <w:p w:rsidR="00C3298F" w:rsidRPr="00B62ACE" w:rsidRDefault="00C3298F" w:rsidP="007B33B9">
            <w:pPr>
              <w:rPr>
                <w:rFonts w:ascii="Calibri" w:hAnsi="Calibri" w:cs="Calibri"/>
                <w:sz w:val="18"/>
                <w:szCs w:val="18"/>
              </w:rPr>
            </w:pPr>
            <w:r w:rsidRPr="00B62ACE">
              <w:rPr>
                <w:rFonts w:ascii="Calibri" w:hAnsi="Calibri" w:cs="Calibri"/>
                <w:sz w:val="18"/>
                <w:szCs w:val="18"/>
              </w:rPr>
              <w:t>Jasność matrycy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3298F" w:rsidRPr="00B62ACE" w:rsidRDefault="00C3298F" w:rsidP="005D7A88">
            <w:pPr>
              <w:rPr>
                <w:rFonts w:ascii="Calibri" w:hAnsi="Calibri" w:cs="Calibri"/>
                <w:sz w:val="18"/>
                <w:szCs w:val="18"/>
              </w:rPr>
            </w:pPr>
            <w:r w:rsidRPr="00B62ACE">
              <w:rPr>
                <w:rFonts w:ascii="Calibri" w:hAnsi="Calibri" w:cs="Calibri"/>
                <w:sz w:val="18"/>
                <w:szCs w:val="18"/>
              </w:rPr>
              <w:t xml:space="preserve">Minimum </w:t>
            </w:r>
            <w:r w:rsidR="005D7A88" w:rsidRPr="00B62ACE">
              <w:rPr>
                <w:rFonts w:ascii="Calibri" w:hAnsi="Calibri" w:cs="Calibri"/>
                <w:sz w:val="18"/>
                <w:szCs w:val="18"/>
              </w:rPr>
              <w:t>1000</w:t>
            </w:r>
            <w:r w:rsidRPr="00B62ACE">
              <w:rPr>
                <w:rFonts w:ascii="Calibri" w:hAnsi="Calibri" w:cs="Calibri"/>
                <w:sz w:val="18"/>
                <w:szCs w:val="18"/>
              </w:rPr>
              <w:t xml:space="preserve"> nitów</w:t>
            </w:r>
          </w:p>
        </w:tc>
        <w:tc>
          <w:tcPr>
            <w:tcW w:w="3125" w:type="dxa"/>
            <w:tcBorders>
              <w:top w:val="single" w:sz="4" w:space="0" w:color="auto"/>
              <w:left w:val="single" w:sz="4" w:space="0" w:color="auto"/>
              <w:bottom w:val="single" w:sz="4" w:space="0" w:color="auto"/>
              <w:right w:val="single" w:sz="4" w:space="0" w:color="auto"/>
            </w:tcBorders>
          </w:tcPr>
          <w:p w:rsidR="00C3298F" w:rsidRPr="00B62ACE" w:rsidRDefault="00C3298F" w:rsidP="007B33B9">
            <w:pPr>
              <w:rPr>
                <w:rFonts w:ascii="Calibri" w:hAnsi="Calibri" w:cs="Calibri"/>
                <w:sz w:val="18"/>
                <w:szCs w:val="18"/>
              </w:rPr>
            </w:pPr>
          </w:p>
        </w:tc>
      </w:tr>
      <w:tr w:rsidR="005D7A88" w:rsidRPr="00B62ACE" w:rsidTr="00431497">
        <w:trPr>
          <w:trHeight w:val="150"/>
        </w:trPr>
        <w:tc>
          <w:tcPr>
            <w:tcW w:w="2093" w:type="dxa"/>
            <w:tcBorders>
              <w:top w:val="single" w:sz="4" w:space="0" w:color="000000"/>
              <w:left w:val="single" w:sz="4" w:space="0" w:color="000000"/>
              <w:bottom w:val="single" w:sz="4" w:space="0" w:color="000000"/>
            </w:tcBorders>
            <w:shd w:val="clear" w:color="auto" w:fill="auto"/>
          </w:tcPr>
          <w:p w:rsidR="005D7A88" w:rsidRPr="00B62ACE" w:rsidRDefault="005D7A88" w:rsidP="007B33B9">
            <w:pPr>
              <w:rPr>
                <w:rFonts w:ascii="Calibri" w:hAnsi="Calibri" w:cs="Calibri"/>
                <w:sz w:val="18"/>
                <w:szCs w:val="18"/>
              </w:rPr>
            </w:pPr>
            <w:r w:rsidRPr="00B62ACE">
              <w:rPr>
                <w:rFonts w:ascii="Calibri" w:hAnsi="Calibri" w:cs="Calibri"/>
                <w:sz w:val="18"/>
                <w:szCs w:val="18"/>
              </w:rPr>
              <w:t>Częstotliwość odświeżania matrycy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D7A88" w:rsidRPr="00B62ACE" w:rsidRDefault="005D7A88" w:rsidP="005D7A88">
            <w:pPr>
              <w:rPr>
                <w:rFonts w:ascii="Calibri" w:hAnsi="Calibri" w:cs="Calibri"/>
                <w:sz w:val="18"/>
                <w:szCs w:val="18"/>
              </w:rPr>
            </w:pPr>
            <w:r w:rsidRPr="00B62ACE">
              <w:rPr>
                <w:rFonts w:ascii="Calibri" w:hAnsi="Calibri" w:cs="Calibri"/>
                <w:sz w:val="18"/>
                <w:szCs w:val="18"/>
              </w:rPr>
              <w:t>Minimum 120 Hz</w:t>
            </w:r>
          </w:p>
        </w:tc>
        <w:tc>
          <w:tcPr>
            <w:tcW w:w="3125" w:type="dxa"/>
            <w:tcBorders>
              <w:top w:val="single" w:sz="4" w:space="0" w:color="auto"/>
              <w:left w:val="single" w:sz="4" w:space="0" w:color="auto"/>
              <w:bottom w:val="single" w:sz="4" w:space="0" w:color="auto"/>
              <w:right w:val="single" w:sz="4" w:space="0" w:color="auto"/>
            </w:tcBorders>
          </w:tcPr>
          <w:p w:rsidR="005D7A88" w:rsidRPr="00B62ACE" w:rsidRDefault="005D7A88" w:rsidP="007B33B9">
            <w:pPr>
              <w:rPr>
                <w:rFonts w:ascii="Calibri" w:hAnsi="Calibri" w:cs="Calibri"/>
                <w:sz w:val="18"/>
                <w:szCs w:val="18"/>
              </w:rPr>
            </w:pPr>
          </w:p>
        </w:tc>
      </w:tr>
      <w:tr w:rsidR="00FE3A78" w:rsidRPr="00B62ACE" w:rsidTr="00431497">
        <w:trPr>
          <w:trHeight w:val="150"/>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Pamięć RAM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5D7A88">
            <w:pPr>
              <w:rPr>
                <w:rFonts w:ascii="Calibri" w:hAnsi="Calibri" w:cs="Calibri"/>
              </w:rPr>
            </w:pPr>
            <w:r w:rsidRPr="00B62ACE">
              <w:rPr>
                <w:rFonts w:ascii="Calibri" w:hAnsi="Calibri" w:cs="Calibri"/>
                <w:sz w:val="18"/>
                <w:szCs w:val="18"/>
              </w:rPr>
              <w:t>M</w:t>
            </w:r>
            <w:r w:rsidR="00E747FF" w:rsidRPr="00B62ACE">
              <w:rPr>
                <w:rFonts w:ascii="Calibri" w:hAnsi="Calibri" w:cs="Calibri"/>
                <w:sz w:val="18"/>
                <w:szCs w:val="18"/>
              </w:rPr>
              <w:t xml:space="preserve">inimum </w:t>
            </w:r>
            <w:r w:rsidR="004A66E0">
              <w:rPr>
                <w:rFonts w:ascii="Calibri" w:hAnsi="Calibri" w:cs="Calibri"/>
                <w:sz w:val="18"/>
                <w:szCs w:val="18"/>
              </w:rPr>
              <w:t>64</w:t>
            </w:r>
            <w:r w:rsidR="00F91DD6" w:rsidRPr="00B62ACE">
              <w:rPr>
                <w:rFonts w:ascii="Calibri" w:hAnsi="Calibri" w:cs="Calibri"/>
                <w:sz w:val="18"/>
                <w:szCs w:val="18"/>
              </w:rPr>
              <w:t xml:space="preserve"> GB</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jc w:val="both"/>
              <w:rPr>
                <w:rFonts w:ascii="Calibri" w:hAnsi="Calibri" w:cs="Calibri"/>
                <w:sz w:val="18"/>
                <w:szCs w:val="18"/>
                <w:lang w:eastAsia="zh-CN"/>
              </w:rPr>
            </w:pPr>
            <w:r w:rsidRPr="00B62ACE">
              <w:rPr>
                <w:rFonts w:ascii="Calibri" w:hAnsi="Calibri" w:cs="Calibri"/>
                <w:sz w:val="18"/>
                <w:szCs w:val="18"/>
                <w:lang w:eastAsia="zh-CN"/>
              </w:rPr>
              <w:t>(proszę podać dokładną wielkość)</w:t>
            </w:r>
          </w:p>
          <w:p w:rsidR="006C59C1" w:rsidRPr="00B62ACE" w:rsidRDefault="006C59C1" w:rsidP="007B33B9">
            <w:pPr>
              <w:jc w:val="both"/>
              <w:rPr>
                <w:rFonts w:ascii="Calibri" w:hAnsi="Calibri" w:cs="Calibri"/>
                <w:sz w:val="18"/>
                <w:szCs w:val="18"/>
                <w:lang w:eastAsia="zh-CN"/>
              </w:rPr>
            </w:pPr>
            <w:r w:rsidRPr="00B62ACE">
              <w:rPr>
                <w:rFonts w:ascii="Calibri" w:hAnsi="Calibri" w:cs="Calibri"/>
                <w:b/>
                <w:sz w:val="18"/>
                <w:szCs w:val="18"/>
              </w:rPr>
              <w:t>kryterium oceny ofert</w:t>
            </w:r>
          </w:p>
        </w:tc>
      </w:tr>
      <w:tr w:rsidR="00FE3A78" w:rsidRPr="00B62ACE" w:rsidTr="00431497">
        <w:trPr>
          <w:trHeight w:val="154"/>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 xml:space="preserve">Dysk twardy SSD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5D7A88">
            <w:pPr>
              <w:rPr>
                <w:rFonts w:ascii="Calibri" w:hAnsi="Calibri" w:cs="Calibri"/>
              </w:rPr>
            </w:pPr>
            <w:r w:rsidRPr="00B62ACE">
              <w:rPr>
                <w:rFonts w:ascii="Calibri" w:hAnsi="Calibri" w:cs="Calibri"/>
                <w:sz w:val="18"/>
                <w:szCs w:val="18"/>
              </w:rPr>
              <w:t xml:space="preserve">Minimum </w:t>
            </w:r>
            <w:r w:rsidR="00E747FF" w:rsidRPr="00B62ACE">
              <w:rPr>
                <w:rFonts w:ascii="Calibri" w:hAnsi="Calibri" w:cs="Calibri"/>
                <w:sz w:val="18"/>
                <w:szCs w:val="18"/>
              </w:rPr>
              <w:t>2</w:t>
            </w:r>
            <w:r w:rsidR="005D7A88" w:rsidRPr="00B62ACE">
              <w:rPr>
                <w:rFonts w:ascii="Calibri" w:hAnsi="Calibri" w:cs="Calibri"/>
                <w:sz w:val="18"/>
                <w:szCs w:val="18"/>
              </w:rPr>
              <w:t>000</w:t>
            </w:r>
            <w:r w:rsidRPr="00B62ACE">
              <w:rPr>
                <w:rFonts w:ascii="Calibri" w:hAnsi="Calibri" w:cs="Calibri"/>
                <w:sz w:val="18"/>
                <w:szCs w:val="18"/>
              </w:rPr>
              <w:t xml:space="preserve"> GB</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jc w:val="both"/>
              <w:rPr>
                <w:rFonts w:ascii="Calibri" w:hAnsi="Calibri" w:cs="Calibri"/>
                <w:sz w:val="18"/>
                <w:szCs w:val="18"/>
                <w:lang w:eastAsia="zh-CN"/>
              </w:rPr>
            </w:pPr>
            <w:r w:rsidRPr="00B62ACE">
              <w:rPr>
                <w:rFonts w:ascii="Calibri" w:hAnsi="Calibri" w:cs="Calibri"/>
                <w:sz w:val="18"/>
                <w:szCs w:val="18"/>
                <w:lang w:eastAsia="zh-CN"/>
              </w:rPr>
              <w:t>(proszę podać dokładną wielkość)</w:t>
            </w:r>
          </w:p>
          <w:p w:rsidR="006C59C1" w:rsidRPr="00B62ACE" w:rsidRDefault="006C59C1" w:rsidP="007B33B9">
            <w:pPr>
              <w:jc w:val="both"/>
              <w:rPr>
                <w:rFonts w:ascii="Calibri" w:hAnsi="Calibri" w:cs="Calibri"/>
                <w:sz w:val="18"/>
                <w:szCs w:val="18"/>
                <w:lang w:eastAsia="zh-CN"/>
              </w:rPr>
            </w:pPr>
            <w:r w:rsidRPr="00B62ACE">
              <w:rPr>
                <w:rFonts w:ascii="Calibri" w:hAnsi="Calibri" w:cs="Calibri"/>
                <w:b/>
                <w:sz w:val="18"/>
                <w:szCs w:val="18"/>
              </w:rPr>
              <w:t>kryterium oceny ofert</w:t>
            </w:r>
          </w:p>
        </w:tc>
      </w:tr>
      <w:tr w:rsidR="00E747FF" w:rsidRPr="00B62ACE" w:rsidTr="00FB0956">
        <w:trPr>
          <w:trHeight w:val="113"/>
        </w:trPr>
        <w:tc>
          <w:tcPr>
            <w:tcW w:w="2093" w:type="dxa"/>
            <w:tcBorders>
              <w:top w:val="single" w:sz="4" w:space="0" w:color="000000"/>
              <w:left w:val="single" w:sz="4" w:space="0" w:color="000000"/>
              <w:bottom w:val="single" w:sz="4" w:space="0" w:color="000000"/>
            </w:tcBorders>
            <w:shd w:val="clear" w:color="auto" w:fill="auto"/>
          </w:tcPr>
          <w:p w:rsidR="00E747FF" w:rsidRPr="00B62ACE" w:rsidRDefault="00E747FF" w:rsidP="00FB0956">
            <w:pPr>
              <w:rPr>
                <w:rFonts w:ascii="Calibri" w:hAnsi="Calibri" w:cs="Calibri"/>
                <w:sz w:val="18"/>
                <w:szCs w:val="18"/>
              </w:rPr>
            </w:pPr>
            <w:r w:rsidRPr="00B62ACE">
              <w:rPr>
                <w:rFonts w:ascii="Calibri" w:hAnsi="Calibri" w:cs="Calibri"/>
                <w:sz w:val="18"/>
                <w:szCs w:val="18"/>
              </w:rPr>
              <w:t>Karta grafiki</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E747FF" w:rsidRPr="00B62ACE" w:rsidRDefault="005D7A88" w:rsidP="003E076B">
            <w:pPr>
              <w:jc w:val="both"/>
              <w:rPr>
                <w:rFonts w:ascii="Calibri" w:hAnsi="Calibri" w:cs="Calibri"/>
              </w:rPr>
            </w:pPr>
            <w:r w:rsidRPr="00B62ACE">
              <w:rPr>
                <w:rFonts w:ascii="Calibri" w:hAnsi="Calibri" w:cs="Calibri"/>
                <w:sz w:val="18"/>
                <w:szCs w:val="18"/>
              </w:rPr>
              <w:t>Zintegrowana</w:t>
            </w:r>
          </w:p>
        </w:tc>
        <w:tc>
          <w:tcPr>
            <w:tcW w:w="3125" w:type="dxa"/>
            <w:tcBorders>
              <w:top w:val="single" w:sz="4" w:space="0" w:color="auto"/>
              <w:left w:val="single" w:sz="4" w:space="0" w:color="auto"/>
              <w:bottom w:val="single" w:sz="4" w:space="0" w:color="auto"/>
              <w:right w:val="single" w:sz="4" w:space="0" w:color="auto"/>
            </w:tcBorders>
          </w:tcPr>
          <w:p w:rsidR="00E747FF" w:rsidRPr="00B62ACE" w:rsidRDefault="00E747FF" w:rsidP="00FB0956">
            <w:pPr>
              <w:rPr>
                <w:rFonts w:ascii="Calibri" w:hAnsi="Calibri" w:cs="Calibri"/>
                <w:sz w:val="18"/>
                <w:szCs w:val="18"/>
              </w:rPr>
            </w:pPr>
            <w:r w:rsidRPr="00B62ACE">
              <w:rPr>
                <w:rFonts w:ascii="Calibri" w:hAnsi="Calibri" w:cs="Calibri"/>
                <w:sz w:val="18"/>
                <w:szCs w:val="18"/>
                <w:lang w:eastAsia="zh-CN"/>
              </w:rPr>
              <w:t>(proszę podać model)</w:t>
            </w:r>
          </w:p>
        </w:tc>
      </w:tr>
      <w:tr w:rsidR="00FE3A78" w:rsidRPr="00B62ACE" w:rsidTr="00431497">
        <w:trPr>
          <w:trHeight w:val="170"/>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 xml:space="preserve">Dźwięk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3E076B">
            <w:pPr>
              <w:rPr>
                <w:rFonts w:ascii="Calibri" w:hAnsi="Calibri" w:cs="Calibri"/>
              </w:rPr>
            </w:pPr>
            <w:r w:rsidRPr="00B62ACE">
              <w:rPr>
                <w:rFonts w:ascii="Calibri" w:hAnsi="Calibri" w:cs="Calibri"/>
                <w:sz w:val="18"/>
                <w:szCs w:val="18"/>
              </w:rPr>
              <w:t>Wbudowane głośniki</w:t>
            </w:r>
            <w:r w:rsidR="00F91DD6" w:rsidRPr="00B62ACE">
              <w:rPr>
                <w:rFonts w:ascii="Calibri" w:hAnsi="Calibri" w:cs="Calibri"/>
                <w:sz w:val="18"/>
                <w:szCs w:val="18"/>
              </w:rPr>
              <w:t xml:space="preserve"> stereo</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rPr>
            </w:pPr>
          </w:p>
        </w:tc>
      </w:tr>
      <w:tr w:rsidR="00FE3A78" w:rsidRPr="00B62ACE" w:rsidTr="00C3298F">
        <w:trPr>
          <w:trHeight w:val="60"/>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Klawiatura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C3298F">
            <w:pPr>
              <w:rPr>
                <w:rFonts w:ascii="Calibri" w:hAnsi="Calibri" w:cs="Calibri"/>
              </w:rPr>
            </w:pPr>
            <w:r w:rsidRPr="00B62ACE">
              <w:rPr>
                <w:rFonts w:ascii="Calibri" w:hAnsi="Calibri" w:cs="Calibri"/>
                <w:sz w:val="18"/>
                <w:szCs w:val="18"/>
              </w:rPr>
              <w:t>Polska klawiatura programisty (układ QWERTY)</w:t>
            </w:r>
            <w:r w:rsidR="003E076B" w:rsidRPr="00B62ACE">
              <w:rPr>
                <w:rFonts w:ascii="Calibri" w:hAnsi="Calibri" w:cs="Calibri"/>
                <w:sz w:val="18"/>
                <w:szCs w:val="18"/>
              </w:rPr>
              <w:t>, podświetlana</w:t>
            </w:r>
            <w:r w:rsidRPr="00B62ACE">
              <w:rPr>
                <w:rFonts w:ascii="Calibri" w:hAnsi="Calibri" w:cs="Calibri"/>
                <w:sz w:val="18"/>
                <w:szCs w:val="18"/>
              </w:rPr>
              <w:t xml:space="preserve"> </w:t>
            </w:r>
          </w:p>
        </w:tc>
        <w:tc>
          <w:tcPr>
            <w:tcW w:w="3125" w:type="dxa"/>
            <w:tcBorders>
              <w:top w:val="single" w:sz="4" w:space="0" w:color="auto"/>
              <w:left w:val="single" w:sz="4" w:space="0" w:color="auto"/>
              <w:bottom w:val="single" w:sz="4" w:space="0" w:color="auto"/>
              <w:right w:val="single" w:sz="4" w:space="0" w:color="auto"/>
            </w:tcBorders>
            <w:hideMark/>
          </w:tcPr>
          <w:p w:rsidR="00FE3A78" w:rsidRPr="00B62ACE" w:rsidRDefault="00FE3A78" w:rsidP="007B33B9">
            <w:pPr>
              <w:rPr>
                <w:rFonts w:ascii="Calibri" w:hAnsi="Calibri" w:cs="Calibri"/>
                <w:sz w:val="18"/>
                <w:szCs w:val="18"/>
              </w:rPr>
            </w:pPr>
          </w:p>
        </w:tc>
      </w:tr>
      <w:tr w:rsidR="00FE3A78" w:rsidRPr="00B62ACE" w:rsidTr="00C3298F">
        <w:trPr>
          <w:trHeight w:val="60"/>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lang w:val="en-US"/>
              </w:rPr>
            </w:pPr>
            <w:r w:rsidRPr="00B62ACE">
              <w:rPr>
                <w:rFonts w:ascii="Calibri" w:hAnsi="Calibri" w:cs="Calibri"/>
                <w:sz w:val="18"/>
                <w:szCs w:val="18"/>
              </w:rPr>
              <w:t>Komunikacja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3E076B">
            <w:pPr>
              <w:rPr>
                <w:rFonts w:ascii="Calibri" w:hAnsi="Calibri" w:cs="Calibri"/>
                <w:sz w:val="18"/>
                <w:szCs w:val="18"/>
                <w:lang w:val="en-US"/>
              </w:rPr>
            </w:pPr>
            <w:r w:rsidRPr="00B62ACE">
              <w:rPr>
                <w:rFonts w:ascii="Calibri" w:hAnsi="Calibri" w:cs="Calibri"/>
                <w:sz w:val="18"/>
                <w:szCs w:val="18"/>
                <w:lang w:val="en-US"/>
              </w:rPr>
              <w:t>Minimum Bluetooth</w:t>
            </w:r>
            <w:r w:rsidR="003E076B" w:rsidRPr="00B62ACE">
              <w:rPr>
                <w:rFonts w:ascii="Calibri" w:hAnsi="Calibri" w:cs="Calibri"/>
                <w:sz w:val="18"/>
                <w:szCs w:val="18"/>
                <w:lang w:val="en-US"/>
              </w:rPr>
              <w:t xml:space="preserve"> 5.0</w:t>
            </w:r>
            <w:r w:rsidRPr="00B62ACE">
              <w:rPr>
                <w:rFonts w:ascii="Calibri" w:hAnsi="Calibri" w:cs="Calibri"/>
                <w:sz w:val="18"/>
                <w:szCs w:val="18"/>
                <w:lang w:val="en-US"/>
              </w:rPr>
              <w:t xml:space="preserve">, WiFi </w:t>
            </w:r>
            <w:r w:rsidR="00F91DD6" w:rsidRPr="00B62ACE">
              <w:rPr>
                <w:rFonts w:ascii="Calibri" w:hAnsi="Calibri" w:cs="Calibri"/>
                <w:sz w:val="18"/>
                <w:szCs w:val="18"/>
                <w:lang w:val="en-US"/>
              </w:rPr>
              <w:t>(802.11 a/b/g/n/ac</w:t>
            </w:r>
            <w:r w:rsidR="003E076B" w:rsidRPr="00B62ACE">
              <w:rPr>
                <w:rFonts w:ascii="Calibri" w:hAnsi="Calibri" w:cs="Calibri"/>
                <w:sz w:val="18"/>
                <w:szCs w:val="18"/>
                <w:lang w:val="en-US"/>
              </w:rPr>
              <w:t>/ax</w:t>
            </w:r>
            <w:r w:rsidR="00F91DD6" w:rsidRPr="00B62ACE">
              <w:rPr>
                <w:rFonts w:ascii="Calibri" w:hAnsi="Calibri" w:cs="Calibri"/>
                <w:sz w:val="18"/>
                <w:szCs w:val="18"/>
                <w:lang w:val="en-US"/>
              </w:rPr>
              <w:t>)</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rPr>
            </w:pPr>
          </w:p>
        </w:tc>
      </w:tr>
      <w:tr w:rsidR="00FE3A78"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Wymiary i waga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E3A78" w:rsidRPr="00B62ACE" w:rsidRDefault="00FE3A78" w:rsidP="007B33B9">
            <w:pPr>
              <w:rPr>
                <w:rFonts w:ascii="Calibri" w:hAnsi="Calibri" w:cs="Calibri"/>
                <w:sz w:val="18"/>
                <w:szCs w:val="18"/>
              </w:rPr>
            </w:pPr>
            <w:r w:rsidRPr="00B62ACE">
              <w:rPr>
                <w:rFonts w:ascii="Calibri" w:hAnsi="Calibri" w:cs="Calibri"/>
                <w:sz w:val="18"/>
                <w:szCs w:val="18"/>
              </w:rPr>
              <w:t xml:space="preserve">Maksymalnie wysokość </w:t>
            </w:r>
            <w:r w:rsidR="003E076B" w:rsidRPr="00B62ACE">
              <w:rPr>
                <w:rFonts w:ascii="Calibri" w:hAnsi="Calibri" w:cs="Calibri"/>
                <w:sz w:val="18"/>
                <w:szCs w:val="18"/>
              </w:rPr>
              <w:t>17</w:t>
            </w:r>
            <w:r w:rsidR="00431497" w:rsidRPr="00B62ACE">
              <w:rPr>
                <w:rFonts w:ascii="Calibri" w:hAnsi="Calibri" w:cs="Calibri"/>
                <w:sz w:val="18"/>
                <w:szCs w:val="18"/>
              </w:rPr>
              <w:t xml:space="preserve"> mm</w:t>
            </w:r>
            <w:r w:rsidRPr="00B62ACE">
              <w:rPr>
                <w:rFonts w:ascii="Calibri" w:hAnsi="Calibri" w:cs="Calibri"/>
                <w:sz w:val="18"/>
                <w:szCs w:val="18"/>
              </w:rPr>
              <w:t xml:space="preserve"> x szerokość </w:t>
            </w:r>
            <w:r w:rsidR="003E076B" w:rsidRPr="00B62ACE">
              <w:rPr>
                <w:rFonts w:ascii="Calibri" w:hAnsi="Calibri" w:cs="Calibri"/>
                <w:sz w:val="18"/>
                <w:szCs w:val="18"/>
              </w:rPr>
              <w:t>36</w:t>
            </w:r>
            <w:r w:rsidR="00C3298F" w:rsidRPr="00B62ACE">
              <w:rPr>
                <w:rFonts w:ascii="Calibri" w:hAnsi="Calibri" w:cs="Calibri"/>
                <w:sz w:val="18"/>
                <w:szCs w:val="18"/>
              </w:rPr>
              <w:t>0</w:t>
            </w:r>
            <w:r w:rsidR="00431497" w:rsidRPr="00B62ACE">
              <w:rPr>
                <w:rFonts w:ascii="Calibri" w:hAnsi="Calibri" w:cs="Calibri"/>
                <w:sz w:val="18"/>
                <w:szCs w:val="18"/>
              </w:rPr>
              <w:t xml:space="preserve"> mm</w:t>
            </w:r>
            <w:r w:rsidRPr="00B62ACE">
              <w:rPr>
                <w:rFonts w:ascii="Calibri" w:hAnsi="Calibri" w:cs="Calibri"/>
                <w:sz w:val="18"/>
                <w:szCs w:val="18"/>
              </w:rPr>
              <w:t xml:space="preserve"> x głębokość </w:t>
            </w:r>
            <w:r w:rsidR="003E076B" w:rsidRPr="00B62ACE">
              <w:rPr>
                <w:rFonts w:ascii="Calibri" w:hAnsi="Calibri" w:cs="Calibri"/>
                <w:sz w:val="18"/>
                <w:szCs w:val="18"/>
              </w:rPr>
              <w:t>250</w:t>
            </w:r>
            <w:r w:rsidR="00431497" w:rsidRPr="00B62ACE">
              <w:rPr>
                <w:rFonts w:ascii="Calibri" w:hAnsi="Calibri" w:cs="Calibri"/>
                <w:sz w:val="18"/>
                <w:szCs w:val="18"/>
              </w:rPr>
              <w:t xml:space="preserve"> m</w:t>
            </w:r>
            <w:r w:rsidRPr="00B62ACE">
              <w:rPr>
                <w:rFonts w:ascii="Calibri" w:hAnsi="Calibri" w:cs="Calibri"/>
                <w:sz w:val="18"/>
                <w:szCs w:val="18"/>
              </w:rPr>
              <w:t>m</w:t>
            </w:r>
          </w:p>
          <w:p w:rsidR="00FE3A78" w:rsidRPr="00B62ACE" w:rsidRDefault="00FE3A78" w:rsidP="00431497">
            <w:pPr>
              <w:rPr>
                <w:rFonts w:ascii="Calibri" w:hAnsi="Calibri" w:cs="Calibri"/>
              </w:rPr>
            </w:pPr>
            <w:r w:rsidRPr="00B62ACE">
              <w:rPr>
                <w:rFonts w:ascii="Calibri" w:hAnsi="Calibri" w:cs="Calibri"/>
                <w:sz w:val="18"/>
                <w:szCs w:val="18"/>
              </w:rPr>
              <w:t xml:space="preserve">Waga maksymalnie </w:t>
            </w:r>
            <w:r w:rsidR="003E076B" w:rsidRPr="00B62ACE">
              <w:rPr>
                <w:rFonts w:ascii="Calibri" w:hAnsi="Calibri" w:cs="Calibri"/>
                <w:sz w:val="18"/>
                <w:szCs w:val="18"/>
              </w:rPr>
              <w:t>2,2</w:t>
            </w:r>
            <w:r w:rsidRPr="00B62ACE">
              <w:rPr>
                <w:rFonts w:ascii="Calibri" w:hAnsi="Calibri" w:cs="Calibri"/>
                <w:sz w:val="18"/>
                <w:szCs w:val="18"/>
              </w:rPr>
              <w:t xml:space="preserve"> kg (z baterią)</w:t>
            </w:r>
          </w:p>
        </w:tc>
        <w:tc>
          <w:tcPr>
            <w:tcW w:w="3125" w:type="dxa"/>
            <w:tcBorders>
              <w:top w:val="single" w:sz="4" w:space="0" w:color="auto"/>
              <w:left w:val="single" w:sz="4" w:space="0" w:color="auto"/>
              <w:bottom w:val="single" w:sz="4" w:space="0" w:color="auto"/>
              <w:right w:val="single" w:sz="4" w:space="0" w:color="auto"/>
            </w:tcBorders>
          </w:tcPr>
          <w:p w:rsidR="00FE3A78" w:rsidRPr="00B62ACE" w:rsidRDefault="00FE3A78" w:rsidP="007B33B9">
            <w:pPr>
              <w:rPr>
                <w:rFonts w:ascii="Calibri" w:hAnsi="Calibri" w:cs="Calibri"/>
                <w:sz w:val="18"/>
                <w:szCs w:val="18"/>
              </w:rPr>
            </w:pPr>
          </w:p>
        </w:tc>
      </w:tr>
      <w:tr w:rsidR="003E076B"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Kolor dominujący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BA4364">
            <w:pPr>
              <w:rPr>
                <w:rFonts w:ascii="Calibri" w:hAnsi="Calibri" w:cs="Calibri"/>
              </w:rPr>
            </w:pPr>
            <w:r w:rsidRPr="00B62ACE">
              <w:rPr>
                <w:rFonts w:ascii="Calibri" w:hAnsi="Calibri" w:cs="Calibri"/>
                <w:sz w:val="18"/>
                <w:szCs w:val="18"/>
              </w:rPr>
              <w:t>S</w:t>
            </w:r>
            <w:r w:rsidR="00BA4364" w:rsidRPr="00B62ACE">
              <w:rPr>
                <w:rFonts w:ascii="Calibri" w:hAnsi="Calibri" w:cs="Calibri"/>
                <w:sz w:val="18"/>
                <w:szCs w:val="18"/>
              </w:rPr>
              <w:t>rebrny</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highlight w:val="yellow"/>
              </w:rPr>
            </w:pPr>
          </w:p>
        </w:tc>
      </w:tr>
      <w:tr w:rsidR="003E076B"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Obudowa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Aluminiowa</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highlight w:val="yellow"/>
              </w:rPr>
            </w:pPr>
          </w:p>
        </w:tc>
      </w:tr>
      <w:tr w:rsidR="003E076B"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Złącza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Minimum: 3 x USB Thunderbolt 4, 1 x HDMI, czytnik kart pamięci SDXC</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rPr>
            </w:pPr>
          </w:p>
        </w:tc>
      </w:tr>
      <w:tr w:rsidR="003E076B"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Akumulator</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Litowo-polimerowy</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rPr>
            </w:pPr>
          </w:p>
        </w:tc>
      </w:tr>
      <w:tr w:rsidR="003E076B"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Dołączone wyposażenie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rPr>
            </w:pPr>
            <w:r w:rsidRPr="00B62ACE">
              <w:rPr>
                <w:rFonts w:ascii="Calibri" w:hAnsi="Calibri" w:cs="Calibri"/>
                <w:sz w:val="18"/>
                <w:szCs w:val="18"/>
              </w:rPr>
              <w:t>Zasilacz + przewód zasilający</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rPr>
            </w:pPr>
          </w:p>
        </w:tc>
      </w:tr>
      <w:tr w:rsidR="003E076B" w:rsidRPr="00B62ACE" w:rsidTr="00431497">
        <w:trPr>
          <w:trHeight w:val="228"/>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Zainstalowany system operacyjny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sz w:val="18"/>
                <w:szCs w:val="18"/>
              </w:rPr>
            </w:pPr>
            <w:r w:rsidRPr="00B62ACE">
              <w:rPr>
                <w:rFonts w:ascii="Calibri" w:hAnsi="Calibri" w:cs="Calibri"/>
                <w:sz w:val="18"/>
                <w:szCs w:val="18"/>
              </w:rPr>
              <w:t>MacOS lub równoważny. System równoważny musi umożliwiać współpracę z posiadanym i użytkowanym przez Zamawiającego Modul8</w:t>
            </w:r>
          </w:p>
          <w:p w:rsidR="003E076B" w:rsidRPr="00B62ACE" w:rsidRDefault="003E076B" w:rsidP="003E076B">
            <w:pPr>
              <w:rPr>
                <w:rFonts w:ascii="Calibri" w:hAnsi="Calibri" w:cs="Calibri"/>
                <w:sz w:val="18"/>
                <w:szCs w:val="18"/>
              </w:rPr>
            </w:pPr>
            <w:r w:rsidRPr="00B62ACE">
              <w:rPr>
                <w:rFonts w:ascii="Calibri" w:hAnsi="Calibri" w:cs="Calibri"/>
                <w:sz w:val="18"/>
                <w:szCs w:val="18"/>
              </w:rPr>
              <w:t>- funkcja automatycznego wykonywania kopii plików z możliwością automatycznego przywrócenia wersji wcześniejszej,</w:t>
            </w:r>
          </w:p>
          <w:p w:rsidR="003E076B" w:rsidRPr="00B62ACE" w:rsidRDefault="003E076B" w:rsidP="003E076B">
            <w:pPr>
              <w:rPr>
                <w:rFonts w:ascii="Calibri" w:hAnsi="Calibri" w:cs="Calibri"/>
                <w:sz w:val="18"/>
                <w:szCs w:val="18"/>
              </w:rPr>
            </w:pPr>
            <w:r w:rsidRPr="00B62ACE">
              <w:rPr>
                <w:rFonts w:ascii="Calibri" w:hAnsi="Calibri" w:cs="Calibri"/>
                <w:sz w:val="18"/>
                <w:szCs w:val="18"/>
              </w:rPr>
              <w:t>- System wyszukiwania oparty na konfigurowalnym przez użytkownika module indeksacji zasobów lokalnych</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rPr>
            </w:pPr>
          </w:p>
        </w:tc>
      </w:tr>
      <w:tr w:rsidR="003E076B" w:rsidRPr="00B62ACE" w:rsidTr="00431497">
        <w:trPr>
          <w:trHeight w:val="333"/>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lang w:eastAsia="en-US"/>
              </w:rPr>
            </w:pPr>
            <w:r w:rsidRPr="00B62ACE">
              <w:rPr>
                <w:rFonts w:ascii="Calibri" w:hAnsi="Calibri" w:cs="Calibri"/>
                <w:sz w:val="18"/>
                <w:szCs w:val="18"/>
                <w:lang w:eastAsia="en-US"/>
              </w:rPr>
              <w:t>Gwarancja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sz w:val="18"/>
                <w:szCs w:val="18"/>
                <w:lang w:eastAsia="en-US"/>
              </w:rPr>
            </w:pPr>
            <w:r w:rsidRPr="00B62ACE">
              <w:rPr>
                <w:rFonts w:ascii="Calibri" w:hAnsi="Calibri" w:cs="Calibri"/>
                <w:sz w:val="18"/>
                <w:szCs w:val="18"/>
                <w:lang w:eastAsia="en-US"/>
              </w:rPr>
              <w:t>Minimum 12 miesięcy od daty dostawy</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rPr>
            </w:pPr>
            <w:r w:rsidRPr="00B62ACE">
              <w:rPr>
                <w:rFonts w:ascii="Calibri" w:hAnsi="Calibri" w:cs="Calibri"/>
                <w:sz w:val="18"/>
                <w:szCs w:val="18"/>
              </w:rPr>
              <w:t>(proszę podać dokładną wartość)</w:t>
            </w:r>
            <w:r w:rsidRPr="00B62ACE">
              <w:rPr>
                <w:rFonts w:ascii="Calibri" w:hAnsi="Calibri" w:cs="Calibri"/>
                <w:b/>
                <w:sz w:val="18"/>
                <w:szCs w:val="18"/>
              </w:rPr>
              <w:t xml:space="preserve"> kryterium oceny ofert</w:t>
            </w:r>
          </w:p>
        </w:tc>
      </w:tr>
      <w:tr w:rsidR="003E076B" w:rsidRPr="00B62ACE" w:rsidTr="00431497">
        <w:trPr>
          <w:trHeight w:val="96"/>
        </w:trPr>
        <w:tc>
          <w:tcPr>
            <w:tcW w:w="2093" w:type="dxa"/>
            <w:tcBorders>
              <w:top w:val="single" w:sz="4" w:space="0" w:color="000000"/>
              <w:left w:val="single" w:sz="4" w:space="0" w:color="000000"/>
              <w:bottom w:val="single" w:sz="4" w:space="0" w:color="000000"/>
            </w:tcBorders>
            <w:shd w:val="clear" w:color="auto" w:fill="auto"/>
          </w:tcPr>
          <w:p w:rsidR="003E076B" w:rsidRPr="00B62ACE" w:rsidRDefault="003E076B" w:rsidP="003E076B">
            <w:pPr>
              <w:rPr>
                <w:rFonts w:ascii="Calibri" w:hAnsi="Calibri" w:cs="Calibri"/>
                <w:sz w:val="18"/>
                <w:szCs w:val="18"/>
                <w:lang w:eastAsia="en-US"/>
              </w:rPr>
            </w:pPr>
            <w:r w:rsidRPr="00B62ACE">
              <w:rPr>
                <w:rFonts w:ascii="Calibri" w:hAnsi="Calibri" w:cs="Calibri"/>
                <w:sz w:val="18"/>
                <w:szCs w:val="18"/>
                <w:lang w:eastAsia="en-US"/>
              </w:rPr>
              <w:t>Serwis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3E076B" w:rsidRPr="00B62ACE" w:rsidRDefault="003E076B" w:rsidP="003E076B">
            <w:pPr>
              <w:rPr>
                <w:rFonts w:ascii="Calibri" w:hAnsi="Calibri" w:cs="Calibri"/>
                <w:sz w:val="18"/>
                <w:szCs w:val="18"/>
                <w:lang w:eastAsia="en-US"/>
              </w:rPr>
            </w:pPr>
            <w:r w:rsidRPr="00B62ACE">
              <w:rPr>
                <w:rFonts w:ascii="Calibri" w:hAnsi="Calibri" w:cs="Calibri"/>
                <w:sz w:val="18"/>
                <w:szCs w:val="18"/>
                <w:lang w:eastAsia="en-US"/>
              </w:rPr>
              <w:t>Bezpłatny serwis gwarancyjny na czas trwania gwarancji</w:t>
            </w:r>
          </w:p>
        </w:tc>
        <w:tc>
          <w:tcPr>
            <w:tcW w:w="3125" w:type="dxa"/>
            <w:tcBorders>
              <w:top w:val="single" w:sz="4" w:space="0" w:color="auto"/>
              <w:left w:val="single" w:sz="4" w:space="0" w:color="auto"/>
              <w:bottom w:val="single" w:sz="4" w:space="0" w:color="auto"/>
              <w:right w:val="single" w:sz="4" w:space="0" w:color="auto"/>
            </w:tcBorders>
          </w:tcPr>
          <w:p w:rsidR="003E076B" w:rsidRPr="00B62ACE" w:rsidRDefault="003E076B" w:rsidP="003E076B">
            <w:pPr>
              <w:rPr>
                <w:rFonts w:ascii="Calibri" w:hAnsi="Calibri" w:cs="Calibri"/>
                <w:sz w:val="18"/>
                <w:szCs w:val="18"/>
              </w:rPr>
            </w:pPr>
          </w:p>
        </w:tc>
      </w:tr>
    </w:tbl>
    <w:p w:rsidR="00FE3A78" w:rsidRPr="00B62ACE" w:rsidRDefault="00FE3A78" w:rsidP="00431497">
      <w:pPr>
        <w:ind w:left="720"/>
        <w:jc w:val="both"/>
        <w:rPr>
          <w:rFonts w:ascii="Calibri" w:hAnsi="Calibri" w:cs="Calibri"/>
          <w:b/>
          <w:bCs/>
          <w:sz w:val="18"/>
          <w:szCs w:val="18"/>
        </w:rPr>
      </w:pPr>
    </w:p>
    <w:p w:rsidR="00FE3A78" w:rsidRPr="00B62ACE" w:rsidRDefault="00FE3A78" w:rsidP="00005C87">
      <w:pPr>
        <w:spacing w:after="120"/>
        <w:jc w:val="both"/>
        <w:rPr>
          <w:rFonts w:ascii="Calibri" w:hAnsi="Calibri" w:cs="Calibri"/>
          <w:i/>
          <w:sz w:val="18"/>
          <w:lang w:eastAsia="zh-CN"/>
        </w:rPr>
        <w:sectPr w:rsidR="00FE3A78" w:rsidRPr="00B62ACE" w:rsidSect="007B33B9">
          <w:pgSz w:w="11906" w:h="16838" w:code="9"/>
          <w:pgMar w:top="425" w:right="992" w:bottom="425" w:left="992" w:header="420" w:footer="295" w:gutter="0"/>
          <w:cols w:space="708"/>
          <w:titlePg/>
          <w:docGrid w:linePitch="360"/>
        </w:sectPr>
      </w:pPr>
    </w:p>
    <w:p w:rsidR="00626ADD" w:rsidRPr="00B62ACE" w:rsidRDefault="00626ADD" w:rsidP="00626ADD">
      <w:pPr>
        <w:spacing w:after="120" w:line="259" w:lineRule="auto"/>
        <w:contextualSpacing/>
        <w:rPr>
          <w:rFonts w:ascii="Calibri" w:eastAsia="Calibri" w:hAnsi="Calibri" w:cs="Calibri"/>
          <w:b/>
          <w:sz w:val="18"/>
          <w:szCs w:val="18"/>
          <w:u w:val="single"/>
          <w:lang w:eastAsia="en-US"/>
        </w:rPr>
      </w:pPr>
      <w:r w:rsidRPr="00B62ACE">
        <w:rPr>
          <w:rFonts w:ascii="Calibri" w:eastAsia="Calibri" w:hAnsi="Calibri" w:cs="Calibri"/>
          <w:b/>
          <w:sz w:val="18"/>
          <w:szCs w:val="18"/>
          <w:u w:val="single"/>
          <w:lang w:eastAsia="en-US"/>
        </w:rPr>
        <w:lastRenderedPageBreak/>
        <w:t xml:space="preserve">Część </w:t>
      </w:r>
      <w:r w:rsidR="009C7038" w:rsidRPr="00B62ACE">
        <w:rPr>
          <w:rFonts w:ascii="Calibri" w:eastAsia="Calibri" w:hAnsi="Calibri" w:cs="Calibri"/>
          <w:b/>
          <w:sz w:val="18"/>
          <w:szCs w:val="18"/>
          <w:u w:val="single"/>
          <w:lang w:eastAsia="en-US"/>
        </w:rPr>
        <w:t>7</w:t>
      </w:r>
      <w:r w:rsidR="00FE3A78" w:rsidRPr="00B62ACE">
        <w:rPr>
          <w:rFonts w:ascii="Calibri" w:eastAsia="Calibri" w:hAnsi="Calibri" w:cs="Calibri"/>
          <w:b/>
          <w:sz w:val="18"/>
          <w:szCs w:val="18"/>
          <w:u w:val="single"/>
          <w:lang w:eastAsia="en-US"/>
        </w:rPr>
        <w:t xml:space="preserve">: </w:t>
      </w:r>
      <w:r w:rsidR="009C7038" w:rsidRPr="00B62ACE">
        <w:rPr>
          <w:rFonts w:ascii="Calibri" w:eastAsia="Calibri" w:hAnsi="Calibri" w:cs="Calibri"/>
          <w:b/>
          <w:bCs/>
          <w:sz w:val="18"/>
          <w:szCs w:val="18"/>
          <w:u w:val="single"/>
          <w:lang w:eastAsia="en-US"/>
        </w:rPr>
        <w:t>Dostawa jednostki centralnej komputera stacjonarnego z monitorem – 1 szt.;</w:t>
      </w:r>
      <w:r w:rsidR="00587654" w:rsidRPr="00B62ACE">
        <w:rPr>
          <w:rFonts w:ascii="Calibri" w:eastAsia="Calibri" w:hAnsi="Calibri" w:cs="Calibri"/>
          <w:b/>
          <w:sz w:val="18"/>
          <w:szCs w:val="18"/>
          <w:u w:val="single"/>
          <w:lang w:eastAsia="en-US"/>
        </w:rPr>
        <w:t xml:space="preserve"> </w:t>
      </w:r>
    </w:p>
    <w:p w:rsidR="009C7038" w:rsidRPr="00B62ACE" w:rsidRDefault="009C7038" w:rsidP="009C7038">
      <w:pPr>
        <w:jc w:val="both"/>
        <w:rPr>
          <w:rFonts w:ascii="Calibri" w:hAnsi="Calibri" w:cs="Calibri"/>
          <w:b/>
          <w:sz w:val="18"/>
          <w:szCs w:val="18"/>
          <w:lang w:eastAsia="zh-CN"/>
        </w:rPr>
      </w:pPr>
      <w:r w:rsidRPr="00B62ACE">
        <w:rPr>
          <w:rFonts w:ascii="Calibri" w:eastAsia="Calibri" w:hAnsi="Calibri" w:cs="Calibri"/>
          <w:b/>
          <w:sz w:val="18"/>
          <w:szCs w:val="18"/>
          <w:lang w:eastAsia="en-US"/>
        </w:rPr>
        <w:t>Jednostka centralna komputera wraz z monitorem o parametrach nie gorszych niż:</w:t>
      </w:r>
    </w:p>
    <w:tbl>
      <w:tblPr>
        <w:tblpPr w:leftFromText="141" w:rightFromText="141" w:vertAnchor="text" w:horzAnchor="margin" w:tblpXSpec="center" w:tblpY="95"/>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3123"/>
      </w:tblGrid>
      <w:tr w:rsidR="009C7038" w:rsidRPr="00B62ACE" w:rsidTr="00263C54">
        <w:trPr>
          <w:trHeight w:val="250"/>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tcPr>
          <w:p w:rsidR="009C7038" w:rsidRPr="00B62ACE" w:rsidRDefault="009C7038" w:rsidP="00263C54">
            <w:pPr>
              <w:jc w:val="center"/>
              <w:rPr>
                <w:rFonts w:ascii="Calibri" w:hAnsi="Calibri" w:cs="Calibri"/>
                <w:b/>
                <w:sz w:val="18"/>
                <w:szCs w:val="18"/>
              </w:rPr>
            </w:pPr>
            <w:r w:rsidRPr="00B62ACE">
              <w:rPr>
                <w:rFonts w:ascii="Calibri" w:hAnsi="Calibri" w:cs="Calibri"/>
                <w:b/>
                <w:sz w:val="18"/>
                <w:szCs w:val="18"/>
              </w:rPr>
              <w:t>Nazwa podzespołu/parametry</w:t>
            </w:r>
          </w:p>
        </w:tc>
        <w:tc>
          <w:tcPr>
            <w:tcW w:w="5386" w:type="dxa"/>
            <w:tcBorders>
              <w:top w:val="single" w:sz="4" w:space="0" w:color="auto"/>
              <w:left w:val="single" w:sz="4" w:space="0" w:color="auto"/>
              <w:bottom w:val="single" w:sz="4" w:space="0" w:color="auto"/>
              <w:right w:val="single" w:sz="4" w:space="0" w:color="auto"/>
            </w:tcBorders>
            <w:shd w:val="clear" w:color="auto" w:fill="F2F2F2"/>
            <w:vAlign w:val="center"/>
          </w:tcPr>
          <w:p w:rsidR="009C7038" w:rsidRPr="00B62ACE" w:rsidRDefault="009C7038" w:rsidP="00263C54">
            <w:pPr>
              <w:jc w:val="center"/>
              <w:rPr>
                <w:rFonts w:ascii="Calibri" w:hAnsi="Calibri" w:cs="Calibri"/>
                <w:b/>
                <w:sz w:val="18"/>
                <w:szCs w:val="18"/>
              </w:rPr>
            </w:pPr>
            <w:r w:rsidRPr="00B62ACE">
              <w:rPr>
                <w:rFonts w:ascii="Calibri" w:hAnsi="Calibri" w:cs="Calibri"/>
                <w:b/>
                <w:sz w:val="18"/>
                <w:szCs w:val="18"/>
              </w:rPr>
              <w:t>Opis minimalnych wymagań</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tcPr>
          <w:p w:rsidR="009C7038" w:rsidRPr="00B62ACE" w:rsidRDefault="009C7038" w:rsidP="00263C54">
            <w:pPr>
              <w:jc w:val="center"/>
              <w:rPr>
                <w:rFonts w:ascii="Calibri" w:hAnsi="Calibri" w:cs="Calibri"/>
                <w:b/>
                <w:bCs/>
                <w:sz w:val="18"/>
                <w:szCs w:val="18"/>
              </w:rPr>
            </w:pPr>
            <w:r w:rsidRPr="00B62ACE">
              <w:rPr>
                <w:rFonts w:ascii="Calibri" w:hAnsi="Calibri" w:cs="Calibri"/>
                <w:b/>
                <w:bCs/>
                <w:sz w:val="18"/>
                <w:szCs w:val="18"/>
              </w:rPr>
              <w:t>Oferowane parametry</w:t>
            </w:r>
          </w:p>
          <w:p w:rsidR="009C7038" w:rsidRPr="00B62ACE" w:rsidRDefault="009C7038" w:rsidP="00263C54">
            <w:pPr>
              <w:jc w:val="center"/>
              <w:rPr>
                <w:rFonts w:ascii="Calibri" w:hAnsi="Calibri" w:cs="Calibri"/>
                <w:b/>
                <w:sz w:val="18"/>
                <w:szCs w:val="18"/>
              </w:rPr>
            </w:pPr>
            <w:r w:rsidRPr="00B62ACE">
              <w:rPr>
                <w:rFonts w:ascii="Calibri" w:hAnsi="Calibri" w:cs="Calibri"/>
                <w:i/>
                <w:sz w:val="18"/>
                <w:szCs w:val="18"/>
              </w:rPr>
              <w:t>(wypełnia Wykonawca)</w:t>
            </w:r>
          </w:p>
        </w:tc>
      </w:tr>
      <w:tr w:rsidR="009C7038" w:rsidRPr="00B62ACE" w:rsidTr="00263C54">
        <w:trPr>
          <w:trHeight w:val="561"/>
        </w:trPr>
        <w:tc>
          <w:tcPr>
            <w:tcW w:w="10602"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9C7038" w:rsidRPr="00B62ACE" w:rsidRDefault="009C7038" w:rsidP="00263C54">
            <w:pPr>
              <w:ind w:right="54"/>
              <w:jc w:val="center"/>
              <w:rPr>
                <w:rFonts w:ascii="Calibri" w:hAnsi="Calibri" w:cs="Calibri"/>
                <w:i/>
                <w:sz w:val="18"/>
                <w:szCs w:val="18"/>
              </w:rPr>
            </w:pPr>
            <w:r w:rsidRPr="00B62ACE">
              <w:rPr>
                <w:rFonts w:ascii="Calibri" w:hAnsi="Calibri" w:cs="Calibri"/>
                <w:b/>
                <w:sz w:val="18"/>
                <w:szCs w:val="18"/>
              </w:rPr>
              <w:t>Producent...........................  Model......................................   Rok produkcji...............................</w:t>
            </w:r>
            <w:r w:rsidRPr="00B62ACE">
              <w:rPr>
                <w:rFonts w:ascii="Calibri" w:hAnsi="Calibri" w:cs="Calibri"/>
                <w:i/>
                <w:sz w:val="18"/>
                <w:szCs w:val="18"/>
              </w:rPr>
              <w:t xml:space="preserve"> </w:t>
            </w:r>
          </w:p>
          <w:p w:rsidR="009C7038" w:rsidRPr="00B62ACE" w:rsidRDefault="009C7038" w:rsidP="00263C54">
            <w:pPr>
              <w:ind w:right="54"/>
              <w:jc w:val="center"/>
              <w:rPr>
                <w:rFonts w:ascii="Calibri" w:hAnsi="Calibri" w:cs="Calibri"/>
                <w:b/>
                <w:sz w:val="18"/>
                <w:szCs w:val="18"/>
              </w:rPr>
            </w:pPr>
            <w:r w:rsidRPr="00B62ACE">
              <w:rPr>
                <w:rFonts w:ascii="Calibri" w:hAnsi="Calibri" w:cs="Calibri"/>
                <w:i/>
                <w:sz w:val="18"/>
                <w:szCs w:val="18"/>
              </w:rPr>
              <w:t>(wypełnia Wykonawca)</w:t>
            </w:r>
          </w:p>
        </w:tc>
      </w:tr>
      <w:tr w:rsidR="009C7038" w:rsidRPr="00B62ACE" w:rsidTr="00263C54">
        <w:trPr>
          <w:trHeight w:val="142"/>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Typ</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rPr>
            </w:pPr>
            <w:r w:rsidRPr="00B62ACE">
              <w:rPr>
                <w:rFonts w:ascii="Calibri" w:hAnsi="Calibri" w:cs="Calibri"/>
                <w:sz w:val="18"/>
                <w:szCs w:val="18"/>
                <w:lang w:eastAsia="zh-CN"/>
              </w:rPr>
              <w:t>Komputer stacjonarny</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lang w:val="en-US"/>
              </w:rPr>
            </w:pPr>
          </w:p>
        </w:tc>
      </w:tr>
      <w:tr w:rsidR="009C7038" w:rsidRPr="00B62ACE" w:rsidTr="00263C54">
        <w:trPr>
          <w:trHeight w:val="60"/>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Procesor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C86FE5" w:rsidRDefault="009C7038" w:rsidP="00263C54">
            <w:pPr>
              <w:rPr>
                <w:rFonts w:ascii="Calibri" w:hAnsi="Calibri" w:cs="Calibri"/>
              </w:rPr>
            </w:pPr>
            <w:r w:rsidRPr="00C86FE5">
              <w:rPr>
                <w:rFonts w:ascii="Calibri" w:hAnsi="Calibri" w:cs="Calibri"/>
                <w:sz w:val="18"/>
                <w:szCs w:val="18"/>
              </w:rPr>
              <w:t xml:space="preserve">Osiągający średnią wydajność na poziomie minimum </w:t>
            </w:r>
            <w:r w:rsidRPr="00C86FE5">
              <w:rPr>
                <w:rFonts w:ascii="Calibri" w:hAnsi="Calibri" w:cs="Calibri"/>
                <w:b/>
                <w:sz w:val="18"/>
                <w:szCs w:val="18"/>
              </w:rPr>
              <w:t>12</w:t>
            </w:r>
            <w:r w:rsidR="00A303B7">
              <w:rPr>
                <w:rFonts w:ascii="Calibri" w:hAnsi="Calibri" w:cs="Calibri"/>
                <w:b/>
                <w:sz w:val="18"/>
                <w:szCs w:val="18"/>
              </w:rPr>
              <w:t xml:space="preserve"> </w:t>
            </w:r>
            <w:r w:rsidRPr="00C86FE5">
              <w:rPr>
                <w:rFonts w:ascii="Calibri" w:hAnsi="Calibri" w:cs="Calibri"/>
                <w:b/>
                <w:sz w:val="18"/>
                <w:szCs w:val="18"/>
              </w:rPr>
              <w:t>000</w:t>
            </w:r>
            <w:r w:rsidRPr="00C86FE5">
              <w:rPr>
                <w:rFonts w:ascii="Calibri" w:hAnsi="Calibri" w:cs="Calibri"/>
                <w:sz w:val="18"/>
                <w:szCs w:val="18"/>
              </w:rPr>
              <w:t xml:space="preserve"> punktów w teście wydajnościowym PassMark CPU Benchmarks wg. kolumny Passmark CPU Mark, którego wyniki są publikowane na stronie http</w:t>
            </w:r>
            <w:r w:rsidR="00736EA4" w:rsidRPr="00C86FE5">
              <w:rPr>
                <w:rFonts w:ascii="Calibri" w:hAnsi="Calibri" w:cs="Calibri"/>
                <w:sz w:val="18"/>
                <w:szCs w:val="18"/>
              </w:rPr>
              <w:t>: //cpubenchmark</w:t>
            </w:r>
            <w:r w:rsidRPr="00C86FE5">
              <w:rPr>
                <w:rFonts w:ascii="Calibri" w:hAnsi="Calibri" w:cs="Calibri"/>
                <w:sz w:val="18"/>
                <w:szCs w:val="18"/>
              </w:rPr>
              <w:t>.net/cpu_list.php</w:t>
            </w:r>
          </w:p>
        </w:tc>
        <w:tc>
          <w:tcPr>
            <w:tcW w:w="3123" w:type="dxa"/>
            <w:tcBorders>
              <w:top w:val="single" w:sz="4" w:space="0" w:color="auto"/>
              <w:left w:val="single" w:sz="4" w:space="0" w:color="auto"/>
              <w:bottom w:val="single" w:sz="4" w:space="0" w:color="auto"/>
              <w:right w:val="single" w:sz="4" w:space="0" w:color="auto"/>
            </w:tcBorders>
            <w:hideMark/>
          </w:tcPr>
          <w:p w:rsidR="009C7038" w:rsidRPr="00B62ACE" w:rsidRDefault="009C7038" w:rsidP="00263C54">
            <w:pPr>
              <w:rPr>
                <w:rFonts w:ascii="Calibri" w:hAnsi="Calibri" w:cs="Calibri"/>
                <w:sz w:val="18"/>
                <w:szCs w:val="18"/>
              </w:rPr>
            </w:pPr>
          </w:p>
        </w:tc>
      </w:tr>
      <w:tr w:rsidR="009C7038" w:rsidRPr="00B62ACE" w:rsidTr="00263C54">
        <w:trPr>
          <w:trHeight w:val="150"/>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Pamięć RAM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C86FE5" w:rsidRDefault="009C7038" w:rsidP="00263C54">
            <w:pPr>
              <w:rPr>
                <w:rFonts w:ascii="Calibri" w:hAnsi="Calibri" w:cs="Calibri"/>
              </w:rPr>
            </w:pPr>
            <w:r w:rsidRPr="00C86FE5">
              <w:rPr>
                <w:rFonts w:ascii="Calibri" w:hAnsi="Calibri" w:cs="Calibri"/>
                <w:sz w:val="18"/>
                <w:szCs w:val="18"/>
              </w:rPr>
              <w:t>Minimum 16 GB DDR</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jc w:val="both"/>
              <w:rPr>
                <w:rFonts w:ascii="Calibri" w:hAnsi="Calibri" w:cs="Calibri"/>
                <w:sz w:val="18"/>
                <w:szCs w:val="18"/>
                <w:lang w:eastAsia="zh-CN"/>
              </w:rPr>
            </w:pPr>
          </w:p>
        </w:tc>
      </w:tr>
      <w:tr w:rsidR="009C7038" w:rsidRPr="00B62ACE" w:rsidTr="00263C54">
        <w:trPr>
          <w:trHeight w:val="154"/>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Monitor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C86FE5" w:rsidRDefault="009C7038" w:rsidP="00263C54">
            <w:pPr>
              <w:rPr>
                <w:rFonts w:ascii="Calibri" w:hAnsi="Calibri" w:cs="Calibri"/>
                <w:sz w:val="18"/>
                <w:szCs w:val="18"/>
              </w:rPr>
            </w:pPr>
            <w:r w:rsidRPr="00C86FE5">
              <w:rPr>
                <w:rFonts w:ascii="Calibri" w:hAnsi="Calibri" w:cs="Calibri"/>
                <w:sz w:val="18"/>
                <w:szCs w:val="18"/>
              </w:rPr>
              <w:t>Monitor o wielkości ekranu 28-32 cali i rozdzielczości 4K</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jc w:val="both"/>
              <w:rPr>
                <w:rFonts w:ascii="Calibri" w:hAnsi="Calibri" w:cs="Calibri"/>
                <w:sz w:val="18"/>
                <w:szCs w:val="18"/>
                <w:lang w:eastAsia="zh-CN"/>
              </w:rPr>
            </w:pPr>
          </w:p>
        </w:tc>
      </w:tr>
      <w:tr w:rsidR="009C7038" w:rsidRPr="00B62ACE" w:rsidTr="00263C54">
        <w:trPr>
          <w:trHeight w:val="154"/>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Dyski twarde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C86FE5" w:rsidRDefault="009C7038" w:rsidP="00263C54">
            <w:pPr>
              <w:rPr>
                <w:rFonts w:ascii="Calibri" w:hAnsi="Calibri" w:cs="Calibri"/>
              </w:rPr>
            </w:pPr>
            <w:r w:rsidRPr="00C86FE5">
              <w:rPr>
                <w:rFonts w:ascii="Calibri" w:hAnsi="Calibri" w:cs="Calibri"/>
                <w:sz w:val="18"/>
                <w:szCs w:val="18"/>
              </w:rPr>
              <w:t>Minimum 2 dyski - pierwszy o pojemności minimum 1TB w techbologi M.2 oraz drugi o pojemności minimum 3TB HDD</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jc w:val="both"/>
              <w:rPr>
                <w:rFonts w:ascii="Calibri" w:hAnsi="Calibri" w:cs="Calibri"/>
                <w:sz w:val="18"/>
                <w:szCs w:val="18"/>
                <w:lang w:eastAsia="zh-CN"/>
              </w:rPr>
            </w:pPr>
          </w:p>
        </w:tc>
      </w:tr>
      <w:tr w:rsidR="009C7038" w:rsidRPr="00B62ACE" w:rsidTr="00263C54">
        <w:trPr>
          <w:trHeight w:val="113"/>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Karta grafiki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C86FE5" w:rsidRDefault="009C7038" w:rsidP="00263C54">
            <w:pPr>
              <w:jc w:val="both"/>
              <w:rPr>
                <w:rFonts w:ascii="Calibri" w:hAnsi="Calibri" w:cs="Calibri"/>
                <w:sz w:val="18"/>
                <w:szCs w:val="18"/>
              </w:rPr>
            </w:pPr>
            <w:r w:rsidRPr="00C86FE5">
              <w:rPr>
                <w:rFonts w:ascii="Calibri" w:hAnsi="Calibri" w:cs="Calibri"/>
                <w:sz w:val="18"/>
                <w:szCs w:val="18"/>
              </w:rPr>
              <w:t xml:space="preserve">dopuszczalna karta zintegrowana, osiągająca średnią wydajność na poziomie minimum </w:t>
            </w:r>
            <w:r w:rsidRPr="00C86FE5">
              <w:rPr>
                <w:rFonts w:ascii="Calibri" w:hAnsi="Calibri" w:cs="Calibri"/>
                <w:b/>
                <w:sz w:val="18"/>
                <w:szCs w:val="18"/>
              </w:rPr>
              <w:t xml:space="preserve">1000 </w:t>
            </w:r>
            <w:r w:rsidRPr="00C86FE5">
              <w:rPr>
                <w:rFonts w:ascii="Calibri" w:hAnsi="Calibri" w:cs="Calibri"/>
                <w:sz w:val="18"/>
                <w:szCs w:val="18"/>
              </w:rPr>
              <w:t xml:space="preserve">punktów w teście PassMark Videocard Benchmarks wg kolumny Passmark G3D Mark, którego wyniki są publikowane na stronie </w:t>
            </w:r>
            <w:hyperlink r:id="rId9" w:history="1">
              <w:r w:rsidRPr="00C86FE5">
                <w:rPr>
                  <w:rStyle w:val="Hipercze"/>
                  <w:rFonts w:ascii="Calibri" w:hAnsi="Calibri" w:cs="Calibri"/>
                  <w:color w:val="auto"/>
                  <w:sz w:val="18"/>
                  <w:szCs w:val="18"/>
                </w:rPr>
                <w:t>http://www.videocardbenchmark.net/gpu_list.php</w:t>
              </w:r>
            </w:hyperlink>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113"/>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Złącza karty graficznej</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jc w:val="both"/>
              <w:rPr>
                <w:rFonts w:ascii="Calibri" w:hAnsi="Calibri" w:cs="Calibri"/>
                <w:sz w:val="18"/>
                <w:szCs w:val="18"/>
              </w:rPr>
            </w:pPr>
            <w:r w:rsidRPr="00B62ACE">
              <w:rPr>
                <w:rFonts w:ascii="Calibri" w:hAnsi="Calibri" w:cs="Calibri"/>
                <w:sz w:val="18"/>
                <w:szCs w:val="18"/>
              </w:rPr>
              <w:t>Minimum 1 x HDMI, 1 x DP</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lang w:eastAsia="zh-CN"/>
              </w:rPr>
            </w:pPr>
          </w:p>
        </w:tc>
      </w:tr>
      <w:tr w:rsidR="009C7038" w:rsidRPr="00B62ACE" w:rsidTr="00263C54">
        <w:trPr>
          <w:trHeight w:val="58"/>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Klawiatura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rPr>
            </w:pPr>
            <w:r w:rsidRPr="00B62ACE">
              <w:rPr>
                <w:rFonts w:ascii="Calibri" w:hAnsi="Calibri" w:cs="Calibri"/>
                <w:sz w:val="18"/>
                <w:szCs w:val="18"/>
              </w:rPr>
              <w:t>Polska klawiatura programisty (układ QWERTY), bezprzewodowa</w:t>
            </w:r>
          </w:p>
        </w:tc>
        <w:tc>
          <w:tcPr>
            <w:tcW w:w="3123" w:type="dxa"/>
            <w:tcBorders>
              <w:top w:val="single" w:sz="4" w:space="0" w:color="auto"/>
              <w:left w:val="single" w:sz="4" w:space="0" w:color="auto"/>
              <w:bottom w:val="single" w:sz="4" w:space="0" w:color="auto"/>
              <w:right w:val="single" w:sz="4" w:space="0" w:color="auto"/>
            </w:tcBorders>
            <w:hideMark/>
          </w:tcPr>
          <w:p w:rsidR="009C7038" w:rsidRPr="00B62ACE" w:rsidRDefault="009C7038" w:rsidP="00263C54">
            <w:pPr>
              <w:rPr>
                <w:rFonts w:ascii="Calibri" w:hAnsi="Calibri" w:cs="Calibri"/>
                <w:sz w:val="18"/>
                <w:szCs w:val="18"/>
              </w:rPr>
            </w:pPr>
          </w:p>
        </w:tc>
      </w:tr>
      <w:tr w:rsidR="009C7038" w:rsidRPr="00B62ACE" w:rsidTr="00263C54">
        <w:trPr>
          <w:trHeight w:val="58"/>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Mysz</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Bezprzewodowa</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178"/>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lang w:val="en-US"/>
              </w:rPr>
            </w:pPr>
            <w:r w:rsidRPr="00B62ACE">
              <w:rPr>
                <w:rFonts w:ascii="Calibri" w:hAnsi="Calibri" w:cs="Calibri"/>
                <w:sz w:val="18"/>
                <w:szCs w:val="18"/>
              </w:rPr>
              <w:t>Komunikacja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Minimum karta sieciowa RJ-45 10/100/1000, Bluetooth 4.0, Wi-Fi 802.11a/b/g/n/ac</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152"/>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Napęd optyczny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sz w:val="18"/>
                <w:szCs w:val="18"/>
                <w:lang w:val="en-US"/>
              </w:rPr>
            </w:pPr>
            <w:r w:rsidRPr="00B62ACE">
              <w:rPr>
                <w:rFonts w:ascii="Calibri" w:hAnsi="Calibri" w:cs="Calibri"/>
                <w:sz w:val="18"/>
                <w:szCs w:val="18"/>
                <w:lang w:val="en-US"/>
              </w:rPr>
              <w:t>DVD+/-RW</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Porty USB</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jc w:val="both"/>
              <w:rPr>
                <w:rFonts w:ascii="Calibri" w:hAnsi="Calibri" w:cs="Calibri"/>
              </w:rPr>
            </w:pPr>
            <w:r w:rsidRPr="00B62ACE">
              <w:rPr>
                <w:rFonts w:ascii="Calibri" w:hAnsi="Calibri" w:cs="Calibri"/>
                <w:sz w:val="18"/>
                <w:szCs w:val="18"/>
              </w:rPr>
              <w:t>Minimum 2 x USB 3.1, 6 x USB 3.0 w tym minimum 2x USB na przednim lub górnym panelu obudowy komputera</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228"/>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Zainstalowany system operacyjny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sz w:val="18"/>
                <w:szCs w:val="18"/>
              </w:rPr>
            </w:pPr>
            <w:r w:rsidRPr="00B62ACE">
              <w:rPr>
                <w:rFonts w:ascii="Calibri" w:hAnsi="Calibri" w:cs="Calibri"/>
                <w:sz w:val="18"/>
                <w:szCs w:val="18"/>
              </w:rPr>
              <w:t xml:space="preserve">Windows 10 Pro PL lub równoważny. System równoważny musi umożliwiać współpracę z posiadanym i użytkowanym przez Zamawiającego Asseco Infomedica oraz Enova </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333"/>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lang w:eastAsia="en-US"/>
              </w:rPr>
            </w:pPr>
            <w:r w:rsidRPr="00B62ACE">
              <w:rPr>
                <w:rFonts w:ascii="Calibri" w:hAnsi="Calibri" w:cs="Calibri"/>
                <w:sz w:val="18"/>
                <w:szCs w:val="18"/>
                <w:lang w:eastAsia="en-US"/>
              </w:rPr>
              <w:t>Gwarancja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sz w:val="18"/>
                <w:szCs w:val="18"/>
                <w:lang w:eastAsia="en-US"/>
              </w:rPr>
            </w:pPr>
            <w:r w:rsidRPr="00B62ACE">
              <w:rPr>
                <w:rFonts w:ascii="Calibri" w:hAnsi="Calibri" w:cs="Calibri"/>
                <w:sz w:val="18"/>
                <w:szCs w:val="18"/>
                <w:lang w:eastAsia="en-US"/>
              </w:rPr>
              <w:t>Minimum 24 miesiące od daty dostawy</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r w:rsidR="009C7038" w:rsidRPr="00B62ACE" w:rsidTr="00263C54">
        <w:trPr>
          <w:trHeight w:val="96"/>
        </w:trPr>
        <w:tc>
          <w:tcPr>
            <w:tcW w:w="2093" w:type="dxa"/>
            <w:tcBorders>
              <w:top w:val="single" w:sz="4" w:space="0" w:color="000000"/>
              <w:left w:val="single" w:sz="4" w:space="0" w:color="000000"/>
              <w:bottom w:val="single" w:sz="4" w:space="0" w:color="000000"/>
            </w:tcBorders>
            <w:shd w:val="clear" w:color="auto" w:fill="auto"/>
          </w:tcPr>
          <w:p w:rsidR="009C7038" w:rsidRPr="00B62ACE" w:rsidRDefault="009C7038" w:rsidP="00263C54">
            <w:pPr>
              <w:rPr>
                <w:rFonts w:ascii="Calibri" w:hAnsi="Calibri" w:cs="Calibri"/>
                <w:sz w:val="18"/>
                <w:szCs w:val="18"/>
                <w:lang w:eastAsia="en-US"/>
              </w:rPr>
            </w:pPr>
            <w:r w:rsidRPr="00B62ACE">
              <w:rPr>
                <w:rFonts w:ascii="Calibri" w:hAnsi="Calibri" w:cs="Calibri"/>
                <w:sz w:val="18"/>
                <w:szCs w:val="18"/>
                <w:lang w:eastAsia="en-US"/>
              </w:rPr>
              <w:t>Serwis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9C7038" w:rsidRPr="00B62ACE" w:rsidRDefault="009C7038" w:rsidP="00263C54">
            <w:pPr>
              <w:rPr>
                <w:rFonts w:ascii="Calibri" w:hAnsi="Calibri" w:cs="Calibri"/>
                <w:sz w:val="18"/>
                <w:szCs w:val="18"/>
                <w:lang w:eastAsia="en-US"/>
              </w:rPr>
            </w:pPr>
            <w:r w:rsidRPr="00B62ACE">
              <w:rPr>
                <w:rFonts w:ascii="Calibri" w:hAnsi="Calibri" w:cs="Calibri"/>
                <w:sz w:val="18"/>
                <w:szCs w:val="18"/>
                <w:lang w:eastAsia="en-US"/>
              </w:rPr>
              <w:t>Bezpłatny serwis gwarancyjny na czas trwania gwarancji</w:t>
            </w:r>
          </w:p>
        </w:tc>
        <w:tc>
          <w:tcPr>
            <w:tcW w:w="3123" w:type="dxa"/>
            <w:tcBorders>
              <w:top w:val="single" w:sz="4" w:space="0" w:color="auto"/>
              <w:left w:val="single" w:sz="4" w:space="0" w:color="auto"/>
              <w:bottom w:val="single" w:sz="4" w:space="0" w:color="auto"/>
              <w:right w:val="single" w:sz="4" w:space="0" w:color="auto"/>
            </w:tcBorders>
          </w:tcPr>
          <w:p w:rsidR="009C7038" w:rsidRPr="00B62ACE" w:rsidRDefault="009C7038" w:rsidP="00263C54">
            <w:pPr>
              <w:rPr>
                <w:rFonts w:ascii="Calibri" w:hAnsi="Calibri" w:cs="Calibri"/>
                <w:sz w:val="18"/>
                <w:szCs w:val="18"/>
              </w:rPr>
            </w:pPr>
          </w:p>
        </w:tc>
      </w:tr>
    </w:tbl>
    <w:p w:rsidR="009C7038" w:rsidRPr="00B62ACE" w:rsidRDefault="009C7038" w:rsidP="00626ADD">
      <w:pPr>
        <w:spacing w:after="120" w:line="259" w:lineRule="auto"/>
        <w:contextualSpacing/>
        <w:rPr>
          <w:rFonts w:ascii="Calibri" w:eastAsia="Calibri" w:hAnsi="Calibri" w:cs="Calibri"/>
          <w:b/>
          <w:sz w:val="18"/>
          <w:szCs w:val="18"/>
          <w:u w:val="single"/>
          <w:lang w:eastAsia="en-US"/>
        </w:rPr>
      </w:pPr>
    </w:p>
    <w:p w:rsidR="00CA1F46" w:rsidRPr="00B62ACE" w:rsidRDefault="00CA1F46" w:rsidP="00D84560">
      <w:pPr>
        <w:jc w:val="both"/>
        <w:rPr>
          <w:rFonts w:ascii="Calibri" w:hAnsi="Calibri" w:cs="Calibri"/>
          <w:b/>
          <w:sz w:val="18"/>
          <w:szCs w:val="18"/>
          <w:lang w:eastAsia="zh-CN"/>
        </w:rPr>
        <w:sectPr w:rsidR="00CA1F46" w:rsidRPr="00B62ACE" w:rsidSect="007B33B9">
          <w:pgSz w:w="11906" w:h="16838" w:code="9"/>
          <w:pgMar w:top="425" w:right="992" w:bottom="425" w:left="992" w:header="420" w:footer="295" w:gutter="0"/>
          <w:cols w:space="708"/>
          <w:titlePg/>
          <w:docGrid w:linePitch="360"/>
        </w:sectPr>
      </w:pPr>
    </w:p>
    <w:p w:rsidR="00187815" w:rsidRPr="00B62ACE" w:rsidRDefault="00187815" w:rsidP="00187815">
      <w:pPr>
        <w:widowControl/>
        <w:suppressAutoHyphens w:val="0"/>
        <w:rPr>
          <w:rFonts w:ascii="Calibri" w:hAnsi="Calibri" w:cs="Calibri"/>
          <w:i/>
          <w:sz w:val="18"/>
          <w:szCs w:val="18"/>
          <w:lang w:val="x-none"/>
        </w:rPr>
      </w:pPr>
      <w:r w:rsidRPr="00B62ACE">
        <w:rPr>
          <w:rFonts w:ascii="Calibri" w:hAnsi="Calibri" w:cs="Calibri"/>
          <w:i/>
          <w:sz w:val="18"/>
          <w:szCs w:val="18"/>
          <w:lang w:val="x-none"/>
        </w:rPr>
        <w:lastRenderedPageBreak/>
        <w:t xml:space="preserve">Załącznik nr </w:t>
      </w:r>
      <w:r w:rsidRPr="00B62ACE">
        <w:rPr>
          <w:rFonts w:ascii="Calibri" w:hAnsi="Calibri" w:cs="Calibri"/>
          <w:i/>
          <w:sz w:val="18"/>
          <w:szCs w:val="18"/>
        </w:rPr>
        <w:t>2</w:t>
      </w:r>
      <w:r w:rsidRPr="00B62ACE">
        <w:rPr>
          <w:rFonts w:ascii="Calibri" w:hAnsi="Calibri" w:cs="Calibri"/>
          <w:i/>
          <w:sz w:val="18"/>
          <w:szCs w:val="18"/>
          <w:lang w:val="x-none"/>
        </w:rPr>
        <w:t xml:space="preserve"> do SWZ</w:t>
      </w:r>
      <w:r w:rsidR="00236543" w:rsidRPr="00B62ACE">
        <w:rPr>
          <w:rFonts w:ascii="Calibri" w:hAnsi="Calibri" w:cs="Calibri"/>
          <w:i/>
          <w:sz w:val="18"/>
          <w:szCs w:val="18"/>
          <w:lang w:val="x-none"/>
        </w:rPr>
        <w:tab/>
      </w:r>
      <w:r w:rsidR="00236543" w:rsidRPr="00B62ACE">
        <w:rPr>
          <w:rFonts w:ascii="Calibri" w:hAnsi="Calibri" w:cs="Calibri"/>
          <w:i/>
          <w:sz w:val="18"/>
          <w:szCs w:val="18"/>
          <w:lang w:val="x-none"/>
        </w:rPr>
        <w:tab/>
      </w:r>
      <w:r w:rsidR="00236543" w:rsidRPr="00B62ACE">
        <w:rPr>
          <w:rFonts w:ascii="Calibri" w:hAnsi="Calibri" w:cs="Calibri"/>
          <w:i/>
          <w:sz w:val="18"/>
          <w:szCs w:val="18"/>
          <w:lang w:val="x-none"/>
        </w:rPr>
        <w:tab/>
      </w:r>
      <w:r w:rsidR="00236543" w:rsidRPr="00B62ACE">
        <w:rPr>
          <w:rFonts w:ascii="Calibri" w:hAnsi="Calibri" w:cs="Calibri"/>
          <w:i/>
          <w:sz w:val="18"/>
          <w:szCs w:val="18"/>
          <w:lang w:val="x-none"/>
        </w:rPr>
        <w:tab/>
      </w:r>
      <w:r w:rsidR="00236543" w:rsidRPr="00B62ACE">
        <w:rPr>
          <w:rFonts w:ascii="Calibri" w:hAnsi="Calibri" w:cs="Calibri"/>
          <w:i/>
          <w:sz w:val="18"/>
          <w:szCs w:val="18"/>
          <w:lang w:val="x-none"/>
        </w:rPr>
        <w:tab/>
      </w:r>
    </w:p>
    <w:p w:rsidR="00236543" w:rsidRPr="00B62ACE" w:rsidRDefault="00236543" w:rsidP="00236543">
      <w:pPr>
        <w:ind w:left="5964" w:firstLine="284"/>
        <w:outlineLvl w:val="0"/>
        <w:rPr>
          <w:rFonts w:ascii="Calibri" w:hAnsi="Calibri" w:cs="Calibri"/>
          <w:b/>
          <w:bCs/>
          <w:sz w:val="18"/>
          <w:szCs w:val="18"/>
        </w:rPr>
      </w:pPr>
      <w:r w:rsidRPr="00B62ACE">
        <w:rPr>
          <w:rFonts w:ascii="Calibri" w:hAnsi="Calibri" w:cs="Calibri"/>
          <w:b/>
          <w:bCs/>
          <w:sz w:val="18"/>
          <w:szCs w:val="18"/>
        </w:rPr>
        <w:t>Zamawiający:</w:t>
      </w:r>
    </w:p>
    <w:p w:rsidR="00236543" w:rsidRPr="00B62ACE" w:rsidRDefault="00236543" w:rsidP="00236543">
      <w:pPr>
        <w:ind w:left="5964" w:firstLine="284"/>
        <w:outlineLvl w:val="0"/>
        <w:rPr>
          <w:rFonts w:ascii="Calibri" w:hAnsi="Calibri" w:cs="Calibri"/>
          <w:b/>
          <w:bCs/>
          <w:sz w:val="18"/>
          <w:szCs w:val="18"/>
        </w:rPr>
      </w:pPr>
      <w:r w:rsidRPr="00B62ACE">
        <w:rPr>
          <w:rFonts w:ascii="Calibri" w:hAnsi="Calibri" w:cs="Calibri"/>
          <w:b/>
          <w:bCs/>
          <w:sz w:val="18"/>
          <w:szCs w:val="18"/>
        </w:rPr>
        <w:t>Akademia Sztuk Pięknych w Gdańsku</w:t>
      </w:r>
    </w:p>
    <w:p w:rsidR="00236543" w:rsidRPr="00B62ACE" w:rsidRDefault="00236543" w:rsidP="00236543">
      <w:pPr>
        <w:widowControl/>
        <w:suppressAutoHyphens w:val="0"/>
        <w:ind w:left="5964" w:firstLine="284"/>
        <w:rPr>
          <w:rFonts w:ascii="Calibri" w:hAnsi="Calibri" w:cs="Calibri"/>
          <w:b/>
          <w:i/>
          <w:sz w:val="18"/>
          <w:szCs w:val="18"/>
          <w:lang w:val="x-none"/>
        </w:rPr>
      </w:pPr>
      <w:r w:rsidRPr="00B62ACE">
        <w:rPr>
          <w:rFonts w:ascii="Calibri" w:hAnsi="Calibri" w:cs="Calibri"/>
          <w:b/>
          <w:bCs/>
          <w:sz w:val="18"/>
          <w:szCs w:val="18"/>
        </w:rPr>
        <w:t>ul. Targ Węglowy 6, 80-836 Gdańsk</w:t>
      </w:r>
    </w:p>
    <w:p w:rsidR="00187815" w:rsidRPr="00B62ACE" w:rsidRDefault="00187815" w:rsidP="00187815">
      <w:pPr>
        <w:widowControl/>
        <w:suppressAutoHyphens w:val="0"/>
        <w:ind w:left="317" w:firstLine="708"/>
        <w:jc w:val="center"/>
        <w:outlineLvl w:val="0"/>
        <w:rPr>
          <w:rFonts w:ascii="Calibri" w:eastAsia="Calibri" w:hAnsi="Calibri" w:cs="Calibri"/>
          <w:b/>
          <w:sz w:val="2"/>
          <w:szCs w:val="18"/>
          <w:lang w:eastAsia="en-US"/>
        </w:rPr>
      </w:pPr>
    </w:p>
    <w:p w:rsidR="00187815" w:rsidRPr="00B62ACE" w:rsidRDefault="00187815" w:rsidP="00187815">
      <w:pPr>
        <w:widowControl/>
        <w:suppressAutoHyphens w:val="0"/>
        <w:jc w:val="center"/>
        <w:outlineLvl w:val="0"/>
        <w:rPr>
          <w:rFonts w:ascii="Calibri" w:eastAsia="Calibri" w:hAnsi="Calibri" w:cs="Calibri"/>
          <w:b/>
          <w:sz w:val="10"/>
          <w:szCs w:val="18"/>
          <w:lang w:eastAsia="en-US"/>
        </w:rPr>
      </w:pPr>
    </w:p>
    <w:p w:rsidR="00236543" w:rsidRPr="00B62ACE" w:rsidRDefault="00236543" w:rsidP="00187815">
      <w:pPr>
        <w:widowControl/>
        <w:suppressAutoHyphens w:val="0"/>
        <w:jc w:val="center"/>
        <w:outlineLvl w:val="0"/>
        <w:rPr>
          <w:rFonts w:ascii="Calibri" w:eastAsia="Calibri" w:hAnsi="Calibri" w:cs="Calibri"/>
          <w:b/>
          <w:sz w:val="18"/>
          <w:szCs w:val="18"/>
          <w:lang w:eastAsia="en-US"/>
        </w:rPr>
      </w:pPr>
    </w:p>
    <w:p w:rsidR="00187815" w:rsidRPr="00B62ACE" w:rsidRDefault="00187815" w:rsidP="00187815">
      <w:pPr>
        <w:widowControl/>
        <w:suppressAutoHyphens w:val="0"/>
        <w:jc w:val="center"/>
        <w:outlineLvl w:val="0"/>
        <w:rPr>
          <w:rFonts w:ascii="Calibri" w:eastAsia="Calibri" w:hAnsi="Calibri" w:cs="Calibri"/>
          <w:b/>
          <w:sz w:val="18"/>
          <w:szCs w:val="18"/>
          <w:lang w:eastAsia="en-US"/>
        </w:rPr>
      </w:pPr>
      <w:r w:rsidRPr="00B62ACE">
        <w:rPr>
          <w:rFonts w:ascii="Calibri" w:eastAsia="Calibri" w:hAnsi="Calibri" w:cs="Calibri"/>
          <w:b/>
          <w:sz w:val="18"/>
          <w:szCs w:val="18"/>
          <w:lang w:eastAsia="en-US"/>
        </w:rPr>
        <w:t>FORMULARZ OFERTY</w:t>
      </w:r>
    </w:p>
    <w:p w:rsidR="00187815" w:rsidRPr="00B62ACE" w:rsidRDefault="00187815" w:rsidP="00187815">
      <w:pPr>
        <w:widowControl/>
        <w:suppressAutoHyphens w:val="0"/>
        <w:ind w:left="317" w:hanging="340"/>
        <w:jc w:val="both"/>
        <w:rPr>
          <w:rFonts w:ascii="Calibri" w:eastAsia="Calibri" w:hAnsi="Calibri" w:cs="Calibri"/>
          <w:b/>
          <w:sz w:val="10"/>
          <w:szCs w:val="20"/>
          <w:lang w:eastAsia="en-US"/>
        </w:rPr>
      </w:pPr>
    </w:p>
    <w:p w:rsidR="004C63EF" w:rsidRPr="00B62ACE" w:rsidRDefault="004C63EF" w:rsidP="004C63EF">
      <w:pPr>
        <w:widowControl/>
        <w:suppressAutoHyphens w:val="0"/>
        <w:ind w:left="317" w:hanging="340"/>
        <w:rPr>
          <w:rFonts w:ascii="Calibri" w:eastAsia="Calibri" w:hAnsi="Calibri" w:cs="Calibri"/>
          <w:b/>
          <w:sz w:val="20"/>
          <w:szCs w:val="20"/>
          <w:lang w:eastAsia="en-US"/>
        </w:rPr>
      </w:pPr>
      <w:r w:rsidRPr="00B62ACE">
        <w:rPr>
          <w:rFonts w:ascii="Calibri" w:eastAsia="Calibri" w:hAnsi="Calibri" w:cs="Calibri"/>
          <w:b/>
          <w:sz w:val="20"/>
          <w:szCs w:val="20"/>
          <w:lang w:eastAsia="en-US"/>
        </w:rPr>
        <w:t>Wykonawca:</w:t>
      </w:r>
    </w:p>
    <w:p w:rsidR="00187815" w:rsidRPr="00B62ACE" w:rsidRDefault="00187815" w:rsidP="004C63EF">
      <w:pPr>
        <w:widowControl/>
        <w:suppressAutoHyphens w:val="0"/>
        <w:ind w:left="317" w:hanging="340"/>
        <w:rPr>
          <w:rFonts w:ascii="Calibri" w:eastAsia="Calibri" w:hAnsi="Calibri" w:cs="Calibri"/>
          <w:i/>
          <w:sz w:val="16"/>
          <w:szCs w:val="16"/>
          <w:lang w:eastAsia="en-US"/>
        </w:rPr>
      </w:pPr>
      <w:r w:rsidRPr="00B62ACE">
        <w:rPr>
          <w:rFonts w:ascii="Calibri" w:eastAsia="Calibri" w:hAnsi="Calibri" w:cs="Calibri"/>
          <w:sz w:val="20"/>
          <w:szCs w:val="20"/>
          <w:lang w:eastAsia="en-US"/>
        </w:rPr>
        <w:t>………………………………………………………………………………………………………………………………………………………………………</w:t>
      </w:r>
      <w:r w:rsidRPr="00B62ACE">
        <w:rPr>
          <w:rFonts w:ascii="Calibri" w:eastAsia="Calibri" w:hAnsi="Calibri" w:cs="Calibri"/>
          <w:i/>
          <w:sz w:val="16"/>
          <w:szCs w:val="16"/>
          <w:lang w:eastAsia="en-US"/>
        </w:rPr>
        <w:t xml:space="preserve">  </w:t>
      </w:r>
    </w:p>
    <w:p w:rsidR="00187815" w:rsidRPr="00B62ACE" w:rsidRDefault="00187815" w:rsidP="00187815">
      <w:pPr>
        <w:widowControl/>
        <w:suppressAutoHyphens w:val="0"/>
        <w:ind w:left="317" w:hanging="340"/>
        <w:jc w:val="both"/>
        <w:rPr>
          <w:rFonts w:ascii="Calibri" w:eastAsia="Calibri" w:hAnsi="Calibri" w:cs="Calibri"/>
          <w:i/>
          <w:sz w:val="4"/>
          <w:szCs w:val="16"/>
          <w:lang w:eastAsia="en-US"/>
        </w:rPr>
      </w:pPr>
    </w:p>
    <w:p w:rsidR="00187815" w:rsidRPr="00B62ACE" w:rsidRDefault="00187815" w:rsidP="00187815">
      <w:pPr>
        <w:widowControl/>
        <w:suppressAutoHyphens w:val="0"/>
        <w:ind w:left="317" w:hanging="340"/>
        <w:jc w:val="both"/>
        <w:rPr>
          <w:rFonts w:ascii="Calibri" w:eastAsia="Calibri" w:hAnsi="Calibri" w:cs="Calibri"/>
          <w:b/>
          <w:sz w:val="20"/>
          <w:szCs w:val="20"/>
          <w:lang w:eastAsia="en-US"/>
        </w:rPr>
      </w:pPr>
      <w:r w:rsidRPr="00B62ACE">
        <w:rPr>
          <w:rFonts w:ascii="Calibri" w:eastAsia="Calibri" w:hAnsi="Calibri" w:cs="Calibri"/>
          <w:i/>
          <w:sz w:val="16"/>
          <w:szCs w:val="16"/>
          <w:lang w:eastAsia="en-US"/>
        </w:rPr>
        <w:t>(pełna nazwa / firma, adres)</w:t>
      </w:r>
    </w:p>
    <w:p w:rsidR="00187815" w:rsidRPr="00B62ACE" w:rsidRDefault="00187815" w:rsidP="00187815">
      <w:pPr>
        <w:widowControl/>
        <w:suppressAutoHyphens w:val="0"/>
        <w:ind w:left="317" w:hanging="340"/>
        <w:jc w:val="both"/>
        <w:rPr>
          <w:rFonts w:ascii="Calibri" w:eastAsia="Calibri" w:hAnsi="Calibri" w:cs="Calibri"/>
          <w:sz w:val="12"/>
          <w:szCs w:val="20"/>
          <w:u w:val="single"/>
          <w:lang w:eastAsia="en-US"/>
        </w:rPr>
      </w:pPr>
    </w:p>
    <w:p w:rsidR="00187815" w:rsidRPr="00B62ACE" w:rsidRDefault="004C63EF" w:rsidP="004C63EF">
      <w:pPr>
        <w:widowControl/>
        <w:suppressAutoHyphens w:val="0"/>
        <w:ind w:hanging="23"/>
        <w:rPr>
          <w:rFonts w:ascii="Calibri" w:eastAsia="Calibri" w:hAnsi="Calibri" w:cs="Calibri"/>
          <w:sz w:val="20"/>
          <w:szCs w:val="20"/>
          <w:lang w:eastAsia="en-US"/>
        </w:rPr>
      </w:pPr>
      <w:r w:rsidRPr="00B62ACE">
        <w:rPr>
          <w:rFonts w:ascii="Calibri" w:eastAsia="Calibri" w:hAnsi="Calibri" w:cs="Calibri"/>
          <w:sz w:val="20"/>
          <w:szCs w:val="20"/>
          <w:u w:val="single"/>
          <w:lang w:eastAsia="en-US"/>
        </w:rPr>
        <w:t xml:space="preserve">reprezentowany przez: </w:t>
      </w:r>
      <w:r w:rsidR="00187815" w:rsidRPr="00B62ACE">
        <w:rPr>
          <w:rFonts w:ascii="Calibri" w:eastAsia="Calibri" w:hAnsi="Calibri" w:cs="Calibri"/>
          <w:sz w:val="20"/>
          <w:szCs w:val="20"/>
          <w:lang w:eastAsia="en-US"/>
        </w:rPr>
        <w:t>……………………………………………………………………………………………………………………………………………………</w:t>
      </w:r>
    </w:p>
    <w:p w:rsidR="00187815" w:rsidRPr="00B62ACE" w:rsidRDefault="004C63EF" w:rsidP="004C63EF">
      <w:pPr>
        <w:widowControl/>
        <w:tabs>
          <w:tab w:val="left" w:pos="0"/>
        </w:tabs>
        <w:suppressAutoHyphens w:val="0"/>
        <w:ind w:left="317" w:right="4252" w:hanging="340"/>
        <w:rPr>
          <w:rFonts w:ascii="Calibri" w:eastAsia="Calibri" w:hAnsi="Calibri" w:cs="Calibri"/>
          <w:i/>
          <w:sz w:val="16"/>
          <w:szCs w:val="16"/>
          <w:lang w:eastAsia="en-US"/>
        </w:rPr>
      </w:pPr>
      <w:r w:rsidRPr="00B62ACE">
        <w:rPr>
          <w:rFonts w:ascii="Calibri" w:hAnsi="Calibri" w:cs="Calibri"/>
          <w:i/>
          <w:sz w:val="16"/>
          <w:szCs w:val="18"/>
        </w:rPr>
        <w:t>(imię, nazwisko, stanowisko/podstawa do reprezentacji)</w:t>
      </w:r>
    </w:p>
    <w:p w:rsidR="00187815" w:rsidRPr="00B62ACE" w:rsidRDefault="00187815" w:rsidP="00187815">
      <w:pPr>
        <w:widowControl/>
        <w:suppressAutoHyphens w:val="0"/>
        <w:ind w:left="317" w:hanging="340"/>
        <w:jc w:val="both"/>
        <w:rPr>
          <w:rFonts w:ascii="Calibri" w:eastAsia="Calibri" w:hAnsi="Calibri" w:cs="Calibri"/>
          <w:sz w:val="12"/>
          <w:szCs w:val="20"/>
          <w:lang w:eastAsia="en-US"/>
        </w:rPr>
      </w:pPr>
    </w:p>
    <w:p w:rsidR="00187815" w:rsidRPr="00B62ACE" w:rsidRDefault="00187815" w:rsidP="004C63EF">
      <w:pPr>
        <w:widowControl/>
        <w:suppressAutoHyphens w:val="0"/>
        <w:ind w:hanging="23"/>
        <w:rPr>
          <w:rFonts w:ascii="Calibri" w:eastAsia="Calibri" w:hAnsi="Calibri" w:cs="Calibri"/>
          <w:sz w:val="20"/>
          <w:szCs w:val="20"/>
          <w:lang w:val="en-US" w:eastAsia="en-US"/>
        </w:rPr>
      </w:pPr>
      <w:r w:rsidRPr="00B62ACE">
        <w:rPr>
          <w:rFonts w:ascii="Calibri" w:eastAsia="Calibri" w:hAnsi="Calibri" w:cs="Calibri"/>
          <w:sz w:val="20"/>
          <w:szCs w:val="20"/>
          <w:lang w:val="en-US" w:eastAsia="en-US"/>
        </w:rPr>
        <w:t>tel., adres e-mail:    ..............................................................................................................................................................</w:t>
      </w:r>
    </w:p>
    <w:p w:rsidR="00187815" w:rsidRPr="00B62ACE" w:rsidRDefault="00187815" w:rsidP="00187815">
      <w:pPr>
        <w:widowControl/>
        <w:suppressAutoHyphens w:val="0"/>
        <w:ind w:left="317" w:hanging="340"/>
        <w:jc w:val="both"/>
        <w:rPr>
          <w:rFonts w:ascii="Calibri" w:eastAsia="Calibri" w:hAnsi="Calibri" w:cs="Calibri"/>
          <w:sz w:val="12"/>
          <w:szCs w:val="20"/>
          <w:lang w:val="en-US" w:eastAsia="en-US"/>
        </w:rPr>
      </w:pPr>
    </w:p>
    <w:p w:rsidR="00187815" w:rsidRPr="00B62ACE" w:rsidRDefault="00187815" w:rsidP="00187815">
      <w:pPr>
        <w:widowControl/>
        <w:suppressAutoHyphens w:val="0"/>
        <w:ind w:left="317" w:hanging="340"/>
        <w:jc w:val="both"/>
        <w:rPr>
          <w:rFonts w:ascii="Calibri" w:eastAsia="Calibri" w:hAnsi="Calibri" w:cs="Calibri"/>
          <w:i/>
          <w:strike/>
          <w:sz w:val="18"/>
          <w:szCs w:val="18"/>
          <w:lang w:eastAsia="en-US"/>
        </w:rPr>
      </w:pPr>
      <w:r w:rsidRPr="00B62ACE">
        <w:rPr>
          <w:rFonts w:ascii="Calibri" w:eastAsia="Calibri" w:hAnsi="Calibri" w:cs="Calibri"/>
          <w:sz w:val="20"/>
          <w:szCs w:val="20"/>
          <w:lang w:eastAsia="en-US"/>
        </w:rPr>
        <w:t>NIP: ……………………………………….. REGON: …………………………………………..</w:t>
      </w:r>
    </w:p>
    <w:p w:rsidR="00B34C39" w:rsidRPr="00B62ACE" w:rsidRDefault="00B34C39" w:rsidP="006F2FA1">
      <w:pPr>
        <w:widowControl/>
        <w:ind w:left="317" w:hanging="340"/>
        <w:jc w:val="both"/>
        <w:rPr>
          <w:rFonts w:ascii="Calibri" w:eastAsia="Calibri" w:hAnsi="Calibri" w:cs="Calibri"/>
          <w:sz w:val="18"/>
          <w:szCs w:val="18"/>
          <w:u w:val="single"/>
          <w:lang w:eastAsia="en-US"/>
        </w:rPr>
      </w:pPr>
    </w:p>
    <w:p w:rsidR="006F2FA1" w:rsidRPr="00B62ACE" w:rsidRDefault="00B34C39" w:rsidP="001B23C8">
      <w:pPr>
        <w:widowControl/>
        <w:ind w:left="317" w:hanging="340"/>
        <w:jc w:val="both"/>
        <w:rPr>
          <w:rFonts w:ascii="Calibri" w:eastAsia="Calibri" w:hAnsi="Calibri" w:cs="Calibri"/>
          <w:sz w:val="18"/>
          <w:szCs w:val="18"/>
          <w:u w:val="single"/>
          <w:lang w:eastAsia="en-US"/>
        </w:rPr>
      </w:pPr>
      <w:r w:rsidRPr="00B62ACE">
        <w:rPr>
          <w:rFonts w:ascii="Calibri" w:hAnsi="Calibri" w:cs="Calibri"/>
          <w:sz w:val="18"/>
          <w:szCs w:val="18"/>
          <w:u w:val="single"/>
        </w:rPr>
        <w:t xml:space="preserve">Wykonawca jest*: </w:t>
      </w:r>
      <w:r w:rsidRPr="00B62ACE">
        <w:rPr>
          <w:rFonts w:ascii="Calibri" w:hAnsi="Calibri" w:cs="Calibri"/>
          <w:sz w:val="20"/>
          <w:szCs w:val="18"/>
          <w:u w:val="single"/>
        </w:rPr>
        <w:t>□</w:t>
      </w:r>
      <w:r w:rsidRPr="00B62ACE">
        <w:rPr>
          <w:rFonts w:ascii="Calibri" w:hAnsi="Calibri" w:cs="Calibri"/>
          <w:sz w:val="18"/>
          <w:szCs w:val="18"/>
          <w:u w:val="single"/>
        </w:rPr>
        <w:t xml:space="preserve"> mikro </w:t>
      </w:r>
      <w:r w:rsidRPr="00B62ACE">
        <w:rPr>
          <w:rFonts w:ascii="Calibri" w:hAnsi="Calibri" w:cs="Calibri"/>
          <w:sz w:val="20"/>
          <w:szCs w:val="18"/>
          <w:u w:val="single"/>
        </w:rPr>
        <w:t>□</w:t>
      </w:r>
      <w:r w:rsidRPr="00B62ACE">
        <w:rPr>
          <w:rFonts w:ascii="Calibri" w:hAnsi="Calibri" w:cs="Calibri"/>
          <w:sz w:val="18"/>
          <w:szCs w:val="18"/>
          <w:u w:val="single"/>
        </w:rPr>
        <w:t xml:space="preserve"> małym </w:t>
      </w:r>
      <w:r w:rsidRPr="00B62ACE">
        <w:rPr>
          <w:rFonts w:ascii="Calibri" w:hAnsi="Calibri" w:cs="Calibri"/>
          <w:sz w:val="20"/>
          <w:szCs w:val="18"/>
          <w:u w:val="single"/>
        </w:rPr>
        <w:t>□</w:t>
      </w:r>
      <w:r w:rsidRPr="00B62ACE">
        <w:rPr>
          <w:rFonts w:ascii="Calibri" w:hAnsi="Calibri" w:cs="Calibri"/>
          <w:sz w:val="18"/>
          <w:szCs w:val="18"/>
          <w:u w:val="single"/>
        </w:rPr>
        <w:t xml:space="preserve"> średnim przedsiębiorcą </w:t>
      </w:r>
      <w:r w:rsidR="001B23C8" w:rsidRPr="00B62ACE">
        <w:rPr>
          <w:rFonts w:ascii="Calibri" w:hAnsi="Calibri" w:cs="Calibri"/>
          <w:sz w:val="20"/>
          <w:szCs w:val="18"/>
          <w:u w:val="single"/>
        </w:rPr>
        <w:t>□ dużym przedsiębiorcą</w:t>
      </w:r>
    </w:p>
    <w:p w:rsidR="006F2FA1" w:rsidRPr="00B62ACE" w:rsidRDefault="006F2FA1" w:rsidP="00187815">
      <w:pPr>
        <w:widowControl/>
        <w:ind w:left="317" w:hanging="340"/>
        <w:jc w:val="both"/>
        <w:rPr>
          <w:rFonts w:ascii="Calibri" w:eastAsia="Calibri" w:hAnsi="Calibri" w:cs="Calibri"/>
          <w:sz w:val="18"/>
          <w:szCs w:val="18"/>
          <w:u w:val="single"/>
          <w:lang w:eastAsia="en-US"/>
        </w:rPr>
      </w:pPr>
    </w:p>
    <w:p w:rsidR="00187815" w:rsidRPr="00B62ACE" w:rsidRDefault="00187815" w:rsidP="00187815">
      <w:pPr>
        <w:widowControl/>
        <w:ind w:left="317" w:hanging="340"/>
        <w:jc w:val="center"/>
        <w:rPr>
          <w:rFonts w:ascii="Calibri" w:eastAsia="Calibri" w:hAnsi="Calibri" w:cs="Calibri"/>
          <w:color w:val="FF0000"/>
          <w:sz w:val="10"/>
          <w:szCs w:val="18"/>
          <w:lang w:eastAsia="en-US"/>
        </w:rPr>
      </w:pPr>
    </w:p>
    <w:p w:rsidR="00187815" w:rsidRPr="00B62ACE" w:rsidRDefault="00187815" w:rsidP="00187815">
      <w:pPr>
        <w:widowControl/>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w odpowiedzi na ogłoszenie o zamówieniu w trybie podstawowym prowadzonym, pod nazwą:  </w:t>
      </w:r>
    </w:p>
    <w:p w:rsidR="00187815" w:rsidRPr="00B62ACE" w:rsidRDefault="00B34C39" w:rsidP="00187815">
      <w:pPr>
        <w:widowControl/>
        <w:suppressAutoHyphens w:val="0"/>
        <w:jc w:val="center"/>
        <w:outlineLvl w:val="0"/>
        <w:rPr>
          <w:rFonts w:ascii="Calibri" w:eastAsia="Calibri" w:hAnsi="Calibri" w:cs="Calibri"/>
          <w:b/>
          <w:bCs/>
          <w:sz w:val="18"/>
          <w:szCs w:val="18"/>
          <w:lang w:eastAsia="en-US"/>
        </w:rPr>
      </w:pPr>
      <w:r w:rsidRPr="00B62ACE">
        <w:rPr>
          <w:rFonts w:ascii="Calibri" w:eastAsia="Calibri" w:hAnsi="Calibri" w:cs="Calibri"/>
          <w:b/>
          <w:bCs/>
          <w:sz w:val="18"/>
          <w:szCs w:val="18"/>
          <w:lang w:eastAsia="en-US"/>
        </w:rPr>
        <w:t xml:space="preserve">Dostawa sprzętu komputerowego dla </w:t>
      </w:r>
      <w:r w:rsidR="004C63EF" w:rsidRPr="00B62ACE">
        <w:rPr>
          <w:rFonts w:ascii="Calibri" w:eastAsia="Calibri" w:hAnsi="Calibri" w:cs="Calibri"/>
          <w:b/>
          <w:bCs/>
          <w:sz w:val="18"/>
          <w:szCs w:val="18"/>
          <w:lang w:eastAsia="en-US"/>
        </w:rPr>
        <w:t xml:space="preserve">Akademii Sztuk </w:t>
      </w:r>
      <w:r w:rsidR="00096237" w:rsidRPr="00B62ACE">
        <w:rPr>
          <w:rFonts w:ascii="Calibri" w:eastAsia="Calibri" w:hAnsi="Calibri" w:cs="Calibri"/>
          <w:b/>
          <w:bCs/>
          <w:sz w:val="18"/>
          <w:szCs w:val="18"/>
          <w:lang w:eastAsia="en-US"/>
        </w:rPr>
        <w:t>Pięknych w</w:t>
      </w:r>
      <w:r w:rsidR="004C63EF" w:rsidRPr="00B62ACE">
        <w:rPr>
          <w:rFonts w:ascii="Calibri" w:eastAsia="Calibri" w:hAnsi="Calibri" w:cs="Calibri"/>
          <w:b/>
          <w:bCs/>
          <w:sz w:val="18"/>
          <w:szCs w:val="18"/>
          <w:lang w:eastAsia="en-US"/>
        </w:rPr>
        <w:t xml:space="preserve"> Gdańsku</w:t>
      </w:r>
      <w:r w:rsidRPr="00B62ACE">
        <w:rPr>
          <w:rFonts w:ascii="Calibri" w:eastAsia="Calibri" w:hAnsi="Calibri" w:cs="Calibri"/>
          <w:b/>
          <w:bCs/>
          <w:sz w:val="18"/>
          <w:szCs w:val="18"/>
          <w:lang w:eastAsia="en-US"/>
        </w:rPr>
        <w:t xml:space="preserve"> </w:t>
      </w:r>
      <w:r w:rsidR="00187815" w:rsidRPr="00B62ACE">
        <w:rPr>
          <w:rFonts w:ascii="Calibri" w:eastAsia="Calibri" w:hAnsi="Calibri" w:cs="Calibri"/>
          <w:b/>
          <w:bCs/>
          <w:sz w:val="18"/>
          <w:szCs w:val="18"/>
          <w:lang w:eastAsia="en-US"/>
        </w:rPr>
        <w:t>(</w:t>
      </w:r>
      <w:r w:rsidR="004C63EF" w:rsidRPr="00B62ACE">
        <w:rPr>
          <w:rFonts w:ascii="Calibri" w:eastAsia="Calibri" w:hAnsi="Calibri" w:cs="Calibri"/>
          <w:b/>
          <w:bCs/>
          <w:sz w:val="18"/>
          <w:szCs w:val="18"/>
          <w:lang w:eastAsia="en-US"/>
        </w:rPr>
        <w:t>znak sprawy</w:t>
      </w:r>
      <w:r w:rsidR="00187815" w:rsidRPr="00B62ACE">
        <w:rPr>
          <w:rFonts w:ascii="Calibri" w:eastAsia="Calibri" w:hAnsi="Calibri" w:cs="Calibri"/>
          <w:b/>
          <w:bCs/>
          <w:sz w:val="18"/>
          <w:szCs w:val="18"/>
          <w:lang w:eastAsia="en-US"/>
        </w:rPr>
        <w:t xml:space="preserve">: </w:t>
      </w:r>
      <w:r w:rsidR="007F7DDD" w:rsidRPr="00B62ACE">
        <w:rPr>
          <w:rFonts w:ascii="Calibri" w:eastAsia="Calibri" w:hAnsi="Calibri" w:cs="Calibri"/>
          <w:b/>
          <w:bCs/>
          <w:sz w:val="18"/>
          <w:szCs w:val="18"/>
          <w:lang w:eastAsia="en-US"/>
        </w:rPr>
        <w:t>ZK-213/14</w:t>
      </w:r>
      <w:r w:rsidR="004C63EF" w:rsidRPr="00B62ACE">
        <w:rPr>
          <w:rFonts w:ascii="Calibri" w:eastAsia="Calibri" w:hAnsi="Calibri" w:cs="Calibri"/>
          <w:b/>
          <w:bCs/>
          <w:sz w:val="18"/>
          <w:szCs w:val="18"/>
          <w:lang w:eastAsia="en-US"/>
        </w:rPr>
        <w:t>/202</w:t>
      </w:r>
      <w:r w:rsidR="001B23C8" w:rsidRPr="00B62ACE">
        <w:rPr>
          <w:rFonts w:ascii="Calibri" w:eastAsia="Calibri" w:hAnsi="Calibri" w:cs="Calibri"/>
          <w:b/>
          <w:bCs/>
          <w:sz w:val="18"/>
          <w:szCs w:val="18"/>
          <w:lang w:eastAsia="en-US"/>
        </w:rPr>
        <w:t>2</w:t>
      </w:r>
      <w:r w:rsidR="00187815" w:rsidRPr="00B62ACE">
        <w:rPr>
          <w:rFonts w:ascii="Calibri" w:eastAsia="Calibri" w:hAnsi="Calibri" w:cs="Calibri"/>
          <w:b/>
          <w:bCs/>
          <w:sz w:val="18"/>
          <w:szCs w:val="18"/>
          <w:lang w:eastAsia="en-US"/>
        </w:rPr>
        <w:t>)</w:t>
      </w:r>
    </w:p>
    <w:p w:rsidR="00187815" w:rsidRPr="00B62ACE" w:rsidRDefault="00187815" w:rsidP="00187815">
      <w:pPr>
        <w:widowControl/>
        <w:tabs>
          <w:tab w:val="left" w:pos="602"/>
          <w:tab w:val="center" w:pos="4961"/>
        </w:tabs>
        <w:suppressAutoHyphens w:val="0"/>
        <w:outlineLvl w:val="0"/>
        <w:rPr>
          <w:rFonts w:ascii="Calibri" w:eastAsia="Calibri" w:hAnsi="Calibri" w:cs="Calibri"/>
          <w:b/>
          <w:bCs/>
          <w:sz w:val="10"/>
          <w:szCs w:val="18"/>
          <w:lang w:eastAsia="en-US"/>
        </w:rPr>
      </w:pPr>
    </w:p>
    <w:p w:rsidR="00187815" w:rsidRPr="00B62ACE" w:rsidRDefault="00187815" w:rsidP="00187815">
      <w:pPr>
        <w:widowControl/>
        <w:ind w:left="317" w:hanging="317"/>
        <w:rPr>
          <w:rFonts w:ascii="Calibri" w:eastAsia="Calibri" w:hAnsi="Calibri" w:cs="Calibri"/>
          <w:sz w:val="18"/>
          <w:szCs w:val="18"/>
          <w:lang w:eastAsia="en-US"/>
        </w:rPr>
      </w:pPr>
      <w:r w:rsidRPr="00B62ACE">
        <w:rPr>
          <w:rFonts w:ascii="Calibri" w:eastAsia="Calibri" w:hAnsi="Calibri" w:cs="Calibri"/>
          <w:sz w:val="18"/>
          <w:szCs w:val="18"/>
          <w:lang w:eastAsia="en-US"/>
        </w:rPr>
        <w:t>składamy niniejszą ofertę.</w:t>
      </w:r>
    </w:p>
    <w:p w:rsidR="00187815" w:rsidRPr="00B62ACE" w:rsidRDefault="00187815" w:rsidP="00187815">
      <w:pPr>
        <w:widowControl/>
        <w:ind w:left="317" w:hanging="340"/>
        <w:rPr>
          <w:rFonts w:ascii="Calibri" w:eastAsia="Calibri" w:hAnsi="Calibri" w:cs="Calibri"/>
          <w:sz w:val="10"/>
          <w:szCs w:val="18"/>
          <w:lang w:eastAsia="en-US"/>
        </w:rPr>
      </w:pPr>
    </w:p>
    <w:p w:rsidR="00187815" w:rsidRPr="00B62ACE" w:rsidRDefault="00187815" w:rsidP="00A26C92">
      <w:pPr>
        <w:widowControl/>
        <w:numPr>
          <w:ilvl w:val="0"/>
          <w:numId w:val="15"/>
        </w:numPr>
        <w:tabs>
          <w:tab w:val="num" w:pos="284"/>
        </w:tabs>
        <w:suppressAutoHyphens w:val="0"/>
        <w:ind w:left="284" w:hanging="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B62ACE" w:rsidRDefault="00187815" w:rsidP="00187815">
      <w:pPr>
        <w:suppressAutoHyphens w:val="0"/>
        <w:ind w:left="284"/>
        <w:jc w:val="both"/>
        <w:rPr>
          <w:rFonts w:ascii="Calibri" w:eastAsia="Calibri" w:hAnsi="Calibri" w:cs="Calibri"/>
          <w:sz w:val="10"/>
          <w:szCs w:val="18"/>
          <w:lang w:eastAsia="en-US"/>
        </w:rPr>
      </w:pPr>
    </w:p>
    <w:p w:rsidR="00187815" w:rsidRPr="00B62ACE" w:rsidRDefault="00187815" w:rsidP="00A26C92">
      <w:pPr>
        <w:widowControl/>
        <w:numPr>
          <w:ilvl w:val="0"/>
          <w:numId w:val="15"/>
        </w:numPr>
        <w:tabs>
          <w:tab w:val="num" w:pos="284"/>
        </w:tabs>
        <w:suppressAutoHyphens w:val="0"/>
        <w:spacing w:after="120"/>
        <w:ind w:left="284" w:hanging="284"/>
        <w:jc w:val="both"/>
        <w:rPr>
          <w:rFonts w:ascii="Calibri" w:hAnsi="Calibri" w:cs="Calibri"/>
          <w:b/>
          <w:sz w:val="18"/>
          <w:szCs w:val="18"/>
        </w:rPr>
      </w:pPr>
      <w:r w:rsidRPr="00B62ACE">
        <w:rPr>
          <w:rFonts w:ascii="Calibri" w:eastAsia="Calibri" w:hAnsi="Calibri" w:cs="Calibri"/>
          <w:sz w:val="18"/>
          <w:szCs w:val="18"/>
          <w:lang w:eastAsia="en-US"/>
        </w:rPr>
        <w:t>Oferujemy wykonanie zamówienia w pełnym rzeczowym zakresie, zgodnie z opisem przedmiotu zamówienia</w:t>
      </w:r>
      <w:r w:rsidR="00D06B71" w:rsidRPr="00B62ACE">
        <w:rPr>
          <w:rFonts w:ascii="Calibri" w:eastAsia="Calibri" w:hAnsi="Calibri" w:cs="Calibri"/>
          <w:sz w:val="18"/>
          <w:szCs w:val="18"/>
          <w:lang w:eastAsia="en-US"/>
        </w:rPr>
        <w:t xml:space="preserve"> / opisem oferowanego towaru</w:t>
      </w:r>
      <w:r w:rsidRPr="00B62ACE">
        <w:rPr>
          <w:rFonts w:ascii="Calibri" w:eastAsia="Calibri" w:hAnsi="Calibri" w:cs="Calibri"/>
          <w:sz w:val="18"/>
          <w:szCs w:val="18"/>
          <w:lang w:eastAsia="en-US"/>
        </w:rPr>
        <w:t xml:space="preserve">, </w:t>
      </w:r>
      <w:r w:rsidRPr="00B62ACE">
        <w:rPr>
          <w:rFonts w:ascii="Calibri" w:hAnsi="Calibri" w:cs="Calibri"/>
          <w:sz w:val="18"/>
          <w:szCs w:val="18"/>
        </w:rPr>
        <w:t>za łączną cenę brutto</w:t>
      </w:r>
      <w:r w:rsidR="000A0250" w:rsidRPr="00B62ACE">
        <w:rPr>
          <w:rFonts w:ascii="Calibri" w:hAnsi="Calibri" w:cs="Calibri"/>
          <w:sz w:val="18"/>
          <w:szCs w:val="18"/>
        </w:rPr>
        <w:t xml:space="preserve"> za cenę brutto ustaloną zgodnie z poniższym </w:t>
      </w:r>
      <w:r w:rsidRPr="00B62ACE">
        <w:rPr>
          <w:rFonts w:ascii="Calibri" w:hAnsi="Calibri" w:cs="Calibri"/>
          <w:sz w:val="18"/>
          <w:szCs w:val="18"/>
        </w:rPr>
        <w:t>(</w:t>
      </w:r>
      <w:r w:rsidR="00D06B71" w:rsidRPr="00B62ACE">
        <w:rPr>
          <w:rFonts w:ascii="Calibri" w:hAnsi="Calibri" w:cs="Calibri"/>
          <w:sz w:val="18"/>
          <w:szCs w:val="18"/>
        </w:rPr>
        <w:t>wypełnia Wykonawca odpowiednio do wybranej części</w:t>
      </w:r>
      <w:r w:rsidRPr="00B62ACE">
        <w:rPr>
          <w:rFonts w:ascii="Calibri" w:hAnsi="Calibri" w:cs="Calibri"/>
          <w:sz w:val="18"/>
          <w:szCs w:val="18"/>
        </w:rPr>
        <w:t>):</w:t>
      </w:r>
    </w:p>
    <w:tbl>
      <w:tblPr>
        <w:tblW w:w="95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58"/>
        <w:gridCol w:w="992"/>
        <w:gridCol w:w="1134"/>
        <w:gridCol w:w="1418"/>
        <w:gridCol w:w="992"/>
        <w:gridCol w:w="1725"/>
      </w:tblGrid>
      <w:tr w:rsidR="000A0250" w:rsidRPr="00B62ACE" w:rsidTr="00CE2622">
        <w:trPr>
          <w:trHeight w:val="437"/>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Nr części</w:t>
            </w:r>
          </w:p>
        </w:tc>
        <w:tc>
          <w:tcPr>
            <w:tcW w:w="2458"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Przedmiot dostawy</w:t>
            </w:r>
          </w:p>
        </w:tc>
        <w:tc>
          <w:tcPr>
            <w:tcW w:w="992"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Ilość</w:t>
            </w:r>
          </w:p>
        </w:tc>
        <w:tc>
          <w:tcPr>
            <w:tcW w:w="1134"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Cena jedn. netto</w:t>
            </w:r>
          </w:p>
        </w:tc>
        <w:tc>
          <w:tcPr>
            <w:tcW w:w="1418"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Wartość netto</w:t>
            </w:r>
          </w:p>
          <w:p w:rsidR="000A0250" w:rsidRPr="00B62ACE" w:rsidRDefault="000A0250" w:rsidP="000A0250">
            <w:pPr>
              <w:jc w:val="center"/>
              <w:rPr>
                <w:rFonts w:ascii="Calibri" w:hAnsi="Calibri" w:cs="Calibri"/>
                <w:b/>
                <w:i/>
                <w:sz w:val="16"/>
                <w:szCs w:val="16"/>
                <w:lang w:eastAsia="x-none"/>
              </w:rPr>
            </w:pPr>
            <w:r w:rsidRPr="00B62ACE">
              <w:rPr>
                <w:rFonts w:ascii="Calibri" w:hAnsi="Calibri" w:cs="Calibri"/>
                <w:b/>
                <w:sz w:val="16"/>
                <w:szCs w:val="16"/>
                <w:lang w:eastAsia="x-none"/>
              </w:rPr>
              <w:t>(</w:t>
            </w:r>
            <w:r w:rsidRPr="00B62ACE">
              <w:rPr>
                <w:rFonts w:ascii="Calibri" w:hAnsi="Calibri" w:cs="Calibri"/>
                <w:b/>
                <w:i/>
                <w:sz w:val="16"/>
                <w:szCs w:val="16"/>
                <w:lang w:eastAsia="x-none"/>
              </w:rPr>
              <w:t>kol.</w:t>
            </w:r>
            <w:r w:rsidR="003F55E8" w:rsidRPr="00B62ACE">
              <w:rPr>
                <w:rFonts w:ascii="Calibri" w:hAnsi="Calibri" w:cs="Calibri"/>
                <w:b/>
                <w:i/>
                <w:sz w:val="16"/>
                <w:szCs w:val="16"/>
                <w:lang w:eastAsia="x-none"/>
              </w:rPr>
              <w:t xml:space="preserve"> </w:t>
            </w:r>
            <w:r w:rsidRPr="00B62ACE">
              <w:rPr>
                <w:rFonts w:ascii="Calibri" w:hAnsi="Calibri" w:cs="Calibri"/>
                <w:b/>
                <w:i/>
                <w:sz w:val="16"/>
                <w:szCs w:val="16"/>
                <w:lang w:eastAsia="x-none"/>
              </w:rPr>
              <w:t>3 x 4)</w:t>
            </w:r>
          </w:p>
        </w:tc>
        <w:tc>
          <w:tcPr>
            <w:tcW w:w="992"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Stawka VAT (%)</w:t>
            </w:r>
          </w:p>
        </w:tc>
        <w:tc>
          <w:tcPr>
            <w:tcW w:w="1725"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Wartość brutto</w:t>
            </w:r>
          </w:p>
        </w:tc>
      </w:tr>
      <w:tr w:rsidR="000A0250" w:rsidRPr="00B62ACE" w:rsidTr="00CE2622">
        <w:trPr>
          <w:trHeight w:val="190"/>
        </w:trPr>
        <w:tc>
          <w:tcPr>
            <w:tcW w:w="850"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1</w:t>
            </w:r>
          </w:p>
        </w:tc>
        <w:tc>
          <w:tcPr>
            <w:tcW w:w="2458"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2</w:t>
            </w:r>
          </w:p>
        </w:tc>
        <w:tc>
          <w:tcPr>
            <w:tcW w:w="992"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3</w:t>
            </w:r>
          </w:p>
        </w:tc>
        <w:tc>
          <w:tcPr>
            <w:tcW w:w="1134"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4</w:t>
            </w:r>
          </w:p>
        </w:tc>
        <w:tc>
          <w:tcPr>
            <w:tcW w:w="1418"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5</w:t>
            </w:r>
          </w:p>
        </w:tc>
        <w:tc>
          <w:tcPr>
            <w:tcW w:w="992"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6</w:t>
            </w:r>
          </w:p>
        </w:tc>
        <w:tc>
          <w:tcPr>
            <w:tcW w:w="1725" w:type="dxa"/>
            <w:shd w:val="clear" w:color="auto" w:fill="auto"/>
            <w:vAlign w:val="center"/>
          </w:tcPr>
          <w:p w:rsidR="000A0250" w:rsidRPr="00B62ACE" w:rsidRDefault="000A0250" w:rsidP="000A0250">
            <w:pPr>
              <w:jc w:val="center"/>
              <w:rPr>
                <w:rFonts w:ascii="Calibri" w:hAnsi="Calibri" w:cs="Calibri"/>
                <w:i/>
                <w:sz w:val="16"/>
                <w:szCs w:val="16"/>
                <w:lang w:eastAsia="x-none"/>
              </w:rPr>
            </w:pPr>
            <w:r w:rsidRPr="00B62ACE">
              <w:rPr>
                <w:rFonts w:ascii="Calibri" w:hAnsi="Calibri" w:cs="Calibri"/>
                <w:i/>
                <w:sz w:val="16"/>
                <w:szCs w:val="16"/>
                <w:lang w:eastAsia="x-none"/>
              </w:rPr>
              <w:t>7</w:t>
            </w:r>
          </w:p>
        </w:tc>
      </w:tr>
      <w:tr w:rsidR="000A0250" w:rsidRPr="00B62ACE" w:rsidTr="00CE2622">
        <w:trPr>
          <w:trHeight w:val="431"/>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1</w:t>
            </w:r>
          </w:p>
        </w:tc>
        <w:tc>
          <w:tcPr>
            <w:tcW w:w="2458"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sz w:val="18"/>
                <w:szCs w:val="18"/>
                <w:lang w:eastAsia="x-none"/>
              </w:rPr>
            </w:pPr>
            <w:r w:rsidRPr="00B62ACE">
              <w:rPr>
                <w:rFonts w:ascii="Calibri" w:hAnsi="Calibri" w:cs="Calibri"/>
                <w:sz w:val="18"/>
                <w:szCs w:val="18"/>
                <w:lang w:eastAsia="x-none"/>
              </w:rPr>
              <w:t>1 szt.</w:t>
            </w:r>
          </w:p>
        </w:tc>
        <w:tc>
          <w:tcPr>
            <w:tcW w:w="1134"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lang w:eastAsia="x-none"/>
              </w:rPr>
            </w:pPr>
          </w:p>
        </w:tc>
      </w:tr>
      <w:tr w:rsidR="000A0250" w:rsidRPr="00B62ACE" w:rsidTr="00CE2622">
        <w:trPr>
          <w:trHeight w:val="409"/>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2</w:t>
            </w:r>
          </w:p>
        </w:tc>
        <w:tc>
          <w:tcPr>
            <w:tcW w:w="2458"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sz w:val="18"/>
                <w:szCs w:val="18"/>
                <w:lang w:eastAsia="x-none"/>
              </w:rPr>
            </w:pPr>
            <w:r w:rsidRPr="00B62ACE">
              <w:rPr>
                <w:rFonts w:ascii="Calibri" w:hAnsi="Calibri" w:cs="Calibri"/>
                <w:sz w:val="18"/>
                <w:szCs w:val="18"/>
                <w:lang w:eastAsia="x-none"/>
              </w:rPr>
              <w:t>1 szt.</w:t>
            </w:r>
          </w:p>
        </w:tc>
        <w:tc>
          <w:tcPr>
            <w:tcW w:w="1134"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lang w:eastAsia="x-none"/>
              </w:rPr>
            </w:pPr>
          </w:p>
        </w:tc>
      </w:tr>
      <w:tr w:rsidR="000A0250" w:rsidRPr="00B62ACE" w:rsidTr="00CE2622">
        <w:trPr>
          <w:trHeight w:val="415"/>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3</w:t>
            </w:r>
          </w:p>
        </w:tc>
        <w:tc>
          <w:tcPr>
            <w:tcW w:w="2458"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sz w:val="18"/>
                <w:szCs w:val="18"/>
                <w:lang w:eastAsia="x-none"/>
              </w:rPr>
            </w:pPr>
            <w:r w:rsidRPr="00B62ACE">
              <w:rPr>
                <w:rFonts w:ascii="Calibri" w:hAnsi="Calibri" w:cs="Calibri"/>
                <w:sz w:val="18"/>
                <w:szCs w:val="18"/>
                <w:lang w:eastAsia="x-none"/>
              </w:rPr>
              <w:t>1 szt.</w:t>
            </w:r>
          </w:p>
        </w:tc>
        <w:tc>
          <w:tcPr>
            <w:tcW w:w="1134" w:type="dxa"/>
            <w:shd w:val="clear" w:color="auto" w:fill="auto"/>
            <w:vAlign w:val="center"/>
          </w:tcPr>
          <w:p w:rsidR="000A0250" w:rsidRPr="00B62ACE" w:rsidRDefault="000A0250" w:rsidP="000A0250">
            <w:pPr>
              <w:jc w:val="center"/>
              <w:rPr>
                <w:rFonts w:ascii="Calibri" w:hAnsi="Calibri" w:cs="Calibri"/>
                <w:sz w:val="18"/>
                <w:szCs w:val="18"/>
                <w:highlight w:val="yellow"/>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r>
      <w:tr w:rsidR="000A0250" w:rsidRPr="00B62ACE" w:rsidTr="00CE2622">
        <w:trPr>
          <w:trHeight w:val="358"/>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4</w:t>
            </w:r>
          </w:p>
        </w:tc>
        <w:tc>
          <w:tcPr>
            <w:tcW w:w="2458"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sz w:val="18"/>
                <w:szCs w:val="18"/>
                <w:lang w:eastAsia="x-none"/>
              </w:rPr>
            </w:pPr>
            <w:r w:rsidRPr="00B62ACE">
              <w:rPr>
                <w:rFonts w:ascii="Calibri" w:hAnsi="Calibri" w:cs="Calibri"/>
                <w:sz w:val="18"/>
                <w:szCs w:val="18"/>
                <w:lang w:eastAsia="x-none"/>
              </w:rPr>
              <w:t>1 szt.</w:t>
            </w:r>
          </w:p>
        </w:tc>
        <w:tc>
          <w:tcPr>
            <w:tcW w:w="1134" w:type="dxa"/>
            <w:shd w:val="clear" w:color="auto" w:fill="auto"/>
            <w:vAlign w:val="center"/>
          </w:tcPr>
          <w:p w:rsidR="000A0250" w:rsidRPr="00B62ACE" w:rsidRDefault="000A0250" w:rsidP="000A0250">
            <w:pPr>
              <w:jc w:val="center"/>
              <w:rPr>
                <w:rFonts w:ascii="Calibri" w:hAnsi="Calibri" w:cs="Calibri"/>
                <w:sz w:val="18"/>
                <w:szCs w:val="18"/>
                <w:highlight w:val="yellow"/>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r>
      <w:tr w:rsidR="000A0250" w:rsidRPr="00B62ACE" w:rsidTr="00CE2622">
        <w:trPr>
          <w:trHeight w:val="358"/>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5</w:t>
            </w:r>
          </w:p>
        </w:tc>
        <w:tc>
          <w:tcPr>
            <w:tcW w:w="2458"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sz w:val="18"/>
                <w:szCs w:val="18"/>
                <w:lang w:eastAsia="x-none"/>
              </w:rPr>
            </w:pPr>
            <w:r w:rsidRPr="00B62ACE">
              <w:rPr>
                <w:rFonts w:ascii="Calibri" w:hAnsi="Calibri" w:cs="Calibri"/>
                <w:sz w:val="18"/>
                <w:szCs w:val="18"/>
                <w:lang w:eastAsia="x-none"/>
              </w:rPr>
              <w:t>1 szt.</w:t>
            </w:r>
          </w:p>
        </w:tc>
        <w:tc>
          <w:tcPr>
            <w:tcW w:w="1134" w:type="dxa"/>
            <w:shd w:val="clear" w:color="auto" w:fill="auto"/>
            <w:vAlign w:val="center"/>
          </w:tcPr>
          <w:p w:rsidR="000A0250" w:rsidRPr="00B62ACE" w:rsidRDefault="000A0250" w:rsidP="000A0250">
            <w:pPr>
              <w:jc w:val="center"/>
              <w:rPr>
                <w:rFonts w:ascii="Calibri" w:hAnsi="Calibri" w:cs="Calibri"/>
                <w:sz w:val="18"/>
                <w:szCs w:val="18"/>
                <w:highlight w:val="yellow"/>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r>
      <w:tr w:rsidR="000A0250" w:rsidRPr="00B62ACE" w:rsidTr="00CE2622">
        <w:trPr>
          <w:trHeight w:val="358"/>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6</w:t>
            </w:r>
          </w:p>
        </w:tc>
        <w:tc>
          <w:tcPr>
            <w:tcW w:w="2458" w:type="dxa"/>
            <w:shd w:val="clear" w:color="auto" w:fill="auto"/>
            <w:vAlign w:val="center"/>
          </w:tcPr>
          <w:p w:rsidR="000A0250" w:rsidRPr="00B62ACE" w:rsidRDefault="000A0250" w:rsidP="001B23C8">
            <w:pPr>
              <w:jc w:val="center"/>
              <w:rPr>
                <w:rFonts w:ascii="Calibri" w:hAnsi="Calibri" w:cs="Calibri"/>
                <w:sz w:val="18"/>
                <w:szCs w:val="18"/>
                <w:lang w:eastAsia="x-none"/>
              </w:rPr>
            </w:pPr>
          </w:p>
        </w:tc>
        <w:tc>
          <w:tcPr>
            <w:tcW w:w="992" w:type="dxa"/>
            <w:shd w:val="clear" w:color="auto" w:fill="auto"/>
            <w:vAlign w:val="center"/>
          </w:tcPr>
          <w:p w:rsidR="000A0250" w:rsidRPr="00B62ACE" w:rsidRDefault="00C9605C" w:rsidP="000A0250">
            <w:pPr>
              <w:jc w:val="center"/>
              <w:rPr>
                <w:rFonts w:ascii="Calibri" w:hAnsi="Calibri" w:cs="Calibri"/>
                <w:sz w:val="18"/>
                <w:szCs w:val="18"/>
                <w:lang w:eastAsia="x-none"/>
              </w:rPr>
            </w:pPr>
            <w:r w:rsidRPr="00B62ACE">
              <w:rPr>
                <w:rFonts w:ascii="Calibri" w:hAnsi="Calibri" w:cs="Calibri"/>
                <w:sz w:val="18"/>
                <w:szCs w:val="18"/>
                <w:lang w:eastAsia="x-none"/>
              </w:rPr>
              <w:t>1</w:t>
            </w:r>
            <w:r w:rsidR="000A0250" w:rsidRPr="00B62ACE">
              <w:rPr>
                <w:rFonts w:ascii="Calibri" w:hAnsi="Calibri" w:cs="Calibri"/>
                <w:sz w:val="18"/>
                <w:szCs w:val="18"/>
                <w:lang w:eastAsia="x-none"/>
              </w:rPr>
              <w:t xml:space="preserve"> szt.</w:t>
            </w:r>
          </w:p>
        </w:tc>
        <w:tc>
          <w:tcPr>
            <w:tcW w:w="1134" w:type="dxa"/>
            <w:shd w:val="clear" w:color="auto" w:fill="auto"/>
            <w:vAlign w:val="center"/>
          </w:tcPr>
          <w:p w:rsidR="000A0250" w:rsidRPr="00B62ACE" w:rsidRDefault="000A0250" w:rsidP="000A0250">
            <w:pPr>
              <w:jc w:val="center"/>
              <w:rPr>
                <w:rFonts w:ascii="Calibri" w:hAnsi="Calibri" w:cs="Calibri"/>
                <w:sz w:val="18"/>
                <w:szCs w:val="18"/>
                <w:highlight w:val="yellow"/>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r>
      <w:tr w:rsidR="000A0250" w:rsidRPr="00B62ACE" w:rsidTr="00CE2622">
        <w:trPr>
          <w:trHeight w:val="358"/>
        </w:trPr>
        <w:tc>
          <w:tcPr>
            <w:tcW w:w="850" w:type="dxa"/>
            <w:shd w:val="clear" w:color="auto" w:fill="auto"/>
            <w:vAlign w:val="center"/>
          </w:tcPr>
          <w:p w:rsidR="000A0250" w:rsidRPr="00B62ACE" w:rsidRDefault="000A0250" w:rsidP="000A0250">
            <w:pPr>
              <w:jc w:val="center"/>
              <w:rPr>
                <w:rFonts w:ascii="Calibri" w:hAnsi="Calibri" w:cs="Calibri"/>
                <w:b/>
                <w:sz w:val="18"/>
                <w:szCs w:val="18"/>
                <w:lang w:eastAsia="x-none"/>
              </w:rPr>
            </w:pPr>
            <w:r w:rsidRPr="00B62ACE">
              <w:rPr>
                <w:rFonts w:ascii="Calibri" w:hAnsi="Calibri" w:cs="Calibri"/>
                <w:b/>
                <w:sz w:val="18"/>
                <w:szCs w:val="18"/>
                <w:lang w:eastAsia="x-none"/>
              </w:rPr>
              <w:t>Część 7</w:t>
            </w:r>
          </w:p>
        </w:tc>
        <w:tc>
          <w:tcPr>
            <w:tcW w:w="2458" w:type="dxa"/>
            <w:shd w:val="clear" w:color="auto" w:fill="auto"/>
            <w:vAlign w:val="center"/>
          </w:tcPr>
          <w:p w:rsidR="000A0250" w:rsidRPr="00B62ACE" w:rsidRDefault="000A0250" w:rsidP="000A0250">
            <w:pPr>
              <w:jc w:val="center"/>
              <w:rPr>
                <w:rFonts w:ascii="Calibri" w:hAnsi="Calibri" w:cs="Calibri"/>
                <w:sz w:val="18"/>
                <w:szCs w:val="18"/>
                <w:lang w:eastAsia="x-none"/>
              </w:rPr>
            </w:pPr>
          </w:p>
        </w:tc>
        <w:tc>
          <w:tcPr>
            <w:tcW w:w="992" w:type="dxa"/>
            <w:shd w:val="clear" w:color="auto" w:fill="auto"/>
            <w:vAlign w:val="center"/>
          </w:tcPr>
          <w:p w:rsidR="000A0250" w:rsidRPr="00B62ACE" w:rsidRDefault="000A0250" w:rsidP="000A0250">
            <w:pPr>
              <w:jc w:val="center"/>
              <w:rPr>
                <w:rFonts w:ascii="Calibri" w:hAnsi="Calibri" w:cs="Calibri"/>
                <w:sz w:val="18"/>
                <w:szCs w:val="18"/>
                <w:lang w:eastAsia="x-none"/>
              </w:rPr>
            </w:pPr>
            <w:r w:rsidRPr="00B62ACE">
              <w:rPr>
                <w:rFonts w:ascii="Calibri" w:hAnsi="Calibri" w:cs="Calibri"/>
                <w:sz w:val="18"/>
                <w:szCs w:val="18"/>
                <w:lang w:eastAsia="x-none"/>
              </w:rPr>
              <w:t>1 szt.</w:t>
            </w:r>
          </w:p>
        </w:tc>
        <w:tc>
          <w:tcPr>
            <w:tcW w:w="1134" w:type="dxa"/>
            <w:shd w:val="clear" w:color="auto" w:fill="auto"/>
            <w:vAlign w:val="center"/>
          </w:tcPr>
          <w:p w:rsidR="000A0250" w:rsidRPr="00B62ACE" w:rsidRDefault="000A0250" w:rsidP="000A0250">
            <w:pPr>
              <w:jc w:val="center"/>
              <w:rPr>
                <w:rFonts w:ascii="Calibri" w:hAnsi="Calibri" w:cs="Calibri"/>
                <w:sz w:val="18"/>
                <w:szCs w:val="18"/>
                <w:highlight w:val="yellow"/>
                <w:lang w:eastAsia="x-none"/>
              </w:rPr>
            </w:pPr>
          </w:p>
        </w:tc>
        <w:tc>
          <w:tcPr>
            <w:tcW w:w="1418"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992"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c>
          <w:tcPr>
            <w:tcW w:w="1725" w:type="dxa"/>
            <w:shd w:val="clear" w:color="auto" w:fill="auto"/>
            <w:vAlign w:val="center"/>
          </w:tcPr>
          <w:p w:rsidR="000A0250" w:rsidRPr="00B62ACE" w:rsidRDefault="000A0250" w:rsidP="000A0250">
            <w:pPr>
              <w:jc w:val="center"/>
              <w:rPr>
                <w:rFonts w:ascii="Calibri" w:hAnsi="Calibri" w:cs="Calibri"/>
                <w:color w:val="FF0000"/>
                <w:sz w:val="18"/>
                <w:szCs w:val="18"/>
                <w:highlight w:val="yellow"/>
                <w:lang w:eastAsia="x-none"/>
              </w:rPr>
            </w:pPr>
          </w:p>
        </w:tc>
      </w:tr>
    </w:tbl>
    <w:p w:rsidR="00185541" w:rsidRPr="00B62ACE" w:rsidRDefault="00185541" w:rsidP="00185541">
      <w:pPr>
        <w:widowControl/>
        <w:suppressAutoHyphens w:val="0"/>
        <w:jc w:val="both"/>
        <w:rPr>
          <w:rFonts w:ascii="Calibri" w:hAnsi="Calibri" w:cs="Calibri"/>
          <w:sz w:val="10"/>
          <w:szCs w:val="18"/>
          <w:lang w:val="x-none" w:eastAsia="x-none"/>
        </w:rPr>
      </w:pPr>
    </w:p>
    <w:p w:rsidR="00CE2622" w:rsidRPr="00B62ACE" w:rsidRDefault="00CE2622" w:rsidP="00A26C92">
      <w:pPr>
        <w:widowControl/>
        <w:numPr>
          <w:ilvl w:val="0"/>
          <w:numId w:val="54"/>
        </w:numPr>
        <w:tabs>
          <w:tab w:val="clear" w:pos="360"/>
          <w:tab w:val="num" w:pos="284"/>
        </w:tabs>
        <w:suppressAutoHyphens w:val="0"/>
        <w:spacing w:after="120"/>
        <w:ind w:left="284" w:hanging="284"/>
        <w:jc w:val="both"/>
        <w:rPr>
          <w:rFonts w:ascii="Calibri" w:hAnsi="Calibri" w:cs="Calibri"/>
          <w:sz w:val="18"/>
          <w:szCs w:val="18"/>
          <w:lang w:val="x-none" w:eastAsia="x-none"/>
        </w:rPr>
      </w:pPr>
      <w:r w:rsidRPr="00B62ACE">
        <w:rPr>
          <w:rFonts w:ascii="Calibri" w:eastAsia="Calibri" w:hAnsi="Calibri" w:cs="Calibri"/>
          <w:sz w:val="18"/>
          <w:szCs w:val="18"/>
          <w:lang w:eastAsia="en-US"/>
        </w:rPr>
        <w:t xml:space="preserve">Udzielamy </w:t>
      </w:r>
      <w:r w:rsidRPr="00B62ACE">
        <w:rPr>
          <w:rFonts w:ascii="Calibri" w:eastAsia="Calibri" w:hAnsi="Calibri" w:cs="Calibri"/>
          <w:bCs/>
          <w:sz w:val="18"/>
          <w:szCs w:val="18"/>
          <w:lang w:eastAsia="en-US"/>
        </w:rPr>
        <w:t xml:space="preserve">gwarancji </w:t>
      </w:r>
      <w:r w:rsidRPr="00B62ACE">
        <w:rPr>
          <w:rFonts w:ascii="Calibri" w:eastAsia="Calibri" w:hAnsi="Calibri" w:cs="Calibri"/>
          <w:sz w:val="18"/>
          <w:szCs w:val="18"/>
          <w:lang w:eastAsia="en-US"/>
        </w:rPr>
        <w:t>na okres wskazany w opisie ofe</w:t>
      </w:r>
      <w:r w:rsidR="00135C54" w:rsidRPr="00B62ACE">
        <w:rPr>
          <w:rFonts w:ascii="Calibri" w:eastAsia="Calibri" w:hAnsi="Calibri" w:cs="Calibri"/>
          <w:sz w:val="18"/>
          <w:szCs w:val="18"/>
          <w:lang w:eastAsia="en-US"/>
        </w:rPr>
        <w:t>rowanego towaru (załącznik do S</w:t>
      </w:r>
      <w:r w:rsidRPr="00B62ACE">
        <w:rPr>
          <w:rFonts w:ascii="Calibri" w:eastAsia="Calibri" w:hAnsi="Calibri" w:cs="Calibri"/>
          <w:sz w:val="18"/>
          <w:szCs w:val="18"/>
          <w:lang w:eastAsia="en-US"/>
        </w:rPr>
        <w:t>WZ) i zapewniamy bezpłatny serwis gwarancyjny na czas trwania gwarancji.</w:t>
      </w:r>
    </w:p>
    <w:p w:rsidR="00187815" w:rsidRPr="00B62ACE" w:rsidRDefault="00187815" w:rsidP="00A26C92">
      <w:pPr>
        <w:widowControl/>
        <w:numPr>
          <w:ilvl w:val="0"/>
          <w:numId w:val="54"/>
        </w:numPr>
        <w:tabs>
          <w:tab w:val="clear" w:pos="360"/>
          <w:tab w:val="num" w:pos="284"/>
        </w:tabs>
        <w:suppressAutoHyphens w:val="0"/>
        <w:ind w:left="284" w:hanging="284"/>
        <w:jc w:val="both"/>
        <w:rPr>
          <w:rFonts w:ascii="Calibri" w:hAnsi="Calibri" w:cs="Calibri"/>
          <w:sz w:val="18"/>
          <w:szCs w:val="18"/>
          <w:lang w:val="x-none" w:eastAsia="x-none"/>
        </w:rPr>
      </w:pPr>
      <w:r w:rsidRPr="00B62ACE">
        <w:rPr>
          <w:rFonts w:ascii="Calibri" w:hAnsi="Calibri" w:cs="Calibri"/>
          <w:sz w:val="18"/>
          <w:szCs w:val="18"/>
          <w:lang w:eastAsia="x-none"/>
        </w:rPr>
        <w:t>Zobowiązujemy się realizować zamówienie w terminach określonych w SWZ oraz w umowie.</w:t>
      </w:r>
    </w:p>
    <w:p w:rsidR="00187815" w:rsidRPr="00B62ACE" w:rsidRDefault="00187815" w:rsidP="00185541">
      <w:pPr>
        <w:widowControl/>
        <w:tabs>
          <w:tab w:val="num" w:pos="284"/>
        </w:tabs>
        <w:suppressAutoHyphens w:val="0"/>
        <w:ind w:left="284" w:hanging="284"/>
        <w:jc w:val="both"/>
        <w:rPr>
          <w:rFonts w:ascii="Calibri" w:hAnsi="Calibri" w:cs="Calibri"/>
          <w:color w:val="FF0000"/>
          <w:sz w:val="10"/>
          <w:szCs w:val="18"/>
          <w:lang w:eastAsia="x-none"/>
        </w:rPr>
      </w:pPr>
    </w:p>
    <w:p w:rsidR="00114AC2" w:rsidRPr="00B62ACE" w:rsidRDefault="00187815" w:rsidP="00A26C92">
      <w:pPr>
        <w:widowControl/>
        <w:numPr>
          <w:ilvl w:val="0"/>
          <w:numId w:val="54"/>
        </w:numPr>
        <w:tabs>
          <w:tab w:val="clear" w:pos="360"/>
          <w:tab w:val="num" w:pos="284"/>
        </w:tabs>
        <w:suppressAutoHyphens w:val="0"/>
        <w:spacing w:after="120"/>
        <w:ind w:left="284" w:hanging="284"/>
        <w:jc w:val="both"/>
        <w:rPr>
          <w:rFonts w:ascii="Calibri" w:hAnsi="Calibri" w:cs="Calibri"/>
          <w:b/>
          <w:sz w:val="18"/>
          <w:szCs w:val="18"/>
          <w:lang w:val="x-none" w:eastAsia="x-none"/>
        </w:rPr>
      </w:pPr>
      <w:r w:rsidRPr="00B62ACE">
        <w:rPr>
          <w:rFonts w:ascii="Calibri" w:hAnsi="Calibri" w:cs="Calibri"/>
          <w:sz w:val="18"/>
          <w:szCs w:val="18"/>
          <w:lang w:val="x-none" w:eastAsia="x-none"/>
        </w:rPr>
        <w:t xml:space="preserve">Oświadczamy, że </w:t>
      </w:r>
      <w:r w:rsidR="00355AB3" w:rsidRPr="00B62ACE">
        <w:rPr>
          <w:rFonts w:ascii="Calibri" w:hAnsi="Calibri" w:cs="Calibri"/>
          <w:sz w:val="18"/>
          <w:szCs w:val="18"/>
          <w:lang w:val="x-none" w:eastAsia="x-none"/>
        </w:rPr>
        <w:t>zawar</w:t>
      </w:r>
      <w:r w:rsidR="00355AB3" w:rsidRPr="00B62ACE">
        <w:rPr>
          <w:rFonts w:ascii="Calibri" w:hAnsi="Calibri" w:cs="Calibri"/>
          <w:sz w:val="18"/>
          <w:szCs w:val="18"/>
          <w:lang w:eastAsia="x-none"/>
        </w:rPr>
        <w:t>t</w:t>
      </w:r>
      <w:r w:rsidR="00355AB3" w:rsidRPr="00B62ACE">
        <w:rPr>
          <w:rFonts w:ascii="Calibri" w:hAnsi="Calibri" w:cs="Calibri"/>
          <w:sz w:val="18"/>
          <w:szCs w:val="18"/>
          <w:lang w:val="x-none" w:eastAsia="x-none"/>
        </w:rPr>
        <w:t xml:space="preserve">e w </w:t>
      </w:r>
      <w:r w:rsidR="00355AB3" w:rsidRPr="00B62ACE">
        <w:rPr>
          <w:rFonts w:ascii="Calibri" w:hAnsi="Calibri" w:cs="Calibri"/>
          <w:sz w:val="18"/>
          <w:szCs w:val="18"/>
          <w:lang w:eastAsia="x-none"/>
        </w:rPr>
        <w:t>s</w:t>
      </w:r>
      <w:r w:rsidR="00355AB3" w:rsidRPr="00B62ACE">
        <w:rPr>
          <w:rFonts w:ascii="Calibri" w:hAnsi="Calibri" w:cs="Calibri"/>
          <w:sz w:val="18"/>
          <w:szCs w:val="18"/>
          <w:lang w:val="x-none" w:eastAsia="x-none"/>
        </w:rPr>
        <w:t xml:space="preserve">pecyfikacji </w:t>
      </w:r>
      <w:r w:rsidR="00355AB3" w:rsidRPr="00B62ACE">
        <w:rPr>
          <w:rFonts w:ascii="Calibri" w:hAnsi="Calibri" w:cs="Calibri"/>
          <w:sz w:val="18"/>
          <w:szCs w:val="18"/>
          <w:lang w:eastAsia="x-none"/>
        </w:rPr>
        <w:t>w</w:t>
      </w:r>
      <w:r w:rsidR="00355AB3" w:rsidRPr="00B62ACE">
        <w:rPr>
          <w:rFonts w:ascii="Calibri" w:hAnsi="Calibri" w:cs="Calibri"/>
          <w:sz w:val="18"/>
          <w:szCs w:val="18"/>
          <w:lang w:val="x-none" w:eastAsia="x-none"/>
        </w:rPr>
        <w:t xml:space="preserve">arunków </w:t>
      </w:r>
      <w:r w:rsidR="00355AB3" w:rsidRPr="00B62ACE">
        <w:rPr>
          <w:rFonts w:ascii="Calibri" w:hAnsi="Calibri" w:cs="Calibri"/>
          <w:sz w:val="18"/>
          <w:szCs w:val="18"/>
          <w:lang w:eastAsia="x-none"/>
        </w:rPr>
        <w:t>z</w:t>
      </w:r>
      <w:r w:rsidR="00355AB3" w:rsidRPr="00B62ACE">
        <w:rPr>
          <w:rFonts w:ascii="Calibri" w:hAnsi="Calibri" w:cs="Calibri"/>
          <w:sz w:val="18"/>
          <w:szCs w:val="18"/>
          <w:lang w:val="x-none" w:eastAsia="x-none"/>
        </w:rPr>
        <w:t xml:space="preserve">amówienia </w:t>
      </w:r>
      <w:r w:rsidRPr="00B62ACE">
        <w:rPr>
          <w:rFonts w:ascii="Calibri" w:hAnsi="Calibri" w:cs="Calibri"/>
          <w:sz w:val="18"/>
          <w:szCs w:val="18"/>
          <w:lang w:eastAsia="x-none"/>
        </w:rPr>
        <w:t>projektowane postanowienia</w:t>
      </w:r>
      <w:r w:rsidRPr="00B62ACE">
        <w:rPr>
          <w:rFonts w:ascii="Calibri" w:hAnsi="Calibri" w:cs="Calibri"/>
          <w:sz w:val="18"/>
          <w:szCs w:val="18"/>
          <w:lang w:val="x-none" w:eastAsia="x-none"/>
        </w:rPr>
        <w:t xml:space="preserve"> umowy został</w:t>
      </w:r>
      <w:r w:rsidRPr="00B62ACE">
        <w:rPr>
          <w:rFonts w:ascii="Calibri" w:hAnsi="Calibri" w:cs="Calibri"/>
          <w:sz w:val="18"/>
          <w:szCs w:val="18"/>
          <w:lang w:eastAsia="x-none"/>
        </w:rPr>
        <w:t>y</w:t>
      </w:r>
      <w:r w:rsidRPr="00B62ACE">
        <w:rPr>
          <w:rFonts w:ascii="Calibri" w:hAnsi="Calibri" w:cs="Calibri"/>
          <w:sz w:val="18"/>
          <w:szCs w:val="18"/>
          <w:lang w:val="x-none" w:eastAsia="x-none"/>
        </w:rPr>
        <w:t xml:space="preserve"> przez nas zaakceptowan</w:t>
      </w:r>
      <w:r w:rsidRPr="00B62ACE">
        <w:rPr>
          <w:rFonts w:ascii="Calibri" w:hAnsi="Calibri" w:cs="Calibri"/>
          <w:sz w:val="18"/>
          <w:szCs w:val="18"/>
          <w:lang w:eastAsia="x-none"/>
        </w:rPr>
        <w:t>e</w:t>
      </w:r>
      <w:r w:rsidRPr="00B62ACE">
        <w:rPr>
          <w:rFonts w:ascii="Calibri" w:hAnsi="Calibri" w:cs="Calibri"/>
          <w:sz w:val="18"/>
          <w:szCs w:val="18"/>
          <w:lang w:val="x-none" w:eastAsia="x-none"/>
        </w:rPr>
        <w:t xml:space="preserve"> i zobowiązujemy się w przypadku wybrania naszej oferty do zawarcia umowy na wymienionych w ni</w:t>
      </w:r>
      <w:r w:rsidRPr="00B62ACE">
        <w:rPr>
          <w:rFonts w:ascii="Calibri" w:hAnsi="Calibri" w:cs="Calibri"/>
          <w:sz w:val="18"/>
          <w:szCs w:val="18"/>
          <w:lang w:eastAsia="x-none"/>
        </w:rPr>
        <w:t>ch</w:t>
      </w:r>
      <w:r w:rsidRPr="00B62ACE">
        <w:rPr>
          <w:rFonts w:ascii="Calibri" w:hAnsi="Calibri" w:cs="Calibri"/>
          <w:sz w:val="18"/>
          <w:szCs w:val="18"/>
          <w:lang w:val="x-none" w:eastAsia="x-none"/>
        </w:rPr>
        <w:t xml:space="preserve"> warunkach w miejscu i terminie wyznaczonym przez Zamawiającego.</w:t>
      </w:r>
    </w:p>
    <w:p w:rsidR="00187815" w:rsidRPr="00B62ACE" w:rsidRDefault="00187815" w:rsidP="00A26C92">
      <w:pPr>
        <w:widowControl/>
        <w:numPr>
          <w:ilvl w:val="0"/>
          <w:numId w:val="54"/>
        </w:numPr>
        <w:tabs>
          <w:tab w:val="clear" w:pos="360"/>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sz w:val="18"/>
          <w:szCs w:val="18"/>
          <w:lang w:val="x-none" w:eastAsia="x-none"/>
        </w:rPr>
        <w:t xml:space="preserve">Uważamy się za związanych niniejszą ofertą </w:t>
      </w:r>
      <w:r w:rsidRPr="00B62ACE">
        <w:rPr>
          <w:rFonts w:ascii="Calibri" w:hAnsi="Calibri" w:cs="Calibri"/>
          <w:sz w:val="18"/>
          <w:szCs w:val="18"/>
          <w:lang w:eastAsia="x-none"/>
        </w:rPr>
        <w:t>do okresu wskazanego w punkcie 9.1 SWZ.</w:t>
      </w:r>
    </w:p>
    <w:p w:rsidR="00187815" w:rsidRPr="00B62ACE" w:rsidRDefault="00187815" w:rsidP="00185541">
      <w:pPr>
        <w:widowControl/>
        <w:tabs>
          <w:tab w:val="num" w:pos="284"/>
        </w:tabs>
        <w:suppressAutoHyphens w:val="0"/>
        <w:ind w:left="284" w:hanging="284"/>
        <w:jc w:val="both"/>
        <w:rPr>
          <w:rFonts w:ascii="Calibri" w:hAnsi="Calibri" w:cs="Calibri"/>
          <w:b/>
          <w:sz w:val="10"/>
          <w:szCs w:val="18"/>
          <w:lang w:val="x-none" w:eastAsia="x-none"/>
        </w:rPr>
      </w:pPr>
    </w:p>
    <w:p w:rsidR="00187815" w:rsidRPr="00B62ACE" w:rsidRDefault="00187815" w:rsidP="00A26C92">
      <w:pPr>
        <w:widowControl/>
        <w:numPr>
          <w:ilvl w:val="0"/>
          <w:numId w:val="54"/>
        </w:numPr>
        <w:tabs>
          <w:tab w:val="clear" w:pos="360"/>
          <w:tab w:val="num" w:pos="284"/>
        </w:tabs>
        <w:suppressAutoHyphens w:val="0"/>
        <w:ind w:left="284" w:hanging="284"/>
        <w:rPr>
          <w:rFonts w:ascii="Calibri" w:hAnsi="Calibri" w:cs="Calibri"/>
          <w:b/>
          <w:sz w:val="18"/>
          <w:szCs w:val="18"/>
          <w:lang w:val="x-none" w:eastAsia="x-none"/>
        </w:rPr>
      </w:pPr>
      <w:r w:rsidRPr="00B62ACE">
        <w:rPr>
          <w:rFonts w:ascii="Calibri" w:hAnsi="Calibri" w:cs="Calibri"/>
          <w:sz w:val="18"/>
          <w:szCs w:val="18"/>
          <w:lang w:val="x-none" w:eastAsia="x-none"/>
        </w:rPr>
        <w:t>Zamówienie powierzymy podwykonawcom w następującym zakresie:   …………………………………………………………………</w:t>
      </w:r>
      <w:r w:rsidRPr="00B62ACE">
        <w:rPr>
          <w:rFonts w:ascii="Calibri" w:hAnsi="Calibri" w:cs="Calibri"/>
          <w:sz w:val="18"/>
          <w:szCs w:val="18"/>
          <w:lang w:eastAsia="x-none"/>
        </w:rPr>
        <w:t>…………………</w:t>
      </w:r>
      <w:r w:rsidRPr="00B62ACE">
        <w:rPr>
          <w:rFonts w:ascii="Calibri" w:hAnsi="Calibri" w:cs="Calibri"/>
          <w:sz w:val="18"/>
          <w:szCs w:val="18"/>
          <w:lang w:val="x-none" w:eastAsia="x-none"/>
        </w:rPr>
        <w:t>……</w:t>
      </w:r>
      <w:r w:rsidRPr="00B62ACE">
        <w:rPr>
          <w:rFonts w:ascii="Calibri" w:hAnsi="Calibri" w:cs="Calibri"/>
          <w:sz w:val="18"/>
          <w:szCs w:val="18"/>
          <w:lang w:eastAsia="x-none"/>
        </w:rPr>
        <w:t>…………………………………………………………………………………………………………</w:t>
      </w:r>
    </w:p>
    <w:p w:rsidR="00187815" w:rsidRPr="00B62ACE" w:rsidRDefault="00B4381C" w:rsidP="00185541">
      <w:pPr>
        <w:widowControl/>
        <w:tabs>
          <w:tab w:val="num" w:pos="284"/>
        </w:tabs>
        <w:suppressAutoHyphens w:val="0"/>
        <w:ind w:left="284" w:hanging="284"/>
        <w:jc w:val="both"/>
        <w:rPr>
          <w:rFonts w:ascii="Calibri" w:hAnsi="Calibri" w:cs="Calibri"/>
          <w:b/>
          <w:i/>
          <w:sz w:val="18"/>
          <w:szCs w:val="18"/>
          <w:lang w:val="x-none" w:eastAsia="x-none"/>
        </w:rPr>
      </w:pPr>
      <w:r w:rsidRPr="00B62ACE">
        <w:rPr>
          <w:rFonts w:ascii="Calibri" w:hAnsi="Calibri" w:cs="Calibri"/>
          <w:i/>
          <w:sz w:val="18"/>
          <w:szCs w:val="18"/>
          <w:lang w:eastAsia="x-none"/>
        </w:rPr>
        <w:tab/>
      </w:r>
      <w:r w:rsidR="00187815" w:rsidRPr="00B62ACE">
        <w:rPr>
          <w:rFonts w:ascii="Calibri" w:hAnsi="Calibri" w:cs="Calibri"/>
          <w:i/>
          <w:sz w:val="18"/>
          <w:szCs w:val="18"/>
          <w:lang w:eastAsia="x-none"/>
        </w:rPr>
        <w:t>(proszę również podać nazwy Podwykonawców, jeżeli są już znani).</w:t>
      </w:r>
    </w:p>
    <w:p w:rsidR="00187815" w:rsidRPr="00B62ACE" w:rsidRDefault="00187815" w:rsidP="00185541">
      <w:pPr>
        <w:widowControl/>
        <w:tabs>
          <w:tab w:val="num" w:pos="284"/>
        </w:tabs>
        <w:suppressAutoHyphens w:val="0"/>
        <w:ind w:left="284" w:hanging="284"/>
        <w:jc w:val="both"/>
        <w:rPr>
          <w:rFonts w:ascii="Calibri" w:hAnsi="Calibri" w:cs="Calibri"/>
          <w:b/>
          <w:sz w:val="10"/>
          <w:szCs w:val="18"/>
          <w:lang w:eastAsia="x-none"/>
        </w:rPr>
      </w:pPr>
    </w:p>
    <w:p w:rsidR="00187815" w:rsidRPr="00B62ACE" w:rsidRDefault="00187815" w:rsidP="00A26C92">
      <w:pPr>
        <w:widowControl/>
        <w:numPr>
          <w:ilvl w:val="0"/>
          <w:numId w:val="54"/>
        </w:numPr>
        <w:tabs>
          <w:tab w:val="clear" w:pos="360"/>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sz w:val="18"/>
          <w:szCs w:val="18"/>
          <w:lang w:val="x-none"/>
        </w:rPr>
        <w:t>W</w:t>
      </w:r>
      <w:r w:rsidRPr="00B62ACE">
        <w:rPr>
          <w:rFonts w:ascii="Calibri" w:hAnsi="Calibri" w:cs="Calibri"/>
          <w:sz w:val="18"/>
          <w:szCs w:val="18"/>
          <w:lang w:val="x-none" w:eastAsia="x-none"/>
        </w:rPr>
        <w:t>artość lub procentowa część zamówienia, jaka zostanie powierzona Podwykonawcy lub Podwykonawcom: ……</w:t>
      </w:r>
      <w:r w:rsidRPr="00B62ACE">
        <w:rPr>
          <w:rFonts w:ascii="Calibri" w:hAnsi="Calibri" w:cs="Calibri"/>
          <w:sz w:val="18"/>
          <w:szCs w:val="18"/>
          <w:lang w:eastAsia="x-none"/>
        </w:rPr>
        <w:t>…………………</w:t>
      </w:r>
      <w:r w:rsidRPr="00B62ACE">
        <w:rPr>
          <w:rFonts w:ascii="Calibri" w:hAnsi="Calibri" w:cs="Calibri"/>
          <w:sz w:val="18"/>
          <w:szCs w:val="18"/>
          <w:lang w:val="x-none" w:eastAsia="x-none"/>
        </w:rPr>
        <w:t>……</w:t>
      </w:r>
      <w:r w:rsidRPr="00B62ACE">
        <w:rPr>
          <w:rFonts w:ascii="Calibri" w:hAnsi="Calibri" w:cs="Calibri"/>
          <w:sz w:val="18"/>
          <w:szCs w:val="18"/>
          <w:lang w:eastAsia="x-none"/>
        </w:rPr>
        <w:t>**</w:t>
      </w:r>
    </w:p>
    <w:p w:rsidR="00187815" w:rsidRPr="00B62ACE" w:rsidRDefault="00187815" w:rsidP="00185541">
      <w:pPr>
        <w:widowControl/>
        <w:tabs>
          <w:tab w:val="num" w:pos="284"/>
        </w:tabs>
        <w:suppressAutoHyphens w:val="0"/>
        <w:ind w:left="284" w:hanging="284"/>
        <w:jc w:val="both"/>
        <w:rPr>
          <w:rFonts w:ascii="Calibri" w:hAnsi="Calibri" w:cs="Calibri"/>
          <w:b/>
          <w:sz w:val="10"/>
          <w:szCs w:val="18"/>
          <w:lang w:eastAsia="x-none"/>
        </w:rPr>
      </w:pPr>
    </w:p>
    <w:p w:rsidR="00187815" w:rsidRPr="00B62ACE" w:rsidRDefault="00187815" w:rsidP="00A26C92">
      <w:pPr>
        <w:widowControl/>
        <w:numPr>
          <w:ilvl w:val="0"/>
          <w:numId w:val="54"/>
        </w:numPr>
        <w:tabs>
          <w:tab w:val="clear" w:pos="360"/>
          <w:tab w:val="num" w:pos="284"/>
        </w:tabs>
        <w:suppressAutoHyphens w:val="0"/>
        <w:ind w:left="284" w:hanging="284"/>
        <w:jc w:val="both"/>
        <w:rPr>
          <w:rFonts w:ascii="Calibri" w:hAnsi="Calibri" w:cs="Calibri"/>
          <w:b/>
          <w:sz w:val="18"/>
          <w:szCs w:val="18"/>
          <w:lang w:val="x-none" w:eastAsia="x-none"/>
        </w:rPr>
      </w:pPr>
      <w:r w:rsidRPr="00B62ACE">
        <w:rPr>
          <w:rFonts w:ascii="Calibri" w:hAnsi="Calibri" w:cs="Calibri"/>
          <w:sz w:val="18"/>
          <w:szCs w:val="18"/>
          <w:lang w:val="x-none" w:eastAsia="x-none"/>
        </w:rPr>
        <w:t>Oświadczamy, że wypełniliśmy obowiązki informacyjne przewidziane w art. 13 lub art. 14 RODO</w:t>
      </w:r>
      <w:r w:rsidRPr="00B62ACE">
        <w:rPr>
          <w:rFonts w:ascii="Calibri" w:hAnsi="Calibri" w:cs="Calibri"/>
          <w:sz w:val="18"/>
          <w:szCs w:val="18"/>
          <w:vertAlign w:val="superscript"/>
          <w:lang w:val="x-none" w:eastAsia="x-none"/>
        </w:rPr>
        <w:t>1)</w:t>
      </w:r>
      <w:r w:rsidRPr="00B62ACE">
        <w:rPr>
          <w:rFonts w:ascii="Calibri" w:hAnsi="Calibri" w:cs="Calibri"/>
          <w:sz w:val="18"/>
          <w:szCs w:val="18"/>
          <w:lang w:val="x-none" w:eastAsia="x-none"/>
        </w:rPr>
        <w:t xml:space="preserve"> wobec osób fizycznych, od których dane osobowe bezpośrednio lub pośrednio pozyskaliśmy w celu ubiegania się o udzielenie zamówienia publicznego w niniejszym postępowaniu.</w:t>
      </w:r>
      <w:r w:rsidRPr="00B62ACE">
        <w:rPr>
          <w:rFonts w:ascii="Calibri" w:hAnsi="Calibri" w:cs="Calibri"/>
          <w:sz w:val="16"/>
          <w:szCs w:val="16"/>
          <w:vertAlign w:val="superscript"/>
          <w:lang w:val="x-none" w:eastAsia="x-none"/>
        </w:rPr>
        <w:t xml:space="preserve"> </w:t>
      </w:r>
      <w:r w:rsidRPr="00B62ACE">
        <w:rPr>
          <w:rFonts w:ascii="Calibri" w:hAnsi="Calibri" w:cs="Calibri"/>
          <w:sz w:val="18"/>
          <w:szCs w:val="16"/>
          <w:vertAlign w:val="superscript"/>
          <w:lang w:val="x-none" w:eastAsia="x-none"/>
        </w:rPr>
        <w:t>2)</w:t>
      </w:r>
    </w:p>
    <w:p w:rsidR="00187815" w:rsidRPr="00B62ACE" w:rsidRDefault="00187815" w:rsidP="00185541">
      <w:pPr>
        <w:widowControl/>
        <w:tabs>
          <w:tab w:val="num" w:pos="284"/>
        </w:tabs>
        <w:suppressAutoHyphens w:val="0"/>
        <w:ind w:left="284" w:hanging="284"/>
        <w:jc w:val="both"/>
        <w:rPr>
          <w:rFonts w:ascii="Calibri" w:hAnsi="Calibri" w:cs="Calibri"/>
          <w:b/>
          <w:sz w:val="10"/>
          <w:szCs w:val="18"/>
          <w:lang w:eastAsia="x-none"/>
        </w:rPr>
      </w:pPr>
    </w:p>
    <w:p w:rsidR="00187815" w:rsidRPr="00B62ACE" w:rsidRDefault="00187815" w:rsidP="00187815">
      <w:pPr>
        <w:widowControl/>
        <w:suppressAutoHyphens w:val="0"/>
        <w:jc w:val="both"/>
        <w:rPr>
          <w:rFonts w:ascii="Calibri" w:hAnsi="Calibri" w:cs="Calibri"/>
          <w:sz w:val="8"/>
          <w:szCs w:val="18"/>
          <w:lang w:eastAsia="x-none"/>
        </w:rPr>
      </w:pPr>
    </w:p>
    <w:p w:rsidR="00187815" w:rsidRPr="00B62ACE" w:rsidRDefault="00187815" w:rsidP="00187815">
      <w:pPr>
        <w:widowControl/>
        <w:suppressAutoHyphens w:val="0"/>
        <w:jc w:val="both"/>
        <w:rPr>
          <w:rFonts w:ascii="Calibri" w:hAnsi="Calibri" w:cs="Calibri"/>
          <w:sz w:val="8"/>
          <w:szCs w:val="18"/>
          <w:lang w:eastAsia="x-none"/>
        </w:rPr>
      </w:pPr>
    </w:p>
    <w:p w:rsidR="00187815" w:rsidRPr="00B62ACE" w:rsidRDefault="00187815" w:rsidP="00187815">
      <w:pPr>
        <w:widowControl/>
        <w:suppressAutoHyphens w:val="0"/>
        <w:jc w:val="both"/>
        <w:rPr>
          <w:rFonts w:ascii="Calibri" w:hAnsi="Calibri" w:cs="Calibri"/>
          <w:sz w:val="8"/>
          <w:szCs w:val="18"/>
          <w:lang w:eastAsia="x-none"/>
        </w:rPr>
      </w:pPr>
    </w:p>
    <w:p w:rsidR="00187815" w:rsidRPr="00B62ACE" w:rsidRDefault="00187815" w:rsidP="00187815">
      <w:pPr>
        <w:widowControl/>
        <w:suppressAutoHyphens w:val="0"/>
        <w:jc w:val="both"/>
        <w:rPr>
          <w:rFonts w:ascii="Calibri" w:hAnsi="Calibri" w:cs="Calibri"/>
          <w:sz w:val="8"/>
          <w:szCs w:val="18"/>
          <w:lang w:eastAsia="x-none"/>
        </w:rPr>
      </w:pPr>
    </w:p>
    <w:p w:rsidR="00187815" w:rsidRPr="00B62ACE" w:rsidRDefault="00187815" w:rsidP="00187815">
      <w:pPr>
        <w:suppressAutoHyphens w:val="0"/>
        <w:ind w:left="426" w:hanging="426"/>
        <w:rPr>
          <w:rFonts w:ascii="Calibri" w:eastAsia="Calibri" w:hAnsi="Calibri" w:cs="Calibri"/>
          <w:i/>
          <w:sz w:val="16"/>
          <w:szCs w:val="16"/>
          <w:lang w:eastAsia="en-US"/>
        </w:rPr>
      </w:pPr>
      <w:r w:rsidRPr="00B62ACE">
        <w:rPr>
          <w:rFonts w:ascii="Calibri" w:eastAsia="Calibri" w:hAnsi="Calibri" w:cs="Calibri"/>
          <w:i/>
          <w:sz w:val="16"/>
          <w:szCs w:val="16"/>
          <w:lang w:eastAsia="en-US"/>
        </w:rPr>
        <w:t xml:space="preserve">* </w:t>
      </w:r>
      <w:r w:rsidRPr="00B62ACE">
        <w:rPr>
          <w:rFonts w:ascii="Calibri" w:eastAsia="Calibri" w:hAnsi="Calibri" w:cs="Calibri"/>
          <w:i/>
          <w:sz w:val="16"/>
          <w:szCs w:val="16"/>
          <w:lang w:eastAsia="en-US"/>
        </w:rPr>
        <w:tab/>
        <w:t xml:space="preserve"> </w:t>
      </w:r>
      <w:r w:rsidR="00B34C39" w:rsidRPr="00B62ACE">
        <w:rPr>
          <w:rFonts w:ascii="Calibri" w:eastAsia="Calibri" w:hAnsi="Calibri" w:cs="Calibri"/>
          <w:i/>
          <w:sz w:val="16"/>
          <w:szCs w:val="16"/>
          <w:lang w:eastAsia="en-US"/>
        </w:rPr>
        <w:t>zaznaczyć właściwe</w:t>
      </w:r>
    </w:p>
    <w:p w:rsidR="00187815" w:rsidRPr="00B62ACE" w:rsidRDefault="00187815" w:rsidP="00187815">
      <w:pPr>
        <w:widowControl/>
        <w:suppressAutoHyphens w:val="0"/>
        <w:ind w:left="317" w:hanging="340"/>
        <w:rPr>
          <w:rFonts w:ascii="Calibri" w:eastAsia="Calibri" w:hAnsi="Calibri" w:cs="Calibri"/>
          <w:i/>
          <w:sz w:val="16"/>
          <w:szCs w:val="16"/>
          <w:lang w:eastAsia="en-US"/>
        </w:rPr>
      </w:pPr>
      <w:r w:rsidRPr="00B62ACE">
        <w:rPr>
          <w:rFonts w:ascii="Calibri" w:eastAsia="Calibri" w:hAnsi="Calibri" w:cs="Calibri"/>
          <w:i/>
          <w:sz w:val="16"/>
          <w:szCs w:val="16"/>
          <w:lang w:eastAsia="en-US"/>
        </w:rPr>
        <w:t>**        wypełnia Wykonawca, który zamierza powierzyć część zamówienia Podwykonawcy lub Podwykonawcom</w:t>
      </w: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widowControl/>
        <w:suppressAutoHyphens w:val="0"/>
        <w:outlineLvl w:val="0"/>
        <w:rPr>
          <w:rFonts w:ascii="Calibri" w:eastAsia="Calibri" w:hAnsi="Calibri" w:cs="Calibri"/>
          <w:i/>
          <w:color w:val="FF0000"/>
          <w:sz w:val="10"/>
          <w:szCs w:val="18"/>
          <w:lang w:eastAsia="en-US"/>
        </w:rPr>
      </w:pPr>
    </w:p>
    <w:p w:rsidR="00187815" w:rsidRPr="00B62ACE" w:rsidRDefault="00187815" w:rsidP="00187815">
      <w:pPr>
        <w:rPr>
          <w:rFonts w:ascii="Calibri" w:hAnsi="Calibri" w:cs="Calibri"/>
          <w:b/>
          <w:i/>
          <w:sz w:val="16"/>
          <w:szCs w:val="18"/>
          <w:lang w:eastAsia="ar-SA"/>
        </w:rPr>
      </w:pPr>
      <w:r w:rsidRPr="00B62ACE">
        <w:rPr>
          <w:rFonts w:ascii="Calibri" w:hAnsi="Calibri" w:cs="Calibri"/>
          <w:b/>
          <w:i/>
          <w:sz w:val="16"/>
          <w:szCs w:val="18"/>
          <w:lang w:eastAsia="ar-SA"/>
        </w:rPr>
        <w:t xml:space="preserve">……………………………………………...                                                                                                                      </w:t>
      </w:r>
    </w:p>
    <w:p w:rsidR="00187815" w:rsidRPr="00B62ACE" w:rsidRDefault="00187815" w:rsidP="00187815">
      <w:pPr>
        <w:widowControl/>
        <w:suppressAutoHyphens w:val="0"/>
        <w:ind w:left="317"/>
        <w:rPr>
          <w:rFonts w:ascii="Calibri" w:eastAsia="Calibri" w:hAnsi="Calibri" w:cs="Calibri"/>
          <w:i/>
          <w:sz w:val="16"/>
          <w:szCs w:val="18"/>
          <w:lang w:eastAsia="en-US"/>
        </w:rPr>
      </w:pPr>
      <w:r w:rsidRPr="00B62ACE">
        <w:rPr>
          <w:rFonts w:ascii="Calibri" w:eastAsia="Calibri" w:hAnsi="Calibri" w:cs="Calibri"/>
          <w:i/>
          <w:sz w:val="16"/>
          <w:szCs w:val="18"/>
          <w:lang w:eastAsia="en-US"/>
        </w:rPr>
        <w:t xml:space="preserve">(miejscowość, data) </w:t>
      </w:r>
    </w:p>
    <w:p w:rsidR="00187815" w:rsidRPr="00B62ACE" w:rsidRDefault="00187815" w:rsidP="00187815">
      <w:pPr>
        <w:widowControl/>
        <w:suppressAutoHyphens w:val="0"/>
        <w:ind w:left="317" w:hanging="340"/>
        <w:jc w:val="right"/>
        <w:rPr>
          <w:rFonts w:ascii="Calibri" w:eastAsia="Calibri" w:hAnsi="Calibri" w:cs="Calibri"/>
          <w:b/>
          <w:i/>
          <w:sz w:val="16"/>
          <w:szCs w:val="18"/>
          <w:lang w:eastAsia="en-US"/>
        </w:rPr>
      </w:pPr>
    </w:p>
    <w:p w:rsidR="00187815" w:rsidRPr="00B62ACE" w:rsidRDefault="00187815" w:rsidP="00187815">
      <w:pPr>
        <w:widowControl/>
        <w:suppressAutoHyphens w:val="0"/>
        <w:ind w:left="317" w:hanging="340"/>
        <w:jc w:val="right"/>
        <w:rPr>
          <w:rFonts w:ascii="Calibri" w:eastAsia="Calibri" w:hAnsi="Calibri" w:cs="Calibri"/>
          <w:b/>
          <w:i/>
          <w:sz w:val="16"/>
          <w:szCs w:val="18"/>
          <w:lang w:eastAsia="en-US"/>
        </w:rPr>
      </w:pPr>
    </w:p>
    <w:p w:rsidR="00187815" w:rsidRPr="00B62ACE" w:rsidRDefault="00187815" w:rsidP="00187815">
      <w:pPr>
        <w:widowControl/>
        <w:suppressAutoHyphens w:val="0"/>
        <w:ind w:left="317" w:hanging="340"/>
        <w:jc w:val="right"/>
        <w:rPr>
          <w:rFonts w:ascii="Calibri" w:eastAsia="Calibri" w:hAnsi="Calibri" w:cs="Calibri"/>
          <w:b/>
          <w:i/>
          <w:sz w:val="16"/>
          <w:szCs w:val="18"/>
          <w:lang w:eastAsia="en-US"/>
        </w:rPr>
      </w:pPr>
      <w:r w:rsidRPr="00B62ACE">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Pr="00B62ACE" w:rsidRDefault="00187815" w:rsidP="00187815">
      <w:pPr>
        <w:widowControl/>
        <w:suppressAutoHyphens w:val="0"/>
        <w:ind w:left="317" w:hanging="340"/>
        <w:jc w:val="right"/>
        <w:rPr>
          <w:rFonts w:ascii="Calibri" w:eastAsia="Calibri" w:hAnsi="Calibri" w:cs="Calibri"/>
          <w:i/>
          <w:sz w:val="16"/>
          <w:szCs w:val="16"/>
          <w:lang w:eastAsia="en-US"/>
        </w:rPr>
      </w:pPr>
      <w:r w:rsidRPr="00B62ACE">
        <w:rPr>
          <w:rFonts w:ascii="Calibri" w:eastAsia="Calibri" w:hAnsi="Calibri" w:cs="Calibri"/>
          <w:b/>
          <w:i/>
          <w:sz w:val="16"/>
          <w:szCs w:val="18"/>
          <w:lang w:eastAsia="en-US"/>
        </w:rPr>
        <w:t>przez osobę/y upoważnione do reprezentowania Wykonawcy</w:t>
      </w:r>
    </w:p>
    <w:p w:rsidR="00187815" w:rsidRPr="00B62ACE" w:rsidRDefault="00187815" w:rsidP="00187815">
      <w:pPr>
        <w:widowControl/>
        <w:suppressAutoHyphens w:val="0"/>
        <w:outlineLvl w:val="0"/>
        <w:rPr>
          <w:rFonts w:ascii="Calibri" w:eastAsia="Calibri" w:hAnsi="Calibri" w:cs="Calibri"/>
          <w:i/>
          <w:sz w:val="16"/>
          <w:szCs w:val="16"/>
          <w:lang w:eastAsia="en-US"/>
        </w:rPr>
      </w:pPr>
    </w:p>
    <w:p w:rsidR="00187815" w:rsidRPr="00B62ACE" w:rsidRDefault="00187815" w:rsidP="00187815">
      <w:pPr>
        <w:widowControl/>
        <w:suppressAutoHyphens w:val="0"/>
        <w:outlineLvl w:val="0"/>
        <w:rPr>
          <w:rFonts w:ascii="Calibri" w:eastAsia="Calibri" w:hAnsi="Calibri" w:cs="Calibri"/>
          <w:i/>
          <w:sz w:val="16"/>
          <w:szCs w:val="16"/>
          <w:lang w:eastAsia="en-US"/>
        </w:rPr>
      </w:pPr>
    </w:p>
    <w:p w:rsidR="00187815" w:rsidRPr="00B62ACE" w:rsidRDefault="00187815" w:rsidP="00187815">
      <w:pPr>
        <w:widowControl/>
        <w:suppressAutoHyphens w:val="0"/>
        <w:outlineLvl w:val="0"/>
        <w:rPr>
          <w:rFonts w:ascii="Calibri" w:eastAsia="Calibri" w:hAnsi="Calibri" w:cs="Calibri"/>
          <w:color w:val="FF0000"/>
          <w:sz w:val="10"/>
          <w:szCs w:val="18"/>
          <w:lang w:eastAsia="en-US"/>
        </w:rPr>
      </w:pPr>
    </w:p>
    <w:p w:rsidR="00187815" w:rsidRPr="00B62ACE" w:rsidRDefault="00187815" w:rsidP="00187815">
      <w:pPr>
        <w:widowControl/>
        <w:suppressAutoHyphens w:val="0"/>
        <w:ind w:left="142" w:hanging="142"/>
        <w:jc w:val="both"/>
        <w:rPr>
          <w:rFonts w:ascii="Calibri" w:hAnsi="Calibri" w:cs="Calibri"/>
          <w:sz w:val="16"/>
          <w:szCs w:val="16"/>
          <w:lang w:val="x-none" w:eastAsia="x-none"/>
        </w:rPr>
      </w:pPr>
      <w:r w:rsidRPr="00B62ACE">
        <w:rPr>
          <w:rFonts w:ascii="Calibri" w:hAnsi="Calibri" w:cs="Calibri"/>
          <w:sz w:val="16"/>
          <w:szCs w:val="16"/>
          <w:vertAlign w:val="superscript"/>
          <w:lang w:val="x-none" w:eastAsia="x-none"/>
        </w:rPr>
        <w:t xml:space="preserve">1) </w:t>
      </w:r>
      <w:r w:rsidRPr="00B62ACE">
        <w:rPr>
          <w:rFonts w:ascii="Calibri" w:hAnsi="Calibri" w:cs="Calibri"/>
          <w:sz w:val="16"/>
          <w:szCs w:val="16"/>
          <w:lang w:val="x-none" w:eastAsia="x-none"/>
        </w:rPr>
        <w:t>rozporządzenie Parlamentu Europejskiego i Rady (UE) 2016/679 z dnia 27 kwietnia 2016r. w sprawie ochrony osób fizycznych w związku z</w:t>
      </w:r>
      <w:r w:rsidRPr="00B62ACE">
        <w:rPr>
          <w:rFonts w:ascii="Calibri" w:hAnsi="Calibri" w:cs="Calibri"/>
          <w:sz w:val="16"/>
          <w:szCs w:val="16"/>
          <w:lang w:eastAsia="x-none"/>
        </w:rPr>
        <w:t> </w:t>
      </w:r>
      <w:r w:rsidRPr="00B62ACE">
        <w:rPr>
          <w:rFonts w:ascii="Calibri" w:hAnsi="Calibri" w:cs="Calibri"/>
          <w:sz w:val="16"/>
          <w:szCs w:val="16"/>
          <w:lang w:val="x-none" w:eastAsia="x-none"/>
        </w:rPr>
        <w:t>przetwarzaniem danych osobowych i w sprawie swobodnego przepływu takich danych oraz uchylenia dyrektywy 95/46/WE (ogólne rozporządzenie o</w:t>
      </w:r>
      <w:r w:rsidRPr="00B62ACE">
        <w:rPr>
          <w:rFonts w:ascii="Calibri" w:hAnsi="Calibri" w:cs="Calibri"/>
          <w:sz w:val="16"/>
          <w:szCs w:val="16"/>
          <w:lang w:eastAsia="x-none"/>
        </w:rPr>
        <w:t> </w:t>
      </w:r>
      <w:r w:rsidRPr="00B62ACE">
        <w:rPr>
          <w:rFonts w:ascii="Calibri" w:hAnsi="Calibri" w:cs="Calibri"/>
          <w:sz w:val="16"/>
          <w:szCs w:val="16"/>
          <w:lang w:val="x-none" w:eastAsia="x-none"/>
        </w:rPr>
        <w:t xml:space="preserve">ochronie danych) (Dz. Urz. UE L 119 z 04.05.2016, str. 1). </w:t>
      </w:r>
    </w:p>
    <w:p w:rsidR="00187815" w:rsidRPr="00B62ACE" w:rsidRDefault="00187815" w:rsidP="00187815">
      <w:pPr>
        <w:widowControl/>
        <w:suppressAutoHyphens w:val="0"/>
        <w:ind w:left="142" w:hanging="142"/>
        <w:jc w:val="both"/>
        <w:rPr>
          <w:rFonts w:ascii="Calibri" w:hAnsi="Calibri" w:cs="Calibri"/>
          <w:sz w:val="16"/>
          <w:szCs w:val="16"/>
        </w:rPr>
      </w:pPr>
      <w:r w:rsidRPr="00B62ACE">
        <w:rPr>
          <w:rFonts w:ascii="Calibri" w:hAnsi="Calibri" w:cs="Calibri"/>
          <w:sz w:val="16"/>
          <w:szCs w:val="16"/>
          <w:vertAlign w:val="superscript"/>
        </w:rPr>
        <w:t xml:space="preserve">2) </w:t>
      </w:r>
      <w:r w:rsidRPr="00B62ACE">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7815" w:rsidRPr="00B62ACE" w:rsidRDefault="00187815" w:rsidP="00187815">
      <w:pPr>
        <w:widowControl/>
        <w:suppressAutoHyphens w:val="0"/>
        <w:jc w:val="both"/>
        <w:rPr>
          <w:rFonts w:ascii="Calibri" w:eastAsia="Calibri" w:hAnsi="Calibri" w:cs="Calibri"/>
          <w:b/>
          <w:i/>
          <w:sz w:val="18"/>
          <w:szCs w:val="16"/>
          <w:lang w:eastAsia="en-US"/>
        </w:rPr>
      </w:pPr>
    </w:p>
    <w:p w:rsidR="00187815" w:rsidRPr="00B62ACE" w:rsidRDefault="00187815" w:rsidP="00187815">
      <w:pPr>
        <w:widowControl/>
        <w:suppressAutoHyphens w:val="0"/>
        <w:jc w:val="both"/>
        <w:rPr>
          <w:rFonts w:ascii="Calibri" w:eastAsia="Calibri" w:hAnsi="Calibri" w:cs="Calibri"/>
          <w:b/>
          <w:i/>
          <w:sz w:val="18"/>
          <w:szCs w:val="16"/>
          <w:lang w:eastAsia="en-US"/>
        </w:rPr>
      </w:pPr>
    </w:p>
    <w:p w:rsidR="00187815" w:rsidRPr="00B62ACE" w:rsidRDefault="00187815" w:rsidP="00187815">
      <w:pPr>
        <w:widowControl/>
        <w:suppressAutoHyphens w:val="0"/>
        <w:jc w:val="both"/>
        <w:rPr>
          <w:rFonts w:ascii="Calibri" w:eastAsia="Calibri" w:hAnsi="Calibri" w:cs="Calibri"/>
          <w:b/>
          <w:i/>
          <w:sz w:val="18"/>
          <w:szCs w:val="16"/>
          <w:lang w:eastAsia="en-US"/>
        </w:rPr>
      </w:pPr>
    </w:p>
    <w:p w:rsidR="005447F5" w:rsidRPr="00B62ACE" w:rsidRDefault="005447F5" w:rsidP="00187815">
      <w:pPr>
        <w:widowControl/>
        <w:suppressAutoHyphens w:val="0"/>
        <w:jc w:val="both"/>
        <w:rPr>
          <w:rFonts w:ascii="Calibri" w:eastAsia="Calibri" w:hAnsi="Calibri" w:cs="Calibri"/>
          <w:b/>
          <w:i/>
          <w:sz w:val="18"/>
          <w:szCs w:val="16"/>
          <w:lang w:eastAsia="en-US"/>
        </w:rPr>
        <w:sectPr w:rsidR="005447F5" w:rsidRPr="00B62ACE" w:rsidSect="00ED5D42">
          <w:pgSz w:w="11906" w:h="16838" w:code="9"/>
          <w:pgMar w:top="425" w:right="1133" w:bottom="709" w:left="992" w:header="420" w:footer="295" w:gutter="0"/>
          <w:cols w:space="708"/>
          <w:titlePg/>
          <w:docGrid w:linePitch="360"/>
        </w:sectPr>
      </w:pPr>
    </w:p>
    <w:p w:rsidR="00187815" w:rsidRPr="00B62ACE" w:rsidRDefault="00187815" w:rsidP="00187815">
      <w:pPr>
        <w:widowControl/>
        <w:suppressAutoHyphens w:val="0"/>
        <w:jc w:val="both"/>
        <w:rPr>
          <w:rFonts w:ascii="Calibri" w:eastAsia="Calibri" w:hAnsi="Calibri" w:cs="Calibri"/>
          <w:sz w:val="16"/>
          <w:szCs w:val="16"/>
          <w:lang w:eastAsia="en-US"/>
        </w:rPr>
      </w:pPr>
      <w:r w:rsidRPr="00B62ACE">
        <w:rPr>
          <w:rFonts w:ascii="Calibri" w:eastAsia="Calibri" w:hAnsi="Calibri" w:cs="Calibri"/>
          <w:i/>
          <w:sz w:val="18"/>
          <w:szCs w:val="16"/>
          <w:lang w:eastAsia="en-US"/>
        </w:rPr>
        <w:lastRenderedPageBreak/>
        <w:t xml:space="preserve">Załącznik </w:t>
      </w:r>
      <w:r w:rsidR="00BE74B1" w:rsidRPr="00B62ACE">
        <w:rPr>
          <w:rFonts w:ascii="Calibri" w:eastAsia="Calibri" w:hAnsi="Calibri" w:cs="Calibri"/>
          <w:i/>
          <w:sz w:val="18"/>
          <w:szCs w:val="16"/>
          <w:lang w:eastAsia="en-US"/>
        </w:rPr>
        <w:t>n</w:t>
      </w:r>
      <w:r w:rsidRPr="00B62ACE">
        <w:rPr>
          <w:rFonts w:ascii="Calibri" w:eastAsia="Calibri" w:hAnsi="Calibri" w:cs="Calibri"/>
          <w:i/>
          <w:sz w:val="18"/>
          <w:szCs w:val="16"/>
          <w:lang w:eastAsia="en-US"/>
        </w:rPr>
        <w:t>r 3</w:t>
      </w:r>
      <w:r w:rsidRPr="00B62ACE">
        <w:rPr>
          <w:rFonts w:ascii="Calibri" w:eastAsia="Calibri" w:hAnsi="Calibri" w:cs="Calibri"/>
          <w:szCs w:val="22"/>
          <w:lang w:eastAsia="en-US"/>
        </w:rPr>
        <w:t xml:space="preserve"> </w:t>
      </w:r>
      <w:r w:rsidRPr="00B62ACE">
        <w:rPr>
          <w:rFonts w:ascii="Calibri" w:eastAsia="Calibri" w:hAnsi="Calibri" w:cs="Calibri"/>
          <w:i/>
          <w:sz w:val="18"/>
          <w:szCs w:val="16"/>
          <w:lang w:eastAsia="en-US"/>
        </w:rPr>
        <w:t>do SWZ – składany wraz z ofertą</w:t>
      </w:r>
    </w:p>
    <w:p w:rsidR="00187815" w:rsidRPr="00B62ACE" w:rsidRDefault="00187815" w:rsidP="00187815">
      <w:pPr>
        <w:widowControl/>
        <w:suppressAutoHyphens w:val="0"/>
        <w:ind w:left="317" w:hanging="340"/>
        <w:jc w:val="center"/>
        <w:rPr>
          <w:rFonts w:ascii="Calibri" w:eastAsia="Calibri" w:hAnsi="Calibri" w:cs="Calibri"/>
          <w:sz w:val="12"/>
          <w:szCs w:val="16"/>
          <w:lang w:eastAsia="en-US"/>
        </w:rPr>
      </w:pPr>
    </w:p>
    <w:p w:rsidR="00187815" w:rsidRPr="00B62ACE" w:rsidRDefault="00187815" w:rsidP="00187815">
      <w:pPr>
        <w:widowControl/>
        <w:suppressAutoHyphens w:val="0"/>
        <w:ind w:left="317" w:hanging="340"/>
        <w:jc w:val="both"/>
        <w:rPr>
          <w:rFonts w:ascii="Calibri" w:eastAsia="Calibri" w:hAnsi="Calibri" w:cs="Calibri"/>
          <w:b/>
          <w:sz w:val="18"/>
          <w:szCs w:val="18"/>
          <w:lang w:eastAsia="en-US"/>
        </w:rPr>
      </w:pPr>
    </w:p>
    <w:p w:rsidR="00187815" w:rsidRPr="00B62ACE" w:rsidRDefault="00187815" w:rsidP="00187815">
      <w:pPr>
        <w:widowControl/>
        <w:suppressAutoHyphens w:val="0"/>
        <w:ind w:left="317" w:hanging="340"/>
        <w:jc w:val="both"/>
        <w:rPr>
          <w:rFonts w:ascii="Calibri" w:eastAsia="Calibri" w:hAnsi="Calibri" w:cs="Calibri"/>
          <w:b/>
          <w:sz w:val="18"/>
          <w:szCs w:val="18"/>
          <w:lang w:eastAsia="en-US"/>
        </w:rPr>
      </w:pPr>
      <w:r w:rsidRPr="00B62ACE">
        <w:rPr>
          <w:rFonts w:ascii="Calibri" w:eastAsia="Calibri" w:hAnsi="Calibri" w:cs="Calibri"/>
          <w:b/>
          <w:sz w:val="18"/>
          <w:szCs w:val="18"/>
          <w:lang w:eastAsia="en-US"/>
        </w:rPr>
        <w:t xml:space="preserve"> Wykonawca: </w:t>
      </w:r>
      <w:r w:rsidRPr="00B62ACE">
        <w:rPr>
          <w:rFonts w:ascii="Calibri" w:eastAsia="Calibri" w:hAnsi="Calibri" w:cs="Calibri"/>
          <w:sz w:val="18"/>
          <w:szCs w:val="18"/>
          <w:lang w:eastAsia="en-US"/>
        </w:rPr>
        <w:t>………………………………………………………………………………………………………………………………………………………………………………………</w:t>
      </w:r>
    </w:p>
    <w:p w:rsidR="00187815" w:rsidRPr="00B62ACE" w:rsidRDefault="00187815" w:rsidP="00187815">
      <w:pPr>
        <w:widowControl/>
        <w:suppressAutoHyphens w:val="0"/>
        <w:ind w:left="317" w:right="5953" w:hanging="340"/>
        <w:jc w:val="center"/>
        <w:rPr>
          <w:rFonts w:ascii="Calibri" w:eastAsia="Calibri" w:hAnsi="Calibri" w:cs="Calibri"/>
          <w:i/>
          <w:sz w:val="16"/>
          <w:szCs w:val="16"/>
          <w:lang w:eastAsia="en-US"/>
        </w:rPr>
      </w:pPr>
      <w:r w:rsidRPr="00B62ACE">
        <w:rPr>
          <w:rFonts w:ascii="Calibri" w:eastAsia="Calibri" w:hAnsi="Calibri" w:cs="Calibri"/>
          <w:i/>
          <w:sz w:val="16"/>
          <w:szCs w:val="16"/>
          <w:lang w:eastAsia="en-US"/>
        </w:rPr>
        <w:t xml:space="preserve"> (pełna nazwa / firma, adres)</w:t>
      </w:r>
    </w:p>
    <w:p w:rsidR="00187815" w:rsidRPr="00B62ACE" w:rsidRDefault="00187815" w:rsidP="00187815">
      <w:pPr>
        <w:widowControl/>
        <w:suppressAutoHyphens w:val="0"/>
        <w:ind w:left="317" w:hanging="340"/>
        <w:jc w:val="center"/>
        <w:rPr>
          <w:rFonts w:ascii="Calibri" w:eastAsia="Calibri" w:hAnsi="Calibri" w:cs="Calibri"/>
          <w:sz w:val="4"/>
          <w:szCs w:val="18"/>
          <w:u w:val="single"/>
          <w:lang w:eastAsia="en-US"/>
        </w:rPr>
      </w:pPr>
    </w:p>
    <w:p w:rsidR="00187815" w:rsidRPr="00B62ACE" w:rsidRDefault="00187815" w:rsidP="00187815">
      <w:pPr>
        <w:widowControl/>
        <w:suppressAutoHyphens w:val="0"/>
        <w:ind w:left="317" w:hanging="340"/>
        <w:jc w:val="both"/>
        <w:rPr>
          <w:rFonts w:ascii="Calibri" w:eastAsia="Calibri" w:hAnsi="Calibri" w:cs="Calibri"/>
          <w:sz w:val="18"/>
          <w:szCs w:val="18"/>
          <w:lang w:eastAsia="en-US"/>
        </w:rPr>
      </w:pPr>
    </w:p>
    <w:p w:rsidR="00187815" w:rsidRPr="00B62ACE" w:rsidRDefault="00187815" w:rsidP="00187815">
      <w:pPr>
        <w:widowControl/>
        <w:suppressAutoHyphens w:val="0"/>
        <w:ind w:left="317" w:hanging="340"/>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 </w:t>
      </w:r>
      <w:r w:rsidRPr="00B62ACE">
        <w:rPr>
          <w:rFonts w:ascii="Calibri" w:eastAsia="Calibri" w:hAnsi="Calibri" w:cs="Calibri"/>
          <w:sz w:val="18"/>
          <w:szCs w:val="18"/>
          <w:u w:val="single"/>
          <w:lang w:eastAsia="en-US"/>
        </w:rPr>
        <w:t>reprezentowany przez:</w:t>
      </w:r>
      <w:r w:rsidRPr="00B62ACE">
        <w:rPr>
          <w:rFonts w:ascii="Calibri" w:eastAsia="Calibri" w:hAnsi="Calibri" w:cs="Calibri"/>
          <w:sz w:val="18"/>
          <w:szCs w:val="18"/>
          <w:lang w:eastAsia="en-US"/>
        </w:rPr>
        <w:t xml:space="preserve"> ………………………………………………………………………………………….……………………………………………………………………………</w:t>
      </w:r>
    </w:p>
    <w:p w:rsidR="00187815" w:rsidRPr="00B62ACE" w:rsidRDefault="00187815" w:rsidP="00187815">
      <w:pPr>
        <w:widowControl/>
        <w:suppressAutoHyphens w:val="0"/>
        <w:ind w:left="317" w:hanging="340"/>
        <w:jc w:val="center"/>
        <w:rPr>
          <w:rFonts w:ascii="Calibri" w:eastAsia="Calibri" w:hAnsi="Calibri" w:cs="Calibri"/>
          <w:i/>
          <w:sz w:val="16"/>
          <w:szCs w:val="16"/>
          <w:lang w:eastAsia="en-US"/>
        </w:rPr>
      </w:pPr>
      <w:r w:rsidRPr="00B62ACE">
        <w:rPr>
          <w:rFonts w:ascii="Calibri" w:eastAsia="Calibri" w:hAnsi="Calibri" w:cs="Calibri"/>
          <w:i/>
          <w:sz w:val="16"/>
          <w:szCs w:val="16"/>
          <w:lang w:eastAsia="en-US"/>
        </w:rPr>
        <w:t xml:space="preserve"> (imię, nazwisko, stanowisko oraz podstawa do reprezentacji)</w:t>
      </w:r>
    </w:p>
    <w:p w:rsidR="00187815" w:rsidRPr="00B62ACE" w:rsidRDefault="00187815" w:rsidP="00187815">
      <w:pPr>
        <w:widowControl/>
        <w:suppressAutoHyphens w:val="0"/>
        <w:ind w:left="317" w:hanging="340"/>
        <w:jc w:val="center"/>
        <w:rPr>
          <w:rFonts w:ascii="Calibri" w:eastAsia="Calibri" w:hAnsi="Calibri" w:cs="Calibri"/>
          <w:b/>
          <w:sz w:val="10"/>
          <w:szCs w:val="18"/>
          <w:lang w:eastAsia="en-US"/>
        </w:rPr>
      </w:pPr>
    </w:p>
    <w:p w:rsidR="00187815" w:rsidRPr="00B62ACE" w:rsidRDefault="00187815" w:rsidP="00187815">
      <w:pPr>
        <w:widowControl/>
        <w:suppressAutoHyphens w:val="0"/>
        <w:ind w:left="317" w:hanging="340"/>
        <w:jc w:val="center"/>
        <w:rPr>
          <w:rFonts w:ascii="Calibri" w:eastAsia="Calibri" w:hAnsi="Calibri" w:cs="Calibri"/>
          <w:b/>
          <w:sz w:val="18"/>
          <w:szCs w:val="18"/>
          <w:lang w:eastAsia="en-US"/>
        </w:rPr>
      </w:pPr>
    </w:p>
    <w:p w:rsidR="00187815" w:rsidRPr="00B62ACE" w:rsidRDefault="00187815" w:rsidP="00187815">
      <w:pPr>
        <w:widowControl/>
        <w:suppressAutoHyphens w:val="0"/>
        <w:ind w:left="317" w:hanging="340"/>
        <w:jc w:val="center"/>
        <w:rPr>
          <w:rFonts w:ascii="Calibri" w:eastAsia="Calibri" w:hAnsi="Calibri" w:cs="Calibri"/>
          <w:b/>
          <w:sz w:val="18"/>
          <w:szCs w:val="18"/>
          <w:lang w:eastAsia="en-US"/>
        </w:rPr>
      </w:pPr>
      <w:r w:rsidRPr="00B62ACE">
        <w:rPr>
          <w:rFonts w:ascii="Calibri" w:eastAsia="Calibri" w:hAnsi="Calibri" w:cs="Calibri"/>
          <w:b/>
          <w:sz w:val="18"/>
          <w:szCs w:val="18"/>
          <w:lang w:eastAsia="en-US"/>
        </w:rPr>
        <w:t>Oświadczenie Wykonawcy</w:t>
      </w:r>
    </w:p>
    <w:p w:rsidR="00187815" w:rsidRPr="00B62ACE" w:rsidRDefault="00187815" w:rsidP="00187815">
      <w:pPr>
        <w:widowControl/>
        <w:suppressAutoHyphens w:val="0"/>
        <w:ind w:left="317" w:hanging="340"/>
        <w:jc w:val="center"/>
        <w:rPr>
          <w:rFonts w:ascii="Calibri" w:eastAsia="Calibri" w:hAnsi="Calibri" w:cs="Calibri"/>
          <w:sz w:val="18"/>
          <w:szCs w:val="18"/>
          <w:lang w:eastAsia="en-US"/>
        </w:rPr>
      </w:pPr>
      <w:r w:rsidRPr="00B62ACE">
        <w:rPr>
          <w:rFonts w:ascii="Calibri" w:eastAsia="Calibri" w:hAnsi="Calibri" w:cs="Calibri"/>
          <w:sz w:val="18"/>
          <w:szCs w:val="18"/>
          <w:lang w:eastAsia="en-US"/>
        </w:rPr>
        <w:t>na podstawie art. 125 ust. 1 ustawy z dnia 11 września 2019r. Prawo zamówień publicznych</w:t>
      </w:r>
    </w:p>
    <w:p w:rsidR="00187815" w:rsidRPr="00B62ACE" w:rsidRDefault="00187815" w:rsidP="00187815">
      <w:pPr>
        <w:widowControl/>
        <w:suppressAutoHyphens w:val="0"/>
        <w:ind w:left="317" w:hanging="340"/>
        <w:jc w:val="center"/>
        <w:rPr>
          <w:rFonts w:ascii="Calibri" w:eastAsia="Calibri" w:hAnsi="Calibri" w:cs="Calibri"/>
          <w:b/>
          <w:sz w:val="10"/>
          <w:szCs w:val="18"/>
          <w:u w:val="single"/>
          <w:lang w:eastAsia="en-US"/>
        </w:rPr>
      </w:pPr>
    </w:p>
    <w:p w:rsidR="00187815" w:rsidRPr="00B62ACE" w:rsidRDefault="00187815" w:rsidP="00187815">
      <w:pPr>
        <w:widowControl/>
        <w:suppressAutoHyphens w:val="0"/>
        <w:ind w:left="317" w:hanging="340"/>
        <w:jc w:val="center"/>
        <w:rPr>
          <w:rFonts w:ascii="Calibri" w:eastAsia="Calibri" w:hAnsi="Calibri" w:cs="Calibri"/>
          <w:b/>
          <w:sz w:val="18"/>
          <w:szCs w:val="18"/>
          <w:u w:val="single"/>
          <w:lang w:eastAsia="en-US"/>
        </w:rPr>
      </w:pPr>
      <w:r w:rsidRPr="00B62ACE">
        <w:rPr>
          <w:rFonts w:ascii="Calibri" w:eastAsia="Calibri" w:hAnsi="Calibri" w:cs="Calibri"/>
          <w:b/>
          <w:sz w:val="18"/>
          <w:szCs w:val="18"/>
          <w:u w:val="single"/>
          <w:lang w:eastAsia="en-US"/>
        </w:rPr>
        <w:t>DOTYCZĄCE PRZESŁANEK WYKLUCZENIA Z POSTĘPOWANIA</w:t>
      </w:r>
    </w:p>
    <w:p w:rsidR="00187815" w:rsidRPr="00B62ACE" w:rsidRDefault="00187815" w:rsidP="00187815">
      <w:pPr>
        <w:widowControl/>
        <w:suppressAutoHyphens w:val="0"/>
        <w:ind w:left="317" w:hanging="340"/>
        <w:jc w:val="center"/>
        <w:rPr>
          <w:rFonts w:ascii="Calibri" w:eastAsia="Calibri" w:hAnsi="Calibri" w:cs="Calibri"/>
          <w:b/>
          <w:sz w:val="8"/>
          <w:szCs w:val="18"/>
          <w:u w:val="single"/>
          <w:lang w:eastAsia="en-US"/>
        </w:rPr>
      </w:pPr>
    </w:p>
    <w:p w:rsidR="00187815" w:rsidRPr="00B62ACE" w:rsidRDefault="00187815" w:rsidP="00187815">
      <w:pPr>
        <w:widowControl/>
        <w:suppressAutoHyphens w:val="0"/>
        <w:ind w:left="317" w:hanging="340"/>
        <w:jc w:val="center"/>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Dotyczy postępowania o udzielenie zamówienia publicznego prowadzonego w trybie podstawowym, pod nazwą:</w:t>
      </w:r>
    </w:p>
    <w:p w:rsidR="00BE74B1" w:rsidRPr="00B62ACE" w:rsidRDefault="00B34C39" w:rsidP="00BE74B1">
      <w:pPr>
        <w:widowControl/>
        <w:suppressAutoHyphens w:val="0"/>
        <w:jc w:val="center"/>
        <w:outlineLvl w:val="0"/>
        <w:rPr>
          <w:rFonts w:ascii="Calibri" w:eastAsia="Calibri" w:hAnsi="Calibri" w:cs="Calibri"/>
          <w:b/>
          <w:bCs/>
          <w:sz w:val="18"/>
          <w:szCs w:val="18"/>
          <w:lang w:eastAsia="en-US"/>
        </w:rPr>
      </w:pPr>
      <w:r w:rsidRPr="00B62ACE">
        <w:rPr>
          <w:rFonts w:ascii="Calibri" w:eastAsia="Calibri" w:hAnsi="Calibri" w:cs="Calibri"/>
          <w:b/>
          <w:bCs/>
          <w:sz w:val="18"/>
          <w:szCs w:val="18"/>
          <w:lang w:eastAsia="en-US"/>
        </w:rPr>
        <w:t xml:space="preserve">Dostawa sprzętu komputerowego dla </w:t>
      </w:r>
      <w:r w:rsidR="00BE74B1" w:rsidRPr="00B62ACE">
        <w:rPr>
          <w:rFonts w:ascii="Calibri" w:eastAsia="Calibri" w:hAnsi="Calibri" w:cs="Calibri"/>
          <w:b/>
          <w:bCs/>
          <w:sz w:val="18"/>
          <w:szCs w:val="18"/>
          <w:lang w:eastAsia="en-US"/>
        </w:rPr>
        <w:t xml:space="preserve">Akademii Sztuk </w:t>
      </w:r>
      <w:r w:rsidR="00096237" w:rsidRPr="00B62ACE">
        <w:rPr>
          <w:rFonts w:ascii="Calibri" w:eastAsia="Calibri" w:hAnsi="Calibri" w:cs="Calibri"/>
          <w:b/>
          <w:bCs/>
          <w:sz w:val="18"/>
          <w:szCs w:val="18"/>
          <w:lang w:eastAsia="en-US"/>
        </w:rPr>
        <w:t>Pięknych w</w:t>
      </w:r>
      <w:r w:rsidR="00BE74B1" w:rsidRPr="00B62ACE">
        <w:rPr>
          <w:rFonts w:ascii="Calibri" w:eastAsia="Calibri" w:hAnsi="Calibri" w:cs="Calibri"/>
          <w:b/>
          <w:bCs/>
          <w:sz w:val="18"/>
          <w:szCs w:val="18"/>
          <w:lang w:eastAsia="en-US"/>
        </w:rPr>
        <w:t xml:space="preserve"> Gdańsku</w:t>
      </w:r>
    </w:p>
    <w:p w:rsidR="00187815" w:rsidRPr="00B62ACE" w:rsidRDefault="00BE74B1" w:rsidP="00BE74B1">
      <w:pPr>
        <w:widowControl/>
        <w:suppressAutoHyphens w:val="0"/>
        <w:jc w:val="center"/>
        <w:outlineLvl w:val="0"/>
        <w:rPr>
          <w:rFonts w:ascii="Calibri" w:eastAsia="Calibri" w:hAnsi="Calibri" w:cs="Calibri"/>
          <w:b/>
          <w:bCs/>
          <w:sz w:val="18"/>
          <w:szCs w:val="18"/>
          <w:lang w:eastAsia="en-US"/>
        </w:rPr>
      </w:pPr>
      <w:r w:rsidRPr="00B62ACE">
        <w:rPr>
          <w:rFonts w:ascii="Calibri" w:eastAsia="Calibri" w:hAnsi="Calibri" w:cs="Calibri"/>
          <w:b/>
          <w:bCs/>
          <w:sz w:val="18"/>
          <w:szCs w:val="18"/>
          <w:lang w:eastAsia="en-US"/>
        </w:rPr>
        <w:t xml:space="preserve">(znak sprawy: </w:t>
      </w:r>
      <w:r w:rsidR="00355AB3">
        <w:rPr>
          <w:rFonts w:ascii="Calibri" w:eastAsia="Calibri" w:hAnsi="Calibri" w:cs="Calibri"/>
          <w:b/>
          <w:bCs/>
          <w:sz w:val="18"/>
          <w:szCs w:val="18"/>
          <w:lang w:eastAsia="en-US"/>
        </w:rPr>
        <w:t>ZK-213/12</w:t>
      </w:r>
      <w:r w:rsidRPr="00B62ACE">
        <w:rPr>
          <w:rFonts w:ascii="Calibri" w:eastAsia="Calibri" w:hAnsi="Calibri" w:cs="Calibri"/>
          <w:b/>
          <w:bCs/>
          <w:sz w:val="18"/>
          <w:szCs w:val="18"/>
          <w:lang w:eastAsia="en-US"/>
        </w:rPr>
        <w:t>/202</w:t>
      </w:r>
      <w:r w:rsidR="001B23C8" w:rsidRPr="00B62ACE">
        <w:rPr>
          <w:rFonts w:ascii="Calibri" w:eastAsia="Calibri" w:hAnsi="Calibri" w:cs="Calibri"/>
          <w:b/>
          <w:bCs/>
          <w:sz w:val="18"/>
          <w:szCs w:val="18"/>
          <w:lang w:eastAsia="en-US"/>
        </w:rPr>
        <w:t>2</w:t>
      </w:r>
      <w:r w:rsidRPr="00B62ACE">
        <w:rPr>
          <w:rFonts w:ascii="Calibri" w:eastAsia="Calibri" w:hAnsi="Calibri" w:cs="Calibri"/>
          <w:b/>
          <w:bCs/>
          <w:sz w:val="18"/>
          <w:szCs w:val="18"/>
          <w:lang w:eastAsia="en-US"/>
        </w:rPr>
        <w:t>)</w:t>
      </w:r>
    </w:p>
    <w:p w:rsidR="00187815" w:rsidRPr="00B62ACE" w:rsidRDefault="00187815" w:rsidP="00187815">
      <w:pPr>
        <w:widowControl/>
        <w:suppressAutoHyphens w:val="0"/>
        <w:jc w:val="both"/>
        <w:rPr>
          <w:rFonts w:ascii="Calibri" w:eastAsia="Calibri" w:hAnsi="Calibri" w:cs="Calibri"/>
          <w:b/>
          <w:sz w:val="18"/>
          <w:szCs w:val="18"/>
          <w:lang w:eastAsia="en-US"/>
        </w:rPr>
      </w:pPr>
    </w:p>
    <w:p w:rsidR="00187815" w:rsidRPr="00B62ACE" w:rsidRDefault="00187815" w:rsidP="00187815">
      <w:pPr>
        <w:widowControl/>
        <w:suppressAutoHyphens w:val="0"/>
        <w:ind w:left="317" w:hanging="340"/>
        <w:jc w:val="center"/>
        <w:rPr>
          <w:rFonts w:ascii="Calibri" w:eastAsia="Calibri" w:hAnsi="Calibri" w:cs="Calibri"/>
          <w:b/>
          <w:sz w:val="18"/>
          <w:szCs w:val="18"/>
          <w:lang w:eastAsia="en-US"/>
        </w:rPr>
      </w:pPr>
      <w:r w:rsidRPr="00B62ACE">
        <w:rPr>
          <w:rFonts w:ascii="Calibri" w:eastAsia="Calibri" w:hAnsi="Calibri" w:cs="Calibri"/>
          <w:b/>
          <w:sz w:val="18"/>
          <w:szCs w:val="18"/>
          <w:lang w:eastAsia="en-US"/>
        </w:rPr>
        <w:t>I. OŚWIADCZENIA WYKONAWCY:</w:t>
      </w:r>
    </w:p>
    <w:p w:rsidR="00187815" w:rsidRPr="00B62ACE" w:rsidRDefault="00187815" w:rsidP="00187815">
      <w:pPr>
        <w:widowControl/>
        <w:suppressAutoHyphens w:val="0"/>
        <w:ind w:left="317" w:hanging="340"/>
        <w:jc w:val="center"/>
        <w:rPr>
          <w:rFonts w:ascii="Calibri" w:eastAsia="Calibri" w:hAnsi="Calibri" w:cs="Calibri"/>
          <w:b/>
          <w:sz w:val="18"/>
          <w:szCs w:val="18"/>
          <w:lang w:eastAsia="en-US"/>
        </w:rPr>
      </w:pPr>
    </w:p>
    <w:p w:rsidR="00187815" w:rsidRPr="00B62ACE" w:rsidRDefault="00187815" w:rsidP="00A26C92">
      <w:pPr>
        <w:widowControl/>
        <w:numPr>
          <w:ilvl w:val="0"/>
          <w:numId w:val="22"/>
        </w:numPr>
        <w:suppressAutoHyphens w:val="0"/>
        <w:ind w:left="284" w:hanging="284"/>
        <w:contextualSpacing/>
        <w:jc w:val="center"/>
        <w:rPr>
          <w:rFonts w:ascii="Calibri" w:hAnsi="Calibri" w:cs="Calibri"/>
          <w:sz w:val="18"/>
          <w:szCs w:val="18"/>
          <w:lang w:eastAsia="ar-SA"/>
        </w:rPr>
      </w:pPr>
      <w:r w:rsidRPr="00B62ACE">
        <w:rPr>
          <w:rFonts w:ascii="Calibri" w:hAnsi="Calibri" w:cs="Calibri"/>
          <w:sz w:val="18"/>
          <w:szCs w:val="18"/>
          <w:lang w:eastAsia="ar-SA"/>
        </w:rPr>
        <w:t>Oświadczam, że nie podlegam wykluczeniu z postępowania na podstawie art. 108 ust. 1 ustawy.</w:t>
      </w:r>
    </w:p>
    <w:p w:rsidR="00187815" w:rsidRPr="00B62ACE" w:rsidRDefault="00187815" w:rsidP="00187815">
      <w:pPr>
        <w:widowControl/>
        <w:suppressAutoHyphens w:val="0"/>
        <w:jc w:val="both"/>
        <w:rPr>
          <w:rFonts w:ascii="Calibri" w:hAnsi="Calibri" w:cs="Calibri"/>
          <w:sz w:val="18"/>
          <w:szCs w:val="18"/>
          <w:lang w:eastAsia="ar-SA"/>
        </w:rPr>
      </w:pPr>
    </w:p>
    <w:p w:rsidR="00187815" w:rsidRPr="00B62ACE" w:rsidRDefault="00187815" w:rsidP="00187815">
      <w:pPr>
        <w:widowControl/>
        <w:suppressAutoHyphens w:val="0"/>
        <w:jc w:val="both"/>
        <w:rPr>
          <w:rFonts w:ascii="Calibri" w:hAnsi="Calibri" w:cs="Calibri"/>
          <w:sz w:val="18"/>
          <w:szCs w:val="18"/>
          <w:lang w:eastAsia="x-none"/>
        </w:rPr>
      </w:pPr>
      <w:r w:rsidRPr="00B62ACE">
        <w:rPr>
          <w:rFonts w:ascii="Calibri" w:hAnsi="Calibri" w:cs="Calibri"/>
          <w:sz w:val="18"/>
          <w:szCs w:val="18"/>
          <w:lang w:eastAsia="x-none"/>
        </w:rPr>
        <w:t xml:space="preserve">Oświadczam, że zachodzą w stosunku do mnie podstawy wykluczenia z postępowania na podstawie art.* …………………………..……. ustawy </w:t>
      </w:r>
      <w:r w:rsidRPr="00B62ACE">
        <w:rPr>
          <w:rFonts w:ascii="Calibri" w:hAnsi="Calibri" w:cs="Calibri"/>
          <w:i/>
          <w:sz w:val="18"/>
          <w:szCs w:val="18"/>
          <w:lang w:eastAsia="x-none"/>
        </w:rPr>
        <w:t xml:space="preserve">(podać mającą zastosowanie podstawę wykluczenia spośród wymienionych w art. 108 ust. 1 pkt 1), 2), 5) </w:t>
      </w:r>
      <w:r w:rsidR="00355AB3" w:rsidRPr="00B62ACE">
        <w:rPr>
          <w:rFonts w:ascii="Calibri" w:hAnsi="Calibri" w:cs="Calibri"/>
          <w:i/>
          <w:sz w:val="18"/>
          <w:szCs w:val="18"/>
          <w:lang w:eastAsia="x-none"/>
        </w:rPr>
        <w:t>i 6) ustawy</w:t>
      </w:r>
      <w:r w:rsidR="00A44CA4" w:rsidRPr="00B62ACE">
        <w:rPr>
          <w:rFonts w:ascii="Calibri" w:hAnsi="Calibri" w:cs="Calibri"/>
          <w:i/>
          <w:sz w:val="18"/>
          <w:szCs w:val="18"/>
          <w:lang w:eastAsia="x-none"/>
        </w:rPr>
        <w:t>)</w:t>
      </w:r>
      <w:r w:rsidRPr="00B62ACE">
        <w:rPr>
          <w:rFonts w:ascii="Calibri" w:hAnsi="Calibri" w:cs="Calibri"/>
          <w:i/>
          <w:sz w:val="18"/>
          <w:szCs w:val="18"/>
          <w:lang w:eastAsia="x-none"/>
        </w:rPr>
        <w:t>.</w:t>
      </w:r>
    </w:p>
    <w:p w:rsidR="00187815" w:rsidRPr="00B62ACE" w:rsidRDefault="00187815" w:rsidP="00187815">
      <w:pPr>
        <w:widowControl/>
        <w:suppressAutoHyphens w:val="0"/>
        <w:jc w:val="both"/>
        <w:rPr>
          <w:rFonts w:ascii="Calibri" w:hAnsi="Calibri" w:cs="Calibri"/>
          <w:sz w:val="18"/>
          <w:szCs w:val="18"/>
          <w:lang w:eastAsia="x-none"/>
        </w:rPr>
      </w:pPr>
      <w:r w:rsidRPr="00B62ACE">
        <w:rPr>
          <w:rFonts w:ascii="Calibri" w:hAnsi="Calibri" w:cs="Calibri"/>
          <w:sz w:val="18"/>
          <w:szCs w:val="18"/>
          <w:lang w:eastAsia="x-none"/>
        </w:rPr>
        <w:t>Jednocześnie oświadczam, że w związku z ww. okolicznością, na podstawie art. 110 ust. 2 ustawy podjąłem następujące środki naprawcze: ……………………………………………………………………………………………………………………………………………………………………………………</w:t>
      </w:r>
    </w:p>
    <w:p w:rsidR="00187815" w:rsidRPr="00B62ACE" w:rsidRDefault="00187815" w:rsidP="00187815">
      <w:pPr>
        <w:widowControl/>
        <w:suppressAutoHyphens w:val="0"/>
        <w:jc w:val="both"/>
        <w:rPr>
          <w:rFonts w:ascii="Calibri" w:eastAsia="Calibri" w:hAnsi="Calibri" w:cs="Calibri"/>
          <w:sz w:val="10"/>
          <w:szCs w:val="18"/>
          <w:lang w:eastAsia="en-US"/>
        </w:rPr>
      </w:pPr>
    </w:p>
    <w:p w:rsidR="00187815" w:rsidRPr="00B62ACE" w:rsidRDefault="00187815" w:rsidP="00187815">
      <w:pPr>
        <w:widowControl/>
        <w:suppressAutoHyphens w:val="0"/>
        <w:ind w:left="317" w:hanging="340"/>
        <w:jc w:val="both"/>
        <w:rPr>
          <w:rFonts w:ascii="Calibri" w:eastAsia="Calibri" w:hAnsi="Calibri" w:cs="Calibri"/>
          <w:sz w:val="10"/>
          <w:szCs w:val="18"/>
          <w:lang w:eastAsia="en-US"/>
        </w:rPr>
      </w:pPr>
    </w:p>
    <w:p w:rsidR="00187815" w:rsidRPr="00B62ACE" w:rsidRDefault="00187815" w:rsidP="00187815">
      <w:pPr>
        <w:widowControl/>
        <w:rPr>
          <w:rFonts w:ascii="Calibri" w:eastAsia="Arial" w:hAnsi="Calibri" w:cs="Calibri"/>
          <w:sz w:val="8"/>
          <w:szCs w:val="17"/>
          <w:lang w:eastAsia="ar-SA"/>
        </w:rPr>
      </w:pPr>
    </w:p>
    <w:p w:rsidR="00187815" w:rsidRPr="00B62ACE" w:rsidRDefault="00187815" w:rsidP="00187815">
      <w:pPr>
        <w:widowControl/>
        <w:rPr>
          <w:rFonts w:ascii="Calibri" w:eastAsia="Arial" w:hAnsi="Calibri" w:cs="Calibri"/>
          <w:sz w:val="8"/>
          <w:szCs w:val="17"/>
          <w:lang w:eastAsia="ar-SA"/>
        </w:rPr>
      </w:pPr>
    </w:p>
    <w:p w:rsidR="00A44CA4" w:rsidRPr="00B62ACE" w:rsidRDefault="00A44CA4" w:rsidP="00A44CA4">
      <w:pPr>
        <w:pStyle w:val="Bezodstpw"/>
        <w:rPr>
          <w:rFonts w:ascii="Calibri" w:hAnsi="Calibri" w:cs="Calibri"/>
          <w:sz w:val="2"/>
          <w:szCs w:val="17"/>
        </w:rPr>
      </w:pPr>
      <w:r w:rsidRPr="00B62ACE">
        <w:rPr>
          <w:rFonts w:ascii="Calibri" w:hAnsi="Calibri" w:cs="Calibri"/>
          <w:sz w:val="18"/>
          <w:szCs w:val="28"/>
        </w:rPr>
        <w:t>Oświadczam, że wszystkie informacje podane w powyższych oświadczeniach są aktualne i zgodne z prawdą oraz zostały przedstawione z pełną świadomością konsekwencji wprowadzenia Zamawiającego w błąd przy przedstawianiu informacji.</w:t>
      </w:r>
    </w:p>
    <w:p w:rsidR="00187815" w:rsidRPr="00B62ACE" w:rsidRDefault="00187815" w:rsidP="00187815">
      <w:pPr>
        <w:widowControl/>
        <w:suppressAutoHyphens w:val="0"/>
        <w:jc w:val="both"/>
        <w:rPr>
          <w:rFonts w:ascii="Calibri" w:hAnsi="Calibri" w:cs="Calibri"/>
          <w:sz w:val="18"/>
          <w:szCs w:val="18"/>
          <w:lang w:val="x-none" w:eastAsia="ar-SA"/>
        </w:rPr>
      </w:pPr>
    </w:p>
    <w:p w:rsidR="00187815" w:rsidRPr="00B62ACE" w:rsidRDefault="00187815" w:rsidP="00187815">
      <w:pPr>
        <w:widowControl/>
        <w:rPr>
          <w:rFonts w:ascii="Calibri" w:eastAsia="Arial" w:hAnsi="Calibri" w:cs="Calibri"/>
          <w:sz w:val="18"/>
          <w:szCs w:val="28"/>
          <w:lang w:eastAsia="ar-SA"/>
        </w:rPr>
      </w:pPr>
    </w:p>
    <w:p w:rsidR="00187815" w:rsidRPr="00B62ACE" w:rsidRDefault="00187815" w:rsidP="00187815">
      <w:pPr>
        <w:widowControl/>
        <w:rPr>
          <w:rFonts w:ascii="Calibri" w:eastAsia="Arial" w:hAnsi="Calibri" w:cs="Calibri"/>
          <w:sz w:val="18"/>
          <w:szCs w:val="28"/>
          <w:lang w:eastAsia="ar-SA"/>
        </w:rPr>
      </w:pPr>
    </w:p>
    <w:p w:rsidR="00187815" w:rsidRPr="00B62ACE" w:rsidRDefault="00187815" w:rsidP="00187815">
      <w:pPr>
        <w:widowControl/>
        <w:rPr>
          <w:rFonts w:ascii="Calibri" w:eastAsia="Arial" w:hAnsi="Calibri" w:cs="Calibri"/>
          <w:sz w:val="8"/>
          <w:szCs w:val="17"/>
          <w:lang w:eastAsia="ar-SA"/>
        </w:rPr>
      </w:pPr>
    </w:p>
    <w:p w:rsidR="00187815" w:rsidRPr="00B62ACE" w:rsidRDefault="00187815" w:rsidP="00187815">
      <w:pPr>
        <w:widowControl/>
        <w:rPr>
          <w:rFonts w:ascii="Calibri" w:eastAsia="Arial" w:hAnsi="Calibri" w:cs="Calibri"/>
          <w:sz w:val="8"/>
          <w:szCs w:val="17"/>
          <w:lang w:eastAsia="ar-SA"/>
        </w:rPr>
      </w:pPr>
      <w:r w:rsidRPr="00B62ACE">
        <w:rPr>
          <w:rFonts w:ascii="Calibri" w:eastAsia="Arial" w:hAnsi="Calibri" w:cs="Calibri"/>
          <w:sz w:val="8"/>
          <w:szCs w:val="17"/>
          <w:lang w:eastAsia="ar-SA"/>
        </w:rPr>
        <w:t xml:space="preserve">                                       </w:t>
      </w:r>
    </w:p>
    <w:p w:rsidR="00187815" w:rsidRPr="00B62ACE" w:rsidRDefault="00187815" w:rsidP="00187815">
      <w:pPr>
        <w:widowControl/>
        <w:rPr>
          <w:rFonts w:ascii="Calibri" w:eastAsia="Arial" w:hAnsi="Calibri" w:cs="Calibri"/>
          <w:sz w:val="8"/>
          <w:szCs w:val="17"/>
          <w:lang w:eastAsia="ar-SA"/>
        </w:rPr>
      </w:pPr>
    </w:p>
    <w:p w:rsidR="00187815" w:rsidRPr="00B62ACE" w:rsidRDefault="00187815" w:rsidP="00187815">
      <w:pPr>
        <w:widowControl/>
        <w:rPr>
          <w:rFonts w:ascii="Calibri" w:eastAsia="Arial" w:hAnsi="Calibri" w:cs="Calibri"/>
          <w:sz w:val="8"/>
          <w:szCs w:val="17"/>
          <w:lang w:eastAsia="ar-SA"/>
        </w:rPr>
      </w:pPr>
    </w:p>
    <w:p w:rsidR="00187815" w:rsidRPr="00B62ACE" w:rsidRDefault="00187815" w:rsidP="00187815">
      <w:pPr>
        <w:widowControl/>
        <w:rPr>
          <w:rFonts w:ascii="Calibri" w:eastAsia="Arial" w:hAnsi="Calibri" w:cs="Calibri"/>
          <w:sz w:val="8"/>
          <w:szCs w:val="17"/>
          <w:lang w:eastAsia="ar-SA"/>
        </w:rPr>
      </w:pPr>
    </w:p>
    <w:p w:rsidR="00187815" w:rsidRPr="00B62ACE" w:rsidRDefault="00187815" w:rsidP="00187815">
      <w:pPr>
        <w:widowControl/>
        <w:rPr>
          <w:rFonts w:ascii="Calibri" w:eastAsia="Arial" w:hAnsi="Calibri" w:cs="Calibri"/>
          <w:sz w:val="8"/>
          <w:szCs w:val="17"/>
          <w:lang w:eastAsia="ar-SA"/>
        </w:rPr>
      </w:pPr>
      <w:r w:rsidRPr="00B62ACE">
        <w:rPr>
          <w:rFonts w:ascii="Calibri" w:eastAsia="Arial" w:hAnsi="Calibri" w:cs="Calibri"/>
          <w:sz w:val="8"/>
          <w:szCs w:val="17"/>
          <w:lang w:eastAsia="ar-SA"/>
        </w:rPr>
        <w:t xml:space="preserve">                                          </w:t>
      </w:r>
      <w:r w:rsidRPr="00B62ACE">
        <w:rPr>
          <w:rFonts w:ascii="Calibri" w:eastAsia="Arial" w:hAnsi="Calibri" w:cs="Calibri"/>
          <w:sz w:val="16"/>
          <w:szCs w:val="17"/>
          <w:lang w:eastAsia="ar-SA"/>
        </w:rPr>
        <w:t xml:space="preserve">                                                                                                                                                        </w:t>
      </w:r>
    </w:p>
    <w:p w:rsidR="00187815" w:rsidRPr="00B62ACE" w:rsidRDefault="00187815" w:rsidP="00187815">
      <w:pPr>
        <w:widowControl/>
        <w:suppressAutoHyphens w:val="0"/>
        <w:ind w:left="317" w:hanging="317"/>
        <w:jc w:val="both"/>
        <w:rPr>
          <w:rFonts w:ascii="Calibri" w:eastAsia="Calibri" w:hAnsi="Calibri" w:cs="Calibri"/>
          <w:i/>
          <w:sz w:val="18"/>
          <w:szCs w:val="18"/>
          <w:lang w:eastAsia="en-US"/>
        </w:rPr>
      </w:pPr>
      <w:r w:rsidRPr="00B62ACE">
        <w:rPr>
          <w:rFonts w:ascii="Calibri" w:eastAsia="Calibri" w:hAnsi="Calibri" w:cs="Calibri"/>
          <w:sz w:val="18"/>
          <w:szCs w:val="18"/>
          <w:lang w:eastAsia="en-US"/>
        </w:rPr>
        <w:t>…………………………………….………..</w:t>
      </w:r>
      <w:r w:rsidRPr="00B62ACE">
        <w:rPr>
          <w:rFonts w:ascii="Calibri" w:eastAsia="Calibri" w:hAnsi="Calibri" w:cs="Calibri"/>
          <w:sz w:val="18"/>
          <w:szCs w:val="18"/>
          <w:lang w:eastAsia="en-US"/>
        </w:rPr>
        <w:tab/>
        <w:t xml:space="preserve">                                      </w:t>
      </w:r>
    </w:p>
    <w:p w:rsidR="00187815" w:rsidRPr="00B62ACE" w:rsidRDefault="00187815" w:rsidP="00187815">
      <w:pPr>
        <w:widowControl/>
        <w:suppressAutoHyphens w:val="0"/>
        <w:ind w:left="317" w:hanging="317"/>
        <w:jc w:val="both"/>
        <w:rPr>
          <w:rFonts w:ascii="Calibri" w:eastAsia="Calibri" w:hAnsi="Calibri" w:cs="Calibri"/>
          <w:i/>
          <w:sz w:val="10"/>
          <w:szCs w:val="18"/>
          <w:lang w:eastAsia="en-US"/>
        </w:rPr>
      </w:pPr>
      <w:r w:rsidRPr="00B62ACE">
        <w:rPr>
          <w:rFonts w:ascii="Calibri" w:eastAsia="Calibri" w:hAnsi="Calibri" w:cs="Calibri"/>
          <w:i/>
          <w:sz w:val="18"/>
          <w:szCs w:val="18"/>
          <w:lang w:eastAsia="en-US"/>
        </w:rPr>
        <w:t xml:space="preserve">        (miejscowość i data)</w:t>
      </w:r>
      <w:r w:rsidRPr="00B62ACE">
        <w:rPr>
          <w:rFonts w:ascii="Calibri" w:eastAsia="Calibri" w:hAnsi="Calibri" w:cs="Calibri"/>
          <w:sz w:val="18"/>
          <w:szCs w:val="18"/>
          <w:lang w:eastAsia="en-US"/>
        </w:rPr>
        <w:tab/>
      </w:r>
      <w:r w:rsidRPr="00B62ACE">
        <w:rPr>
          <w:rFonts w:ascii="Calibri" w:eastAsia="Calibri" w:hAnsi="Calibri" w:cs="Calibri"/>
          <w:sz w:val="16"/>
          <w:szCs w:val="18"/>
          <w:lang w:eastAsia="en-US"/>
        </w:rPr>
        <w:tab/>
        <w:t xml:space="preserve">                                                                                          </w:t>
      </w:r>
      <w:r w:rsidRPr="00B62ACE">
        <w:rPr>
          <w:rFonts w:ascii="Calibri" w:eastAsia="Calibri" w:hAnsi="Calibri" w:cs="Calibri"/>
          <w:i/>
          <w:sz w:val="14"/>
          <w:szCs w:val="18"/>
          <w:lang w:eastAsia="en-US"/>
        </w:rPr>
        <w:t xml:space="preserve"> </w:t>
      </w:r>
    </w:p>
    <w:p w:rsidR="00187815" w:rsidRPr="00B62ACE" w:rsidRDefault="00187815" w:rsidP="00187815">
      <w:pPr>
        <w:widowControl/>
        <w:suppressAutoHyphens w:val="0"/>
        <w:ind w:left="317" w:hanging="317"/>
        <w:jc w:val="center"/>
        <w:rPr>
          <w:rFonts w:ascii="Calibri" w:eastAsia="Calibri" w:hAnsi="Calibri" w:cs="Calibri"/>
          <w:sz w:val="18"/>
          <w:szCs w:val="16"/>
          <w:lang w:eastAsia="en-US"/>
        </w:rPr>
      </w:pPr>
      <w:r w:rsidRPr="00B62ACE">
        <w:rPr>
          <w:rFonts w:ascii="Calibri" w:eastAsia="Calibri" w:hAnsi="Calibri" w:cs="Calibri"/>
          <w:sz w:val="18"/>
          <w:szCs w:val="16"/>
          <w:lang w:eastAsia="en-US"/>
        </w:rPr>
        <w:t xml:space="preserve">                                                                                </w:t>
      </w:r>
    </w:p>
    <w:p w:rsidR="00187815" w:rsidRPr="00B62ACE" w:rsidRDefault="00187815" w:rsidP="00187815">
      <w:pPr>
        <w:widowControl/>
        <w:suppressAutoHyphens w:val="0"/>
        <w:ind w:left="317" w:hanging="317"/>
        <w:jc w:val="right"/>
        <w:rPr>
          <w:rFonts w:ascii="Calibri" w:eastAsia="Calibri" w:hAnsi="Calibri" w:cs="Calibri"/>
          <w:i/>
          <w:sz w:val="18"/>
          <w:szCs w:val="16"/>
          <w:lang w:eastAsia="en-US"/>
        </w:rPr>
      </w:pPr>
      <w:r w:rsidRPr="00B62ACE">
        <w:rPr>
          <w:rFonts w:ascii="Calibri" w:eastAsia="Calibri" w:hAnsi="Calibri" w:cs="Calibri"/>
          <w:sz w:val="18"/>
          <w:szCs w:val="16"/>
          <w:lang w:eastAsia="en-US"/>
        </w:rPr>
        <w:t xml:space="preserve">   </w:t>
      </w:r>
      <w:r w:rsidRPr="00B62ACE">
        <w:rPr>
          <w:rFonts w:ascii="Calibri" w:eastAsia="Calibri" w:hAnsi="Calibri" w:cs="Calibri"/>
          <w:i/>
          <w:sz w:val="18"/>
          <w:szCs w:val="16"/>
          <w:lang w:eastAsia="en-US"/>
        </w:rPr>
        <w:t xml:space="preserve">Oświadczenie składane jest w formie elektronicznej </w:t>
      </w:r>
    </w:p>
    <w:p w:rsidR="00187815" w:rsidRPr="00B62ACE" w:rsidRDefault="00187815" w:rsidP="00187815">
      <w:pPr>
        <w:widowControl/>
        <w:suppressAutoHyphens w:val="0"/>
        <w:ind w:left="317" w:hanging="317"/>
        <w:jc w:val="right"/>
        <w:rPr>
          <w:rFonts w:ascii="Calibri" w:eastAsia="Calibri" w:hAnsi="Calibri" w:cs="Calibri"/>
          <w:i/>
          <w:sz w:val="18"/>
          <w:szCs w:val="16"/>
          <w:lang w:eastAsia="en-US"/>
        </w:rPr>
      </w:pPr>
      <w:r w:rsidRPr="00B62ACE">
        <w:rPr>
          <w:rFonts w:ascii="Calibri" w:eastAsia="Calibri" w:hAnsi="Calibri" w:cs="Calibri"/>
          <w:i/>
          <w:sz w:val="18"/>
          <w:szCs w:val="16"/>
          <w:lang w:eastAsia="en-US"/>
        </w:rPr>
        <w:t>lub w postaci elektronicznej opatrzonej podpisem zaufanym lub podpisem osobistym</w:t>
      </w:r>
    </w:p>
    <w:p w:rsidR="00187815" w:rsidRPr="00B62ACE" w:rsidRDefault="00187815" w:rsidP="00187815">
      <w:pPr>
        <w:widowControl/>
        <w:suppressAutoHyphens w:val="0"/>
        <w:jc w:val="both"/>
        <w:outlineLvl w:val="0"/>
        <w:rPr>
          <w:rFonts w:ascii="Calibri" w:eastAsia="Calibri" w:hAnsi="Calibri" w:cs="Calibri"/>
          <w:i/>
          <w:sz w:val="10"/>
          <w:szCs w:val="18"/>
          <w:lang w:eastAsia="en-US"/>
        </w:rPr>
      </w:pPr>
    </w:p>
    <w:p w:rsidR="00187815" w:rsidRPr="00B62ACE" w:rsidRDefault="00187815" w:rsidP="00187815">
      <w:pPr>
        <w:widowControl/>
        <w:suppressAutoHyphens w:val="0"/>
        <w:jc w:val="both"/>
        <w:outlineLvl w:val="0"/>
        <w:rPr>
          <w:rFonts w:ascii="Calibri" w:eastAsia="Calibri" w:hAnsi="Calibri" w:cs="Calibri"/>
          <w:i/>
          <w:sz w:val="10"/>
          <w:szCs w:val="18"/>
          <w:lang w:eastAsia="en-US"/>
        </w:rPr>
      </w:pPr>
    </w:p>
    <w:p w:rsidR="00187815" w:rsidRPr="00B62ACE" w:rsidRDefault="00187815" w:rsidP="00187815">
      <w:pPr>
        <w:widowControl/>
        <w:rPr>
          <w:rFonts w:ascii="Calibri" w:eastAsia="Arial" w:hAnsi="Calibri" w:cs="Calibri"/>
          <w:sz w:val="2"/>
          <w:szCs w:val="17"/>
          <w:lang w:eastAsia="ar-SA"/>
        </w:rPr>
      </w:pPr>
    </w:p>
    <w:p w:rsidR="00187815" w:rsidRPr="00B62ACE" w:rsidRDefault="00187815" w:rsidP="00187815">
      <w:pPr>
        <w:widowControl/>
        <w:rPr>
          <w:rFonts w:ascii="Calibri" w:eastAsia="Arial" w:hAnsi="Calibri" w:cs="Calibri"/>
          <w:sz w:val="2"/>
          <w:szCs w:val="17"/>
          <w:lang w:eastAsia="ar-SA"/>
        </w:rPr>
      </w:pPr>
    </w:p>
    <w:p w:rsidR="00187815" w:rsidRPr="00B62ACE" w:rsidRDefault="00187815" w:rsidP="00187815">
      <w:pPr>
        <w:widowControl/>
        <w:suppressAutoHyphens w:val="0"/>
        <w:outlineLvl w:val="0"/>
        <w:rPr>
          <w:rFonts w:ascii="Calibri" w:hAnsi="Calibri" w:cs="Calibri"/>
          <w:i/>
          <w:sz w:val="17"/>
          <w:szCs w:val="17"/>
          <w:lang w:eastAsia="x-none"/>
        </w:rPr>
      </w:pPr>
    </w:p>
    <w:p w:rsidR="00187815" w:rsidRPr="00B62ACE" w:rsidRDefault="00187815" w:rsidP="00187815">
      <w:pPr>
        <w:widowControl/>
        <w:suppressAutoHyphens w:val="0"/>
        <w:outlineLvl w:val="0"/>
        <w:rPr>
          <w:rFonts w:ascii="Calibri" w:hAnsi="Calibri" w:cs="Calibri"/>
          <w:i/>
          <w:sz w:val="17"/>
          <w:szCs w:val="17"/>
          <w:lang w:eastAsia="x-none"/>
        </w:rPr>
      </w:pPr>
      <w:r w:rsidRPr="00B62ACE">
        <w:rPr>
          <w:rFonts w:ascii="Calibri" w:hAnsi="Calibri" w:cs="Calibri"/>
          <w:i/>
          <w:sz w:val="17"/>
          <w:szCs w:val="17"/>
          <w:lang w:eastAsia="x-none"/>
        </w:rPr>
        <w:t>* Jeśli nie dotyczy należy wpisać „nie dotyczy”</w:t>
      </w:r>
    </w:p>
    <w:p w:rsidR="00187815" w:rsidRPr="00B62ACE" w:rsidRDefault="00187815" w:rsidP="00187815">
      <w:pPr>
        <w:widowControl/>
        <w:suppressAutoHyphens w:val="0"/>
        <w:ind w:left="317" w:hanging="340"/>
        <w:jc w:val="both"/>
        <w:outlineLvl w:val="0"/>
        <w:rPr>
          <w:rFonts w:ascii="Calibri" w:eastAsia="Calibri" w:hAnsi="Calibri" w:cs="Calibri"/>
          <w:sz w:val="17"/>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7"/>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8"/>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8"/>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8"/>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8"/>
          <w:szCs w:val="17"/>
          <w:u w:val="single"/>
          <w:lang w:eastAsia="en-US"/>
        </w:rPr>
      </w:pPr>
      <w:r w:rsidRPr="00B62ACE">
        <w:rPr>
          <w:rFonts w:ascii="Calibri" w:eastAsia="Calibri" w:hAnsi="Calibri" w:cs="Calibri"/>
          <w:sz w:val="18"/>
          <w:szCs w:val="17"/>
          <w:u w:val="single"/>
          <w:lang w:eastAsia="en-US"/>
        </w:rPr>
        <w:t>U W A G A:</w:t>
      </w:r>
    </w:p>
    <w:p w:rsidR="00187815" w:rsidRPr="00B62ACE" w:rsidRDefault="00187815" w:rsidP="00187815">
      <w:pPr>
        <w:widowControl/>
        <w:suppressAutoHyphens w:val="0"/>
        <w:ind w:left="-23"/>
        <w:jc w:val="both"/>
        <w:outlineLvl w:val="0"/>
        <w:rPr>
          <w:rFonts w:ascii="Calibri" w:eastAsia="Calibri" w:hAnsi="Calibri" w:cs="Calibri"/>
          <w:sz w:val="12"/>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8"/>
          <w:szCs w:val="17"/>
          <w:lang w:eastAsia="en-US"/>
        </w:rPr>
      </w:pPr>
      <w:r w:rsidRPr="00B62ACE">
        <w:rPr>
          <w:rFonts w:ascii="Calibri" w:eastAsia="Calibri" w:hAnsi="Calibri" w:cs="Calibri"/>
          <w:sz w:val="18"/>
          <w:szCs w:val="17"/>
          <w:lang w:eastAsia="en-US"/>
        </w:rPr>
        <w:t>W przypadku wspólnego ubiegania się o zamówienie przez Wykonawców, w/w oświadczenie składa każdy z Wykonawców.</w:t>
      </w:r>
    </w:p>
    <w:p w:rsidR="00187815" w:rsidRPr="00B62ACE" w:rsidRDefault="00187815" w:rsidP="00187815">
      <w:pPr>
        <w:widowControl/>
        <w:suppressAutoHyphens w:val="0"/>
        <w:ind w:left="-23"/>
        <w:jc w:val="both"/>
        <w:outlineLvl w:val="0"/>
        <w:rPr>
          <w:rFonts w:ascii="Calibri" w:eastAsia="Calibri" w:hAnsi="Calibri" w:cs="Calibri"/>
          <w:sz w:val="12"/>
          <w:szCs w:val="17"/>
          <w:lang w:eastAsia="en-US"/>
        </w:rPr>
      </w:pPr>
    </w:p>
    <w:p w:rsidR="00187815" w:rsidRPr="00B62ACE" w:rsidRDefault="00187815" w:rsidP="00187815">
      <w:pPr>
        <w:widowControl/>
        <w:suppressAutoHyphens w:val="0"/>
        <w:ind w:left="-23"/>
        <w:jc w:val="both"/>
        <w:outlineLvl w:val="0"/>
        <w:rPr>
          <w:rFonts w:ascii="Calibri" w:eastAsia="Calibri" w:hAnsi="Calibri" w:cs="Calibri"/>
          <w:sz w:val="18"/>
          <w:szCs w:val="17"/>
          <w:lang w:eastAsia="en-US"/>
        </w:rPr>
      </w:pPr>
      <w:r w:rsidRPr="00B62ACE">
        <w:rPr>
          <w:rFonts w:ascii="Calibri" w:eastAsia="Calibri" w:hAnsi="Calibri" w:cs="Calibri"/>
          <w:sz w:val="18"/>
          <w:szCs w:val="17"/>
          <w:lang w:eastAsia="en-US"/>
        </w:rPr>
        <w:t>Wykonawca, w przypadku polegania na zdolnościach podmiotu/ów udostępniających zasoby, przedstawia, wraz z w/w oświadczeniem, także oświadczenie podmiotu udostępniającego zasoby, potwierdzające brak podstaw wykluczenia tego podmiotu w zakresie określonym w SWZ.</w:t>
      </w:r>
    </w:p>
    <w:p w:rsidR="00187815" w:rsidRPr="00B62ACE" w:rsidRDefault="00187815" w:rsidP="00187815">
      <w:pPr>
        <w:widowControl/>
        <w:suppressAutoHyphens w:val="0"/>
        <w:ind w:left="317" w:hanging="340"/>
        <w:jc w:val="both"/>
        <w:outlineLvl w:val="0"/>
        <w:rPr>
          <w:rFonts w:ascii="Calibri" w:eastAsia="Calibri" w:hAnsi="Calibri" w:cs="Calibri"/>
          <w:i/>
          <w:sz w:val="18"/>
          <w:szCs w:val="16"/>
          <w:lang w:eastAsia="en-US"/>
        </w:rPr>
      </w:pPr>
    </w:p>
    <w:p w:rsidR="00187815" w:rsidRPr="00B62ACE" w:rsidRDefault="00187815" w:rsidP="00187815">
      <w:pPr>
        <w:widowControl/>
        <w:suppressAutoHyphens w:val="0"/>
        <w:ind w:left="317" w:hanging="340"/>
        <w:jc w:val="both"/>
        <w:outlineLvl w:val="0"/>
        <w:rPr>
          <w:rFonts w:ascii="Calibri" w:eastAsia="Calibri" w:hAnsi="Calibri" w:cs="Calibri"/>
          <w:b/>
          <w:i/>
          <w:sz w:val="18"/>
          <w:szCs w:val="16"/>
          <w:lang w:eastAsia="en-US"/>
        </w:rPr>
      </w:pPr>
    </w:p>
    <w:p w:rsidR="005447F5" w:rsidRPr="00B62ACE" w:rsidRDefault="005447F5" w:rsidP="00B34C39">
      <w:pPr>
        <w:widowControl/>
        <w:suppressAutoHyphens w:val="0"/>
        <w:jc w:val="both"/>
        <w:outlineLvl w:val="0"/>
        <w:rPr>
          <w:rFonts w:ascii="Calibri" w:eastAsia="Calibri" w:hAnsi="Calibri" w:cs="Calibri"/>
          <w:b/>
          <w:i/>
          <w:sz w:val="18"/>
          <w:szCs w:val="16"/>
          <w:lang w:eastAsia="en-US"/>
        </w:rPr>
        <w:sectPr w:rsidR="005447F5" w:rsidRPr="00B62ACE" w:rsidSect="00ED5D42">
          <w:pgSz w:w="11906" w:h="16838" w:code="9"/>
          <w:pgMar w:top="425" w:right="1133" w:bottom="709" w:left="992" w:header="420" w:footer="295" w:gutter="0"/>
          <w:cols w:space="708"/>
          <w:titlePg/>
          <w:docGrid w:linePitch="360"/>
        </w:sectPr>
      </w:pPr>
    </w:p>
    <w:p w:rsidR="00187815" w:rsidRPr="00B62ACE" w:rsidRDefault="00BE74B1" w:rsidP="00187815">
      <w:pPr>
        <w:widowControl/>
        <w:suppressAutoHyphens w:val="0"/>
        <w:jc w:val="both"/>
        <w:rPr>
          <w:rFonts w:ascii="Calibri" w:eastAsia="Calibri" w:hAnsi="Calibri" w:cs="Calibri"/>
          <w:i/>
          <w:sz w:val="18"/>
          <w:szCs w:val="18"/>
          <w:lang w:eastAsia="en-US"/>
        </w:rPr>
      </w:pPr>
      <w:r w:rsidRPr="00B62ACE">
        <w:rPr>
          <w:rFonts w:ascii="Calibri" w:eastAsia="Calibri" w:hAnsi="Calibri" w:cs="Calibri"/>
          <w:i/>
          <w:sz w:val="18"/>
          <w:szCs w:val="18"/>
          <w:lang w:eastAsia="en-US"/>
        </w:rPr>
        <w:lastRenderedPageBreak/>
        <w:t>Z</w:t>
      </w:r>
      <w:r w:rsidR="00B34C39" w:rsidRPr="00B62ACE">
        <w:rPr>
          <w:rFonts w:ascii="Calibri" w:eastAsia="Calibri" w:hAnsi="Calibri" w:cs="Calibri"/>
          <w:i/>
          <w:sz w:val="18"/>
          <w:szCs w:val="18"/>
          <w:lang w:eastAsia="en-US"/>
        </w:rPr>
        <w:t>ałącznik nr 4</w:t>
      </w:r>
      <w:r w:rsidR="00187815" w:rsidRPr="00B62ACE">
        <w:rPr>
          <w:rFonts w:ascii="Calibri" w:eastAsia="Calibri" w:hAnsi="Calibri" w:cs="Calibri"/>
          <w:i/>
          <w:sz w:val="18"/>
          <w:szCs w:val="18"/>
          <w:lang w:eastAsia="en-US"/>
        </w:rPr>
        <w:t xml:space="preserve"> do SWZ</w:t>
      </w:r>
    </w:p>
    <w:p w:rsidR="00187815" w:rsidRPr="00B62ACE" w:rsidRDefault="00187815" w:rsidP="00187815">
      <w:pPr>
        <w:widowControl/>
        <w:suppressAutoHyphens w:val="0"/>
        <w:jc w:val="both"/>
        <w:rPr>
          <w:rFonts w:ascii="Calibri" w:eastAsia="Calibri" w:hAnsi="Calibri" w:cs="Calibri"/>
          <w:sz w:val="18"/>
          <w:szCs w:val="18"/>
          <w:lang w:eastAsia="en-US"/>
        </w:rPr>
      </w:pPr>
    </w:p>
    <w:p w:rsidR="00ED5BB2" w:rsidRPr="00096237" w:rsidRDefault="00ED5BB2" w:rsidP="00055CA8">
      <w:pPr>
        <w:jc w:val="center"/>
        <w:rPr>
          <w:rFonts w:ascii="Calibri" w:hAnsi="Calibri" w:cs="Calibri"/>
          <w:b/>
          <w:sz w:val="18"/>
          <w:szCs w:val="18"/>
        </w:rPr>
      </w:pPr>
    </w:p>
    <w:p w:rsidR="00055CA8" w:rsidRPr="00096237" w:rsidRDefault="00055CA8" w:rsidP="00055CA8">
      <w:pPr>
        <w:jc w:val="center"/>
        <w:rPr>
          <w:rFonts w:ascii="Calibri" w:hAnsi="Calibri" w:cs="Calibri"/>
          <w:b/>
          <w:sz w:val="18"/>
          <w:szCs w:val="18"/>
        </w:rPr>
      </w:pPr>
      <w:r w:rsidRPr="00096237">
        <w:rPr>
          <w:rFonts w:ascii="Calibri" w:hAnsi="Calibri" w:cs="Calibri"/>
          <w:b/>
          <w:sz w:val="18"/>
          <w:szCs w:val="18"/>
        </w:rPr>
        <w:t>PROJEKTOWANE POSTANOWIENIA UMOWY</w:t>
      </w:r>
    </w:p>
    <w:p w:rsidR="00187815" w:rsidRPr="00096237"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096237">
        <w:rPr>
          <w:rFonts w:ascii="Calibri" w:hAnsi="Calibri" w:cs="Calibri"/>
          <w:b/>
          <w:sz w:val="18"/>
          <w:szCs w:val="18"/>
        </w:rPr>
        <w:t>UMOWA NR ……….</w:t>
      </w:r>
    </w:p>
    <w:p w:rsidR="00B4381C" w:rsidRPr="00096237" w:rsidRDefault="00B4381C" w:rsidP="00187815">
      <w:pPr>
        <w:widowControl/>
        <w:autoSpaceDN w:val="0"/>
        <w:ind w:left="317" w:hanging="340"/>
        <w:jc w:val="center"/>
        <w:textAlignment w:val="baseline"/>
        <w:rPr>
          <w:rFonts w:ascii="Calibri" w:eastAsia="Calibri" w:hAnsi="Calibri" w:cs="Calibri"/>
          <w:b/>
          <w:sz w:val="18"/>
          <w:szCs w:val="18"/>
          <w:lang w:eastAsia="en-US"/>
        </w:rPr>
      </w:pPr>
    </w:p>
    <w:p w:rsidR="00B4381C" w:rsidRPr="00096237" w:rsidRDefault="00B4381C" w:rsidP="00B4381C">
      <w:pPr>
        <w:autoSpaceDE w:val="0"/>
        <w:autoSpaceDN w:val="0"/>
        <w:adjustRightInd w:val="0"/>
        <w:jc w:val="center"/>
        <w:rPr>
          <w:rFonts w:ascii="Calibri" w:hAnsi="Calibri" w:cs="Calibri"/>
          <w:sz w:val="18"/>
          <w:szCs w:val="18"/>
        </w:rPr>
      </w:pPr>
      <w:r w:rsidRPr="00096237">
        <w:rPr>
          <w:rFonts w:ascii="Calibri" w:hAnsi="Calibri" w:cs="Calibri"/>
          <w:sz w:val="18"/>
          <w:szCs w:val="18"/>
        </w:rPr>
        <w:t>zawarta dnia ……..…….....202</w:t>
      </w:r>
      <w:r w:rsidR="00364916" w:rsidRPr="00096237">
        <w:rPr>
          <w:rFonts w:ascii="Calibri" w:hAnsi="Calibri" w:cs="Calibri"/>
          <w:sz w:val="18"/>
          <w:szCs w:val="18"/>
        </w:rPr>
        <w:t>2</w:t>
      </w:r>
      <w:r w:rsidRPr="00096237">
        <w:rPr>
          <w:rFonts w:ascii="Calibri" w:hAnsi="Calibri" w:cs="Calibri"/>
          <w:sz w:val="18"/>
          <w:szCs w:val="18"/>
        </w:rPr>
        <w:t>r. w Gdańsku</w:t>
      </w:r>
    </w:p>
    <w:p w:rsidR="00B4381C" w:rsidRPr="00B62ACE" w:rsidRDefault="00B4381C" w:rsidP="00B4381C">
      <w:pPr>
        <w:autoSpaceDE w:val="0"/>
        <w:autoSpaceDN w:val="0"/>
        <w:adjustRightInd w:val="0"/>
        <w:jc w:val="center"/>
        <w:rPr>
          <w:rFonts w:ascii="Calibri" w:hAnsi="Calibri" w:cs="Calibri"/>
          <w:sz w:val="18"/>
          <w:szCs w:val="18"/>
        </w:rPr>
      </w:pPr>
    </w:p>
    <w:p w:rsidR="00B4381C" w:rsidRPr="00B62ACE" w:rsidRDefault="00B4381C" w:rsidP="00B4381C">
      <w:pPr>
        <w:autoSpaceDE w:val="0"/>
        <w:autoSpaceDN w:val="0"/>
        <w:adjustRightInd w:val="0"/>
        <w:spacing w:after="120"/>
        <w:jc w:val="both"/>
        <w:rPr>
          <w:rFonts w:ascii="Calibri" w:hAnsi="Calibri" w:cs="Calibri"/>
          <w:b/>
          <w:bCs/>
          <w:sz w:val="18"/>
          <w:szCs w:val="18"/>
        </w:rPr>
      </w:pPr>
      <w:r w:rsidRPr="00B62ACE">
        <w:rPr>
          <w:rFonts w:ascii="Calibri" w:hAnsi="Calibri" w:cs="Calibri"/>
          <w:sz w:val="18"/>
          <w:szCs w:val="18"/>
        </w:rPr>
        <w:t xml:space="preserve">pomiędzy </w:t>
      </w:r>
      <w:r w:rsidRPr="00B62ACE">
        <w:rPr>
          <w:rFonts w:ascii="Calibri" w:hAnsi="Calibri" w:cs="Calibri"/>
          <w:b/>
          <w:bCs/>
          <w:sz w:val="18"/>
          <w:szCs w:val="18"/>
        </w:rPr>
        <w:t xml:space="preserve">Akademią Sztuk Pięknych w Gdańsku, ul. Targ Węglowy 6, 80-836 Gdańsk, NIP: 583-000-93-46, </w:t>
      </w:r>
      <w:r w:rsidR="00736EA4" w:rsidRPr="00B62ACE">
        <w:rPr>
          <w:rFonts w:ascii="Calibri" w:hAnsi="Calibri" w:cs="Calibri"/>
          <w:b/>
          <w:bCs/>
          <w:sz w:val="18"/>
          <w:szCs w:val="18"/>
        </w:rPr>
        <w:t>REGON: 000275820, reprezentowaną</w:t>
      </w:r>
      <w:r w:rsidRPr="00B62ACE">
        <w:rPr>
          <w:rFonts w:ascii="Calibri" w:hAnsi="Calibri" w:cs="Calibri"/>
          <w:bCs/>
          <w:sz w:val="18"/>
          <w:szCs w:val="18"/>
        </w:rPr>
        <w:t xml:space="preserve"> przez:</w:t>
      </w:r>
    </w:p>
    <w:p w:rsidR="00B4381C" w:rsidRPr="00B62ACE" w:rsidRDefault="00B4381C" w:rsidP="00B4381C">
      <w:pPr>
        <w:autoSpaceDE w:val="0"/>
        <w:autoSpaceDN w:val="0"/>
        <w:adjustRightInd w:val="0"/>
        <w:spacing w:after="120"/>
        <w:jc w:val="both"/>
        <w:rPr>
          <w:rFonts w:ascii="Calibri" w:hAnsi="Calibri" w:cs="Calibri"/>
          <w:bCs/>
          <w:sz w:val="18"/>
          <w:szCs w:val="18"/>
        </w:rPr>
      </w:pPr>
      <w:r w:rsidRPr="00B62ACE">
        <w:rPr>
          <w:rFonts w:ascii="Calibri" w:hAnsi="Calibri" w:cs="Calibri"/>
          <w:bCs/>
          <w:sz w:val="18"/>
          <w:szCs w:val="18"/>
        </w:rPr>
        <w:t xml:space="preserve">………………………………….. </w:t>
      </w:r>
    </w:p>
    <w:p w:rsidR="00B4381C" w:rsidRPr="00B62ACE" w:rsidRDefault="00B4381C" w:rsidP="00B4381C">
      <w:pPr>
        <w:autoSpaceDE w:val="0"/>
        <w:autoSpaceDN w:val="0"/>
        <w:adjustRightInd w:val="0"/>
        <w:rPr>
          <w:rFonts w:ascii="Calibri" w:hAnsi="Calibri" w:cs="Calibri"/>
          <w:bCs/>
          <w:sz w:val="18"/>
          <w:szCs w:val="18"/>
        </w:rPr>
      </w:pPr>
      <w:r w:rsidRPr="00B62ACE">
        <w:rPr>
          <w:rFonts w:ascii="Calibri" w:hAnsi="Calibri" w:cs="Calibri"/>
          <w:bCs/>
          <w:sz w:val="18"/>
          <w:szCs w:val="18"/>
        </w:rPr>
        <w:t>zwaną dalej w treści umowy „</w:t>
      </w:r>
      <w:r w:rsidRPr="00B62ACE">
        <w:rPr>
          <w:rFonts w:ascii="Calibri" w:hAnsi="Calibri" w:cs="Calibri"/>
          <w:b/>
          <w:bCs/>
          <w:sz w:val="18"/>
          <w:szCs w:val="18"/>
        </w:rPr>
        <w:t>Zamawiającym”</w:t>
      </w:r>
    </w:p>
    <w:p w:rsidR="00B4381C" w:rsidRPr="00B62ACE" w:rsidRDefault="00B4381C" w:rsidP="00B4381C">
      <w:pPr>
        <w:autoSpaceDE w:val="0"/>
        <w:autoSpaceDN w:val="0"/>
        <w:adjustRightInd w:val="0"/>
        <w:rPr>
          <w:rFonts w:ascii="Calibri" w:hAnsi="Calibri" w:cs="Calibri"/>
          <w:bCs/>
          <w:sz w:val="18"/>
          <w:szCs w:val="18"/>
        </w:rPr>
      </w:pPr>
      <w:r w:rsidRPr="00B62ACE">
        <w:rPr>
          <w:rFonts w:ascii="Calibri" w:hAnsi="Calibri" w:cs="Calibri"/>
          <w:bCs/>
          <w:sz w:val="18"/>
          <w:szCs w:val="18"/>
        </w:rPr>
        <w:t>a:</w:t>
      </w:r>
    </w:p>
    <w:p w:rsidR="00B4381C" w:rsidRPr="00B62ACE" w:rsidRDefault="00B4381C" w:rsidP="00B4381C">
      <w:pPr>
        <w:autoSpaceDE w:val="0"/>
        <w:autoSpaceDN w:val="0"/>
        <w:adjustRightInd w:val="0"/>
        <w:jc w:val="both"/>
        <w:rPr>
          <w:rFonts w:ascii="Calibri" w:hAnsi="Calibri" w:cs="Calibri"/>
          <w:bCs/>
          <w:sz w:val="18"/>
          <w:szCs w:val="18"/>
        </w:rPr>
      </w:pPr>
      <w:r w:rsidRPr="00B62ACE">
        <w:rPr>
          <w:rFonts w:ascii="Calibri" w:hAnsi="Calibri" w:cs="Calibri"/>
          <w:bCs/>
          <w:sz w:val="18"/>
          <w:szCs w:val="18"/>
        </w:rPr>
        <w:t xml:space="preserve">…………………...………………………..…, reprezentowanym/ą przez: ……………………., </w:t>
      </w:r>
    </w:p>
    <w:p w:rsidR="00B4381C" w:rsidRPr="00B62ACE" w:rsidRDefault="00B4381C" w:rsidP="00B4381C">
      <w:pPr>
        <w:autoSpaceDE w:val="0"/>
        <w:autoSpaceDN w:val="0"/>
        <w:adjustRightInd w:val="0"/>
        <w:jc w:val="both"/>
        <w:rPr>
          <w:rFonts w:ascii="Calibri" w:hAnsi="Calibri" w:cs="Calibri"/>
          <w:sz w:val="18"/>
          <w:szCs w:val="18"/>
        </w:rPr>
      </w:pPr>
      <w:r w:rsidRPr="00B62ACE">
        <w:rPr>
          <w:rFonts w:ascii="Calibri" w:hAnsi="Calibri" w:cs="Calibri"/>
          <w:bCs/>
          <w:sz w:val="18"/>
          <w:szCs w:val="18"/>
        </w:rPr>
        <w:t>zwanym/ą dalej w treści umowy „</w:t>
      </w:r>
      <w:r w:rsidRPr="00B62ACE">
        <w:rPr>
          <w:rFonts w:ascii="Calibri" w:hAnsi="Calibri" w:cs="Calibri"/>
          <w:b/>
          <w:bCs/>
          <w:sz w:val="18"/>
          <w:szCs w:val="18"/>
        </w:rPr>
        <w:t>Wykonawcą</w:t>
      </w:r>
      <w:r w:rsidRPr="00B62ACE">
        <w:rPr>
          <w:rFonts w:ascii="Calibri" w:hAnsi="Calibri" w:cs="Calibri"/>
          <w:bCs/>
          <w:sz w:val="18"/>
          <w:szCs w:val="18"/>
        </w:rPr>
        <w:t>”,</w:t>
      </w:r>
    </w:p>
    <w:p w:rsidR="00B4381C" w:rsidRPr="00B62ACE" w:rsidRDefault="00B4381C" w:rsidP="00B4381C">
      <w:pPr>
        <w:jc w:val="both"/>
        <w:outlineLvl w:val="0"/>
        <w:rPr>
          <w:rFonts w:ascii="Calibri" w:hAnsi="Calibri" w:cs="Calibri"/>
          <w:b/>
          <w:sz w:val="18"/>
          <w:szCs w:val="18"/>
        </w:rPr>
      </w:pPr>
      <w:r w:rsidRPr="00B62ACE">
        <w:rPr>
          <w:rFonts w:ascii="Calibri" w:hAnsi="Calibri" w:cs="Calibri"/>
          <w:sz w:val="18"/>
          <w:szCs w:val="18"/>
        </w:rPr>
        <w:t>łącznie zwanych „Stronami”, a z osobna „Stroną”.</w:t>
      </w:r>
    </w:p>
    <w:p w:rsidR="00B4381C" w:rsidRPr="00B62ACE" w:rsidRDefault="00B4381C" w:rsidP="00B4381C">
      <w:pPr>
        <w:autoSpaceDE w:val="0"/>
        <w:autoSpaceDN w:val="0"/>
        <w:adjustRightInd w:val="0"/>
        <w:jc w:val="both"/>
        <w:rPr>
          <w:rFonts w:ascii="Calibri" w:hAnsi="Calibri" w:cs="Calibri"/>
          <w:sz w:val="18"/>
          <w:szCs w:val="18"/>
        </w:rPr>
      </w:pPr>
    </w:p>
    <w:p w:rsidR="00ED5BB2" w:rsidRPr="00B62ACE" w:rsidRDefault="00ED5BB2" w:rsidP="00B4381C">
      <w:pPr>
        <w:autoSpaceDE w:val="0"/>
        <w:autoSpaceDN w:val="0"/>
        <w:adjustRightInd w:val="0"/>
        <w:jc w:val="both"/>
        <w:rPr>
          <w:rFonts w:ascii="Calibri" w:hAnsi="Calibri" w:cs="Calibri"/>
          <w:sz w:val="18"/>
          <w:szCs w:val="18"/>
        </w:rPr>
      </w:pPr>
    </w:p>
    <w:p w:rsidR="00B4381C" w:rsidRPr="00B62ACE" w:rsidRDefault="00B4381C" w:rsidP="00B4381C">
      <w:pPr>
        <w:autoSpaceDE w:val="0"/>
        <w:autoSpaceDN w:val="0"/>
        <w:adjustRightInd w:val="0"/>
        <w:jc w:val="both"/>
        <w:rPr>
          <w:rFonts w:ascii="Calibri" w:hAnsi="Calibri" w:cs="Calibri"/>
          <w:sz w:val="18"/>
          <w:szCs w:val="18"/>
        </w:rPr>
      </w:pPr>
      <w:r w:rsidRPr="00B62ACE">
        <w:rPr>
          <w:rFonts w:ascii="Calibri" w:hAnsi="Calibri" w:cs="Calibri"/>
          <w:sz w:val="18"/>
          <w:szCs w:val="18"/>
        </w:rPr>
        <w:t xml:space="preserve">W wyniku postępowania o udzielenie zamówienia publicznego przeprowadzonego </w:t>
      </w:r>
      <w:r w:rsidR="00AF0B69" w:rsidRPr="00B62ACE">
        <w:rPr>
          <w:rFonts w:ascii="Calibri" w:hAnsi="Calibri" w:cs="Calibri"/>
          <w:sz w:val="18"/>
          <w:szCs w:val="18"/>
        </w:rPr>
        <w:t xml:space="preserve">w trybie podstawowym o wartości szacunkowej mniejszej niż progi unijne, zgodnie z art. 275 </w:t>
      </w:r>
      <w:r w:rsidR="00F673D9" w:rsidRPr="00B62ACE">
        <w:rPr>
          <w:rFonts w:ascii="Calibri" w:hAnsi="Calibri" w:cs="Calibri"/>
          <w:sz w:val="18"/>
          <w:szCs w:val="18"/>
        </w:rPr>
        <w:t xml:space="preserve">pkt 1) </w:t>
      </w:r>
      <w:r w:rsidR="00AF0B69" w:rsidRPr="00B62ACE">
        <w:rPr>
          <w:rFonts w:ascii="Calibri" w:hAnsi="Calibri" w:cs="Calibri"/>
          <w:sz w:val="18"/>
          <w:szCs w:val="18"/>
        </w:rPr>
        <w:t xml:space="preserve">ustawy z dnia 11 września 2019r. Prawo zamówień publicznych </w:t>
      </w:r>
      <w:r w:rsidR="00AF0B69" w:rsidRPr="00B62ACE">
        <w:rPr>
          <w:rFonts w:ascii="Calibri" w:hAnsi="Calibri" w:cs="Calibri"/>
          <w:i/>
          <w:sz w:val="18"/>
          <w:szCs w:val="18"/>
        </w:rPr>
        <w:t>(</w:t>
      </w:r>
      <w:r w:rsidR="007E1E37" w:rsidRPr="00B62ACE">
        <w:rPr>
          <w:rFonts w:ascii="Calibri" w:hAnsi="Calibri" w:cs="Calibri"/>
          <w:i/>
          <w:sz w:val="18"/>
          <w:szCs w:val="18"/>
        </w:rPr>
        <w:t>tekst jednolity Dz. U. z 2021r. poz. 1129 ze zm.</w:t>
      </w:r>
      <w:r w:rsidR="00AF0B69" w:rsidRPr="00B62ACE">
        <w:rPr>
          <w:rFonts w:ascii="Calibri" w:hAnsi="Calibri" w:cs="Calibri"/>
          <w:i/>
          <w:sz w:val="18"/>
          <w:szCs w:val="18"/>
        </w:rPr>
        <w:t>)</w:t>
      </w:r>
      <w:r w:rsidR="00AF0B69" w:rsidRPr="00B62ACE">
        <w:rPr>
          <w:rFonts w:ascii="Calibri" w:hAnsi="Calibri" w:cs="Calibri"/>
          <w:sz w:val="18"/>
          <w:szCs w:val="18"/>
        </w:rPr>
        <w:t xml:space="preserve"> – </w:t>
      </w:r>
      <w:r w:rsidRPr="00B62ACE">
        <w:rPr>
          <w:rFonts w:ascii="Calibri" w:hAnsi="Calibri" w:cs="Calibri"/>
          <w:sz w:val="18"/>
          <w:szCs w:val="18"/>
        </w:rPr>
        <w:t>zwanej</w:t>
      </w:r>
      <w:r w:rsidR="00AF0B69" w:rsidRPr="00B62ACE">
        <w:rPr>
          <w:rFonts w:ascii="Calibri" w:hAnsi="Calibri" w:cs="Calibri"/>
          <w:sz w:val="18"/>
          <w:szCs w:val="18"/>
        </w:rPr>
        <w:t xml:space="preserve"> </w:t>
      </w:r>
      <w:r w:rsidRPr="00B62ACE">
        <w:rPr>
          <w:rFonts w:ascii="Calibri" w:hAnsi="Calibri" w:cs="Calibri"/>
          <w:sz w:val="18"/>
          <w:szCs w:val="18"/>
        </w:rPr>
        <w:t>dalej ustawą Pzp, została zawarta umowa o następującej treści:</w:t>
      </w:r>
    </w:p>
    <w:p w:rsidR="00B4381C" w:rsidRPr="00B62ACE" w:rsidRDefault="00B4381C" w:rsidP="00B4381C">
      <w:pPr>
        <w:jc w:val="center"/>
        <w:rPr>
          <w:rFonts w:ascii="Calibri" w:hAnsi="Calibri" w:cs="Calibri"/>
          <w:b/>
          <w:bCs/>
          <w:sz w:val="18"/>
          <w:szCs w:val="18"/>
        </w:rPr>
      </w:pPr>
    </w:p>
    <w:p w:rsidR="00B4381C" w:rsidRPr="00B62ACE" w:rsidRDefault="00B4381C" w:rsidP="00B4381C">
      <w:pPr>
        <w:jc w:val="center"/>
        <w:rPr>
          <w:rFonts w:ascii="Calibri" w:hAnsi="Calibri" w:cs="Calibri"/>
          <w:b/>
          <w:bCs/>
          <w:sz w:val="18"/>
          <w:szCs w:val="18"/>
        </w:rPr>
      </w:pPr>
      <w:r w:rsidRPr="00B62ACE">
        <w:rPr>
          <w:rFonts w:ascii="Calibri" w:hAnsi="Calibri" w:cs="Calibri"/>
          <w:b/>
          <w:bCs/>
          <w:sz w:val="18"/>
          <w:szCs w:val="18"/>
        </w:rPr>
        <w:t>§1</w:t>
      </w:r>
    </w:p>
    <w:p w:rsidR="00B4381C" w:rsidRPr="00B62ACE" w:rsidRDefault="00B4381C" w:rsidP="00B4381C">
      <w:pPr>
        <w:spacing w:after="120"/>
        <w:jc w:val="center"/>
        <w:rPr>
          <w:rFonts w:ascii="Calibri" w:hAnsi="Calibri" w:cs="Calibri"/>
          <w:b/>
          <w:bCs/>
          <w:sz w:val="18"/>
          <w:szCs w:val="18"/>
        </w:rPr>
      </w:pPr>
      <w:r w:rsidRPr="00B62ACE">
        <w:rPr>
          <w:rFonts w:ascii="Calibri" w:hAnsi="Calibri" w:cs="Calibri"/>
          <w:b/>
          <w:sz w:val="18"/>
          <w:szCs w:val="18"/>
        </w:rPr>
        <w:t>Przedmiot umowy</w:t>
      </w:r>
    </w:p>
    <w:p w:rsidR="00B4381C" w:rsidRPr="00B62ACE" w:rsidRDefault="00B4381C" w:rsidP="00A26C92">
      <w:pPr>
        <w:widowControl/>
        <w:numPr>
          <w:ilvl w:val="0"/>
          <w:numId w:val="55"/>
        </w:numPr>
        <w:suppressAutoHyphens w:val="0"/>
        <w:ind w:left="284" w:hanging="284"/>
        <w:jc w:val="both"/>
        <w:rPr>
          <w:rFonts w:ascii="Calibri" w:hAnsi="Calibri" w:cs="Calibri"/>
          <w:bCs/>
          <w:sz w:val="18"/>
          <w:szCs w:val="18"/>
        </w:rPr>
      </w:pPr>
      <w:r w:rsidRPr="00B62ACE">
        <w:rPr>
          <w:rFonts w:ascii="Calibri" w:hAnsi="Calibri" w:cs="Calibri"/>
          <w:bCs/>
          <w:sz w:val="18"/>
          <w:szCs w:val="18"/>
        </w:rPr>
        <w:t>Przedmiotem umowy jest</w:t>
      </w:r>
      <w:r w:rsidR="00AF0B69" w:rsidRPr="00B62ACE">
        <w:rPr>
          <w:rFonts w:ascii="Calibri" w:hAnsi="Calibri" w:cs="Calibri"/>
          <w:bCs/>
          <w:sz w:val="18"/>
          <w:szCs w:val="18"/>
        </w:rPr>
        <w:t>:</w:t>
      </w:r>
    </w:p>
    <w:p w:rsidR="00355AB3" w:rsidRPr="00B62ACE" w:rsidRDefault="00355AB3" w:rsidP="000240CD">
      <w:pPr>
        <w:widowControl/>
        <w:suppressAutoHyphens w:val="0"/>
        <w:ind w:left="2268"/>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Część 1 – </w:t>
      </w:r>
      <w:r w:rsidRPr="00B62ACE">
        <w:rPr>
          <w:rFonts w:ascii="Calibri" w:eastAsia="Calibri" w:hAnsi="Calibri" w:cs="Calibri"/>
          <w:bCs/>
          <w:sz w:val="18"/>
          <w:szCs w:val="18"/>
          <w:lang w:eastAsia="en-US"/>
        </w:rPr>
        <w:t>Dostawa tabletu – 1 szt.</w:t>
      </w:r>
      <w:r w:rsidRPr="00B62ACE">
        <w:rPr>
          <w:rFonts w:ascii="Calibri" w:eastAsia="Calibri" w:hAnsi="Calibri" w:cs="Calibri"/>
          <w:sz w:val="18"/>
          <w:szCs w:val="18"/>
          <w:lang w:eastAsia="en-US"/>
        </w:rPr>
        <w:t xml:space="preserve">; - </w:t>
      </w:r>
    </w:p>
    <w:p w:rsidR="00355AB3" w:rsidRPr="00B62ACE" w:rsidRDefault="00355AB3" w:rsidP="000240CD">
      <w:pPr>
        <w:widowControl/>
        <w:suppressAutoHyphens w:val="0"/>
        <w:ind w:left="2268"/>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Część 2 – </w:t>
      </w:r>
      <w:r w:rsidRPr="00B62ACE">
        <w:rPr>
          <w:rFonts w:ascii="Calibri" w:eastAsia="Calibri" w:hAnsi="Calibri" w:cs="Calibri"/>
          <w:bCs/>
          <w:sz w:val="18"/>
          <w:szCs w:val="18"/>
          <w:lang w:eastAsia="en-US"/>
        </w:rPr>
        <w:t>Dostawa Monitora Nr 1 – 1 szt.</w:t>
      </w:r>
      <w:r w:rsidRPr="00B62ACE">
        <w:rPr>
          <w:rFonts w:ascii="Calibri" w:eastAsia="Calibri" w:hAnsi="Calibri" w:cs="Calibri"/>
          <w:sz w:val="18"/>
          <w:szCs w:val="18"/>
          <w:lang w:eastAsia="en-US"/>
        </w:rPr>
        <w:t>;</w:t>
      </w:r>
    </w:p>
    <w:p w:rsidR="00355AB3" w:rsidRPr="00B62ACE" w:rsidRDefault="00355AB3" w:rsidP="000240CD">
      <w:pPr>
        <w:widowControl/>
        <w:suppressAutoHyphens w:val="0"/>
        <w:ind w:left="2268"/>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Część 3 – </w:t>
      </w:r>
      <w:r w:rsidRPr="00B62ACE">
        <w:rPr>
          <w:rFonts w:ascii="Calibri" w:eastAsia="Calibri" w:hAnsi="Calibri" w:cs="Calibri"/>
          <w:bCs/>
          <w:sz w:val="18"/>
          <w:szCs w:val="18"/>
          <w:lang w:eastAsia="en-US"/>
        </w:rPr>
        <w:t>Dostawa Monitora Nr 2 – 1 szt.</w:t>
      </w:r>
      <w:r w:rsidRPr="00B62ACE">
        <w:rPr>
          <w:rFonts w:ascii="Calibri" w:eastAsia="Calibri" w:hAnsi="Calibri" w:cs="Calibri"/>
          <w:sz w:val="18"/>
          <w:szCs w:val="18"/>
          <w:lang w:eastAsia="en-US"/>
        </w:rPr>
        <w:t>;</w:t>
      </w:r>
    </w:p>
    <w:p w:rsidR="00355AB3" w:rsidRPr="00B62ACE" w:rsidRDefault="00355AB3" w:rsidP="000240CD">
      <w:pPr>
        <w:widowControl/>
        <w:suppressAutoHyphens w:val="0"/>
        <w:ind w:left="2268"/>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 xml:space="preserve">Część 4 – </w:t>
      </w:r>
      <w:r w:rsidRPr="00B62ACE">
        <w:rPr>
          <w:rFonts w:ascii="Calibri" w:eastAsia="Calibri" w:hAnsi="Calibri" w:cs="Calibri"/>
          <w:bCs/>
          <w:sz w:val="18"/>
          <w:szCs w:val="18"/>
          <w:lang w:eastAsia="en-US"/>
        </w:rPr>
        <w:t>Dostawa komputera przenośnego Nr 1 – 1 szt.;</w:t>
      </w:r>
    </w:p>
    <w:p w:rsidR="00355AB3" w:rsidRPr="00B62ACE" w:rsidRDefault="00355AB3" w:rsidP="000240CD">
      <w:pPr>
        <w:widowControl/>
        <w:suppressAutoHyphens w:val="0"/>
        <w:ind w:left="2268"/>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 xml:space="preserve">Część 5 – </w:t>
      </w:r>
      <w:r w:rsidRPr="00B62ACE">
        <w:rPr>
          <w:rFonts w:ascii="Calibri" w:eastAsia="Calibri" w:hAnsi="Calibri" w:cs="Calibri"/>
          <w:bCs/>
          <w:sz w:val="18"/>
          <w:szCs w:val="18"/>
          <w:lang w:eastAsia="en-US"/>
        </w:rPr>
        <w:t>Dostawa komputera przenośnego Nr 2 – 1 szt.;</w:t>
      </w:r>
    </w:p>
    <w:p w:rsidR="00355AB3" w:rsidRPr="00B62ACE" w:rsidRDefault="00355AB3" w:rsidP="000240CD">
      <w:pPr>
        <w:widowControl/>
        <w:suppressAutoHyphens w:val="0"/>
        <w:ind w:left="2268"/>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 xml:space="preserve">Część 6 – </w:t>
      </w:r>
      <w:r w:rsidRPr="00B62ACE">
        <w:rPr>
          <w:rFonts w:ascii="Calibri" w:eastAsia="Calibri" w:hAnsi="Calibri" w:cs="Calibri"/>
          <w:bCs/>
          <w:sz w:val="18"/>
          <w:szCs w:val="18"/>
          <w:lang w:eastAsia="en-US"/>
        </w:rPr>
        <w:t>Dostawa komputera przenośnego Nr 3 – 1 szt.;</w:t>
      </w:r>
    </w:p>
    <w:p w:rsidR="00355AB3" w:rsidRPr="00B62ACE" w:rsidRDefault="00355AB3" w:rsidP="000240CD">
      <w:pPr>
        <w:widowControl/>
        <w:suppressAutoHyphens w:val="0"/>
        <w:ind w:left="2268"/>
        <w:jc w:val="both"/>
        <w:rPr>
          <w:rFonts w:ascii="Calibri" w:eastAsia="Calibri" w:hAnsi="Calibri" w:cs="Calibri"/>
          <w:bCs/>
          <w:sz w:val="18"/>
          <w:szCs w:val="18"/>
          <w:lang w:eastAsia="en-US"/>
        </w:rPr>
      </w:pPr>
      <w:r w:rsidRPr="00B62ACE">
        <w:rPr>
          <w:rFonts w:ascii="Calibri" w:eastAsia="Calibri" w:hAnsi="Calibri" w:cs="Calibri"/>
          <w:sz w:val="18"/>
          <w:szCs w:val="18"/>
          <w:lang w:eastAsia="en-US"/>
        </w:rPr>
        <w:t xml:space="preserve">Część 7 – </w:t>
      </w:r>
      <w:r w:rsidRPr="00B62ACE">
        <w:rPr>
          <w:rFonts w:ascii="Calibri" w:eastAsia="Calibri" w:hAnsi="Calibri" w:cs="Calibri"/>
          <w:bCs/>
          <w:sz w:val="18"/>
          <w:szCs w:val="18"/>
          <w:lang w:eastAsia="en-US"/>
        </w:rPr>
        <w:t>Dostawa jednostki centralnej komputera stacjonarnego z monitorem – 1 szt.;</w:t>
      </w:r>
    </w:p>
    <w:p w:rsidR="00AF0B69" w:rsidRPr="00B62ACE" w:rsidRDefault="00AF0B69" w:rsidP="000240CD">
      <w:pPr>
        <w:spacing w:after="120"/>
        <w:ind w:left="2268" w:firstLine="284"/>
        <w:jc w:val="both"/>
        <w:rPr>
          <w:rFonts w:ascii="Calibri" w:hAnsi="Calibri" w:cs="Calibri"/>
          <w:b/>
          <w:sz w:val="18"/>
          <w:szCs w:val="20"/>
        </w:rPr>
      </w:pPr>
      <w:r w:rsidRPr="00B62ACE">
        <w:rPr>
          <w:rFonts w:ascii="Calibri" w:hAnsi="Calibri" w:cs="Calibri"/>
          <w:sz w:val="18"/>
          <w:szCs w:val="20"/>
        </w:rPr>
        <w:t>* w zależności od wygranej części</w:t>
      </w:r>
    </w:p>
    <w:p w:rsidR="00B4381C" w:rsidRPr="00B62ACE" w:rsidRDefault="00F96AE5" w:rsidP="00B4381C">
      <w:pPr>
        <w:ind w:left="284"/>
        <w:jc w:val="both"/>
        <w:rPr>
          <w:rFonts w:ascii="Calibri" w:hAnsi="Calibri" w:cs="Calibri"/>
          <w:bCs/>
          <w:sz w:val="18"/>
          <w:szCs w:val="18"/>
        </w:rPr>
      </w:pPr>
      <w:r w:rsidRPr="00B62ACE">
        <w:rPr>
          <w:rFonts w:ascii="Calibri" w:hAnsi="Calibri" w:cs="Calibri"/>
          <w:bCs/>
          <w:sz w:val="18"/>
          <w:szCs w:val="18"/>
        </w:rPr>
        <w:t>wymienionego/nych w ofercie Wykonawcy, zgodnie</w:t>
      </w:r>
      <w:r w:rsidRPr="00B62ACE">
        <w:rPr>
          <w:rFonts w:ascii="Calibri" w:hAnsi="Calibri" w:cs="Calibri"/>
          <w:bCs/>
          <w:sz w:val="18"/>
          <w:szCs w:val="18"/>
          <w:lang w:val="x-none"/>
        </w:rPr>
        <w:t xml:space="preserve"> </w:t>
      </w:r>
      <w:r w:rsidRPr="00B62ACE">
        <w:rPr>
          <w:rFonts w:ascii="Calibri" w:hAnsi="Calibri" w:cs="Calibri"/>
          <w:bCs/>
          <w:sz w:val="18"/>
          <w:szCs w:val="18"/>
        </w:rPr>
        <w:t>z</w:t>
      </w:r>
      <w:r w:rsidR="00355AB3">
        <w:rPr>
          <w:rFonts w:ascii="Calibri" w:hAnsi="Calibri" w:cs="Calibri"/>
          <w:bCs/>
          <w:sz w:val="18"/>
          <w:szCs w:val="18"/>
        </w:rPr>
        <w:t xml:space="preserve"> opisem przedmiotu zamówienia / opis</w:t>
      </w:r>
      <w:r w:rsidRPr="00B62ACE">
        <w:rPr>
          <w:rFonts w:ascii="Calibri" w:hAnsi="Calibri" w:cs="Calibri"/>
          <w:bCs/>
          <w:sz w:val="18"/>
          <w:szCs w:val="18"/>
          <w:lang w:val="x-none"/>
        </w:rPr>
        <w:t>em oferowanego towaru</w:t>
      </w:r>
      <w:r w:rsidRPr="00B62ACE">
        <w:rPr>
          <w:rFonts w:ascii="Calibri" w:hAnsi="Calibri" w:cs="Calibri"/>
          <w:bCs/>
          <w:sz w:val="18"/>
          <w:szCs w:val="18"/>
        </w:rPr>
        <w:t xml:space="preserve"> </w:t>
      </w:r>
      <w:r w:rsidRPr="00B62ACE">
        <w:rPr>
          <w:rFonts w:ascii="Calibri" w:hAnsi="Calibri" w:cs="Calibri"/>
          <w:bCs/>
          <w:sz w:val="18"/>
          <w:szCs w:val="18"/>
          <w:lang w:val="x-none"/>
        </w:rPr>
        <w:t>(</w:t>
      </w:r>
      <w:r w:rsidRPr="00B62ACE">
        <w:rPr>
          <w:rFonts w:ascii="Calibri" w:hAnsi="Calibri" w:cs="Calibri"/>
          <w:bCs/>
          <w:sz w:val="18"/>
          <w:szCs w:val="18"/>
        </w:rPr>
        <w:t>za</w:t>
      </w:r>
      <w:r w:rsidRPr="00B62ACE">
        <w:rPr>
          <w:rFonts w:ascii="Calibri" w:hAnsi="Calibri" w:cs="Calibri"/>
          <w:bCs/>
          <w:sz w:val="18"/>
          <w:szCs w:val="18"/>
          <w:lang w:val="x-none"/>
        </w:rPr>
        <w:t xml:space="preserve">łącznik </w:t>
      </w:r>
      <w:r w:rsidRPr="00B62ACE">
        <w:rPr>
          <w:rFonts w:ascii="Calibri" w:hAnsi="Calibri" w:cs="Calibri"/>
          <w:bCs/>
          <w:sz w:val="18"/>
          <w:szCs w:val="18"/>
        </w:rPr>
        <w:t>n</w:t>
      </w:r>
      <w:r w:rsidRPr="00B62ACE">
        <w:rPr>
          <w:rFonts w:ascii="Calibri" w:hAnsi="Calibri" w:cs="Calibri"/>
          <w:bCs/>
          <w:sz w:val="18"/>
          <w:szCs w:val="18"/>
          <w:lang w:val="x-none"/>
        </w:rPr>
        <w:t>r 1</w:t>
      </w:r>
      <w:r w:rsidRPr="00B62ACE">
        <w:rPr>
          <w:rFonts w:ascii="Calibri" w:hAnsi="Calibri" w:cs="Calibri"/>
          <w:bCs/>
          <w:sz w:val="18"/>
          <w:szCs w:val="18"/>
        </w:rPr>
        <w:t xml:space="preserve"> do SWZ</w:t>
      </w:r>
      <w:r w:rsidRPr="00B62ACE">
        <w:rPr>
          <w:rFonts w:ascii="Calibri" w:hAnsi="Calibri" w:cs="Calibri"/>
          <w:bCs/>
          <w:sz w:val="18"/>
          <w:szCs w:val="18"/>
          <w:lang w:val="x-none"/>
        </w:rPr>
        <w:t xml:space="preserve">) </w:t>
      </w:r>
      <w:r w:rsidR="00B4381C" w:rsidRPr="00B62ACE">
        <w:rPr>
          <w:rFonts w:ascii="Calibri" w:hAnsi="Calibri" w:cs="Calibri"/>
          <w:bCs/>
          <w:sz w:val="18"/>
          <w:szCs w:val="18"/>
        </w:rPr>
        <w:t xml:space="preserve">stanowiącym załącznik nr 2 do umowy. </w:t>
      </w:r>
    </w:p>
    <w:p w:rsidR="00612E2D" w:rsidRPr="00B62ACE" w:rsidRDefault="00F96AE5" w:rsidP="00ED5BB2">
      <w:pPr>
        <w:widowControl/>
        <w:numPr>
          <w:ilvl w:val="0"/>
          <w:numId w:val="55"/>
        </w:numPr>
        <w:suppressAutoHyphens w:val="0"/>
        <w:spacing w:after="120"/>
        <w:ind w:left="284" w:hanging="284"/>
        <w:jc w:val="both"/>
        <w:rPr>
          <w:rFonts w:ascii="Calibri" w:hAnsi="Calibri" w:cs="Calibri"/>
          <w:sz w:val="18"/>
          <w:szCs w:val="18"/>
          <w:u w:val="single"/>
        </w:rPr>
      </w:pPr>
      <w:r w:rsidRPr="00B62ACE">
        <w:rPr>
          <w:rFonts w:ascii="Calibri" w:hAnsi="Calibri" w:cs="Calibri"/>
          <w:bCs/>
          <w:sz w:val="18"/>
          <w:szCs w:val="18"/>
        </w:rPr>
        <w:t>Wykonawca oświadcza, że przedmiot umowy jest fabrycznie nowy, nieużywany oraz nieeksponowany na wystawach lub imprezach targowych, sprawny technicznie, bezpieczny, kompletny i gotowy do pracy, wyprodukowany nie wcześniej niż w 202</w:t>
      </w:r>
      <w:r w:rsidR="00ED5BB2" w:rsidRPr="00B62ACE">
        <w:rPr>
          <w:rFonts w:ascii="Calibri" w:hAnsi="Calibri" w:cs="Calibri"/>
          <w:bCs/>
          <w:sz w:val="18"/>
          <w:szCs w:val="18"/>
        </w:rPr>
        <w:t>1</w:t>
      </w:r>
      <w:r w:rsidRPr="00B62ACE">
        <w:rPr>
          <w:rFonts w:ascii="Calibri" w:hAnsi="Calibri" w:cs="Calibri"/>
          <w:bCs/>
          <w:sz w:val="18"/>
          <w:szCs w:val="18"/>
        </w:rPr>
        <w:t>r., a także spełnia wymagania techniczno-funkcjonalne wyszczególnione w opisie przedmiotu zamówienia / opisie oferowanego towaru.</w:t>
      </w:r>
    </w:p>
    <w:p w:rsidR="00B4381C" w:rsidRPr="00B62ACE" w:rsidRDefault="00B4381C" w:rsidP="00B4381C">
      <w:pPr>
        <w:jc w:val="center"/>
        <w:rPr>
          <w:rFonts w:ascii="Calibri" w:hAnsi="Calibri" w:cs="Calibri"/>
          <w:b/>
          <w:bCs/>
          <w:sz w:val="18"/>
          <w:szCs w:val="18"/>
        </w:rPr>
      </w:pPr>
      <w:r w:rsidRPr="00B62ACE">
        <w:rPr>
          <w:rFonts w:ascii="Calibri" w:hAnsi="Calibri" w:cs="Calibri"/>
          <w:b/>
          <w:bCs/>
          <w:sz w:val="18"/>
          <w:szCs w:val="18"/>
        </w:rPr>
        <w:t>§2</w:t>
      </w:r>
    </w:p>
    <w:p w:rsidR="00B4381C" w:rsidRPr="00B62ACE" w:rsidRDefault="00B4381C" w:rsidP="00B4381C">
      <w:pPr>
        <w:spacing w:after="120"/>
        <w:jc w:val="center"/>
        <w:rPr>
          <w:rFonts w:ascii="Calibri" w:hAnsi="Calibri" w:cs="Calibri"/>
          <w:b/>
          <w:bCs/>
          <w:sz w:val="18"/>
          <w:szCs w:val="18"/>
        </w:rPr>
      </w:pPr>
      <w:r w:rsidRPr="00B62ACE">
        <w:rPr>
          <w:rFonts w:ascii="Calibri" w:hAnsi="Calibri" w:cs="Calibri"/>
          <w:b/>
          <w:bCs/>
          <w:sz w:val="18"/>
          <w:szCs w:val="18"/>
        </w:rPr>
        <w:t>Termin realizacji umowy</w:t>
      </w:r>
    </w:p>
    <w:p w:rsidR="00B4381C" w:rsidRPr="00B62ACE" w:rsidRDefault="00F96AE5" w:rsidP="007E1E37">
      <w:pPr>
        <w:pStyle w:val="Bezodstpw1"/>
        <w:spacing w:after="120"/>
        <w:jc w:val="both"/>
        <w:rPr>
          <w:rFonts w:ascii="Calibri" w:hAnsi="Calibri" w:cs="Calibri"/>
          <w:sz w:val="18"/>
          <w:szCs w:val="18"/>
        </w:rPr>
      </w:pPr>
      <w:r w:rsidRPr="00B62ACE">
        <w:rPr>
          <w:rFonts w:ascii="Calibri" w:hAnsi="Calibri" w:cs="Calibri"/>
          <w:sz w:val="18"/>
          <w:szCs w:val="18"/>
        </w:rPr>
        <w:t xml:space="preserve">Wykonanie umowy nastąpi w terminie maksymalnie </w:t>
      </w:r>
      <w:r w:rsidRPr="00B62ACE">
        <w:rPr>
          <w:rFonts w:ascii="Calibri" w:hAnsi="Calibri" w:cs="Calibri"/>
          <w:b/>
          <w:sz w:val="18"/>
          <w:szCs w:val="18"/>
        </w:rPr>
        <w:t>do 14 dni kalendarzowych od daty zawarcia niniejszej umowy.</w:t>
      </w:r>
    </w:p>
    <w:p w:rsidR="00B4381C" w:rsidRPr="00B62ACE" w:rsidRDefault="00B4381C" w:rsidP="00B4381C">
      <w:pPr>
        <w:jc w:val="center"/>
        <w:rPr>
          <w:rFonts w:ascii="Calibri" w:hAnsi="Calibri" w:cs="Calibri"/>
          <w:b/>
          <w:bCs/>
          <w:sz w:val="18"/>
          <w:szCs w:val="18"/>
        </w:rPr>
      </w:pPr>
      <w:r w:rsidRPr="00B62ACE">
        <w:rPr>
          <w:rFonts w:ascii="Calibri" w:hAnsi="Calibri" w:cs="Calibri"/>
          <w:b/>
          <w:bCs/>
          <w:sz w:val="18"/>
          <w:szCs w:val="18"/>
        </w:rPr>
        <w:t>§3</w:t>
      </w:r>
    </w:p>
    <w:p w:rsidR="00F96AE5" w:rsidRPr="00B62ACE" w:rsidRDefault="00F96AE5" w:rsidP="00F96AE5">
      <w:pPr>
        <w:spacing w:after="120"/>
        <w:jc w:val="center"/>
        <w:rPr>
          <w:rFonts w:ascii="Calibri" w:hAnsi="Calibri" w:cs="Calibri"/>
          <w:sz w:val="18"/>
          <w:szCs w:val="18"/>
        </w:rPr>
      </w:pPr>
      <w:r w:rsidRPr="00B62ACE">
        <w:rPr>
          <w:rFonts w:ascii="Calibri" w:hAnsi="Calibri" w:cs="Calibri"/>
          <w:b/>
          <w:sz w:val="18"/>
          <w:szCs w:val="18"/>
        </w:rPr>
        <w:t>Warunki dostawy</w:t>
      </w:r>
      <w:r w:rsidRPr="00B62ACE">
        <w:rPr>
          <w:rFonts w:ascii="Calibri" w:eastAsia="Calibri" w:hAnsi="Calibri" w:cs="Calibri"/>
          <w:b/>
          <w:sz w:val="18"/>
          <w:szCs w:val="18"/>
          <w:lang w:eastAsia="en-US"/>
        </w:rPr>
        <w:t xml:space="preserve"> </w:t>
      </w:r>
      <w:r w:rsidRPr="00B62ACE">
        <w:rPr>
          <w:rFonts w:ascii="Calibri" w:hAnsi="Calibri" w:cs="Calibri"/>
          <w:b/>
          <w:sz w:val="18"/>
          <w:szCs w:val="18"/>
        </w:rPr>
        <w:t>i odbiór przedmiotu umowy</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Przedmiot umowy określony w §1</w:t>
      </w:r>
      <w:r w:rsidRPr="00B62ACE">
        <w:rPr>
          <w:rFonts w:ascii="Calibri" w:hAnsi="Calibri" w:cs="Calibri"/>
          <w:b/>
          <w:sz w:val="18"/>
          <w:szCs w:val="18"/>
        </w:rPr>
        <w:t xml:space="preserve"> </w:t>
      </w:r>
      <w:r w:rsidRPr="00B62ACE">
        <w:rPr>
          <w:rFonts w:ascii="Calibri" w:hAnsi="Calibri" w:cs="Calibri"/>
          <w:sz w:val="18"/>
          <w:szCs w:val="18"/>
        </w:rPr>
        <w:t>ust. 1 Wykonawca zobowiązuje się dostarczyć na swój koszt i ryzyko na adres:                          ………………………………………………………………………………………………………………………….</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Osobą odpowiedzialną ze strony Zamawiającego za nadzór nad realizacją umowy jest ……………………………………………………….</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Dostawa przedmiotu umowy obejmuje: transport, koszty załadunku oraz rozładunku i wniesienia do pomieszczeń Zamawiającego przez niego wskazanych.</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Ilościowego i technicznego odbioru przedmiotu umowy dokona upoważniony przedstawiciel Zamawiającego.</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Odbiór przedmiotu umowy zostanie potwierdzony protokołem (sporządzonym przez Wykonawcę), podpisanym przez przedstawicieli każdej ze stron.</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Jeżeli w trakcie odbioru zostaną stwierdzone wady nadające się do usunięcia, Zamawiający odmówi przyjęcia przedmiotu umowy do czasu usunięcia wad przez Wykonawcę.</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rsidR="00F96AE5" w:rsidRPr="00B62ACE" w:rsidRDefault="00F96AE5" w:rsidP="00A26C92">
      <w:pPr>
        <w:widowControl/>
        <w:numPr>
          <w:ilvl w:val="0"/>
          <w:numId w:val="62"/>
        </w:numPr>
        <w:suppressAutoHyphens w:val="0"/>
        <w:jc w:val="both"/>
        <w:rPr>
          <w:rFonts w:ascii="Calibri" w:hAnsi="Calibri" w:cs="Calibri"/>
          <w:sz w:val="18"/>
          <w:szCs w:val="18"/>
        </w:rPr>
      </w:pPr>
      <w:r w:rsidRPr="00B62ACE">
        <w:rPr>
          <w:rFonts w:ascii="Calibri" w:hAnsi="Calibri" w:cs="Calibri"/>
          <w:sz w:val="18"/>
          <w:szCs w:val="18"/>
        </w:rPr>
        <w:t>Wykonawca ubezpieczy przedmiot umowy do momentu przejęcia go przez Zamawiającego.</w:t>
      </w:r>
    </w:p>
    <w:p w:rsidR="00B4381C" w:rsidRPr="00B62ACE" w:rsidRDefault="00F96AE5" w:rsidP="007E1E37">
      <w:pPr>
        <w:widowControl/>
        <w:numPr>
          <w:ilvl w:val="0"/>
          <w:numId w:val="62"/>
        </w:numPr>
        <w:suppressAutoHyphens w:val="0"/>
        <w:spacing w:after="120"/>
        <w:ind w:left="357" w:hanging="357"/>
        <w:jc w:val="both"/>
        <w:rPr>
          <w:rFonts w:ascii="Calibri" w:hAnsi="Calibri" w:cs="Calibri"/>
          <w:sz w:val="18"/>
          <w:szCs w:val="18"/>
        </w:rPr>
      </w:pPr>
      <w:r w:rsidRPr="00B62ACE">
        <w:rPr>
          <w:rFonts w:ascii="Calibri" w:hAnsi="Calibri" w:cs="Calibri"/>
          <w:sz w:val="18"/>
          <w:szCs w:val="18"/>
        </w:rPr>
        <w:t>Wykonawca zgłosi Zamawiającemu (osoba określona w ust. 2) gotowość odbioru przedmiotu umowy z co najmniej dwudniowym wyprzedzeniem, podając proponowaną datę jego odbioru.</w:t>
      </w:r>
    </w:p>
    <w:p w:rsidR="00B4381C" w:rsidRPr="00B62ACE" w:rsidRDefault="00B4381C" w:rsidP="00B4381C">
      <w:pPr>
        <w:jc w:val="center"/>
        <w:rPr>
          <w:rFonts w:ascii="Calibri" w:hAnsi="Calibri" w:cs="Calibri"/>
          <w:b/>
          <w:bCs/>
          <w:sz w:val="18"/>
          <w:szCs w:val="18"/>
        </w:rPr>
      </w:pPr>
      <w:r w:rsidRPr="00B62ACE">
        <w:rPr>
          <w:rFonts w:ascii="Calibri" w:hAnsi="Calibri" w:cs="Calibri"/>
          <w:b/>
          <w:bCs/>
          <w:sz w:val="18"/>
          <w:szCs w:val="18"/>
        </w:rPr>
        <w:t>§4</w:t>
      </w:r>
    </w:p>
    <w:p w:rsidR="00F96AE5" w:rsidRPr="00B62ACE" w:rsidRDefault="00F96AE5" w:rsidP="00F96AE5">
      <w:pPr>
        <w:spacing w:after="120"/>
        <w:ind w:left="317" w:hanging="340"/>
        <w:jc w:val="center"/>
        <w:rPr>
          <w:rFonts w:ascii="Calibri" w:eastAsia="Calibri" w:hAnsi="Calibri" w:cs="Calibri"/>
          <w:b/>
          <w:sz w:val="18"/>
          <w:szCs w:val="18"/>
          <w:lang w:eastAsia="en-US"/>
        </w:rPr>
      </w:pPr>
      <w:r w:rsidRPr="00B62ACE">
        <w:rPr>
          <w:rFonts w:ascii="Calibri" w:eastAsia="Calibri" w:hAnsi="Calibri" w:cs="Calibri"/>
          <w:b/>
          <w:sz w:val="18"/>
          <w:szCs w:val="18"/>
          <w:lang w:eastAsia="en-US"/>
        </w:rPr>
        <w:t>Wartość umowy</w:t>
      </w:r>
    </w:p>
    <w:p w:rsidR="00F96AE5" w:rsidRPr="00B62ACE" w:rsidRDefault="00F96AE5" w:rsidP="00F96AE5">
      <w:pPr>
        <w:ind w:left="426" w:hanging="426"/>
        <w:jc w:val="both"/>
        <w:rPr>
          <w:rFonts w:ascii="Calibri" w:eastAsia="Calibri" w:hAnsi="Calibri" w:cs="Calibri"/>
          <w:sz w:val="18"/>
          <w:szCs w:val="18"/>
          <w:lang w:eastAsia="en-US"/>
        </w:rPr>
      </w:pPr>
      <w:r w:rsidRPr="00B62ACE">
        <w:rPr>
          <w:rFonts w:ascii="Calibri" w:eastAsia="Calibri" w:hAnsi="Calibri" w:cs="Calibri"/>
          <w:sz w:val="18"/>
          <w:szCs w:val="18"/>
          <w:lang w:eastAsia="en-US"/>
        </w:rPr>
        <w:t>1.</w:t>
      </w:r>
      <w:r w:rsidRPr="00B62ACE">
        <w:rPr>
          <w:rFonts w:ascii="Calibri" w:eastAsia="Calibri" w:hAnsi="Calibri" w:cs="Calibri"/>
          <w:sz w:val="18"/>
          <w:szCs w:val="18"/>
          <w:lang w:eastAsia="en-US"/>
        </w:rPr>
        <w:tab/>
        <w:t>Wykonawca zobowiązuje się do wykonania przedmiotu umowy po cenie wymienionej w formularzu oferty złożonym przez Wykonawcę w postępowaniu.</w:t>
      </w:r>
    </w:p>
    <w:p w:rsidR="00F96AE5" w:rsidRPr="00B62ACE" w:rsidRDefault="00F96AE5" w:rsidP="00F96AE5">
      <w:pPr>
        <w:ind w:left="426" w:hanging="426"/>
        <w:jc w:val="both"/>
        <w:rPr>
          <w:rFonts w:ascii="Calibri" w:eastAsia="Calibri" w:hAnsi="Calibri" w:cs="Calibri"/>
          <w:sz w:val="18"/>
          <w:szCs w:val="18"/>
          <w:lang w:eastAsia="en-US"/>
        </w:rPr>
      </w:pPr>
      <w:r w:rsidRPr="00B62ACE">
        <w:rPr>
          <w:rFonts w:ascii="Calibri" w:eastAsia="Calibri" w:hAnsi="Calibri" w:cs="Calibri"/>
          <w:sz w:val="18"/>
          <w:szCs w:val="18"/>
          <w:lang w:eastAsia="en-US"/>
        </w:rPr>
        <w:t>2.</w:t>
      </w:r>
      <w:r w:rsidRPr="00B62ACE">
        <w:rPr>
          <w:rFonts w:ascii="Calibri" w:eastAsia="Calibri" w:hAnsi="Calibri" w:cs="Calibri"/>
          <w:sz w:val="18"/>
          <w:szCs w:val="18"/>
          <w:lang w:eastAsia="en-US"/>
        </w:rPr>
        <w:tab/>
        <w:t>Wartość brutto przedmiotu umowy wynosi: ………………..…. zł (</w:t>
      </w:r>
      <w:r w:rsidRPr="00B62ACE">
        <w:rPr>
          <w:rFonts w:ascii="Calibri" w:eastAsia="Calibri" w:hAnsi="Calibri" w:cs="Calibri"/>
          <w:i/>
          <w:sz w:val="18"/>
          <w:szCs w:val="18"/>
          <w:lang w:eastAsia="en-US"/>
        </w:rPr>
        <w:t>słownie: …………………</w:t>
      </w:r>
      <w:r w:rsidRPr="00B62ACE">
        <w:rPr>
          <w:rFonts w:ascii="Calibri" w:eastAsia="Calibri" w:hAnsi="Calibri" w:cs="Calibri"/>
          <w:sz w:val="18"/>
          <w:szCs w:val="18"/>
          <w:lang w:eastAsia="en-US"/>
        </w:rPr>
        <w:t xml:space="preserve">) w tym wartość podatku od towarów i usług: …………….…… </w:t>
      </w:r>
      <w:r w:rsidR="00096237" w:rsidRPr="00B62ACE">
        <w:rPr>
          <w:rFonts w:ascii="Calibri" w:eastAsia="Calibri" w:hAnsi="Calibri" w:cs="Calibri"/>
          <w:sz w:val="18"/>
          <w:szCs w:val="18"/>
          <w:lang w:eastAsia="en-US"/>
        </w:rPr>
        <w:t>zł (słownie</w:t>
      </w:r>
      <w:r w:rsidRPr="00B62ACE">
        <w:rPr>
          <w:rFonts w:ascii="Calibri" w:eastAsia="Calibri" w:hAnsi="Calibri" w:cs="Calibri"/>
          <w:i/>
          <w:sz w:val="18"/>
          <w:szCs w:val="18"/>
          <w:lang w:eastAsia="en-US"/>
        </w:rPr>
        <w:t>: …….…</w:t>
      </w:r>
      <w:r w:rsidRPr="00B62ACE">
        <w:rPr>
          <w:rFonts w:ascii="Calibri" w:eastAsia="Calibri" w:hAnsi="Calibri" w:cs="Calibri"/>
          <w:sz w:val="18"/>
          <w:szCs w:val="18"/>
          <w:lang w:eastAsia="en-US"/>
        </w:rPr>
        <w:t>) według stawki …... % oraz wartość netto przedmiotu umowy: ……………..……… zł (</w:t>
      </w:r>
      <w:r w:rsidRPr="00B62ACE">
        <w:rPr>
          <w:rFonts w:ascii="Calibri" w:eastAsia="Calibri" w:hAnsi="Calibri" w:cs="Calibri"/>
          <w:i/>
          <w:sz w:val="18"/>
          <w:szCs w:val="18"/>
          <w:lang w:eastAsia="en-US"/>
        </w:rPr>
        <w:t>słownie: ….......</w:t>
      </w:r>
      <w:r w:rsidRPr="00B62ACE">
        <w:rPr>
          <w:rFonts w:ascii="Calibri" w:eastAsia="Calibri" w:hAnsi="Calibri" w:cs="Calibri"/>
          <w:sz w:val="18"/>
          <w:szCs w:val="18"/>
          <w:lang w:eastAsia="en-US"/>
        </w:rPr>
        <w:t>)</w:t>
      </w:r>
    </w:p>
    <w:p w:rsidR="00F96AE5" w:rsidRPr="00B62ACE" w:rsidRDefault="00F96AE5" w:rsidP="00F96AE5">
      <w:pPr>
        <w:spacing w:after="120"/>
        <w:ind w:left="425" w:hanging="425"/>
        <w:jc w:val="both"/>
        <w:rPr>
          <w:rFonts w:ascii="Calibri" w:eastAsia="Calibri" w:hAnsi="Calibri" w:cs="Calibri"/>
          <w:sz w:val="18"/>
          <w:szCs w:val="18"/>
          <w:lang w:eastAsia="en-US"/>
        </w:rPr>
      </w:pPr>
      <w:r w:rsidRPr="00B62ACE">
        <w:rPr>
          <w:rFonts w:ascii="Calibri" w:eastAsia="Calibri" w:hAnsi="Calibri" w:cs="Calibri"/>
          <w:sz w:val="18"/>
          <w:szCs w:val="18"/>
          <w:lang w:eastAsia="en-US"/>
        </w:rPr>
        <w:t>3.</w:t>
      </w:r>
      <w:r w:rsidRPr="00B62ACE">
        <w:rPr>
          <w:rFonts w:ascii="Calibri" w:eastAsia="Calibri" w:hAnsi="Calibri" w:cs="Calibri"/>
          <w:sz w:val="18"/>
          <w:szCs w:val="18"/>
          <w:lang w:eastAsia="en-US"/>
        </w:rPr>
        <w:tab/>
        <w:t xml:space="preserve">Cena brutto zawiera wszelkie koszty, opłaty i podatki związane z wykonaniem przedmiotu umowy w miejscu wskazanym przez </w:t>
      </w:r>
      <w:r w:rsidRPr="00B62ACE">
        <w:rPr>
          <w:rFonts w:ascii="Calibri" w:eastAsia="Calibri" w:hAnsi="Calibri" w:cs="Calibri"/>
          <w:sz w:val="18"/>
          <w:szCs w:val="18"/>
          <w:lang w:eastAsia="en-US"/>
        </w:rPr>
        <w:lastRenderedPageBreak/>
        <w:t>Zamawiającego.</w:t>
      </w:r>
    </w:p>
    <w:p w:rsidR="00B4381C" w:rsidRPr="00B62ACE" w:rsidRDefault="00F96AE5" w:rsidP="007E1E37">
      <w:pPr>
        <w:autoSpaceDE w:val="0"/>
        <w:autoSpaceDN w:val="0"/>
        <w:adjustRightInd w:val="0"/>
        <w:spacing w:after="120"/>
        <w:ind w:left="284"/>
        <w:jc w:val="both"/>
        <w:rPr>
          <w:rFonts w:ascii="Calibri" w:hAnsi="Calibri" w:cs="Calibri"/>
          <w:sz w:val="18"/>
          <w:szCs w:val="18"/>
        </w:rPr>
      </w:pPr>
      <w:r w:rsidRPr="00B62ACE">
        <w:rPr>
          <w:rFonts w:ascii="Calibri" w:hAnsi="Calibri" w:cs="Calibri"/>
          <w:sz w:val="18"/>
          <w:szCs w:val="18"/>
        </w:rPr>
        <w:t xml:space="preserve">UWAGA! W przypadku, gdy w zakres zamówienia wchodzi sprzęt komputerowy Zamawiający zastrzega sobie prawo zastosowania stawki podatku VAT w wysokości 0% zgodnie z art. 83 ust. 1 pkt 26 lit. a) ustawy o podatku od towarów i usług z dnia 11 marca 2004r. (tekst jednolity Dz. U. 2020r. poz. 106), </w:t>
      </w:r>
      <w:r w:rsidRPr="00B62ACE">
        <w:rPr>
          <w:rFonts w:ascii="Calibri" w:hAnsi="Calibri" w:cs="Calibri"/>
          <w:b/>
          <w:sz w:val="18"/>
          <w:szCs w:val="18"/>
        </w:rPr>
        <w:t xml:space="preserve">pod warunkiem uzyskania zgody wydawanej przez Ministerstwo Kultury i Dziedzictwa Narodowego. </w:t>
      </w:r>
      <w:r w:rsidRPr="00B62ACE">
        <w:rPr>
          <w:rFonts w:ascii="Calibri" w:hAnsi="Calibri" w:cs="Calibri"/>
          <w:sz w:val="18"/>
          <w:szCs w:val="18"/>
        </w:rPr>
        <w:t>Zamawiający przekaże wyłonionemu Wykonawcy pisemną informację o uzyskaniu zgody wydanej przez Ministerstwo Kultury i Dziedzictwa Narodowego, na podstawie której Wykonawca zobowiązany będzie do wystawienia faktury korygującej.</w:t>
      </w:r>
    </w:p>
    <w:p w:rsidR="00B4381C" w:rsidRPr="00B62ACE" w:rsidRDefault="00B4381C" w:rsidP="00B4381C">
      <w:pPr>
        <w:jc w:val="center"/>
        <w:rPr>
          <w:rFonts w:ascii="Calibri" w:hAnsi="Calibri" w:cs="Calibri"/>
          <w:b/>
          <w:bCs/>
          <w:sz w:val="18"/>
          <w:szCs w:val="18"/>
        </w:rPr>
      </w:pPr>
      <w:r w:rsidRPr="00B62ACE">
        <w:rPr>
          <w:rFonts w:ascii="Calibri" w:hAnsi="Calibri" w:cs="Calibri"/>
          <w:b/>
          <w:bCs/>
          <w:sz w:val="18"/>
          <w:szCs w:val="18"/>
        </w:rPr>
        <w:t>§5</w:t>
      </w:r>
    </w:p>
    <w:p w:rsidR="00382936" w:rsidRPr="00B62ACE" w:rsidRDefault="00382936" w:rsidP="00382936">
      <w:pPr>
        <w:spacing w:after="120"/>
        <w:ind w:left="317" w:hanging="340"/>
        <w:jc w:val="center"/>
        <w:rPr>
          <w:rFonts w:ascii="Calibri" w:eastAsia="Calibri" w:hAnsi="Calibri" w:cs="Calibri"/>
          <w:b/>
          <w:sz w:val="18"/>
          <w:szCs w:val="18"/>
          <w:lang w:eastAsia="en-US"/>
        </w:rPr>
      </w:pPr>
      <w:r w:rsidRPr="00B62ACE">
        <w:rPr>
          <w:rFonts w:ascii="Calibri" w:eastAsia="Calibri" w:hAnsi="Calibri" w:cs="Calibri"/>
          <w:b/>
          <w:sz w:val="18"/>
          <w:szCs w:val="18"/>
          <w:lang w:eastAsia="en-US"/>
        </w:rPr>
        <w:t>Termin i warunki płatności</w:t>
      </w:r>
    </w:p>
    <w:p w:rsidR="00382936" w:rsidRPr="00B62ACE" w:rsidRDefault="00382936" w:rsidP="00A26C92">
      <w:pPr>
        <w:widowControl/>
        <w:numPr>
          <w:ilvl w:val="0"/>
          <w:numId w:val="63"/>
        </w:numPr>
        <w:suppressAutoHyphens w:val="0"/>
        <w:jc w:val="both"/>
        <w:rPr>
          <w:rFonts w:ascii="Calibri" w:hAnsi="Calibri" w:cs="Calibri"/>
          <w:sz w:val="18"/>
          <w:szCs w:val="18"/>
        </w:rPr>
      </w:pPr>
      <w:r w:rsidRPr="00B62ACE">
        <w:rPr>
          <w:rFonts w:ascii="Calibri" w:hAnsi="Calibri" w:cs="Calibri"/>
          <w:sz w:val="18"/>
          <w:szCs w:val="18"/>
        </w:rPr>
        <w:t>Podstawę do zapłaty wynagrodzenia za przedmiot umowy będzie stanowiła faktura wystawiona na podstawie protokołu odbioru (sporządzonego przez Wykonawcę) podpisanego bez zastrzeżeń.</w:t>
      </w:r>
    </w:p>
    <w:p w:rsidR="00382936" w:rsidRPr="00B62ACE" w:rsidRDefault="00382936" w:rsidP="00A26C92">
      <w:pPr>
        <w:widowControl/>
        <w:numPr>
          <w:ilvl w:val="0"/>
          <w:numId w:val="63"/>
        </w:numPr>
        <w:suppressAutoHyphens w:val="0"/>
        <w:jc w:val="both"/>
        <w:rPr>
          <w:rFonts w:ascii="Calibri" w:hAnsi="Calibri" w:cs="Calibri"/>
          <w:sz w:val="18"/>
          <w:szCs w:val="18"/>
        </w:rPr>
      </w:pPr>
      <w:r w:rsidRPr="00B62ACE">
        <w:rPr>
          <w:rFonts w:ascii="Calibri" w:hAnsi="Calibri" w:cs="Calibri"/>
          <w:sz w:val="18"/>
          <w:szCs w:val="18"/>
        </w:rPr>
        <w:t>Zapłata nastąpi w formie przelewu na rachunek wskazany na fakturze w terminie 21 dni od daty otrzymania przez Zamawiającego prawidłowo wystawionej faktury, z wyjątkiem sytuacji przewidzianej w §3 ust. 7, gdzie 21-dniowy termin płatności liczony będzie od daty prawidłowego wykonania przedmiotu umowy wolnego od wad.</w:t>
      </w:r>
    </w:p>
    <w:p w:rsidR="00382936" w:rsidRPr="00B62ACE" w:rsidRDefault="00382936" w:rsidP="00A26C92">
      <w:pPr>
        <w:widowControl/>
        <w:numPr>
          <w:ilvl w:val="0"/>
          <w:numId w:val="63"/>
        </w:numPr>
        <w:suppressAutoHyphens w:val="0"/>
        <w:jc w:val="both"/>
        <w:rPr>
          <w:rFonts w:ascii="Calibri" w:hAnsi="Calibri" w:cs="Calibri"/>
          <w:sz w:val="18"/>
          <w:szCs w:val="18"/>
        </w:rPr>
      </w:pPr>
      <w:r w:rsidRPr="00B62ACE">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382936" w:rsidRPr="00B62ACE" w:rsidRDefault="00382936" w:rsidP="00A26C92">
      <w:pPr>
        <w:widowControl/>
        <w:numPr>
          <w:ilvl w:val="0"/>
          <w:numId w:val="63"/>
        </w:numPr>
        <w:suppressAutoHyphens w:val="0"/>
        <w:jc w:val="both"/>
        <w:rPr>
          <w:rFonts w:ascii="Calibri" w:hAnsi="Calibri" w:cs="Calibri"/>
          <w:sz w:val="18"/>
          <w:szCs w:val="18"/>
        </w:rPr>
      </w:pPr>
      <w:r w:rsidRPr="00B62ACE">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B4381C" w:rsidRPr="00B62ACE" w:rsidRDefault="00382936" w:rsidP="00A26C92">
      <w:pPr>
        <w:widowControl/>
        <w:numPr>
          <w:ilvl w:val="0"/>
          <w:numId w:val="63"/>
        </w:numPr>
        <w:suppressAutoHyphens w:val="0"/>
        <w:jc w:val="both"/>
        <w:rPr>
          <w:rFonts w:ascii="Calibri" w:hAnsi="Calibri" w:cs="Calibri"/>
          <w:sz w:val="18"/>
          <w:szCs w:val="18"/>
        </w:rPr>
      </w:pPr>
      <w:r w:rsidRPr="00B62ACE">
        <w:rPr>
          <w:rFonts w:ascii="Calibri" w:hAnsi="Calibri" w:cs="Calibri"/>
          <w:sz w:val="18"/>
          <w:szCs w:val="18"/>
        </w:rPr>
        <w:t>Wykonawca nie może bez pisemnej zgody Zamawiającego powierzyć podmiotowi trzeciemu wykonywania zobowiązań wynikających z niniejszej umowy.</w:t>
      </w:r>
    </w:p>
    <w:p w:rsidR="00382936" w:rsidRPr="00B62ACE" w:rsidRDefault="00382936" w:rsidP="00A26C92">
      <w:pPr>
        <w:widowControl/>
        <w:numPr>
          <w:ilvl w:val="0"/>
          <w:numId w:val="63"/>
        </w:numPr>
        <w:suppressAutoHyphens w:val="0"/>
        <w:snapToGrid w:val="0"/>
        <w:jc w:val="both"/>
        <w:rPr>
          <w:rFonts w:ascii="Calibri" w:hAnsi="Calibri" w:cs="Calibri"/>
          <w:bCs/>
          <w:sz w:val="18"/>
          <w:szCs w:val="18"/>
        </w:rPr>
      </w:pPr>
      <w:r w:rsidRPr="00B62ACE">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w:t>
      </w:r>
      <w:r w:rsidR="00096237" w:rsidRPr="00B62ACE">
        <w:rPr>
          <w:rFonts w:ascii="Calibri" w:hAnsi="Calibri" w:cs="Calibri"/>
          <w:sz w:val="18"/>
          <w:szCs w:val="18"/>
        </w:rPr>
        <w:t>tj.</w:t>
      </w:r>
      <w:r w:rsidRPr="00B62ACE">
        <w:rPr>
          <w:rFonts w:ascii="Calibri" w:hAnsi="Calibri" w:cs="Calibri"/>
          <w:sz w:val="18"/>
          <w:szCs w:val="18"/>
        </w:rPr>
        <w:t xml:space="preserve"> Dz. U. 2021r. poz. 685).</w:t>
      </w:r>
    </w:p>
    <w:p w:rsidR="00382936" w:rsidRPr="00B62ACE" w:rsidRDefault="00382936" w:rsidP="00A26C92">
      <w:pPr>
        <w:widowControl/>
        <w:numPr>
          <w:ilvl w:val="0"/>
          <w:numId w:val="63"/>
        </w:numPr>
        <w:suppressAutoHyphens w:val="0"/>
        <w:snapToGrid w:val="0"/>
        <w:jc w:val="both"/>
        <w:rPr>
          <w:rFonts w:ascii="Calibri" w:hAnsi="Calibri" w:cs="Calibri"/>
          <w:bCs/>
          <w:sz w:val="18"/>
          <w:szCs w:val="18"/>
        </w:rPr>
      </w:pPr>
      <w:r w:rsidRPr="00B62ACE">
        <w:rPr>
          <w:rFonts w:ascii="Calibri" w:hAnsi="Calibri" w:cs="Calibri"/>
          <w:sz w:val="18"/>
          <w:szCs w:val="18"/>
          <w:lang w:eastAsia="zh-CN"/>
        </w:rPr>
        <w:t>W przypadku, w którym rachunek bankowy Wykonawcy nie widnieje w wykazie podmiotów, o którym mowa w art. 96b ust. 1 ustawy o podatku od towarów i usług</w:t>
      </w:r>
      <w:r w:rsidRPr="00B62ACE">
        <w:rPr>
          <w:rFonts w:ascii="Calibri" w:hAnsi="Calibri" w:cs="Calibri"/>
          <w:sz w:val="18"/>
          <w:szCs w:val="18"/>
        </w:rPr>
        <w:t xml:space="preserve">, </w:t>
      </w:r>
      <w:r w:rsidRPr="00B62ACE">
        <w:rPr>
          <w:rFonts w:ascii="Calibri" w:hAnsi="Calibri" w:cs="Calibri"/>
          <w:sz w:val="18"/>
          <w:szCs w:val="18"/>
          <w:lang w:eastAsia="zh-CN"/>
        </w:rPr>
        <w:t xml:space="preserve">Zamawiający uprawniony jest do zrealizowania zapłaty na ten właśnie rachunek </w:t>
      </w:r>
      <w:r w:rsidR="002C2D4F" w:rsidRPr="00B62ACE">
        <w:rPr>
          <w:rFonts w:ascii="Calibri" w:hAnsi="Calibri" w:cs="Calibri"/>
          <w:sz w:val="18"/>
          <w:szCs w:val="18"/>
          <w:lang w:eastAsia="zh-CN"/>
        </w:rPr>
        <w:t>bankowy, z</w:t>
      </w:r>
      <w:r w:rsidRPr="00B62ACE">
        <w:rPr>
          <w:rFonts w:ascii="Calibri" w:hAnsi="Calibri" w:cs="Calibri"/>
          <w:sz w:val="18"/>
          <w:szCs w:val="18"/>
          <w:lang w:eastAsia="zh-CN"/>
        </w:rPr>
        <w:t xml:space="preserve"> zastrzeżeniem, że wówczas zawiadomi o zapłacie należności Naczelnika Urzędu Skarbowego właściwego dla </w:t>
      </w:r>
      <w:r w:rsidR="002C2D4F" w:rsidRPr="00B62ACE">
        <w:rPr>
          <w:rFonts w:ascii="Calibri" w:hAnsi="Calibri" w:cs="Calibri"/>
          <w:sz w:val="18"/>
          <w:szCs w:val="18"/>
          <w:lang w:eastAsia="zh-CN"/>
        </w:rPr>
        <w:t>Wykonawcy, w</w:t>
      </w:r>
      <w:r w:rsidRPr="00B62ACE">
        <w:rPr>
          <w:rFonts w:ascii="Calibri" w:hAnsi="Calibri" w:cs="Calibri"/>
          <w:sz w:val="18"/>
          <w:szCs w:val="18"/>
          <w:lang w:eastAsia="zh-CN"/>
        </w:rPr>
        <w:t xml:space="preserve"> terminie siedmiu dni od dnia zlecenia przelewu.</w:t>
      </w:r>
    </w:p>
    <w:p w:rsidR="00382936" w:rsidRPr="00B62ACE" w:rsidRDefault="00382936" w:rsidP="00A26C92">
      <w:pPr>
        <w:widowControl/>
        <w:numPr>
          <w:ilvl w:val="0"/>
          <w:numId w:val="63"/>
        </w:numPr>
        <w:suppressAutoHyphens w:val="0"/>
        <w:snapToGrid w:val="0"/>
        <w:jc w:val="both"/>
        <w:rPr>
          <w:rFonts w:ascii="Calibri" w:hAnsi="Calibri" w:cs="Calibri"/>
          <w:bCs/>
          <w:sz w:val="18"/>
          <w:szCs w:val="18"/>
        </w:rPr>
      </w:pPr>
      <w:r w:rsidRPr="00B62ACE">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382936" w:rsidRPr="00B62ACE" w:rsidRDefault="00382936" w:rsidP="007E1E37">
      <w:pPr>
        <w:widowControl/>
        <w:numPr>
          <w:ilvl w:val="0"/>
          <w:numId w:val="63"/>
        </w:numPr>
        <w:suppressAutoHyphens w:val="0"/>
        <w:spacing w:after="120"/>
        <w:ind w:left="357" w:hanging="357"/>
        <w:jc w:val="both"/>
        <w:rPr>
          <w:rFonts w:ascii="Calibri" w:hAnsi="Calibri" w:cs="Calibri"/>
          <w:sz w:val="18"/>
          <w:szCs w:val="18"/>
        </w:rPr>
      </w:pPr>
      <w:r w:rsidRPr="00B62ACE">
        <w:rPr>
          <w:rFonts w:ascii="Calibri" w:hAnsi="Calibri" w:cs="Calibri"/>
          <w:sz w:val="18"/>
          <w:szCs w:val="18"/>
        </w:rPr>
        <w:t>Zapis ust. 8 obowiązuje pomimo wygaśnięcia lub rozwiązania umowy.</w:t>
      </w:r>
    </w:p>
    <w:p w:rsidR="00B4381C" w:rsidRPr="00B62ACE" w:rsidRDefault="00B4381C" w:rsidP="00B4381C">
      <w:pPr>
        <w:jc w:val="center"/>
        <w:rPr>
          <w:rFonts w:ascii="Calibri" w:hAnsi="Calibri" w:cs="Calibri"/>
          <w:b/>
          <w:sz w:val="18"/>
          <w:szCs w:val="18"/>
        </w:rPr>
      </w:pPr>
      <w:r w:rsidRPr="00B62ACE">
        <w:rPr>
          <w:rFonts w:ascii="Calibri" w:hAnsi="Calibri" w:cs="Calibri"/>
          <w:b/>
          <w:sz w:val="18"/>
          <w:szCs w:val="18"/>
        </w:rPr>
        <w:t>§6</w:t>
      </w:r>
    </w:p>
    <w:p w:rsidR="00382936" w:rsidRPr="00B62ACE" w:rsidRDefault="00382936" w:rsidP="00382936">
      <w:pPr>
        <w:spacing w:after="120"/>
        <w:ind w:left="317" w:hanging="340"/>
        <w:jc w:val="center"/>
        <w:rPr>
          <w:rFonts w:ascii="Calibri" w:eastAsia="Calibri" w:hAnsi="Calibri" w:cs="Calibri"/>
          <w:b/>
          <w:sz w:val="18"/>
          <w:szCs w:val="18"/>
          <w:lang w:eastAsia="en-US"/>
        </w:rPr>
      </w:pPr>
      <w:r w:rsidRPr="00B62ACE">
        <w:rPr>
          <w:rFonts w:ascii="Calibri" w:eastAsia="Calibri" w:hAnsi="Calibri" w:cs="Calibri"/>
          <w:b/>
          <w:sz w:val="18"/>
          <w:szCs w:val="18"/>
          <w:lang w:eastAsia="en-US"/>
        </w:rPr>
        <w:t>Kary umowne</w:t>
      </w:r>
    </w:p>
    <w:p w:rsidR="00382936" w:rsidRPr="00B62ACE" w:rsidRDefault="00382936" w:rsidP="00A26C92">
      <w:pPr>
        <w:widowControl/>
        <w:numPr>
          <w:ilvl w:val="0"/>
          <w:numId w:val="64"/>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 przypadku niewykonania lub nienależytego wykonania umowy Wykonawca zapłaci Zamawiającemu karę umowną w wysokości 10% łącznej wartości brutto, o której mowa w §4 ust. 2.</w:t>
      </w:r>
    </w:p>
    <w:p w:rsidR="00382936" w:rsidRPr="00B62ACE" w:rsidRDefault="00382936" w:rsidP="00A26C92">
      <w:pPr>
        <w:widowControl/>
        <w:numPr>
          <w:ilvl w:val="0"/>
          <w:numId w:val="64"/>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Wykonawca zapłaci Zamawiającemu karę umowną w wysokości 0,2% łącznej wartości brutto określonej w §4 ust. 2 za przedmiot umowy za każdy dzień zwłoki w jego wykonaniu lub zwłoki w usunięciu wad, nie więcej jednak niż 10% wartości brutto umowy o której mowa w §4 ust. 2 umowy.</w:t>
      </w:r>
    </w:p>
    <w:p w:rsidR="00382936" w:rsidRPr="00B62ACE" w:rsidRDefault="00382936" w:rsidP="00A26C92">
      <w:pPr>
        <w:widowControl/>
        <w:numPr>
          <w:ilvl w:val="0"/>
          <w:numId w:val="64"/>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Wykonawca zapłaci Zamawiającemu karę umowną w wysokości 10% łącznej wartości brutto określonej w §4 ust. 2 z tytułu odstąpienia Zamawiającego od umowy z powodu okoliczności, za które odpowiada Wykonawca.</w:t>
      </w:r>
    </w:p>
    <w:p w:rsidR="00382936" w:rsidRPr="00B62ACE" w:rsidRDefault="00382936" w:rsidP="00A26C92">
      <w:pPr>
        <w:widowControl/>
        <w:numPr>
          <w:ilvl w:val="0"/>
          <w:numId w:val="64"/>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382936" w:rsidRPr="00B62ACE"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B4381C" w:rsidRPr="00B62ACE" w:rsidRDefault="00382936" w:rsidP="00A26C92">
      <w:pPr>
        <w:widowControl/>
        <w:numPr>
          <w:ilvl w:val="0"/>
          <w:numId w:val="64"/>
        </w:numPr>
        <w:suppressAutoHyphens w:val="0"/>
        <w:ind w:left="357" w:hanging="357"/>
        <w:jc w:val="both"/>
        <w:rPr>
          <w:rFonts w:ascii="Calibri" w:eastAsia="Calibri" w:hAnsi="Calibri" w:cs="Calibri"/>
          <w:sz w:val="18"/>
          <w:szCs w:val="18"/>
          <w:lang w:eastAsia="en-US"/>
        </w:rPr>
      </w:pPr>
      <w:r w:rsidRPr="00B62ACE">
        <w:rPr>
          <w:rFonts w:ascii="Calibri" w:eastAsia="Calibri" w:hAnsi="Calibri" w:cs="Calibri"/>
          <w:sz w:val="18"/>
          <w:szCs w:val="18"/>
          <w:lang w:eastAsia="en-US"/>
        </w:rPr>
        <w:t>Wykonawca wyraża zgodę na potrącenie kar umownych z przysługującego mu wynagrodzenia.</w:t>
      </w:r>
    </w:p>
    <w:p w:rsidR="00382936" w:rsidRPr="00B62ACE" w:rsidRDefault="00382936" w:rsidP="007E1E37">
      <w:pPr>
        <w:widowControl/>
        <w:numPr>
          <w:ilvl w:val="0"/>
          <w:numId w:val="64"/>
        </w:numPr>
        <w:suppressAutoHyphens w:val="0"/>
        <w:spacing w:after="120"/>
        <w:ind w:left="357" w:hanging="357"/>
        <w:jc w:val="both"/>
        <w:rPr>
          <w:rFonts w:ascii="Calibri" w:eastAsia="Calibri" w:hAnsi="Calibri" w:cs="Calibri"/>
          <w:sz w:val="18"/>
          <w:szCs w:val="18"/>
          <w:lang w:eastAsia="en-US"/>
        </w:rPr>
      </w:pPr>
      <w:r w:rsidRPr="00B62ACE">
        <w:rPr>
          <w:rFonts w:ascii="Calibri" w:hAnsi="Calibri" w:cs="Calibri"/>
          <w:sz w:val="18"/>
          <w:szCs w:val="18"/>
        </w:rPr>
        <w:t>Łączna wysokość kar umownych nie może przekroczyć 20% łącznego wynagrodzenia brutto, o którym mowa w §4 ust. 2 umowy.</w:t>
      </w:r>
    </w:p>
    <w:p w:rsidR="00B4381C" w:rsidRPr="00B62ACE" w:rsidRDefault="00382936" w:rsidP="00B4381C">
      <w:pPr>
        <w:jc w:val="center"/>
        <w:rPr>
          <w:rFonts w:ascii="Calibri" w:hAnsi="Calibri" w:cs="Calibri"/>
          <w:b/>
          <w:sz w:val="18"/>
          <w:szCs w:val="18"/>
        </w:rPr>
      </w:pPr>
      <w:r w:rsidRPr="00B62ACE">
        <w:rPr>
          <w:rFonts w:ascii="Calibri" w:hAnsi="Calibri" w:cs="Calibri"/>
          <w:b/>
          <w:sz w:val="18"/>
          <w:szCs w:val="18"/>
        </w:rPr>
        <w:t>§7</w:t>
      </w:r>
    </w:p>
    <w:p w:rsidR="00382936" w:rsidRPr="00B62ACE" w:rsidRDefault="00382936" w:rsidP="00382936">
      <w:pPr>
        <w:widowControl/>
        <w:suppressAutoHyphens w:val="0"/>
        <w:spacing w:after="120"/>
        <w:ind w:left="317" w:hanging="340"/>
        <w:jc w:val="center"/>
        <w:rPr>
          <w:rFonts w:ascii="Calibri" w:eastAsia="Calibri" w:hAnsi="Calibri" w:cs="Calibri"/>
          <w:b/>
          <w:sz w:val="18"/>
          <w:szCs w:val="18"/>
          <w:lang w:eastAsia="en-US"/>
        </w:rPr>
      </w:pPr>
      <w:r w:rsidRPr="00B62ACE">
        <w:rPr>
          <w:rFonts w:ascii="Calibri" w:eastAsia="Calibri" w:hAnsi="Calibri" w:cs="Calibri"/>
          <w:b/>
          <w:sz w:val="18"/>
          <w:szCs w:val="18"/>
          <w:lang w:eastAsia="en-US"/>
        </w:rPr>
        <w:t>Odstąpienie od umowy</w:t>
      </w:r>
    </w:p>
    <w:p w:rsidR="00382936" w:rsidRPr="00B62ACE" w:rsidRDefault="00382936" w:rsidP="00A26C92">
      <w:pPr>
        <w:widowControl/>
        <w:numPr>
          <w:ilvl w:val="0"/>
          <w:numId w:val="65"/>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Oprócz przyczyn wynikających z obowiązujących przepisów, Zamawiającemu przysługuje prawo odstąpienia od umowy gdy Wykonawca wykonuje umowę niezgodnie z jej warunkami, w szczególności nie zachowuje właściwej jakości oraz terminów określonych w §2 oraz w §3 ust. 7 niniejszej umowy.</w:t>
      </w:r>
    </w:p>
    <w:p w:rsidR="00382936" w:rsidRPr="00B62ACE" w:rsidRDefault="00382936" w:rsidP="00A26C92">
      <w:pPr>
        <w:widowControl/>
        <w:numPr>
          <w:ilvl w:val="0"/>
          <w:numId w:val="65"/>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Odstąpienie następuje z chwilą pisemnego zawiadomienia o przyczynie odstąpienia od umowy. Oświadczenie o </w:t>
      </w:r>
      <w:r w:rsidR="002C2D4F" w:rsidRPr="00B62ACE">
        <w:rPr>
          <w:rFonts w:ascii="Calibri" w:eastAsia="Calibri" w:hAnsi="Calibri" w:cs="Calibri"/>
          <w:sz w:val="18"/>
          <w:szCs w:val="18"/>
          <w:lang w:eastAsia="en-US"/>
        </w:rPr>
        <w:t>odstąpieniu od</w:t>
      </w:r>
      <w:r w:rsidRPr="00B62ACE">
        <w:rPr>
          <w:rFonts w:ascii="Calibri" w:eastAsia="Calibri" w:hAnsi="Calibri" w:cs="Calibri"/>
          <w:sz w:val="18"/>
          <w:szCs w:val="18"/>
          <w:lang w:eastAsia="en-US"/>
        </w:rPr>
        <w:t xml:space="preserve"> umowy może zostać złożone w terminie 30 dni od dnia powzięcia wiadomości o przyczynie odstąpienia.</w:t>
      </w:r>
    </w:p>
    <w:p w:rsidR="00382936" w:rsidRPr="00B62ACE" w:rsidRDefault="00382936" w:rsidP="00A26C92">
      <w:pPr>
        <w:widowControl/>
        <w:numPr>
          <w:ilvl w:val="0"/>
          <w:numId w:val="65"/>
        </w:numPr>
        <w:suppressAutoHyphens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 przypadku stwierdzenia wadliwie wykonanego przedmiotu umowy, kosztami niezbędnymi do prawidłowego zrealizowania przedmiotu umowy obciążony zostanie Wykonawca, z którym rozwiązano umowę poprzez odstąpienie.</w:t>
      </w:r>
    </w:p>
    <w:p w:rsidR="00382936" w:rsidRPr="00B62ACE" w:rsidRDefault="00382936" w:rsidP="00612E2D">
      <w:pPr>
        <w:widowControl/>
        <w:numPr>
          <w:ilvl w:val="0"/>
          <w:numId w:val="65"/>
        </w:numPr>
        <w:suppressAutoHyphens w:val="0"/>
        <w:spacing w:after="120"/>
        <w:ind w:left="357" w:hanging="357"/>
        <w:jc w:val="both"/>
        <w:rPr>
          <w:rFonts w:ascii="Calibri" w:eastAsia="Calibri" w:hAnsi="Calibri" w:cs="Calibri"/>
          <w:sz w:val="18"/>
          <w:szCs w:val="18"/>
          <w:lang w:eastAsia="en-US"/>
        </w:rPr>
      </w:pPr>
      <w:r w:rsidRPr="00B62ACE">
        <w:rPr>
          <w:rFonts w:ascii="Calibri" w:eastAsia="Calibri" w:hAnsi="Calibri" w:cs="Calibri"/>
          <w:sz w:val="18"/>
          <w:szCs w:val="18"/>
          <w:lang w:eastAsia="en-US"/>
        </w:rPr>
        <w:t>Odstąpienie od umowy nie pozbawia Zamawiającego prawa do żądania kar umownych.</w:t>
      </w:r>
    </w:p>
    <w:p w:rsidR="009C7D7E" w:rsidRPr="00B62ACE" w:rsidRDefault="009C7D7E" w:rsidP="00B4381C">
      <w:pPr>
        <w:jc w:val="center"/>
        <w:rPr>
          <w:rFonts w:ascii="Calibri" w:hAnsi="Calibri" w:cs="Calibri"/>
          <w:b/>
          <w:sz w:val="18"/>
          <w:szCs w:val="18"/>
        </w:rPr>
      </w:pPr>
    </w:p>
    <w:p w:rsidR="00B4381C" w:rsidRPr="00B62ACE" w:rsidRDefault="00B4381C" w:rsidP="00B4381C">
      <w:pPr>
        <w:jc w:val="center"/>
        <w:rPr>
          <w:rFonts w:ascii="Calibri" w:hAnsi="Calibri" w:cs="Calibri"/>
          <w:b/>
          <w:sz w:val="18"/>
          <w:szCs w:val="18"/>
        </w:rPr>
      </w:pPr>
      <w:r w:rsidRPr="00B62ACE">
        <w:rPr>
          <w:rFonts w:ascii="Calibri" w:hAnsi="Calibri" w:cs="Calibri"/>
          <w:b/>
          <w:sz w:val="18"/>
          <w:szCs w:val="18"/>
        </w:rPr>
        <w:t>§</w:t>
      </w:r>
      <w:r w:rsidR="00382936" w:rsidRPr="00B62ACE">
        <w:rPr>
          <w:rFonts w:ascii="Calibri" w:hAnsi="Calibri" w:cs="Calibri"/>
          <w:b/>
          <w:sz w:val="18"/>
          <w:szCs w:val="18"/>
        </w:rPr>
        <w:t>8</w:t>
      </w:r>
    </w:p>
    <w:p w:rsidR="00382936" w:rsidRPr="00B62ACE" w:rsidRDefault="00382936" w:rsidP="00382936">
      <w:pPr>
        <w:widowControl/>
        <w:suppressAutoHyphens w:val="0"/>
        <w:spacing w:after="120"/>
        <w:ind w:left="317" w:hanging="340"/>
        <w:jc w:val="center"/>
        <w:rPr>
          <w:rFonts w:ascii="Calibri" w:eastAsia="Calibri" w:hAnsi="Calibri" w:cs="Calibri"/>
          <w:sz w:val="18"/>
          <w:szCs w:val="18"/>
          <w:lang w:eastAsia="en-US"/>
        </w:rPr>
      </w:pPr>
      <w:r w:rsidRPr="00B62ACE">
        <w:rPr>
          <w:rFonts w:ascii="Calibri" w:eastAsia="Calibri" w:hAnsi="Calibri" w:cs="Calibri"/>
          <w:b/>
          <w:sz w:val="18"/>
          <w:szCs w:val="18"/>
          <w:lang w:eastAsia="en-US"/>
        </w:rPr>
        <w:t>Warunki gwarancji i serwisu</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Wykonawca udziela Zamawiającemu gwarancji na przedmiot umowy na okres ................... licząc od dnia podpisania przez Zamawiającego bez zastrzeżeń protokołu odbioru.</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 okresie gwarancji Wykonawca zobowiązany jest do wykonywania, w miejscu lokalizacji przedmiotu zamówienia, następujących usług:</w:t>
      </w:r>
    </w:p>
    <w:p w:rsidR="00382936" w:rsidRPr="00B62ACE" w:rsidRDefault="00382936" w:rsidP="00A26C92">
      <w:pPr>
        <w:widowControl/>
        <w:numPr>
          <w:ilvl w:val="0"/>
          <w:numId w:val="67"/>
        </w:numPr>
        <w:suppressAutoHyphens w:val="0"/>
        <w:autoSpaceDE w:val="0"/>
        <w:autoSpaceDN w:val="0"/>
        <w:adjustRightInd w:val="0"/>
        <w:ind w:left="567" w:hanging="207"/>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napraw uszkodzeń spowodowanych wadami technicznymi, technologicznymi i materiałowymi przy wykorzystaniu nowych </w:t>
      </w:r>
      <w:r w:rsidR="00096237" w:rsidRPr="00B62ACE">
        <w:rPr>
          <w:rFonts w:ascii="Calibri" w:eastAsia="Calibri" w:hAnsi="Calibri" w:cs="Calibri"/>
          <w:sz w:val="18"/>
          <w:szCs w:val="18"/>
          <w:lang w:eastAsia="en-US"/>
        </w:rPr>
        <w:t>nieregenerowanych</w:t>
      </w:r>
      <w:r w:rsidRPr="00B62ACE">
        <w:rPr>
          <w:rFonts w:ascii="Calibri" w:eastAsia="Calibri" w:hAnsi="Calibri" w:cs="Calibri"/>
          <w:sz w:val="18"/>
          <w:szCs w:val="18"/>
          <w:lang w:eastAsia="en-US"/>
        </w:rPr>
        <w:t xml:space="preserve">, </w:t>
      </w:r>
      <w:r w:rsidR="00096237" w:rsidRPr="00B62ACE">
        <w:rPr>
          <w:rFonts w:ascii="Calibri" w:eastAsia="Calibri" w:hAnsi="Calibri" w:cs="Calibri"/>
          <w:sz w:val="18"/>
          <w:szCs w:val="18"/>
          <w:lang w:eastAsia="en-US"/>
        </w:rPr>
        <w:t>nieużywanych</w:t>
      </w:r>
      <w:r w:rsidRPr="00B62ACE">
        <w:rPr>
          <w:rFonts w:ascii="Calibri" w:eastAsia="Calibri" w:hAnsi="Calibri" w:cs="Calibri"/>
          <w:sz w:val="18"/>
          <w:szCs w:val="18"/>
          <w:lang w:eastAsia="en-US"/>
        </w:rPr>
        <w:t xml:space="preserve"> części i podzespołów;</w:t>
      </w:r>
    </w:p>
    <w:p w:rsidR="00382936" w:rsidRPr="00B62ACE" w:rsidRDefault="00382936" w:rsidP="00A26C92">
      <w:pPr>
        <w:widowControl/>
        <w:numPr>
          <w:ilvl w:val="0"/>
          <w:numId w:val="67"/>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testowania poprawności działania sprzętu po wykonaniu jego naprawy;</w:t>
      </w:r>
    </w:p>
    <w:p w:rsidR="00382936" w:rsidRPr="00B62ACE" w:rsidRDefault="00382936" w:rsidP="00A26C92">
      <w:pPr>
        <w:widowControl/>
        <w:numPr>
          <w:ilvl w:val="0"/>
          <w:numId w:val="67"/>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lastRenderedPageBreak/>
        <w:t>telefonicznej pomocy przy rozwiązywaniu problemów dotyczących sprzętu, zwanych dalej „usługami serwisu gwarancyjnego”.</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Czas przystąpienia do naprawy (podjęcie działań naprawczych) przy zgłoszeniu usterki telefonicznie lub drogą elektroniczną wynosi maksymalnie 72 godziny.</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Serwis gwarancyjny świadczony będzie w miejscu użytkowania sprzętu. Jednakże w przypadku konieczności wykonania naprawy w serwisie Wykonawcy, Wykonawca zapewni na własny koszt odbiór sprzętu do naprawy i jego dostawę po dokonaniu naprawy oraz dostarczenie sprzętu zastępczego na czas naprawy. </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Zakres usług serwisu gwarancyjnego obejmuje również dojazd i pracę osób wykonujących czynności serwisowe w imieniu Wykonawcy.</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Każda osoba wykonująca w imieniu Wykonawcy usługi serwisu gwarancyjnego będzie posiadała dokument tożsamości i pisemne </w:t>
      </w:r>
      <w:r w:rsidR="002C2D4F" w:rsidRPr="00B62ACE">
        <w:rPr>
          <w:rFonts w:ascii="Calibri" w:eastAsia="Calibri" w:hAnsi="Calibri" w:cs="Calibri"/>
          <w:sz w:val="18"/>
          <w:szCs w:val="18"/>
          <w:lang w:eastAsia="en-US"/>
        </w:rPr>
        <w:t>upoważnienie wystawione</w:t>
      </w:r>
      <w:r w:rsidRPr="00B62ACE">
        <w:rPr>
          <w:rFonts w:ascii="Calibri" w:eastAsia="Calibri" w:hAnsi="Calibri" w:cs="Calibri"/>
          <w:sz w:val="18"/>
          <w:szCs w:val="18"/>
          <w:lang w:eastAsia="en-US"/>
        </w:rPr>
        <w:t xml:space="preserve"> przez Wykonawcę oraz będzie zobligowana stosować się do przepisów wewnętrznych Zamawiającego dotyczących ruchu osobowego i materiałowego.</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Wykonawca będzie wykonywał usługi </w:t>
      </w:r>
      <w:r w:rsidR="002C2D4F" w:rsidRPr="00B62ACE">
        <w:rPr>
          <w:rFonts w:ascii="Calibri" w:eastAsia="Calibri" w:hAnsi="Calibri" w:cs="Calibri"/>
          <w:sz w:val="18"/>
          <w:szCs w:val="18"/>
          <w:lang w:eastAsia="en-US"/>
        </w:rPr>
        <w:t>serwisu gwarancyjnego</w:t>
      </w:r>
      <w:r w:rsidRPr="00B62ACE">
        <w:rPr>
          <w:rFonts w:ascii="Calibri" w:eastAsia="Calibri" w:hAnsi="Calibri" w:cs="Calibri"/>
          <w:sz w:val="18"/>
          <w:szCs w:val="18"/>
          <w:lang w:eastAsia="en-US"/>
        </w:rPr>
        <w:t xml:space="preserve"> przy wykorzystaniu własnych materiałów, sprzętu i narzędzi.</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Części lub podzespoły, które zostaną wymienione w ramach usług serwisu gwarancyjnego stają się własnością Wykonawcy, który zobowiązuje się do ich bezpośredniego odbioru od Zamawiającego i utylizacji zgodnie z obowiązującymi przepisami prawa.</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W </w:t>
      </w:r>
      <w:r w:rsidR="002C2D4F" w:rsidRPr="00B62ACE">
        <w:rPr>
          <w:rFonts w:ascii="Calibri" w:eastAsia="Calibri" w:hAnsi="Calibri" w:cs="Calibri"/>
          <w:sz w:val="18"/>
          <w:szCs w:val="18"/>
          <w:lang w:eastAsia="en-US"/>
        </w:rPr>
        <w:t>przypadku wymiany</w:t>
      </w:r>
      <w:r w:rsidRPr="00B62ACE">
        <w:rPr>
          <w:rFonts w:ascii="Calibri" w:eastAsia="Calibri" w:hAnsi="Calibri" w:cs="Calibri"/>
          <w:sz w:val="18"/>
          <w:szCs w:val="18"/>
          <w:lang w:eastAsia="en-US"/>
        </w:rPr>
        <w:t xml:space="preserve"> części lub podzespołów, Wykonawca zobowiązany jest do dostarczenia karty gwarancyjnej (jeśli ich producent udziela odrębnej gwarancji) wraz z jej tłumaczeniem na język polski.</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 razie nieusunięcia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W razie trzykrotnej naprawy w okresie gwarancji tego samego urządzenia, Zamawiający może żądać od Wykonawcy wymiany urządzenia na nowe, wolne od wad. W takim przypadku koszty wymiany urządzenia obciążają Wykonawcę. Termin na wymianę wynosi maksymalnie 10 dni kalendarzowych od chwili zgłoszenia żądania przez Zamawiającego. W razie wymiany urządzenia na nowe, wolne od wad, termin gwarancji biegnie na nowo.</w:t>
      </w:r>
    </w:p>
    <w:p w:rsidR="00382936" w:rsidRPr="00B62ACE" w:rsidRDefault="00382936" w:rsidP="00A26C92">
      <w:pPr>
        <w:widowControl/>
        <w:numPr>
          <w:ilvl w:val="0"/>
          <w:numId w:val="66"/>
        </w:numPr>
        <w:suppressAutoHyphens w:val="0"/>
        <w:autoSpaceDE w:val="0"/>
        <w:autoSpaceDN w:val="0"/>
        <w:adjustRightInd w:val="0"/>
        <w:jc w:val="both"/>
        <w:rPr>
          <w:rFonts w:ascii="Calibri" w:eastAsia="Calibri" w:hAnsi="Calibri" w:cs="Calibri"/>
          <w:sz w:val="18"/>
          <w:szCs w:val="18"/>
          <w:lang w:eastAsia="en-US"/>
        </w:rPr>
      </w:pPr>
      <w:r w:rsidRPr="00B62ACE">
        <w:rPr>
          <w:rFonts w:ascii="Calibri" w:eastAsia="Calibri" w:hAnsi="Calibri" w:cs="Calibri"/>
          <w:sz w:val="18"/>
          <w:szCs w:val="18"/>
          <w:lang w:eastAsia="en-US"/>
        </w:rPr>
        <w:t>Zamawiający może dokonać rozbudowy sprzętu bez utraty uprawnień wynikających z gwarancji.</w:t>
      </w:r>
    </w:p>
    <w:p w:rsidR="00B4381C" w:rsidRPr="00B62ACE" w:rsidRDefault="00382936" w:rsidP="007E1E37">
      <w:pPr>
        <w:widowControl/>
        <w:numPr>
          <w:ilvl w:val="0"/>
          <w:numId w:val="66"/>
        </w:numPr>
        <w:suppressAutoHyphens w:val="0"/>
        <w:autoSpaceDE w:val="0"/>
        <w:autoSpaceDN w:val="0"/>
        <w:adjustRightInd w:val="0"/>
        <w:spacing w:after="120"/>
        <w:ind w:left="357" w:hanging="357"/>
        <w:jc w:val="both"/>
        <w:rPr>
          <w:rFonts w:ascii="Calibri" w:eastAsia="Calibri" w:hAnsi="Calibri" w:cs="Calibri"/>
          <w:sz w:val="18"/>
          <w:szCs w:val="18"/>
          <w:lang w:eastAsia="en-US"/>
        </w:rPr>
      </w:pPr>
      <w:r w:rsidRPr="00B62ACE">
        <w:rPr>
          <w:rFonts w:ascii="Calibri" w:eastAsia="Calibri" w:hAnsi="Calibri" w:cs="Calibri"/>
          <w:sz w:val="18"/>
          <w:szCs w:val="18"/>
          <w:lang w:eastAsia="en-US"/>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rsidR="00B4381C" w:rsidRPr="00B62ACE" w:rsidRDefault="00382936" w:rsidP="00B4381C">
      <w:pPr>
        <w:jc w:val="center"/>
        <w:rPr>
          <w:rFonts w:ascii="Calibri" w:hAnsi="Calibri" w:cs="Calibri"/>
          <w:b/>
          <w:sz w:val="18"/>
          <w:szCs w:val="18"/>
        </w:rPr>
      </w:pPr>
      <w:r w:rsidRPr="00B62ACE">
        <w:rPr>
          <w:rFonts w:ascii="Calibri" w:hAnsi="Calibri" w:cs="Calibri"/>
          <w:b/>
          <w:sz w:val="18"/>
          <w:szCs w:val="18"/>
        </w:rPr>
        <w:t>§9</w:t>
      </w:r>
    </w:p>
    <w:p w:rsidR="00B4381C" w:rsidRPr="00B62ACE" w:rsidRDefault="00B4381C" w:rsidP="00B4381C">
      <w:pPr>
        <w:spacing w:after="120"/>
        <w:ind w:left="426" w:hanging="426"/>
        <w:jc w:val="center"/>
        <w:rPr>
          <w:rFonts w:ascii="Calibri" w:hAnsi="Calibri" w:cs="Calibri"/>
          <w:b/>
          <w:bCs/>
          <w:sz w:val="18"/>
          <w:szCs w:val="18"/>
        </w:rPr>
      </w:pPr>
      <w:r w:rsidRPr="00B62ACE">
        <w:rPr>
          <w:rFonts w:ascii="Calibri" w:hAnsi="Calibri" w:cs="Calibri"/>
          <w:b/>
          <w:bCs/>
          <w:sz w:val="18"/>
          <w:szCs w:val="18"/>
        </w:rPr>
        <w:t>Zmian</w:t>
      </w:r>
      <w:r w:rsidR="00382936" w:rsidRPr="00B62ACE">
        <w:rPr>
          <w:rFonts w:ascii="Calibri" w:hAnsi="Calibri" w:cs="Calibri"/>
          <w:b/>
          <w:bCs/>
          <w:sz w:val="18"/>
          <w:szCs w:val="18"/>
        </w:rPr>
        <w:t>y</w:t>
      </w:r>
      <w:r w:rsidRPr="00B62ACE">
        <w:rPr>
          <w:rFonts w:ascii="Calibri" w:hAnsi="Calibri" w:cs="Calibri"/>
          <w:b/>
          <w:bCs/>
          <w:sz w:val="18"/>
          <w:szCs w:val="18"/>
        </w:rPr>
        <w:t xml:space="preserve"> umowy</w:t>
      </w:r>
    </w:p>
    <w:p w:rsidR="00382936" w:rsidRPr="00B62ACE" w:rsidRDefault="00382936" w:rsidP="00A26C92">
      <w:pPr>
        <w:widowControl/>
        <w:numPr>
          <w:ilvl w:val="0"/>
          <w:numId w:val="70"/>
        </w:numPr>
        <w:suppressAutoHyphens w:val="0"/>
        <w:ind w:left="284" w:hanging="284"/>
        <w:rPr>
          <w:rFonts w:ascii="Calibri" w:eastAsia="Calibri" w:hAnsi="Calibri" w:cs="Calibri"/>
          <w:sz w:val="18"/>
          <w:szCs w:val="18"/>
          <w:lang w:eastAsia="en-US"/>
        </w:rPr>
      </w:pPr>
      <w:r w:rsidRPr="00B62ACE">
        <w:rPr>
          <w:rFonts w:ascii="Calibri" w:eastAsia="Calibri" w:hAnsi="Calibri" w:cs="Calibri"/>
          <w:sz w:val="18"/>
          <w:szCs w:val="18"/>
          <w:lang w:eastAsia="en-US"/>
        </w:rPr>
        <w:t>Zamawiający zastrzega sobie prawo zmiany postanowień umowy w przypadku:</w:t>
      </w:r>
    </w:p>
    <w:p w:rsidR="00382936" w:rsidRPr="00B62ACE" w:rsidRDefault="00382936" w:rsidP="00A26C92">
      <w:pPr>
        <w:widowControl/>
        <w:numPr>
          <w:ilvl w:val="0"/>
          <w:numId w:val="69"/>
        </w:numPr>
        <w:tabs>
          <w:tab w:val="clear" w:pos="644"/>
          <w:tab w:val="num" w:pos="567"/>
        </w:tabs>
        <w:suppressAutoHyphens w:val="0"/>
        <w:ind w:left="567" w:hanging="283"/>
        <w:jc w:val="both"/>
        <w:rPr>
          <w:rFonts w:ascii="Calibri" w:eastAsia="Calibri" w:hAnsi="Calibri" w:cs="Calibri"/>
          <w:sz w:val="18"/>
          <w:szCs w:val="18"/>
          <w:lang w:eastAsia="en-US"/>
        </w:rPr>
      </w:pPr>
      <w:r w:rsidRPr="00B62ACE">
        <w:rPr>
          <w:rFonts w:ascii="Calibri" w:eastAsia="Calibri" w:hAnsi="Calibri" w:cs="Calibri"/>
          <w:sz w:val="18"/>
          <w:szCs w:val="18"/>
          <w:lang w:eastAsia="en-US"/>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 / opisu oferowanego towaru), na podstawie której był dokonany wybór Wykonawcy;</w:t>
      </w:r>
    </w:p>
    <w:p w:rsidR="00382936" w:rsidRPr="00B62ACE" w:rsidRDefault="00382936" w:rsidP="00A26C92">
      <w:pPr>
        <w:widowControl/>
        <w:numPr>
          <w:ilvl w:val="0"/>
          <w:numId w:val="69"/>
        </w:numPr>
        <w:tabs>
          <w:tab w:val="clear" w:pos="644"/>
          <w:tab w:val="num" w:pos="567"/>
        </w:tabs>
        <w:suppressAutoHyphens w:val="0"/>
        <w:ind w:left="567" w:hanging="283"/>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gdy nastąpi zmiana powszechnie obowiązujących przepisów prawa w zakresie mającym wpływ na realizację umowy, w tym zmiana stawki podatku od towarów i usług na asortyment stanowiący przedmiot umowy.</w:t>
      </w:r>
    </w:p>
    <w:p w:rsidR="00382936" w:rsidRPr="00B62ACE" w:rsidRDefault="00382936" w:rsidP="00A26C92">
      <w:pPr>
        <w:widowControl/>
        <w:numPr>
          <w:ilvl w:val="0"/>
          <w:numId w:val="68"/>
        </w:numPr>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382936" w:rsidRPr="00B62ACE" w:rsidRDefault="00382936" w:rsidP="00A26C92">
      <w:pPr>
        <w:widowControl/>
        <w:numPr>
          <w:ilvl w:val="0"/>
          <w:numId w:val="68"/>
        </w:numPr>
        <w:suppressAutoHyphens w:val="0"/>
        <w:ind w:left="284" w:hanging="284"/>
        <w:jc w:val="both"/>
        <w:rPr>
          <w:rFonts w:ascii="Calibri" w:eastAsia="Calibri" w:hAnsi="Calibri" w:cs="Calibri"/>
          <w:b/>
          <w:sz w:val="18"/>
          <w:szCs w:val="18"/>
          <w:lang w:eastAsia="en-US"/>
        </w:rPr>
      </w:pPr>
      <w:r w:rsidRPr="00B62ACE">
        <w:rPr>
          <w:rFonts w:ascii="Calibri" w:eastAsia="Calibri" w:hAnsi="Calibri" w:cs="Calibri"/>
          <w:sz w:val="18"/>
          <w:szCs w:val="18"/>
          <w:lang w:eastAsia="en-US"/>
        </w:rPr>
        <w:t>Zmiany umowy mogą nastąpić wyłącznie w formie pisemnego aneksu pod rygorem nieważności za zgodą obu stron.                               Zmiany umowy nie mogą naruszać postanowień zawartych w art. 454 - 455 ustawy.</w:t>
      </w:r>
    </w:p>
    <w:p w:rsidR="00382936" w:rsidRPr="00B62ACE" w:rsidRDefault="00382936" w:rsidP="00A26C92">
      <w:pPr>
        <w:widowControl/>
        <w:numPr>
          <w:ilvl w:val="0"/>
          <w:numId w:val="68"/>
        </w:numPr>
        <w:suppressAutoHyphens w:val="0"/>
        <w:ind w:left="284" w:hanging="284"/>
        <w:jc w:val="both"/>
        <w:rPr>
          <w:rFonts w:ascii="Calibri" w:eastAsia="Calibri" w:hAnsi="Calibri" w:cs="Calibri"/>
          <w:sz w:val="18"/>
          <w:szCs w:val="18"/>
          <w:lang w:eastAsia="en-US"/>
        </w:rPr>
      </w:pPr>
      <w:r w:rsidRPr="00B62ACE">
        <w:rPr>
          <w:rFonts w:ascii="Calibri" w:eastAsia="Calibri" w:hAnsi="Calibri" w:cs="Calibri"/>
          <w:sz w:val="18"/>
          <w:szCs w:val="18"/>
          <w:lang w:eastAsia="en-US"/>
        </w:rPr>
        <w:t>Strona występująca o zmianę postanowień umowy zobowiązana jest do udokumentowania zaistnienia okoliczności, o których mowa w §9 ust. 1.</w:t>
      </w:r>
    </w:p>
    <w:p w:rsidR="00B4381C" w:rsidRPr="00B62ACE" w:rsidRDefault="00382936" w:rsidP="007E1E37">
      <w:pPr>
        <w:numPr>
          <w:ilvl w:val="0"/>
          <w:numId w:val="56"/>
        </w:numPr>
        <w:autoSpaceDE w:val="0"/>
        <w:autoSpaceDN w:val="0"/>
        <w:adjustRightInd w:val="0"/>
        <w:spacing w:after="120"/>
        <w:ind w:left="284" w:hanging="284"/>
        <w:jc w:val="both"/>
        <w:rPr>
          <w:rFonts w:ascii="Calibri" w:hAnsi="Calibri" w:cs="Calibri"/>
          <w:sz w:val="18"/>
          <w:szCs w:val="18"/>
        </w:rPr>
      </w:pPr>
      <w:r w:rsidRPr="00B62ACE">
        <w:rPr>
          <w:rFonts w:ascii="Calibri" w:eastAsia="Calibri" w:hAnsi="Calibri" w:cs="Calibri"/>
          <w:sz w:val="18"/>
          <w:szCs w:val="18"/>
          <w:lang w:eastAsia="en-US"/>
        </w:rPr>
        <w:t>Wniosek o zmianę postanowień umowy musi być wyrażony na piśmie.</w:t>
      </w:r>
    </w:p>
    <w:p w:rsidR="00B4381C" w:rsidRPr="00B62ACE" w:rsidRDefault="00382936" w:rsidP="00B4381C">
      <w:pPr>
        <w:jc w:val="center"/>
        <w:rPr>
          <w:rFonts w:ascii="Calibri" w:hAnsi="Calibri" w:cs="Calibri"/>
          <w:b/>
          <w:bCs/>
          <w:sz w:val="18"/>
          <w:szCs w:val="18"/>
        </w:rPr>
      </w:pPr>
      <w:r w:rsidRPr="00B62ACE">
        <w:rPr>
          <w:rFonts w:ascii="Calibri" w:hAnsi="Calibri" w:cs="Calibri"/>
          <w:b/>
          <w:bCs/>
          <w:sz w:val="18"/>
          <w:szCs w:val="18"/>
        </w:rPr>
        <w:t>§10</w:t>
      </w:r>
    </w:p>
    <w:p w:rsidR="00B4381C" w:rsidRPr="00B62ACE" w:rsidRDefault="00B4381C" w:rsidP="00B4381C">
      <w:pPr>
        <w:spacing w:after="120"/>
        <w:jc w:val="center"/>
        <w:rPr>
          <w:rFonts w:ascii="Calibri" w:hAnsi="Calibri" w:cs="Calibri"/>
          <w:b/>
          <w:bCs/>
          <w:sz w:val="18"/>
          <w:szCs w:val="18"/>
        </w:rPr>
      </w:pPr>
      <w:r w:rsidRPr="00B62ACE">
        <w:rPr>
          <w:rFonts w:ascii="Calibri" w:hAnsi="Calibri" w:cs="Calibri"/>
          <w:b/>
          <w:bCs/>
          <w:sz w:val="18"/>
          <w:szCs w:val="18"/>
        </w:rPr>
        <w:t>Postanowienia końcowe</w:t>
      </w:r>
    </w:p>
    <w:p w:rsidR="00382936" w:rsidRPr="00B62ACE" w:rsidRDefault="00382936" w:rsidP="00A26C92">
      <w:pPr>
        <w:widowControl/>
        <w:numPr>
          <w:ilvl w:val="0"/>
          <w:numId w:val="57"/>
        </w:numPr>
        <w:tabs>
          <w:tab w:val="left" w:pos="284"/>
        </w:tabs>
        <w:autoSpaceDE w:val="0"/>
        <w:autoSpaceDN w:val="0"/>
        <w:ind w:left="284" w:hanging="284"/>
        <w:jc w:val="both"/>
        <w:textAlignment w:val="baseline"/>
        <w:rPr>
          <w:rFonts w:ascii="Calibri" w:hAnsi="Calibri" w:cs="Calibri"/>
        </w:rPr>
      </w:pPr>
      <w:r w:rsidRPr="00B62ACE">
        <w:rPr>
          <w:rFonts w:ascii="Calibri" w:hAnsi="Calibri" w:cs="Calibri"/>
          <w:sz w:val="18"/>
          <w:szCs w:val="18"/>
        </w:rPr>
        <w:t>W sprawach nieuregulowanych niniejszą umową mają zastosowanie przepisy ustawy – Prawo zamówień publicznych i przepisy Kodeksu cywilnego, przepisy wykonawcze do ustawy oraz inne przepisy właściwe ze względu na przedmiot umowy.</w:t>
      </w:r>
    </w:p>
    <w:p w:rsidR="00382936" w:rsidRPr="00B62ACE" w:rsidRDefault="00382936" w:rsidP="00382936">
      <w:pPr>
        <w:ind w:left="284" w:hanging="284"/>
        <w:jc w:val="both"/>
        <w:rPr>
          <w:rFonts w:ascii="Calibri" w:hAnsi="Calibri" w:cs="Calibri"/>
          <w:sz w:val="2"/>
          <w:szCs w:val="18"/>
        </w:rPr>
      </w:pPr>
    </w:p>
    <w:p w:rsidR="00382936" w:rsidRPr="00B62ACE" w:rsidRDefault="00382936" w:rsidP="00A26C92">
      <w:pPr>
        <w:numPr>
          <w:ilvl w:val="0"/>
          <w:numId w:val="57"/>
        </w:numPr>
        <w:suppressAutoHyphens w:val="0"/>
        <w:autoSpaceDE w:val="0"/>
        <w:autoSpaceDN w:val="0"/>
        <w:adjustRightInd w:val="0"/>
        <w:ind w:left="284" w:hanging="284"/>
        <w:rPr>
          <w:rFonts w:ascii="Calibri" w:hAnsi="Calibri" w:cs="Calibri"/>
          <w:sz w:val="18"/>
          <w:szCs w:val="18"/>
        </w:rPr>
      </w:pPr>
      <w:r w:rsidRPr="00B62ACE">
        <w:rPr>
          <w:rFonts w:ascii="Calibri" w:hAnsi="Calibri" w:cs="Calibri"/>
          <w:sz w:val="18"/>
          <w:szCs w:val="18"/>
        </w:rPr>
        <w:t>Wszelkie spory wynikające z realizacji umowy Strony rozstrzygać będą w miarę możliwości w sposób polubowny.</w:t>
      </w:r>
    </w:p>
    <w:p w:rsidR="00382936" w:rsidRPr="00B62ACE"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B62ACE">
        <w:rPr>
          <w:rFonts w:ascii="Calibri" w:hAnsi="Calibri" w:cs="Calibri"/>
          <w:sz w:val="18"/>
          <w:szCs w:val="18"/>
        </w:rPr>
        <w:t xml:space="preserve">W przypadku niemożności osiągnięcia porozumienia w sposób określony ust. 2, sprawy sporne będą rozstrzygane </w:t>
      </w:r>
      <w:r w:rsidR="00096237" w:rsidRPr="00B62ACE">
        <w:rPr>
          <w:rFonts w:ascii="Calibri" w:hAnsi="Calibri" w:cs="Calibri"/>
          <w:sz w:val="18"/>
          <w:szCs w:val="18"/>
        </w:rPr>
        <w:t>przez Sąd</w:t>
      </w:r>
      <w:r w:rsidRPr="00B62ACE">
        <w:rPr>
          <w:rFonts w:ascii="Calibri" w:hAnsi="Calibri" w:cs="Calibri"/>
          <w:sz w:val="18"/>
          <w:szCs w:val="18"/>
        </w:rPr>
        <w:t xml:space="preserve"> właściwy miejscowo dla Zamawiającego.</w:t>
      </w:r>
    </w:p>
    <w:p w:rsidR="00382936" w:rsidRPr="00B62ACE" w:rsidRDefault="00382936" w:rsidP="00A26C92">
      <w:pPr>
        <w:numPr>
          <w:ilvl w:val="0"/>
          <w:numId w:val="57"/>
        </w:numPr>
        <w:overflowPunct w:val="0"/>
        <w:autoSpaceDE w:val="0"/>
        <w:ind w:left="284" w:hanging="284"/>
        <w:jc w:val="both"/>
        <w:textAlignment w:val="baseline"/>
        <w:rPr>
          <w:rFonts w:ascii="Calibri" w:hAnsi="Calibri" w:cs="Calibri"/>
          <w:sz w:val="18"/>
          <w:szCs w:val="18"/>
        </w:rPr>
      </w:pPr>
      <w:r w:rsidRPr="00B62ACE">
        <w:rPr>
          <w:rFonts w:ascii="Calibri" w:hAnsi="Calibri" w:cs="Calibri"/>
          <w:sz w:val="18"/>
          <w:szCs w:val="18"/>
        </w:rPr>
        <w:t>Postanowienia umowy mają charakter rozłączny, a uznanie któregokolwiek z nich za nieważne, nie uchybia mocy wiążącej pozostałych.</w:t>
      </w:r>
    </w:p>
    <w:p w:rsidR="00B4381C" w:rsidRPr="00B62ACE" w:rsidRDefault="006B0880" w:rsidP="00A26C92">
      <w:pPr>
        <w:widowControl/>
        <w:numPr>
          <w:ilvl w:val="0"/>
          <w:numId w:val="57"/>
        </w:numPr>
        <w:suppressAutoHyphens w:val="0"/>
        <w:ind w:left="284" w:hanging="284"/>
        <w:jc w:val="both"/>
        <w:rPr>
          <w:rFonts w:ascii="Calibri" w:hAnsi="Calibri" w:cs="Calibri"/>
          <w:sz w:val="18"/>
          <w:szCs w:val="18"/>
        </w:rPr>
      </w:pPr>
      <w:r w:rsidRPr="00B62ACE">
        <w:rPr>
          <w:rFonts w:ascii="Calibri" w:hAnsi="Calibri" w:cs="Calibri"/>
          <w:sz w:val="18"/>
          <w:szCs w:val="18"/>
        </w:rPr>
        <w:t>Umowa została zawarta w dwóch jednobrzmiących egzemplarzach, po jednym dla każdej ze Stron.</w:t>
      </w:r>
    </w:p>
    <w:p w:rsidR="00B4381C" w:rsidRPr="00B62ACE" w:rsidRDefault="00B4381C" w:rsidP="00A26C92">
      <w:pPr>
        <w:widowControl/>
        <w:numPr>
          <w:ilvl w:val="0"/>
          <w:numId w:val="57"/>
        </w:numPr>
        <w:suppressAutoHyphens w:val="0"/>
        <w:ind w:left="425" w:hanging="425"/>
        <w:jc w:val="both"/>
        <w:rPr>
          <w:rFonts w:ascii="Calibri" w:hAnsi="Calibri" w:cs="Calibri"/>
          <w:sz w:val="18"/>
          <w:szCs w:val="18"/>
        </w:rPr>
      </w:pPr>
      <w:r w:rsidRPr="00B62ACE">
        <w:rPr>
          <w:rFonts w:ascii="Calibri" w:hAnsi="Calibri" w:cs="Calibri"/>
          <w:bCs/>
          <w:sz w:val="18"/>
          <w:szCs w:val="18"/>
        </w:rPr>
        <w:t>Załączniki stanowią integralną część umowy. Do umowy dołączono następujące załączniki:</w:t>
      </w:r>
    </w:p>
    <w:p w:rsidR="006B0880" w:rsidRPr="00B62ACE" w:rsidRDefault="006B0880" w:rsidP="00A26C92">
      <w:pPr>
        <w:numPr>
          <w:ilvl w:val="0"/>
          <w:numId w:val="71"/>
        </w:numPr>
        <w:ind w:hanging="436"/>
        <w:rPr>
          <w:rFonts w:ascii="Calibri" w:eastAsia="Calibri" w:hAnsi="Calibri" w:cs="Calibri"/>
          <w:sz w:val="18"/>
          <w:szCs w:val="18"/>
        </w:rPr>
      </w:pPr>
      <w:r w:rsidRPr="00B62ACE">
        <w:rPr>
          <w:rFonts w:ascii="Calibri" w:eastAsia="Calibri" w:hAnsi="Calibri" w:cs="Calibri"/>
          <w:sz w:val="18"/>
          <w:szCs w:val="18"/>
        </w:rPr>
        <w:t>Załącznik Nr 1: Oferta Wykonawcy.</w:t>
      </w:r>
    </w:p>
    <w:p w:rsidR="00B4381C" w:rsidRPr="00B62ACE" w:rsidRDefault="006B0880" w:rsidP="00A26C92">
      <w:pPr>
        <w:numPr>
          <w:ilvl w:val="0"/>
          <w:numId w:val="71"/>
        </w:numPr>
        <w:ind w:hanging="436"/>
        <w:rPr>
          <w:rFonts w:ascii="Calibri" w:eastAsia="Calibri" w:hAnsi="Calibri" w:cs="Calibri"/>
          <w:sz w:val="18"/>
          <w:szCs w:val="18"/>
        </w:rPr>
      </w:pPr>
      <w:r w:rsidRPr="00B62ACE">
        <w:rPr>
          <w:rFonts w:ascii="Calibri" w:eastAsia="Calibri" w:hAnsi="Calibri" w:cs="Calibri"/>
          <w:sz w:val="18"/>
          <w:szCs w:val="18"/>
        </w:rPr>
        <w:t>Załącznik Nr 2: Opis przedmiotu zamówienia / Opis oferowanego towaru.</w:t>
      </w:r>
    </w:p>
    <w:p w:rsidR="006B0880" w:rsidRPr="00B62ACE" w:rsidRDefault="006B0880" w:rsidP="006B0880">
      <w:pPr>
        <w:rPr>
          <w:rFonts w:ascii="Calibri" w:eastAsia="Calibri" w:hAnsi="Calibri" w:cs="Calibri"/>
          <w:sz w:val="18"/>
          <w:szCs w:val="18"/>
        </w:rPr>
      </w:pPr>
    </w:p>
    <w:p w:rsidR="006B0880" w:rsidRPr="00B62ACE" w:rsidRDefault="006B0880" w:rsidP="006B0880">
      <w:pPr>
        <w:rPr>
          <w:rFonts w:ascii="Calibri" w:eastAsia="Calibri" w:hAnsi="Calibri" w:cs="Calibri"/>
          <w:sz w:val="18"/>
          <w:szCs w:val="18"/>
        </w:rPr>
      </w:pPr>
    </w:p>
    <w:p w:rsidR="006B0880" w:rsidRPr="00B62ACE" w:rsidRDefault="006B0880" w:rsidP="006B0880">
      <w:pPr>
        <w:rPr>
          <w:rFonts w:ascii="Calibri" w:hAnsi="Calibri" w:cs="Calibri"/>
          <w:b/>
          <w:bCs/>
          <w:sz w:val="18"/>
          <w:szCs w:val="18"/>
        </w:rPr>
      </w:pPr>
    </w:p>
    <w:p w:rsidR="00B34C39" w:rsidRPr="00B62ACE" w:rsidRDefault="00B4381C" w:rsidP="00B4381C">
      <w:pPr>
        <w:ind w:firstLine="426"/>
        <w:outlineLvl w:val="0"/>
        <w:rPr>
          <w:rFonts w:ascii="Calibri" w:hAnsi="Calibri" w:cs="Calibri"/>
          <w:b/>
          <w:sz w:val="18"/>
          <w:szCs w:val="18"/>
        </w:rPr>
        <w:sectPr w:rsidR="00B34C39" w:rsidRPr="00B62ACE" w:rsidSect="00ED5D42">
          <w:pgSz w:w="11906" w:h="16838" w:code="9"/>
          <w:pgMar w:top="425" w:right="1133" w:bottom="709" w:left="992" w:header="420" w:footer="295" w:gutter="0"/>
          <w:cols w:space="708"/>
          <w:titlePg/>
          <w:docGrid w:linePitch="360"/>
        </w:sectPr>
      </w:pPr>
      <w:r w:rsidRPr="00B62ACE">
        <w:rPr>
          <w:rFonts w:ascii="Calibri" w:hAnsi="Calibri" w:cs="Calibri"/>
          <w:b/>
          <w:sz w:val="18"/>
          <w:szCs w:val="18"/>
        </w:rPr>
        <w:t xml:space="preserve">   </w:t>
      </w:r>
      <w:r w:rsidR="00DC0C41"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Pr="00B62ACE">
        <w:rPr>
          <w:rFonts w:ascii="Calibri" w:hAnsi="Calibri" w:cs="Calibri"/>
          <w:b/>
          <w:sz w:val="18"/>
          <w:szCs w:val="18"/>
        </w:rPr>
        <w:t>ZAMAWIAJĄCY:</w:t>
      </w:r>
      <w:r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00DC0C41" w:rsidRPr="00B62ACE">
        <w:rPr>
          <w:rFonts w:ascii="Calibri" w:hAnsi="Calibri" w:cs="Calibri"/>
          <w:b/>
          <w:sz w:val="18"/>
          <w:szCs w:val="18"/>
        </w:rPr>
        <w:tab/>
      </w:r>
      <w:r w:rsidRPr="00B62ACE">
        <w:rPr>
          <w:rFonts w:ascii="Calibri" w:hAnsi="Calibri" w:cs="Calibri"/>
          <w:b/>
          <w:sz w:val="18"/>
          <w:szCs w:val="18"/>
        </w:rPr>
        <w:tab/>
      </w:r>
      <w:r w:rsidRPr="00B62ACE">
        <w:rPr>
          <w:rFonts w:ascii="Calibri" w:hAnsi="Calibri" w:cs="Calibri"/>
          <w:b/>
          <w:sz w:val="18"/>
          <w:szCs w:val="18"/>
        </w:rPr>
        <w:tab/>
      </w:r>
      <w:r w:rsidRPr="00B62ACE">
        <w:rPr>
          <w:rFonts w:ascii="Calibri" w:hAnsi="Calibri" w:cs="Calibri"/>
          <w:b/>
          <w:sz w:val="18"/>
          <w:szCs w:val="18"/>
        </w:rPr>
        <w:tab/>
      </w:r>
      <w:r w:rsidRPr="00B62ACE">
        <w:rPr>
          <w:rFonts w:ascii="Calibri" w:hAnsi="Calibri" w:cs="Calibri"/>
          <w:b/>
          <w:sz w:val="18"/>
          <w:szCs w:val="18"/>
        </w:rPr>
        <w:tab/>
      </w:r>
      <w:r w:rsidRPr="00B62ACE">
        <w:rPr>
          <w:rFonts w:ascii="Calibri" w:hAnsi="Calibri" w:cs="Calibri"/>
          <w:b/>
          <w:sz w:val="18"/>
          <w:szCs w:val="18"/>
        </w:rPr>
        <w:tab/>
      </w:r>
      <w:r w:rsidRPr="00B62ACE">
        <w:rPr>
          <w:rFonts w:ascii="Calibri" w:hAnsi="Calibri" w:cs="Calibri"/>
          <w:b/>
          <w:sz w:val="18"/>
          <w:szCs w:val="18"/>
        </w:rPr>
        <w:tab/>
      </w:r>
      <w:r w:rsidRPr="00B62ACE">
        <w:rPr>
          <w:rFonts w:ascii="Calibri" w:hAnsi="Calibri" w:cs="Calibri"/>
          <w:b/>
          <w:sz w:val="18"/>
          <w:szCs w:val="18"/>
        </w:rPr>
        <w:tab/>
        <w:t xml:space="preserve">  WYKONAWCA:</w:t>
      </w:r>
    </w:p>
    <w:p w:rsidR="00B4381C" w:rsidRPr="00B62ACE" w:rsidRDefault="00B4381C" w:rsidP="00B4381C">
      <w:pPr>
        <w:ind w:firstLine="426"/>
        <w:outlineLvl w:val="0"/>
        <w:rPr>
          <w:rFonts w:ascii="Calibri" w:hAnsi="Calibri" w:cs="Calibri"/>
          <w:b/>
          <w:sz w:val="18"/>
          <w:szCs w:val="18"/>
        </w:rPr>
        <w:sectPr w:rsidR="00B4381C" w:rsidRPr="00B62ACE" w:rsidSect="00ED5D42">
          <w:pgSz w:w="11906" w:h="16838" w:code="9"/>
          <w:pgMar w:top="425" w:right="1133" w:bottom="709" w:left="992" w:header="420" w:footer="295" w:gutter="0"/>
          <w:cols w:space="708"/>
          <w:titlePg/>
          <w:docGrid w:linePitch="360"/>
        </w:sectPr>
      </w:pPr>
    </w:p>
    <w:p w:rsidR="00187815" w:rsidRPr="00B62ACE" w:rsidRDefault="00187815" w:rsidP="00187815">
      <w:pPr>
        <w:widowControl/>
        <w:suppressAutoHyphens w:val="0"/>
        <w:rPr>
          <w:rFonts w:ascii="Calibri" w:eastAsia="Calibri" w:hAnsi="Calibri" w:cs="Calibri"/>
          <w:sz w:val="16"/>
          <w:szCs w:val="16"/>
          <w:lang w:eastAsia="en-US"/>
        </w:rPr>
      </w:pPr>
      <w:r w:rsidRPr="00B62ACE">
        <w:rPr>
          <w:rFonts w:ascii="Calibri" w:eastAsia="Calibri" w:hAnsi="Calibri" w:cs="Calibri"/>
          <w:i/>
          <w:sz w:val="18"/>
          <w:szCs w:val="18"/>
          <w:lang w:eastAsia="en-US"/>
        </w:rPr>
        <w:lastRenderedPageBreak/>
        <w:t xml:space="preserve">Załącznik nr </w:t>
      </w:r>
      <w:r w:rsidR="00B34C39" w:rsidRPr="00B62ACE">
        <w:rPr>
          <w:rFonts w:ascii="Calibri" w:eastAsia="Calibri" w:hAnsi="Calibri" w:cs="Calibri"/>
          <w:i/>
          <w:sz w:val="18"/>
          <w:szCs w:val="18"/>
          <w:lang w:eastAsia="en-US"/>
        </w:rPr>
        <w:t>5</w:t>
      </w:r>
      <w:r w:rsidRPr="00B62ACE">
        <w:rPr>
          <w:rFonts w:ascii="Calibri" w:eastAsia="Calibri" w:hAnsi="Calibri" w:cs="Calibri"/>
          <w:i/>
          <w:sz w:val="18"/>
          <w:szCs w:val="18"/>
          <w:lang w:eastAsia="en-US"/>
        </w:rPr>
        <w:t xml:space="preserve"> do SWZ</w:t>
      </w:r>
    </w:p>
    <w:p w:rsidR="00187815" w:rsidRPr="00B62ACE" w:rsidRDefault="00187815" w:rsidP="00187815">
      <w:pPr>
        <w:widowControl/>
        <w:suppressAutoHyphens w:val="0"/>
        <w:jc w:val="both"/>
        <w:rPr>
          <w:rFonts w:ascii="Calibri" w:eastAsia="Calibri" w:hAnsi="Calibri" w:cs="Calibri"/>
          <w:color w:val="FF0000"/>
          <w:sz w:val="18"/>
          <w:szCs w:val="18"/>
          <w:lang w:eastAsia="en-US"/>
        </w:rPr>
      </w:pPr>
    </w:p>
    <w:p w:rsidR="00187815" w:rsidRPr="00B62ACE" w:rsidRDefault="00187815" w:rsidP="00187815">
      <w:pPr>
        <w:widowControl/>
        <w:suppressAutoHyphens w:val="0"/>
        <w:ind w:left="317" w:hanging="340"/>
        <w:jc w:val="center"/>
        <w:rPr>
          <w:rFonts w:ascii="Calibri" w:eastAsia="Calibri" w:hAnsi="Calibri" w:cs="Calibri"/>
          <w:i/>
          <w:sz w:val="18"/>
          <w:szCs w:val="18"/>
          <w:u w:val="single"/>
          <w:lang w:eastAsia="en-US"/>
        </w:rPr>
      </w:pPr>
      <w:r w:rsidRPr="00B62ACE">
        <w:rPr>
          <w:rFonts w:ascii="Calibri" w:eastAsia="Calibri" w:hAnsi="Calibri" w:cs="Calibri"/>
          <w:i/>
          <w:sz w:val="18"/>
          <w:szCs w:val="18"/>
          <w:u w:val="single"/>
          <w:lang w:eastAsia="en-US"/>
        </w:rPr>
        <w:t>Klauzula informacyjna z art. 13 RODO, w celu związanym z postępowaniem o udzielenie zamówienia publicznego</w:t>
      </w:r>
    </w:p>
    <w:p w:rsidR="00187815" w:rsidRPr="00B62ACE" w:rsidRDefault="00187815" w:rsidP="00187815">
      <w:pPr>
        <w:widowControl/>
        <w:suppressAutoHyphens w:val="0"/>
        <w:jc w:val="both"/>
        <w:rPr>
          <w:rFonts w:ascii="Calibri" w:eastAsia="Calibri" w:hAnsi="Calibri" w:cs="Calibri"/>
          <w:sz w:val="18"/>
          <w:szCs w:val="18"/>
          <w:lang w:eastAsia="en-US"/>
        </w:rPr>
      </w:pPr>
    </w:p>
    <w:p w:rsidR="00187815" w:rsidRPr="00B62ACE" w:rsidRDefault="00187815" w:rsidP="000746DA">
      <w:pPr>
        <w:widowControl/>
        <w:suppressAutoHyphens w:val="0"/>
        <w:ind w:left="317"/>
        <w:jc w:val="both"/>
        <w:rPr>
          <w:rFonts w:ascii="Calibri" w:eastAsia="Calibri" w:hAnsi="Calibri" w:cs="Calibri"/>
          <w:sz w:val="18"/>
          <w:szCs w:val="18"/>
          <w:lang w:eastAsia="en-US"/>
        </w:rPr>
      </w:pPr>
      <w:r w:rsidRPr="00B62ACE">
        <w:rPr>
          <w:rFonts w:ascii="Calibri" w:eastAsia="Calibri" w:hAnsi="Calibri" w:cs="Calibri"/>
          <w:sz w:val="18"/>
          <w:szCs w:val="18"/>
          <w:lang w:eastAsia="en-US"/>
        </w:rPr>
        <w:t>Zgodnie z art. 13 ust. 1 i 2 rozporządzenia Parlamentu Europejskiego i Rady (UE) 2016/679 z dnia 27 kwietnia 2016</w:t>
      </w:r>
      <w:r w:rsidR="002C2D4F" w:rsidRPr="00B62ACE">
        <w:rPr>
          <w:rFonts w:ascii="Calibri" w:eastAsia="Calibri" w:hAnsi="Calibri" w:cs="Calibri"/>
          <w:sz w:val="18"/>
          <w:szCs w:val="18"/>
          <w:lang w:eastAsia="en-US"/>
        </w:rPr>
        <w:t>r. w</w:t>
      </w:r>
      <w:r w:rsidRPr="00B62ACE">
        <w:rPr>
          <w:rFonts w:ascii="Calibri" w:eastAsia="Calibri" w:hAnsi="Calibri" w:cs="Calibri"/>
          <w:sz w:val="18"/>
          <w:szCs w:val="18"/>
          <w:lang w:eastAsia="en-US"/>
        </w:rPr>
        <w:t xml:space="preserve">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B62ACE" w:rsidRDefault="00187815" w:rsidP="00187815">
      <w:pPr>
        <w:widowControl/>
        <w:suppressAutoHyphens w:val="0"/>
        <w:ind w:left="317" w:firstLine="567"/>
        <w:jc w:val="both"/>
        <w:rPr>
          <w:rFonts w:ascii="Calibri" w:eastAsia="Calibri" w:hAnsi="Calibri" w:cs="Calibri"/>
          <w:sz w:val="8"/>
          <w:szCs w:val="18"/>
          <w:lang w:eastAsia="en-US"/>
        </w:rPr>
      </w:pPr>
      <w:r w:rsidRPr="00B62ACE">
        <w:rPr>
          <w:rFonts w:ascii="Calibri" w:eastAsia="Calibri" w:hAnsi="Calibri" w:cs="Calibri"/>
          <w:sz w:val="18"/>
          <w:szCs w:val="18"/>
          <w:lang w:eastAsia="en-US"/>
        </w:rPr>
        <w:t xml:space="preserve"> </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sz w:val="18"/>
          <w:szCs w:val="18"/>
          <w:lang w:val="en-US" w:eastAsia="en-US"/>
        </w:rPr>
      </w:pPr>
      <w:r w:rsidRPr="00B62ACE">
        <w:rPr>
          <w:rFonts w:ascii="Calibri" w:eastAsia="Calibri" w:hAnsi="Calibri" w:cs="Calibri"/>
          <w:sz w:val="18"/>
          <w:szCs w:val="18"/>
          <w:lang w:eastAsia="en-US"/>
        </w:rPr>
        <w:t xml:space="preserve">administratorem Pani/Pana danych osobowych jest </w:t>
      </w:r>
      <w:r w:rsidR="00C41B09" w:rsidRPr="00B62ACE">
        <w:rPr>
          <w:rFonts w:ascii="Calibri" w:eastAsia="Calibri" w:hAnsi="Calibri" w:cs="Calibri"/>
          <w:b/>
          <w:i/>
          <w:sz w:val="18"/>
          <w:szCs w:val="18"/>
          <w:lang w:eastAsia="en-US"/>
        </w:rPr>
        <w:t>Akademia Sztuk Pięknych w Gdańsku, ul. Targ Węglowy 6, 80-836 Gdańsk, tel.: +48 58 301 28 01</w:t>
      </w:r>
      <w:r w:rsidRPr="00B62ACE">
        <w:rPr>
          <w:rFonts w:ascii="Calibri" w:eastAsia="Calibri" w:hAnsi="Calibri" w:cs="Calibri"/>
          <w:i/>
          <w:sz w:val="18"/>
          <w:szCs w:val="18"/>
          <w:lang w:val="en-US" w:eastAsia="en-US"/>
        </w:rPr>
        <w:t>;</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color w:val="00B0F0"/>
          <w:sz w:val="18"/>
          <w:szCs w:val="18"/>
          <w:lang w:eastAsia="en-US"/>
        </w:rPr>
      </w:pPr>
      <w:r w:rsidRPr="00B62ACE">
        <w:rPr>
          <w:rFonts w:ascii="Calibri" w:eastAsia="Calibri" w:hAnsi="Calibri" w:cs="Calibri"/>
          <w:sz w:val="18"/>
          <w:szCs w:val="18"/>
          <w:lang w:eastAsia="en-US"/>
        </w:rPr>
        <w:t xml:space="preserve">inspektor ochrony danych osobowych w </w:t>
      </w:r>
      <w:r w:rsidR="00C41B09" w:rsidRPr="00B62ACE">
        <w:rPr>
          <w:rFonts w:ascii="Calibri" w:eastAsia="Calibri" w:hAnsi="Calibri" w:cs="Calibri"/>
          <w:b/>
          <w:i/>
          <w:sz w:val="18"/>
          <w:szCs w:val="18"/>
          <w:lang w:eastAsia="en-US"/>
        </w:rPr>
        <w:t xml:space="preserve">Akademii Sztuk Pięknych w Gdańsku </w:t>
      </w:r>
      <w:r w:rsidR="00C41B09" w:rsidRPr="00B62ACE">
        <w:rPr>
          <w:rFonts w:ascii="Calibri" w:eastAsia="Calibri" w:hAnsi="Calibri" w:cs="Calibri"/>
          <w:sz w:val="18"/>
          <w:szCs w:val="18"/>
          <w:lang w:eastAsia="en-US"/>
        </w:rPr>
        <w:t>jest Pan</w:t>
      </w:r>
      <w:r w:rsidR="00C41B09" w:rsidRPr="00B62ACE">
        <w:rPr>
          <w:rFonts w:ascii="Calibri" w:eastAsia="Calibri" w:hAnsi="Calibri" w:cs="Calibri"/>
          <w:b/>
          <w:i/>
          <w:sz w:val="18"/>
          <w:szCs w:val="18"/>
          <w:lang w:eastAsia="en-US"/>
        </w:rPr>
        <w:t xml:space="preserve"> Paweł Domański, kontakt: iod@asp.gda.pl / *</w:t>
      </w:r>
      <w:r w:rsidRPr="00B62ACE">
        <w:rPr>
          <w:rFonts w:ascii="Calibri" w:eastAsia="Calibri" w:hAnsi="Calibri" w:cs="Calibri"/>
          <w:sz w:val="18"/>
          <w:szCs w:val="18"/>
          <w:lang w:eastAsia="en-US"/>
        </w:rPr>
        <w:t>;</w:t>
      </w:r>
    </w:p>
    <w:p w:rsidR="00187815" w:rsidRPr="00B62ACE"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Calibri"/>
          <w:b/>
          <w:bCs/>
          <w:i/>
          <w:sz w:val="18"/>
          <w:szCs w:val="18"/>
          <w:lang w:eastAsia="en-US"/>
        </w:rPr>
      </w:pPr>
      <w:r w:rsidRPr="00B62ACE">
        <w:rPr>
          <w:rFonts w:ascii="Calibri" w:eastAsia="Calibri" w:hAnsi="Calibri" w:cs="Calibri"/>
          <w:sz w:val="18"/>
          <w:szCs w:val="18"/>
          <w:lang w:eastAsia="en-US"/>
        </w:rPr>
        <w:t>Pani/Pana dane osobowe przetwarzane będą na podstawie art. 6 ust. 1 lit. c</w:t>
      </w:r>
      <w:r w:rsidRPr="00B62ACE">
        <w:rPr>
          <w:rFonts w:ascii="Calibri" w:eastAsia="Calibri" w:hAnsi="Calibri" w:cs="Calibri"/>
          <w:i/>
          <w:sz w:val="18"/>
          <w:szCs w:val="18"/>
          <w:lang w:eastAsia="en-US"/>
        </w:rPr>
        <w:t xml:space="preserve"> </w:t>
      </w:r>
      <w:r w:rsidRPr="00B62ACE">
        <w:rPr>
          <w:rFonts w:ascii="Calibri" w:eastAsia="Calibri" w:hAnsi="Calibri" w:cs="Calibri"/>
          <w:sz w:val="18"/>
          <w:szCs w:val="18"/>
          <w:lang w:eastAsia="en-US"/>
        </w:rPr>
        <w:t xml:space="preserve">RODO w celu związanym z postępowaniem o udzielenie zamówienia publicznego, pod nazwą: </w:t>
      </w:r>
      <w:r w:rsidR="00B34C39" w:rsidRPr="00B62ACE">
        <w:rPr>
          <w:rFonts w:ascii="Calibri" w:eastAsia="Calibri" w:hAnsi="Calibri" w:cs="Calibri"/>
          <w:b/>
          <w:bCs/>
          <w:i/>
          <w:sz w:val="18"/>
          <w:szCs w:val="18"/>
          <w:lang w:eastAsia="en-US"/>
        </w:rPr>
        <w:t xml:space="preserve">Dostawa sprzętu komputerowego dla </w:t>
      </w:r>
      <w:r w:rsidR="00BE74B1" w:rsidRPr="00B62ACE">
        <w:rPr>
          <w:rFonts w:ascii="Calibri" w:eastAsia="Calibri" w:hAnsi="Calibri" w:cs="Calibri"/>
          <w:b/>
          <w:bCs/>
          <w:i/>
          <w:sz w:val="18"/>
          <w:szCs w:val="18"/>
          <w:lang w:eastAsia="en-US"/>
        </w:rPr>
        <w:t xml:space="preserve">Akademii Sztuk </w:t>
      </w:r>
      <w:r w:rsidR="002C2D4F" w:rsidRPr="00B62ACE">
        <w:rPr>
          <w:rFonts w:ascii="Calibri" w:eastAsia="Calibri" w:hAnsi="Calibri" w:cs="Calibri"/>
          <w:b/>
          <w:bCs/>
          <w:i/>
          <w:sz w:val="18"/>
          <w:szCs w:val="18"/>
          <w:lang w:eastAsia="en-US"/>
        </w:rPr>
        <w:t>Pięknych w</w:t>
      </w:r>
      <w:r w:rsidR="00BE74B1" w:rsidRPr="00B62ACE">
        <w:rPr>
          <w:rFonts w:ascii="Calibri" w:eastAsia="Calibri" w:hAnsi="Calibri" w:cs="Calibri"/>
          <w:b/>
          <w:bCs/>
          <w:i/>
          <w:sz w:val="18"/>
          <w:szCs w:val="18"/>
          <w:lang w:eastAsia="en-US"/>
        </w:rPr>
        <w:t xml:space="preserve"> Gdańsku</w:t>
      </w:r>
      <w:r w:rsidR="00C41B09" w:rsidRPr="00B62ACE">
        <w:rPr>
          <w:rFonts w:ascii="Calibri" w:eastAsia="Calibri" w:hAnsi="Calibri" w:cs="Calibri"/>
          <w:b/>
          <w:bCs/>
          <w:i/>
          <w:sz w:val="18"/>
          <w:szCs w:val="18"/>
          <w:lang w:eastAsia="en-US"/>
        </w:rPr>
        <w:t xml:space="preserve"> </w:t>
      </w:r>
      <w:r w:rsidR="00BE74B1" w:rsidRPr="00B62ACE">
        <w:rPr>
          <w:rFonts w:ascii="Calibri" w:eastAsia="Calibri" w:hAnsi="Calibri" w:cs="Calibri"/>
          <w:b/>
          <w:bCs/>
          <w:i/>
          <w:sz w:val="18"/>
          <w:szCs w:val="18"/>
          <w:lang w:eastAsia="en-US"/>
        </w:rPr>
        <w:t>(znak sprawy: ZK-213/</w:t>
      </w:r>
      <w:r w:rsidR="00355AB3">
        <w:rPr>
          <w:rFonts w:ascii="Calibri" w:eastAsia="Calibri" w:hAnsi="Calibri" w:cs="Calibri"/>
          <w:b/>
          <w:bCs/>
          <w:i/>
          <w:sz w:val="18"/>
          <w:szCs w:val="18"/>
          <w:lang w:eastAsia="en-US"/>
        </w:rPr>
        <w:t>14</w:t>
      </w:r>
      <w:r w:rsidR="00BE74B1" w:rsidRPr="00B62ACE">
        <w:rPr>
          <w:rFonts w:ascii="Calibri" w:eastAsia="Calibri" w:hAnsi="Calibri" w:cs="Calibri"/>
          <w:b/>
          <w:bCs/>
          <w:i/>
          <w:sz w:val="18"/>
          <w:szCs w:val="18"/>
          <w:lang w:eastAsia="en-US"/>
        </w:rPr>
        <w:t>/202</w:t>
      </w:r>
      <w:r w:rsidR="00ED5BB2" w:rsidRPr="00B62ACE">
        <w:rPr>
          <w:rFonts w:ascii="Calibri" w:eastAsia="Calibri" w:hAnsi="Calibri" w:cs="Calibri"/>
          <w:b/>
          <w:bCs/>
          <w:i/>
          <w:sz w:val="18"/>
          <w:szCs w:val="18"/>
          <w:lang w:eastAsia="en-US"/>
        </w:rPr>
        <w:t>2</w:t>
      </w:r>
      <w:r w:rsidR="00BE74B1" w:rsidRPr="00B62ACE">
        <w:rPr>
          <w:rFonts w:ascii="Calibri" w:eastAsia="Calibri" w:hAnsi="Calibri" w:cs="Calibri"/>
          <w:b/>
          <w:bCs/>
          <w:i/>
          <w:sz w:val="18"/>
          <w:szCs w:val="18"/>
          <w:lang w:eastAsia="en-US"/>
        </w:rPr>
        <w:t>)</w:t>
      </w:r>
      <w:r w:rsidRPr="00B62ACE">
        <w:rPr>
          <w:rFonts w:ascii="Calibri" w:eastAsia="Calibri" w:hAnsi="Calibri" w:cs="Calibri"/>
          <w:i/>
          <w:sz w:val="18"/>
          <w:szCs w:val="18"/>
          <w:lang w:eastAsia="en-US"/>
        </w:rPr>
        <w:t xml:space="preserve">, </w:t>
      </w:r>
      <w:r w:rsidRPr="00B62ACE">
        <w:rPr>
          <w:rFonts w:ascii="Calibri" w:eastAsia="Calibri" w:hAnsi="Calibri" w:cs="Calibri"/>
          <w:sz w:val="18"/>
          <w:szCs w:val="18"/>
          <w:lang w:eastAsia="en-US"/>
        </w:rPr>
        <w:t xml:space="preserve">prowadzonym </w:t>
      </w:r>
      <w:r w:rsidRPr="00B62ACE">
        <w:rPr>
          <w:rFonts w:ascii="Calibri" w:eastAsia="Calibri" w:hAnsi="Calibri" w:cs="Calibri"/>
          <w:b/>
          <w:i/>
          <w:sz w:val="18"/>
          <w:szCs w:val="18"/>
          <w:lang w:eastAsia="en-US"/>
        </w:rPr>
        <w:t>w trybie</w:t>
      </w:r>
      <w:r w:rsidRPr="00B62ACE">
        <w:rPr>
          <w:rFonts w:ascii="Calibri" w:eastAsia="Calibri" w:hAnsi="Calibri" w:cs="Calibri"/>
          <w:i/>
          <w:sz w:val="18"/>
          <w:szCs w:val="18"/>
          <w:lang w:eastAsia="en-US"/>
        </w:rPr>
        <w:t xml:space="preserve"> </w:t>
      </w:r>
      <w:r w:rsidRPr="00B62ACE">
        <w:rPr>
          <w:rFonts w:ascii="Calibri" w:eastAsia="Calibri" w:hAnsi="Calibri" w:cs="Calibri"/>
          <w:b/>
          <w:i/>
          <w:sz w:val="18"/>
          <w:szCs w:val="18"/>
          <w:lang w:eastAsia="en-US"/>
        </w:rPr>
        <w:t>podstawowym poniżej progów unijnych.</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color w:val="00B0F0"/>
          <w:sz w:val="18"/>
          <w:szCs w:val="18"/>
          <w:lang w:eastAsia="en-US"/>
        </w:rPr>
      </w:pPr>
      <w:r w:rsidRPr="00B62ACE">
        <w:rPr>
          <w:rFonts w:ascii="Calibri" w:eastAsia="Calibri" w:hAnsi="Calibri" w:cs="Calibri"/>
          <w:sz w:val="18"/>
          <w:szCs w:val="18"/>
          <w:lang w:eastAsia="en-US"/>
        </w:rPr>
        <w:t xml:space="preserve">odbiorcami Pani/Pana danych osobowych będą osoby lub podmioty, którym udostępniona zostanie dokumentacja </w:t>
      </w:r>
      <w:r w:rsidR="002C2D4F" w:rsidRPr="00B62ACE">
        <w:rPr>
          <w:rFonts w:ascii="Calibri" w:eastAsia="Calibri" w:hAnsi="Calibri" w:cs="Calibri"/>
          <w:sz w:val="18"/>
          <w:szCs w:val="18"/>
          <w:lang w:eastAsia="en-US"/>
        </w:rPr>
        <w:t>postępowania w</w:t>
      </w:r>
      <w:r w:rsidRPr="00B62ACE">
        <w:rPr>
          <w:rFonts w:ascii="Calibri" w:eastAsia="Calibri" w:hAnsi="Calibri" w:cs="Calibri"/>
          <w:sz w:val="18"/>
          <w:szCs w:val="18"/>
          <w:lang w:eastAsia="en-US"/>
        </w:rPr>
        <w:t xml:space="preserve"> oparciu o art. 71 ust. 1 i art. 74 ust. 1</w:t>
      </w:r>
      <w:r w:rsidRPr="00B62ACE">
        <w:rPr>
          <w:rFonts w:ascii="Calibri" w:eastAsia="Calibri" w:hAnsi="Calibri" w:cs="Calibri"/>
          <w:color w:val="FF0000"/>
          <w:sz w:val="18"/>
          <w:szCs w:val="18"/>
          <w:lang w:eastAsia="en-US"/>
        </w:rPr>
        <w:t xml:space="preserve"> </w:t>
      </w:r>
      <w:r w:rsidRPr="00B62ACE">
        <w:rPr>
          <w:rFonts w:ascii="Calibri" w:eastAsia="Calibri" w:hAnsi="Calibri" w:cs="Calibri"/>
          <w:sz w:val="18"/>
          <w:szCs w:val="18"/>
          <w:lang w:eastAsia="en-US"/>
        </w:rPr>
        <w:t>ustawy z dnia 11 września 2019r. – Prawo zamówień publicznych (</w:t>
      </w:r>
      <w:r w:rsidR="007E1E37" w:rsidRPr="00B62ACE">
        <w:rPr>
          <w:rFonts w:ascii="Calibri" w:eastAsia="Calibri" w:hAnsi="Calibri" w:cs="Calibri"/>
          <w:sz w:val="18"/>
          <w:szCs w:val="18"/>
          <w:lang w:eastAsia="en-US"/>
        </w:rPr>
        <w:t>tekst jednolity Dz. U. z 2021r. poz. 1129 ze zm.</w:t>
      </w:r>
      <w:r w:rsidRPr="00B62ACE">
        <w:rPr>
          <w:rFonts w:ascii="Calibri" w:eastAsia="Calibri" w:hAnsi="Calibri" w:cs="Calibri"/>
          <w:sz w:val="18"/>
          <w:szCs w:val="18"/>
          <w:lang w:eastAsia="en-US"/>
        </w:rPr>
        <w:t>), dalej „ustawa Pzp”;</w:t>
      </w:r>
    </w:p>
    <w:p w:rsidR="00187815" w:rsidRPr="00B62ACE"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Calibri"/>
          <w:sz w:val="18"/>
          <w:szCs w:val="18"/>
          <w:lang w:eastAsia="en-US"/>
        </w:rPr>
      </w:pPr>
      <w:r w:rsidRPr="00B62ACE">
        <w:rPr>
          <w:rFonts w:ascii="Calibri" w:eastAsia="Calibri" w:hAnsi="Calibri" w:cs="Calibri"/>
          <w:sz w:val="18"/>
          <w:szCs w:val="18"/>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b/>
          <w:i/>
          <w:sz w:val="18"/>
          <w:szCs w:val="18"/>
          <w:lang w:eastAsia="en-US"/>
        </w:rPr>
      </w:pPr>
      <w:r w:rsidRPr="00B62ACE">
        <w:rPr>
          <w:rFonts w:ascii="Calibri" w:eastAsia="Calibri" w:hAnsi="Calibri" w:cs="Calibri"/>
          <w:sz w:val="18"/>
          <w:szCs w:val="18"/>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sz w:val="18"/>
          <w:szCs w:val="18"/>
          <w:lang w:eastAsia="en-US"/>
        </w:rPr>
      </w:pPr>
      <w:r w:rsidRPr="00B62ACE">
        <w:rPr>
          <w:rFonts w:ascii="Calibri" w:eastAsia="Calibri" w:hAnsi="Calibri" w:cs="Calibri"/>
          <w:sz w:val="18"/>
          <w:szCs w:val="18"/>
          <w:lang w:eastAsia="en-US"/>
        </w:rPr>
        <w:t>w odniesieniu do Pani/Pana danych osobowych decyzje nie będą podejmowane w sposób zautomatyzowany, stosowanie do art. 22 RODO;</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color w:val="00B0F0"/>
          <w:sz w:val="18"/>
          <w:szCs w:val="18"/>
          <w:lang w:eastAsia="en-US"/>
        </w:rPr>
      </w:pPr>
      <w:r w:rsidRPr="00B62ACE">
        <w:rPr>
          <w:rFonts w:ascii="Calibri" w:eastAsia="Calibri" w:hAnsi="Calibri" w:cs="Calibri"/>
          <w:sz w:val="18"/>
          <w:szCs w:val="18"/>
          <w:lang w:eastAsia="en-US"/>
        </w:rPr>
        <w:t>posiada Pani/Pan:</w:t>
      </w:r>
    </w:p>
    <w:p w:rsidR="00187815" w:rsidRPr="00B62ACE"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Calibri"/>
          <w:color w:val="00B0F0"/>
          <w:sz w:val="18"/>
          <w:szCs w:val="18"/>
          <w:lang w:eastAsia="en-US"/>
        </w:rPr>
      </w:pPr>
      <w:r w:rsidRPr="00B62ACE">
        <w:rPr>
          <w:rFonts w:ascii="Calibri" w:eastAsia="Calibri" w:hAnsi="Calibri" w:cs="Calibri"/>
          <w:sz w:val="18"/>
          <w:szCs w:val="18"/>
          <w:lang w:eastAsia="en-US"/>
        </w:rPr>
        <w:t>na podstawie art. 15 RODO prawo dostępu do danych osobowych Pani/Pana dotyczących;</w:t>
      </w:r>
    </w:p>
    <w:p w:rsidR="00187815" w:rsidRPr="00B62ACE"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na podstawie art. 16 RODO prawo do sprostowania Pani/Pana danych osobowych </w:t>
      </w:r>
      <w:r w:rsidRPr="00B62ACE">
        <w:rPr>
          <w:rFonts w:ascii="Calibri" w:eastAsia="Calibri" w:hAnsi="Calibri" w:cs="Calibri"/>
          <w:b/>
          <w:sz w:val="18"/>
          <w:szCs w:val="18"/>
          <w:vertAlign w:val="superscript"/>
          <w:lang w:eastAsia="en-US"/>
        </w:rPr>
        <w:t>**</w:t>
      </w:r>
      <w:r w:rsidRPr="00B62ACE">
        <w:rPr>
          <w:rFonts w:ascii="Calibri" w:eastAsia="Calibri" w:hAnsi="Calibri" w:cs="Calibri"/>
          <w:sz w:val="18"/>
          <w:szCs w:val="18"/>
          <w:lang w:eastAsia="en-US"/>
        </w:rPr>
        <w:t>;</w:t>
      </w:r>
    </w:p>
    <w:p w:rsidR="00187815" w:rsidRPr="00B62ACE" w:rsidRDefault="00187815" w:rsidP="00A26C92">
      <w:pPr>
        <w:widowControl/>
        <w:numPr>
          <w:ilvl w:val="0"/>
          <w:numId w:val="26"/>
        </w:numPr>
        <w:tabs>
          <w:tab w:val="left" w:pos="567"/>
        </w:tabs>
        <w:suppressAutoHyphens w:val="0"/>
        <w:spacing w:after="160" w:line="259" w:lineRule="auto"/>
        <w:ind w:left="567" w:hanging="283"/>
        <w:contextualSpacing/>
        <w:jc w:val="both"/>
        <w:rPr>
          <w:rFonts w:ascii="Calibri" w:eastAsia="Calibri" w:hAnsi="Calibri" w:cs="Calibri"/>
          <w:sz w:val="18"/>
          <w:szCs w:val="18"/>
          <w:lang w:eastAsia="en-US"/>
        </w:rPr>
      </w:pPr>
      <w:r w:rsidRPr="00B62ACE">
        <w:rPr>
          <w:rFonts w:ascii="Calibri" w:eastAsia="Calibri" w:hAnsi="Calibri" w:cs="Calibri"/>
          <w:sz w:val="18"/>
          <w:szCs w:val="18"/>
          <w:lang w:eastAsia="en-US"/>
        </w:rPr>
        <w:t xml:space="preserve">na podstawie art. 18 RODO prawo żądania od administratora ograniczenia przetwarzania danych osobowych z zastrzeżeniem przypadków, o których mowa w art. 18 ust. 2 RODO ***;  </w:t>
      </w:r>
    </w:p>
    <w:p w:rsidR="00187815" w:rsidRPr="00B62ACE"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Calibri"/>
          <w:i/>
          <w:color w:val="00B0F0"/>
          <w:sz w:val="18"/>
          <w:szCs w:val="18"/>
          <w:lang w:eastAsia="en-US"/>
        </w:rPr>
      </w:pPr>
      <w:r w:rsidRPr="00B62ACE">
        <w:rPr>
          <w:rFonts w:ascii="Calibri" w:eastAsia="Calibri" w:hAnsi="Calibri" w:cs="Calibri"/>
          <w:sz w:val="18"/>
          <w:szCs w:val="18"/>
          <w:lang w:eastAsia="en-US"/>
        </w:rPr>
        <w:t>prawo do wniesienia skargi do Prezesa Urzędu Ochrony Danych Osobowych, gdy uzna Pani/Pan, że przetwarzanie danych osobowych Pani/Pana dotyczących narusza przepisy RODO;</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color w:val="00B0F0"/>
          <w:sz w:val="18"/>
          <w:szCs w:val="18"/>
          <w:lang w:eastAsia="en-US"/>
        </w:rPr>
      </w:pPr>
      <w:r w:rsidRPr="00B62ACE">
        <w:rPr>
          <w:rFonts w:ascii="Calibri" w:eastAsia="Calibri" w:hAnsi="Calibri" w:cs="Calibri"/>
          <w:sz w:val="18"/>
          <w:szCs w:val="18"/>
          <w:lang w:eastAsia="en-US"/>
        </w:rPr>
        <w:t>nie przysługuje Pani/Panu:</w:t>
      </w:r>
    </w:p>
    <w:p w:rsidR="00187815" w:rsidRPr="00B62ACE"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Calibri"/>
          <w:i/>
          <w:color w:val="00B0F0"/>
          <w:sz w:val="18"/>
          <w:szCs w:val="18"/>
          <w:lang w:eastAsia="en-US"/>
        </w:rPr>
      </w:pPr>
      <w:r w:rsidRPr="00B62ACE">
        <w:rPr>
          <w:rFonts w:ascii="Calibri" w:eastAsia="Calibri" w:hAnsi="Calibri" w:cs="Calibri"/>
          <w:sz w:val="18"/>
          <w:szCs w:val="18"/>
          <w:lang w:eastAsia="en-US"/>
        </w:rPr>
        <w:t>w związku z art. 17 ust. 3 lit. b, d lub e RODO prawo do usunięcia danych osobowych;</w:t>
      </w:r>
    </w:p>
    <w:p w:rsidR="00187815" w:rsidRPr="00B62ACE"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Calibri"/>
          <w:i/>
          <w:color w:val="00B0F0"/>
          <w:sz w:val="18"/>
          <w:szCs w:val="18"/>
          <w:lang w:eastAsia="en-US"/>
        </w:rPr>
      </w:pPr>
      <w:r w:rsidRPr="00B62ACE">
        <w:rPr>
          <w:rFonts w:ascii="Calibri" w:eastAsia="Calibri" w:hAnsi="Calibri" w:cs="Calibri"/>
          <w:sz w:val="18"/>
          <w:szCs w:val="18"/>
          <w:lang w:eastAsia="en-US"/>
        </w:rPr>
        <w:t>prawo do przenoszenia danych osobowych, o którym mowa w art. 20 RODO;</w:t>
      </w:r>
    </w:p>
    <w:p w:rsidR="00187815" w:rsidRPr="00B62ACE" w:rsidRDefault="00187815" w:rsidP="00A26C92">
      <w:pPr>
        <w:widowControl/>
        <w:numPr>
          <w:ilvl w:val="0"/>
          <w:numId w:val="28"/>
        </w:numPr>
        <w:tabs>
          <w:tab w:val="left" w:pos="567"/>
        </w:tabs>
        <w:suppressAutoHyphens w:val="0"/>
        <w:spacing w:after="160" w:line="259" w:lineRule="auto"/>
        <w:ind w:left="567" w:hanging="283"/>
        <w:contextualSpacing/>
        <w:jc w:val="both"/>
        <w:rPr>
          <w:rFonts w:ascii="Calibri" w:eastAsia="Calibri" w:hAnsi="Calibri" w:cs="Calibri"/>
          <w:i/>
          <w:color w:val="00B0F0"/>
          <w:sz w:val="18"/>
          <w:szCs w:val="18"/>
          <w:lang w:eastAsia="en-US"/>
        </w:rPr>
      </w:pPr>
      <w:r w:rsidRPr="00B62ACE">
        <w:rPr>
          <w:rFonts w:ascii="Calibri" w:eastAsia="Calibri" w:hAnsi="Calibri" w:cs="Calibri"/>
          <w:b/>
          <w:sz w:val="18"/>
          <w:szCs w:val="18"/>
          <w:lang w:eastAsia="en-US"/>
        </w:rPr>
        <w:t>na podstawie art. 21 RODO prawo sprzeciwu, wobec przetwarzania danych osobowych, gdyż podstawą prawną przetwarzania Pani/Pana danych osobowych jest art. 6 ust. 1 lit. c RODO</w:t>
      </w:r>
      <w:r w:rsidRPr="00B62ACE">
        <w:rPr>
          <w:rFonts w:ascii="Calibri" w:eastAsia="Calibri" w:hAnsi="Calibri" w:cs="Calibri"/>
          <w:sz w:val="18"/>
          <w:szCs w:val="18"/>
          <w:lang w:eastAsia="en-US"/>
        </w:rPr>
        <w:t>.</w:t>
      </w:r>
      <w:r w:rsidRPr="00B62ACE">
        <w:rPr>
          <w:rFonts w:ascii="Calibri" w:eastAsia="Calibri" w:hAnsi="Calibri" w:cs="Calibri"/>
          <w:b/>
          <w:sz w:val="18"/>
          <w:szCs w:val="18"/>
          <w:lang w:eastAsia="en-US"/>
        </w:rPr>
        <w:t xml:space="preserve"> </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color w:val="00B0F0"/>
          <w:sz w:val="18"/>
          <w:szCs w:val="18"/>
          <w:lang w:eastAsia="en-US"/>
        </w:rPr>
      </w:pPr>
      <w:r w:rsidRPr="00B62ACE">
        <w:rPr>
          <w:rFonts w:ascii="Calibri" w:eastAsia="Calibri" w:hAnsi="Calibri" w:cs="Calibri"/>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sidRPr="00B62ACE">
        <w:rPr>
          <w:rFonts w:ascii="Calibri" w:eastAsia="Calibri" w:hAnsi="Calibri" w:cs="Calibri"/>
          <w:sz w:val="18"/>
          <w:szCs w:val="18"/>
          <w:lang w:eastAsia="en-US"/>
        </w:rPr>
        <w:t>Akademią</w:t>
      </w:r>
      <w:r w:rsidRPr="00B62ACE">
        <w:rPr>
          <w:rFonts w:ascii="Calibri" w:eastAsia="Calibri" w:hAnsi="Calibri" w:cs="Calibri"/>
          <w:sz w:val="18"/>
          <w:szCs w:val="18"/>
          <w:lang w:eastAsia="en-US"/>
        </w:rPr>
        <w:t xml:space="preserve"> w oparciu o umowy </w:t>
      </w:r>
      <w:r w:rsidR="002C2D4F" w:rsidRPr="00B62ACE">
        <w:rPr>
          <w:rFonts w:ascii="Calibri" w:eastAsia="Calibri" w:hAnsi="Calibri" w:cs="Calibri"/>
          <w:sz w:val="18"/>
          <w:szCs w:val="18"/>
          <w:lang w:eastAsia="en-US"/>
        </w:rPr>
        <w:t>powierzenia zawarte</w:t>
      </w:r>
      <w:r w:rsidRPr="00B62ACE">
        <w:rPr>
          <w:rFonts w:ascii="Calibri" w:eastAsia="Calibri" w:hAnsi="Calibri" w:cs="Calibri"/>
          <w:sz w:val="18"/>
          <w:szCs w:val="18"/>
          <w:lang w:eastAsia="en-US"/>
        </w:rPr>
        <w:t xml:space="preserve"> zgodnie z art. 28 RODO, m.in. w związku ze wsparciem </w:t>
      </w:r>
      <w:r w:rsidR="002C2D4F" w:rsidRPr="00B62ACE">
        <w:rPr>
          <w:rFonts w:ascii="Calibri" w:eastAsia="Calibri" w:hAnsi="Calibri" w:cs="Calibri"/>
          <w:sz w:val="18"/>
          <w:szCs w:val="18"/>
          <w:lang w:eastAsia="en-US"/>
        </w:rPr>
        <w:t>w zakresie</w:t>
      </w:r>
      <w:r w:rsidRPr="00B62ACE">
        <w:rPr>
          <w:rFonts w:ascii="Calibri" w:eastAsia="Calibri" w:hAnsi="Calibri" w:cs="Calibri"/>
          <w:sz w:val="18"/>
          <w:szCs w:val="18"/>
          <w:lang w:eastAsia="en-US"/>
        </w:rPr>
        <w:t xml:space="preserve"> IT, czy obsługą korespondencji. W pozostałym zakresie zasady i sposób postępowania z danymi został opisany powyżej.</w:t>
      </w:r>
      <w:r w:rsidRPr="00B62ACE">
        <w:rPr>
          <w:rFonts w:ascii="Calibri" w:eastAsia="Calibri" w:hAnsi="Calibri" w:cs="Calibri"/>
          <w:i/>
          <w:sz w:val="18"/>
          <w:szCs w:val="18"/>
          <w:lang w:eastAsia="en-US"/>
        </w:rPr>
        <w:t xml:space="preserve"> </w:t>
      </w:r>
    </w:p>
    <w:p w:rsidR="00187815" w:rsidRPr="00B62ACE"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Calibri"/>
          <w:i/>
          <w:color w:val="00B0F0"/>
          <w:sz w:val="18"/>
          <w:szCs w:val="18"/>
          <w:lang w:eastAsia="en-US"/>
        </w:rPr>
      </w:pPr>
      <w:r w:rsidRPr="00B62ACE">
        <w:rPr>
          <w:rFonts w:ascii="Calibri" w:eastAsia="Calibri" w:hAnsi="Calibri" w:cs="Calibri"/>
          <w:sz w:val="18"/>
          <w:szCs w:val="18"/>
          <w:lang w:eastAsia="en-US"/>
        </w:rPr>
        <w:t xml:space="preserve">Administrator danych zobowiązuje Panią/Pana do poinformowania o zasadach i sposobie przetwarzania danych wszystkie osoby fizyczne zaangażowane w realizację umowy. </w:t>
      </w:r>
    </w:p>
    <w:p w:rsidR="00187815" w:rsidRPr="00B62ACE" w:rsidRDefault="00187815" w:rsidP="00187815">
      <w:pPr>
        <w:widowControl/>
        <w:suppressAutoHyphens w:val="0"/>
        <w:ind w:left="317" w:hanging="340"/>
        <w:jc w:val="both"/>
        <w:rPr>
          <w:rFonts w:ascii="Calibri" w:eastAsia="Calibri" w:hAnsi="Calibri" w:cs="Calibri"/>
          <w:sz w:val="18"/>
          <w:szCs w:val="18"/>
          <w:lang w:eastAsia="en-US"/>
        </w:rPr>
      </w:pPr>
    </w:p>
    <w:p w:rsidR="00187815" w:rsidRPr="00B62ACE" w:rsidRDefault="00187815" w:rsidP="00187815">
      <w:pPr>
        <w:widowControl/>
        <w:suppressAutoHyphens w:val="0"/>
        <w:ind w:left="317" w:hanging="340"/>
        <w:jc w:val="both"/>
        <w:rPr>
          <w:rFonts w:ascii="Calibri" w:eastAsia="Calibri" w:hAnsi="Calibri" w:cs="Calibri"/>
          <w:sz w:val="18"/>
          <w:szCs w:val="18"/>
          <w:lang w:eastAsia="en-US"/>
        </w:rPr>
      </w:pPr>
    </w:p>
    <w:p w:rsidR="00187815" w:rsidRPr="00B62ACE" w:rsidRDefault="00187815" w:rsidP="00187815">
      <w:pPr>
        <w:widowControl/>
        <w:suppressAutoHyphens w:val="0"/>
        <w:ind w:left="317" w:hanging="340"/>
        <w:jc w:val="both"/>
        <w:rPr>
          <w:rFonts w:ascii="Calibri" w:eastAsia="Calibri" w:hAnsi="Calibri" w:cs="Calibri"/>
          <w:sz w:val="18"/>
          <w:szCs w:val="18"/>
          <w:lang w:eastAsia="en-US"/>
        </w:rPr>
      </w:pPr>
    </w:p>
    <w:p w:rsidR="00187815" w:rsidRPr="00B62ACE" w:rsidRDefault="00187815" w:rsidP="00187815">
      <w:pPr>
        <w:widowControl/>
        <w:suppressAutoHyphens w:val="0"/>
        <w:ind w:left="317" w:hanging="340"/>
        <w:jc w:val="both"/>
        <w:rPr>
          <w:rFonts w:ascii="Calibri" w:eastAsia="Calibri" w:hAnsi="Calibri" w:cs="Calibri"/>
          <w:sz w:val="18"/>
          <w:szCs w:val="18"/>
          <w:lang w:eastAsia="en-US"/>
        </w:rPr>
      </w:pPr>
      <w:r w:rsidRPr="00B62ACE">
        <w:rPr>
          <w:rFonts w:ascii="Calibri" w:eastAsia="Calibri" w:hAnsi="Calibri" w:cs="Calibri"/>
          <w:sz w:val="18"/>
          <w:szCs w:val="18"/>
          <w:lang w:eastAsia="en-US"/>
        </w:rPr>
        <w:t>______________________</w:t>
      </w:r>
    </w:p>
    <w:p w:rsidR="00187815" w:rsidRPr="00B62ACE" w:rsidRDefault="00187815" w:rsidP="00187815">
      <w:pPr>
        <w:widowControl/>
        <w:suppressAutoHyphens w:val="0"/>
        <w:ind w:left="86"/>
        <w:jc w:val="both"/>
        <w:rPr>
          <w:rFonts w:ascii="Calibri" w:eastAsia="Calibri" w:hAnsi="Calibri" w:cs="Calibri"/>
          <w:i/>
          <w:sz w:val="16"/>
          <w:szCs w:val="18"/>
          <w:lang w:eastAsia="en-US"/>
        </w:rPr>
      </w:pPr>
      <w:r w:rsidRPr="00B62ACE">
        <w:rPr>
          <w:rFonts w:ascii="Calibri" w:eastAsia="Calibri" w:hAnsi="Calibri" w:cs="Calibri"/>
          <w:b/>
          <w:i/>
          <w:sz w:val="16"/>
          <w:szCs w:val="18"/>
          <w:vertAlign w:val="superscript"/>
          <w:lang w:eastAsia="en-US"/>
        </w:rPr>
        <w:t>*</w:t>
      </w:r>
      <w:r w:rsidRPr="00B62ACE">
        <w:rPr>
          <w:rFonts w:ascii="Calibri" w:eastAsia="Calibri" w:hAnsi="Calibri" w:cs="Calibri"/>
          <w:b/>
          <w:i/>
          <w:sz w:val="16"/>
          <w:szCs w:val="18"/>
          <w:lang w:eastAsia="en-US"/>
        </w:rPr>
        <w:t>Wyjaśnienie:</w:t>
      </w:r>
      <w:r w:rsidRPr="00B62ACE">
        <w:rPr>
          <w:rFonts w:ascii="Calibri" w:eastAsia="Calibri" w:hAnsi="Calibri" w:cs="Calibri"/>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B62ACE" w:rsidRDefault="00187815" w:rsidP="00187815">
      <w:pPr>
        <w:widowControl/>
        <w:suppressAutoHyphens w:val="0"/>
        <w:ind w:left="86"/>
        <w:contextualSpacing/>
        <w:jc w:val="both"/>
        <w:rPr>
          <w:rFonts w:ascii="Calibri" w:eastAsia="Calibri" w:hAnsi="Calibri" w:cs="Calibri"/>
          <w:b/>
          <w:i/>
          <w:sz w:val="10"/>
          <w:szCs w:val="18"/>
          <w:vertAlign w:val="superscript"/>
          <w:lang w:eastAsia="en-US"/>
        </w:rPr>
      </w:pPr>
    </w:p>
    <w:p w:rsidR="00187815" w:rsidRPr="00B62ACE" w:rsidRDefault="00187815" w:rsidP="00187815">
      <w:pPr>
        <w:widowControl/>
        <w:suppressAutoHyphens w:val="0"/>
        <w:ind w:left="86"/>
        <w:contextualSpacing/>
        <w:jc w:val="both"/>
        <w:rPr>
          <w:rFonts w:ascii="Calibri" w:eastAsia="Calibri" w:hAnsi="Calibri" w:cs="Calibri"/>
          <w:i/>
          <w:sz w:val="16"/>
          <w:szCs w:val="18"/>
          <w:lang w:eastAsia="en-US"/>
        </w:rPr>
      </w:pPr>
      <w:r w:rsidRPr="00B62ACE">
        <w:rPr>
          <w:rFonts w:ascii="Calibri" w:eastAsia="Calibri" w:hAnsi="Calibri" w:cs="Calibri"/>
          <w:b/>
          <w:i/>
          <w:sz w:val="16"/>
          <w:szCs w:val="18"/>
          <w:vertAlign w:val="superscript"/>
          <w:lang w:eastAsia="en-US"/>
        </w:rPr>
        <w:t xml:space="preserve">** </w:t>
      </w:r>
      <w:r w:rsidRPr="00B62ACE">
        <w:rPr>
          <w:rFonts w:ascii="Calibri" w:eastAsia="Calibri" w:hAnsi="Calibri" w:cs="Calibri"/>
          <w:b/>
          <w:i/>
          <w:sz w:val="16"/>
          <w:szCs w:val="18"/>
          <w:lang w:eastAsia="en-US"/>
        </w:rPr>
        <w:t>Wyjaśnienie:</w:t>
      </w:r>
      <w:r w:rsidRPr="00B62ACE">
        <w:rPr>
          <w:rFonts w:ascii="Calibri" w:eastAsia="Calibri" w:hAnsi="Calibri" w:cs="Calibri"/>
          <w:i/>
          <w:sz w:val="16"/>
          <w:szCs w:val="18"/>
          <w:lang w:eastAsia="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87815" w:rsidRPr="00B62ACE" w:rsidRDefault="00187815" w:rsidP="00187815">
      <w:pPr>
        <w:widowControl/>
        <w:suppressAutoHyphens w:val="0"/>
        <w:ind w:left="86"/>
        <w:contextualSpacing/>
        <w:jc w:val="both"/>
        <w:rPr>
          <w:rFonts w:ascii="Calibri" w:eastAsia="Calibri" w:hAnsi="Calibri" w:cs="Calibri"/>
          <w:b/>
          <w:i/>
          <w:sz w:val="10"/>
          <w:szCs w:val="18"/>
          <w:vertAlign w:val="superscript"/>
          <w:lang w:eastAsia="en-US"/>
        </w:rPr>
      </w:pPr>
    </w:p>
    <w:p w:rsidR="00187815" w:rsidRPr="00B62ACE" w:rsidRDefault="00187815" w:rsidP="00187815">
      <w:pPr>
        <w:widowControl/>
        <w:suppressAutoHyphens w:val="0"/>
        <w:ind w:left="86"/>
        <w:contextualSpacing/>
        <w:jc w:val="both"/>
        <w:rPr>
          <w:rFonts w:ascii="Calibri" w:eastAsia="Calibri" w:hAnsi="Calibri" w:cs="Calibri"/>
          <w:i/>
          <w:sz w:val="16"/>
          <w:szCs w:val="18"/>
          <w:lang w:eastAsia="en-US"/>
        </w:rPr>
      </w:pPr>
      <w:r w:rsidRPr="00B62ACE">
        <w:rPr>
          <w:rFonts w:ascii="Calibri" w:eastAsia="Calibri" w:hAnsi="Calibri" w:cs="Calibri"/>
          <w:b/>
          <w:i/>
          <w:sz w:val="16"/>
          <w:szCs w:val="18"/>
          <w:vertAlign w:val="superscript"/>
          <w:lang w:eastAsia="en-US"/>
        </w:rPr>
        <w:t xml:space="preserve">*** </w:t>
      </w:r>
      <w:r w:rsidRPr="00B62ACE">
        <w:rPr>
          <w:rFonts w:ascii="Calibri" w:eastAsia="Calibri" w:hAnsi="Calibri" w:cs="Calibri"/>
          <w:b/>
          <w:i/>
          <w:sz w:val="16"/>
          <w:szCs w:val="18"/>
          <w:lang w:eastAsia="en-US"/>
        </w:rPr>
        <w:t>Wyjaśnienie:</w:t>
      </w:r>
      <w:r w:rsidRPr="00B62ACE">
        <w:rPr>
          <w:rFonts w:ascii="Calibri" w:eastAsia="Calibri" w:hAnsi="Calibri" w:cs="Calibri"/>
          <w:i/>
          <w:sz w:val="16"/>
          <w:szCs w:val="18"/>
          <w:lang w:eastAsia="en-US"/>
        </w:rPr>
        <w:t xml:space="preserve"> prawo do ograniczenia przetwarzania nie ma zastosowania w odniesieniu do przechowywania, w celu zapewnienia </w:t>
      </w:r>
      <w:r w:rsidR="002C2D4F" w:rsidRPr="00B62ACE">
        <w:rPr>
          <w:rFonts w:ascii="Calibri" w:eastAsia="Calibri" w:hAnsi="Calibri" w:cs="Calibri"/>
          <w:i/>
          <w:sz w:val="16"/>
          <w:szCs w:val="18"/>
          <w:lang w:eastAsia="en-US"/>
        </w:rPr>
        <w:t>korzystania ze</w:t>
      </w:r>
      <w:r w:rsidRPr="00B62ACE">
        <w:rPr>
          <w:rFonts w:ascii="Calibri" w:eastAsia="Calibri" w:hAnsi="Calibri" w:cs="Calibri"/>
          <w:i/>
          <w:sz w:val="16"/>
          <w:szCs w:val="18"/>
          <w:lang w:eastAsia="en-US"/>
        </w:rPr>
        <w:t xml:space="preserve"> środków ochrony prawnej lub w celu ochrony praw innej osoby fizycznej lub prawnej, lub z uwagi na ważne względy interesu </w:t>
      </w:r>
      <w:r w:rsidR="002C2D4F" w:rsidRPr="00B62ACE">
        <w:rPr>
          <w:rFonts w:ascii="Calibri" w:eastAsia="Calibri" w:hAnsi="Calibri" w:cs="Calibri"/>
          <w:i/>
          <w:sz w:val="16"/>
          <w:szCs w:val="18"/>
          <w:lang w:eastAsia="en-US"/>
        </w:rPr>
        <w:t>publicznego Unii</w:t>
      </w:r>
      <w:r w:rsidRPr="00B62ACE">
        <w:rPr>
          <w:rFonts w:ascii="Calibri" w:eastAsia="Calibri" w:hAnsi="Calibri" w:cs="Calibri"/>
          <w:i/>
          <w:sz w:val="16"/>
          <w:szCs w:val="18"/>
          <w:lang w:eastAsia="en-US"/>
        </w:rPr>
        <w:t xml:space="preserve"> Europejskiej lub państwa członkowskiego.</w:t>
      </w:r>
    </w:p>
    <w:p w:rsidR="00187815" w:rsidRPr="00B62ACE"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RPr="00B62ACE" w:rsidSect="006308A6">
      <w:footerReference w:type="default" r:id="rId10"/>
      <w:headerReference w:type="first" r:id="rId11"/>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86" w:rsidRDefault="00325986">
      <w:r>
        <w:separator/>
      </w:r>
    </w:p>
  </w:endnote>
  <w:endnote w:type="continuationSeparator" w:id="0">
    <w:p w:rsidR="00325986" w:rsidRDefault="0032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altName w:val="Arial"/>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D08" w:rsidRPr="00F64043" w:rsidRDefault="00EF7D08">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Pr="00B34C39">
      <w:rPr>
        <w:rFonts w:ascii="Calibri Light" w:eastAsia="Times New Roman" w:hAnsi="Calibri Light"/>
        <w:noProof/>
        <w:sz w:val="18"/>
        <w:szCs w:val="18"/>
        <w:lang w:val="pl-PL"/>
      </w:rPr>
      <w:t>41</w:t>
    </w:r>
    <w:r w:rsidRPr="00F64043">
      <w:rPr>
        <w:rFonts w:ascii="Calibri Light" w:eastAsia="Times New Roman" w:hAnsi="Calibri Light"/>
        <w:sz w:val="18"/>
        <w:szCs w:val="18"/>
      </w:rPr>
      <w:fldChar w:fldCharType="end"/>
    </w:r>
  </w:p>
  <w:p w:rsidR="00EF7D08" w:rsidRDefault="00EF7D0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86" w:rsidRDefault="00325986" w:rsidP="00D16081">
      <w:r>
        <w:separator/>
      </w:r>
    </w:p>
  </w:footnote>
  <w:footnote w:type="continuationSeparator" w:id="0">
    <w:p w:rsidR="00325986" w:rsidRDefault="00325986" w:rsidP="00D16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D08" w:rsidRDefault="00EF7D08">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0" b="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15:restartNumberingAfterBreak="0">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15:restartNumberingAfterBreak="0">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15:restartNumberingAfterBreak="0">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15:restartNumberingAfterBreak="0">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15:restartNumberingAfterBreak="0">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15:restartNumberingAfterBreak="0">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C2E6002"/>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1" w15:restartNumberingAfterBreak="0">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3" w15:restartNumberingAfterBreak="0">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37" w15:restartNumberingAfterBreak="0">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3ADA6B0F"/>
    <w:multiLevelType w:val="hybridMultilevel"/>
    <w:tmpl w:val="EBEE9F60"/>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1" w15:restartNumberingAfterBreak="0">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5" w15:restartNumberingAfterBreak="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562477B3"/>
    <w:multiLevelType w:val="hybridMultilevel"/>
    <w:tmpl w:val="D716F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85751AC"/>
    <w:multiLevelType w:val="hybridMultilevel"/>
    <w:tmpl w:val="1D9657AE"/>
    <w:lvl w:ilvl="0" w:tplc="3462F9EC">
      <w:start w:val="2"/>
      <w:numFmt w:val="decimal"/>
      <w:lvlText w:val="%1."/>
      <w:lvlJc w:val="left"/>
      <w:pPr>
        <w:ind w:left="360" w:hanging="360"/>
      </w:pPr>
      <w:rPr>
        <w:rFonts w:hint="default"/>
        <w:b w:val="0"/>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5" w15:restartNumberingAfterBreak="0">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8" w15:restartNumberingAfterBreak="0">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BA3B51"/>
    <w:multiLevelType w:val="hybridMultilevel"/>
    <w:tmpl w:val="37B214BE"/>
    <w:lvl w:ilvl="0" w:tplc="0415000F">
      <w:start w:val="1"/>
      <w:numFmt w:val="decimal"/>
      <w:lvlText w:val="%1."/>
      <w:lvlJc w:val="left"/>
      <w:pPr>
        <w:tabs>
          <w:tab w:val="num" w:pos="360"/>
        </w:tabs>
        <w:ind w:left="360" w:hanging="360"/>
      </w:pPr>
    </w:lvl>
    <w:lvl w:ilvl="1" w:tplc="01625CA2">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65327D38"/>
    <w:multiLevelType w:val="hybridMultilevel"/>
    <w:tmpl w:val="2698D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0CD2989"/>
    <w:multiLevelType w:val="hybridMultilevel"/>
    <w:tmpl w:val="5CE676D8"/>
    <w:lvl w:ilvl="0" w:tplc="47D89E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71C1384E"/>
    <w:multiLevelType w:val="hybridMultilevel"/>
    <w:tmpl w:val="BD527CB4"/>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72" w15:restartNumberingAfterBreak="0">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7582543A"/>
    <w:multiLevelType w:val="hybridMultilevel"/>
    <w:tmpl w:val="34CAB07E"/>
    <w:lvl w:ilvl="0" w:tplc="84567456">
      <w:start w:val="1"/>
      <w:numFmt w:val="decimal"/>
      <w:lvlText w:val="%1."/>
      <w:lvlJc w:val="left"/>
      <w:pPr>
        <w:tabs>
          <w:tab w:val="num" w:pos="360"/>
        </w:tabs>
        <w:ind w:left="360" w:hanging="360"/>
      </w:pPr>
      <w:rPr>
        <w:sz w:val="18"/>
      </w:rPr>
    </w:lvl>
    <w:lvl w:ilvl="1" w:tplc="B4D831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A31E60"/>
    <w:multiLevelType w:val="hybridMultilevel"/>
    <w:tmpl w:val="2604C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79" w15:restartNumberingAfterBreak="0">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56"/>
  </w:num>
  <w:num w:numId="2">
    <w:abstractNumId w:val="29"/>
  </w:num>
  <w:num w:numId="3">
    <w:abstractNumId w:val="28"/>
  </w:num>
  <w:num w:numId="4">
    <w:abstractNumId w:val="8"/>
  </w:num>
  <w:num w:numId="5">
    <w:abstractNumId w:val="55"/>
  </w:num>
  <w:num w:numId="6">
    <w:abstractNumId w:val="10"/>
  </w:num>
  <w:num w:numId="7">
    <w:abstractNumId w:val="57"/>
  </w:num>
  <w:num w:numId="8">
    <w:abstractNumId w:val="78"/>
  </w:num>
  <w:num w:numId="9">
    <w:abstractNumId w:val="20"/>
  </w:num>
  <w:num w:numId="10">
    <w:abstractNumId w:val="9"/>
  </w:num>
  <w:num w:numId="11">
    <w:abstractNumId w:val="35"/>
  </w:num>
  <w:num w:numId="12">
    <w:abstractNumId w:val="25"/>
  </w:num>
  <w:num w:numId="13">
    <w:abstractNumId w:val="44"/>
  </w:num>
  <w:num w:numId="14">
    <w:abstractNumId w:val="74"/>
  </w:num>
  <w:num w:numId="15">
    <w:abstractNumId w:val="17"/>
  </w:num>
  <w:num w:numId="16">
    <w:abstractNumId w:val="41"/>
  </w:num>
  <w:num w:numId="17">
    <w:abstractNumId w:val="50"/>
  </w:num>
  <w:num w:numId="18">
    <w:abstractNumId w:val="36"/>
  </w:num>
  <w:num w:numId="19">
    <w:abstractNumId w:val="62"/>
  </w:num>
  <w:num w:numId="20">
    <w:abstractNumId w:val="77"/>
  </w:num>
  <w:num w:numId="21">
    <w:abstractNumId w:val="27"/>
  </w:num>
  <w:num w:numId="22">
    <w:abstractNumId w:val="12"/>
  </w:num>
  <w:num w:numId="23">
    <w:abstractNumId w:val="45"/>
  </w:num>
  <w:num w:numId="24">
    <w:abstractNumId w:val="31"/>
  </w:num>
  <w:num w:numId="25">
    <w:abstractNumId w:val="33"/>
  </w:num>
  <w:num w:numId="26">
    <w:abstractNumId w:val="26"/>
  </w:num>
  <w:num w:numId="27">
    <w:abstractNumId w:val="79"/>
  </w:num>
  <w:num w:numId="28">
    <w:abstractNumId w:val="48"/>
  </w:num>
  <w:num w:numId="29">
    <w:abstractNumId w:val="37"/>
  </w:num>
  <w:num w:numId="30">
    <w:abstractNumId w:val="38"/>
  </w:num>
  <w:num w:numId="31">
    <w:abstractNumId w:val="42"/>
  </w:num>
  <w:num w:numId="32">
    <w:abstractNumId w:val="18"/>
    <w:lvlOverride w:ilvl="0">
      <w:lvl w:ilvl="0">
        <w:start w:val="1"/>
        <w:numFmt w:val="decimal"/>
        <w:lvlText w:val="%1."/>
        <w:lvlJc w:val="left"/>
      </w:lvl>
    </w:lvlOverride>
  </w:num>
  <w:num w:numId="33">
    <w:abstractNumId w:val="22"/>
  </w:num>
  <w:num w:numId="34">
    <w:abstractNumId w:val="34"/>
    <w:lvlOverride w:ilvl="0">
      <w:lvl w:ilvl="0">
        <w:start w:val="1"/>
        <w:numFmt w:val="decimal"/>
        <w:lvlText w:val="%1)"/>
        <w:lvlJc w:val="left"/>
      </w:lvl>
    </w:lvlOverride>
  </w:num>
  <w:num w:numId="35">
    <w:abstractNumId w:val="76"/>
  </w:num>
  <w:num w:numId="36">
    <w:abstractNumId w:val="53"/>
  </w:num>
  <w:num w:numId="37">
    <w:abstractNumId w:val="24"/>
  </w:num>
  <w:num w:numId="38">
    <w:abstractNumId w:val="67"/>
  </w:num>
  <w:num w:numId="39">
    <w:abstractNumId w:val="72"/>
  </w:num>
  <w:num w:numId="40">
    <w:abstractNumId w:val="51"/>
  </w:num>
  <w:num w:numId="41">
    <w:abstractNumId w:val="68"/>
    <w:lvlOverride w:ilvl="0">
      <w:lvl w:ilvl="0">
        <w:start w:val="1"/>
        <w:numFmt w:val="decimal"/>
        <w:lvlText w:val="%1)"/>
        <w:lvlJc w:val="left"/>
        <w:rPr>
          <w:rFonts w:asciiTheme="minorHAnsi" w:eastAsia="Times New Roman" w:hAnsiTheme="minorHAnsi" w:cs="Arial" w:hint="default"/>
        </w:rPr>
      </w:lvl>
    </w:lvlOverride>
  </w:num>
  <w:num w:numId="42">
    <w:abstractNumId w:val="39"/>
  </w:num>
  <w:num w:numId="43">
    <w:abstractNumId w:val="14"/>
  </w:num>
  <w:num w:numId="44">
    <w:abstractNumId w:val="19"/>
  </w:num>
  <w:num w:numId="45">
    <w:abstractNumId w:val="65"/>
    <w:lvlOverride w:ilvl="0">
      <w:lvl w:ilvl="0">
        <w:start w:val="1"/>
        <w:numFmt w:val="decimal"/>
        <w:lvlText w:val="%1."/>
        <w:lvlJc w:val="left"/>
      </w:lvl>
    </w:lvlOverride>
  </w:num>
  <w:num w:numId="46">
    <w:abstractNumId w:val="21"/>
  </w:num>
  <w:num w:numId="47">
    <w:abstractNumId w:val="60"/>
  </w:num>
  <w:num w:numId="48">
    <w:abstractNumId w:val="43"/>
  </w:num>
  <w:num w:numId="49">
    <w:abstractNumId w:val="80"/>
  </w:num>
  <w:num w:numId="50">
    <w:abstractNumId w:val="69"/>
  </w:num>
  <w:num w:numId="51">
    <w:abstractNumId w:val="32"/>
  </w:num>
  <w:num w:numId="52">
    <w:abstractNumId w:val="3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52"/>
  </w:num>
  <w:num w:numId="56">
    <w:abstractNumId w:val="58"/>
  </w:num>
  <w:num w:numId="57">
    <w:abstractNumId w:val="11"/>
  </w:num>
  <w:num w:numId="58">
    <w:abstractNumId w:val="70"/>
  </w:num>
  <w:num w:numId="59">
    <w:abstractNumId w:val="63"/>
  </w:num>
  <w:num w:numId="60">
    <w:abstractNumId w:val="13"/>
  </w:num>
  <w:num w:numId="61">
    <w:abstractNumId w:val="49"/>
  </w:num>
  <w:num w:numId="62">
    <w:abstractNumId w:val="66"/>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9"/>
  </w:num>
  <w:num w:numId="66">
    <w:abstractNumId w:val="73"/>
  </w:num>
  <w:num w:numId="67">
    <w:abstractNumId w:val="75"/>
  </w:num>
  <w:num w:numId="68">
    <w:abstractNumId w:val="54"/>
  </w:num>
  <w:num w:numId="69">
    <w:abstractNumId w:val="71"/>
  </w:num>
  <w:num w:numId="70">
    <w:abstractNumId w:val="64"/>
  </w:num>
  <w:num w:numId="71">
    <w:abstractNumId w:val="23"/>
  </w:num>
  <w:num w:numId="72">
    <w:abstractNumId w:val="18"/>
  </w:num>
  <w:num w:numId="73">
    <w:abstractNumId w:val="34"/>
  </w:num>
  <w:num w:numId="74">
    <w:abstractNumId w:val="65"/>
  </w:num>
  <w:num w:numId="75">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DA"/>
    <w:rsid w:val="000027BA"/>
    <w:rsid w:val="00003D26"/>
    <w:rsid w:val="000054C1"/>
    <w:rsid w:val="00005C87"/>
    <w:rsid w:val="00005FAA"/>
    <w:rsid w:val="0001289C"/>
    <w:rsid w:val="0001503A"/>
    <w:rsid w:val="00016DAD"/>
    <w:rsid w:val="000203E1"/>
    <w:rsid w:val="000240CD"/>
    <w:rsid w:val="00030F4B"/>
    <w:rsid w:val="00035D84"/>
    <w:rsid w:val="0003781D"/>
    <w:rsid w:val="00043EDC"/>
    <w:rsid w:val="000470A4"/>
    <w:rsid w:val="00055CA8"/>
    <w:rsid w:val="000573F9"/>
    <w:rsid w:val="000609D4"/>
    <w:rsid w:val="00064EE1"/>
    <w:rsid w:val="00066074"/>
    <w:rsid w:val="00070BBB"/>
    <w:rsid w:val="00074285"/>
    <w:rsid w:val="000743D4"/>
    <w:rsid w:val="000746DA"/>
    <w:rsid w:val="00075E43"/>
    <w:rsid w:val="00077EB3"/>
    <w:rsid w:val="00080C05"/>
    <w:rsid w:val="000824CD"/>
    <w:rsid w:val="00091175"/>
    <w:rsid w:val="00092511"/>
    <w:rsid w:val="000925A7"/>
    <w:rsid w:val="00096237"/>
    <w:rsid w:val="000A0250"/>
    <w:rsid w:val="000A0F4D"/>
    <w:rsid w:val="000B1802"/>
    <w:rsid w:val="000B338A"/>
    <w:rsid w:val="000B4B9F"/>
    <w:rsid w:val="000B6760"/>
    <w:rsid w:val="000B7E30"/>
    <w:rsid w:val="000C5B22"/>
    <w:rsid w:val="000D59F1"/>
    <w:rsid w:val="000E19B2"/>
    <w:rsid w:val="000E3040"/>
    <w:rsid w:val="000F1761"/>
    <w:rsid w:val="001033CC"/>
    <w:rsid w:val="0010428F"/>
    <w:rsid w:val="001112D0"/>
    <w:rsid w:val="00114AC2"/>
    <w:rsid w:val="00114CFC"/>
    <w:rsid w:val="00121882"/>
    <w:rsid w:val="001234BC"/>
    <w:rsid w:val="00126606"/>
    <w:rsid w:val="0012676A"/>
    <w:rsid w:val="00127CEC"/>
    <w:rsid w:val="00135C54"/>
    <w:rsid w:val="00136356"/>
    <w:rsid w:val="001464B9"/>
    <w:rsid w:val="00151A58"/>
    <w:rsid w:val="00153065"/>
    <w:rsid w:val="00160174"/>
    <w:rsid w:val="00164A43"/>
    <w:rsid w:val="00172283"/>
    <w:rsid w:val="00184F1E"/>
    <w:rsid w:val="00185541"/>
    <w:rsid w:val="00187815"/>
    <w:rsid w:val="001A009F"/>
    <w:rsid w:val="001A088E"/>
    <w:rsid w:val="001A2F05"/>
    <w:rsid w:val="001A7376"/>
    <w:rsid w:val="001B23C8"/>
    <w:rsid w:val="001C2AC2"/>
    <w:rsid w:val="001C5796"/>
    <w:rsid w:val="001D1553"/>
    <w:rsid w:val="001D6F39"/>
    <w:rsid w:val="001D74FC"/>
    <w:rsid w:val="001D7A91"/>
    <w:rsid w:val="001E4F84"/>
    <w:rsid w:val="001F3152"/>
    <w:rsid w:val="00204307"/>
    <w:rsid w:val="00204A65"/>
    <w:rsid w:val="00207C97"/>
    <w:rsid w:val="002121BB"/>
    <w:rsid w:val="00216034"/>
    <w:rsid w:val="002173E3"/>
    <w:rsid w:val="00217DCC"/>
    <w:rsid w:val="00230271"/>
    <w:rsid w:val="002358EE"/>
    <w:rsid w:val="00236543"/>
    <w:rsid w:val="002407BC"/>
    <w:rsid w:val="002417E0"/>
    <w:rsid w:val="00243762"/>
    <w:rsid w:val="00245813"/>
    <w:rsid w:val="002464CA"/>
    <w:rsid w:val="00246A6B"/>
    <w:rsid w:val="00246D44"/>
    <w:rsid w:val="00246D75"/>
    <w:rsid w:val="002506FB"/>
    <w:rsid w:val="00263C54"/>
    <w:rsid w:val="00264A02"/>
    <w:rsid w:val="00264C3B"/>
    <w:rsid w:val="00270C3E"/>
    <w:rsid w:val="00271F6C"/>
    <w:rsid w:val="00272557"/>
    <w:rsid w:val="002730F1"/>
    <w:rsid w:val="00277ED1"/>
    <w:rsid w:val="00280E49"/>
    <w:rsid w:val="00282E1B"/>
    <w:rsid w:val="0028314B"/>
    <w:rsid w:val="00292083"/>
    <w:rsid w:val="002A4328"/>
    <w:rsid w:val="002A484F"/>
    <w:rsid w:val="002C2671"/>
    <w:rsid w:val="002C2D4F"/>
    <w:rsid w:val="002C79CB"/>
    <w:rsid w:val="002D500F"/>
    <w:rsid w:val="002E3C46"/>
    <w:rsid w:val="002E6815"/>
    <w:rsid w:val="002E74EF"/>
    <w:rsid w:val="002F169F"/>
    <w:rsid w:val="002F70B0"/>
    <w:rsid w:val="00303FF1"/>
    <w:rsid w:val="00304AED"/>
    <w:rsid w:val="003076CF"/>
    <w:rsid w:val="00311052"/>
    <w:rsid w:val="00313B3D"/>
    <w:rsid w:val="00323201"/>
    <w:rsid w:val="00325986"/>
    <w:rsid w:val="00326C00"/>
    <w:rsid w:val="00330153"/>
    <w:rsid w:val="003375A7"/>
    <w:rsid w:val="00345699"/>
    <w:rsid w:val="00345CB5"/>
    <w:rsid w:val="00354007"/>
    <w:rsid w:val="00355AB3"/>
    <w:rsid w:val="00356E24"/>
    <w:rsid w:val="00357070"/>
    <w:rsid w:val="00360621"/>
    <w:rsid w:val="00364916"/>
    <w:rsid w:val="00372189"/>
    <w:rsid w:val="003722EF"/>
    <w:rsid w:val="003776BE"/>
    <w:rsid w:val="00377F53"/>
    <w:rsid w:val="00382936"/>
    <w:rsid w:val="00384912"/>
    <w:rsid w:val="0038602F"/>
    <w:rsid w:val="003B0176"/>
    <w:rsid w:val="003B0D7D"/>
    <w:rsid w:val="003B68FD"/>
    <w:rsid w:val="003C2732"/>
    <w:rsid w:val="003C32D3"/>
    <w:rsid w:val="003C3452"/>
    <w:rsid w:val="003C4285"/>
    <w:rsid w:val="003C5472"/>
    <w:rsid w:val="003C60F3"/>
    <w:rsid w:val="003C6A27"/>
    <w:rsid w:val="003D2B27"/>
    <w:rsid w:val="003E0635"/>
    <w:rsid w:val="003E076B"/>
    <w:rsid w:val="003E23EC"/>
    <w:rsid w:val="003E4758"/>
    <w:rsid w:val="003F55E8"/>
    <w:rsid w:val="00406011"/>
    <w:rsid w:val="00412053"/>
    <w:rsid w:val="00414EE0"/>
    <w:rsid w:val="00416D29"/>
    <w:rsid w:val="0041703A"/>
    <w:rsid w:val="004207DA"/>
    <w:rsid w:val="004237C0"/>
    <w:rsid w:val="0042573D"/>
    <w:rsid w:val="00426E57"/>
    <w:rsid w:val="00431497"/>
    <w:rsid w:val="004340E2"/>
    <w:rsid w:val="00434738"/>
    <w:rsid w:val="00442316"/>
    <w:rsid w:val="00444D84"/>
    <w:rsid w:val="004457DA"/>
    <w:rsid w:val="0045005D"/>
    <w:rsid w:val="00453AD3"/>
    <w:rsid w:val="00456D54"/>
    <w:rsid w:val="00456D7C"/>
    <w:rsid w:val="004761A4"/>
    <w:rsid w:val="00480BA0"/>
    <w:rsid w:val="004818C1"/>
    <w:rsid w:val="00481966"/>
    <w:rsid w:val="00482705"/>
    <w:rsid w:val="0048273C"/>
    <w:rsid w:val="004863F0"/>
    <w:rsid w:val="00490F2C"/>
    <w:rsid w:val="004932E5"/>
    <w:rsid w:val="004A33D8"/>
    <w:rsid w:val="004A5149"/>
    <w:rsid w:val="004A5887"/>
    <w:rsid w:val="004A66E0"/>
    <w:rsid w:val="004B2424"/>
    <w:rsid w:val="004B27B8"/>
    <w:rsid w:val="004C3616"/>
    <w:rsid w:val="004C63EF"/>
    <w:rsid w:val="004D2649"/>
    <w:rsid w:val="004D2A4C"/>
    <w:rsid w:val="004D7991"/>
    <w:rsid w:val="004E465E"/>
    <w:rsid w:val="004E652E"/>
    <w:rsid w:val="004F1E7F"/>
    <w:rsid w:val="004F2FED"/>
    <w:rsid w:val="004F6B27"/>
    <w:rsid w:val="0050098B"/>
    <w:rsid w:val="00501951"/>
    <w:rsid w:val="00505226"/>
    <w:rsid w:val="00507D79"/>
    <w:rsid w:val="00513C88"/>
    <w:rsid w:val="00515E99"/>
    <w:rsid w:val="0052012B"/>
    <w:rsid w:val="00520999"/>
    <w:rsid w:val="00521C2F"/>
    <w:rsid w:val="00523938"/>
    <w:rsid w:val="0052474E"/>
    <w:rsid w:val="00530D6C"/>
    <w:rsid w:val="00531183"/>
    <w:rsid w:val="0053268F"/>
    <w:rsid w:val="00533D21"/>
    <w:rsid w:val="005407FB"/>
    <w:rsid w:val="00540A3F"/>
    <w:rsid w:val="005441C9"/>
    <w:rsid w:val="005447F5"/>
    <w:rsid w:val="00551DF9"/>
    <w:rsid w:val="00561178"/>
    <w:rsid w:val="0056209A"/>
    <w:rsid w:val="00566657"/>
    <w:rsid w:val="00570A06"/>
    <w:rsid w:val="00573A52"/>
    <w:rsid w:val="00576453"/>
    <w:rsid w:val="00587508"/>
    <w:rsid w:val="00587654"/>
    <w:rsid w:val="005A1118"/>
    <w:rsid w:val="005B0A9A"/>
    <w:rsid w:val="005B1936"/>
    <w:rsid w:val="005B2D21"/>
    <w:rsid w:val="005B2DDE"/>
    <w:rsid w:val="005C392F"/>
    <w:rsid w:val="005C3FEB"/>
    <w:rsid w:val="005D26EC"/>
    <w:rsid w:val="005D3460"/>
    <w:rsid w:val="005D4627"/>
    <w:rsid w:val="005D7A88"/>
    <w:rsid w:val="005E2408"/>
    <w:rsid w:val="005E2B2C"/>
    <w:rsid w:val="005E4EE3"/>
    <w:rsid w:val="005E5960"/>
    <w:rsid w:val="005E5DCF"/>
    <w:rsid w:val="005E6D31"/>
    <w:rsid w:val="005F3BB2"/>
    <w:rsid w:val="005F7EBC"/>
    <w:rsid w:val="005F7EF3"/>
    <w:rsid w:val="00601E9B"/>
    <w:rsid w:val="00611E5B"/>
    <w:rsid w:val="00612B3B"/>
    <w:rsid w:val="00612E2D"/>
    <w:rsid w:val="00613A88"/>
    <w:rsid w:val="00617E2B"/>
    <w:rsid w:val="00622C33"/>
    <w:rsid w:val="00626ADD"/>
    <w:rsid w:val="006301E9"/>
    <w:rsid w:val="006308A6"/>
    <w:rsid w:val="00633A3A"/>
    <w:rsid w:val="00635768"/>
    <w:rsid w:val="00645185"/>
    <w:rsid w:val="006472BA"/>
    <w:rsid w:val="00670409"/>
    <w:rsid w:val="00671CFF"/>
    <w:rsid w:val="0067496D"/>
    <w:rsid w:val="006761A2"/>
    <w:rsid w:val="00682418"/>
    <w:rsid w:val="00682B45"/>
    <w:rsid w:val="00683650"/>
    <w:rsid w:val="0068425B"/>
    <w:rsid w:val="006933EA"/>
    <w:rsid w:val="00694629"/>
    <w:rsid w:val="006A43D0"/>
    <w:rsid w:val="006A54DC"/>
    <w:rsid w:val="006A639F"/>
    <w:rsid w:val="006A6873"/>
    <w:rsid w:val="006A7FB4"/>
    <w:rsid w:val="006B05EB"/>
    <w:rsid w:val="006B0880"/>
    <w:rsid w:val="006B2888"/>
    <w:rsid w:val="006C0B7D"/>
    <w:rsid w:val="006C59C1"/>
    <w:rsid w:val="006D1438"/>
    <w:rsid w:val="006D6D6B"/>
    <w:rsid w:val="006E12B8"/>
    <w:rsid w:val="006F2FA1"/>
    <w:rsid w:val="006F6910"/>
    <w:rsid w:val="00702584"/>
    <w:rsid w:val="00706F5C"/>
    <w:rsid w:val="00724266"/>
    <w:rsid w:val="007271E9"/>
    <w:rsid w:val="00727916"/>
    <w:rsid w:val="007305D1"/>
    <w:rsid w:val="00733A82"/>
    <w:rsid w:val="00736EA4"/>
    <w:rsid w:val="00741E4E"/>
    <w:rsid w:val="00743BFA"/>
    <w:rsid w:val="007473FF"/>
    <w:rsid w:val="0075265F"/>
    <w:rsid w:val="00767EF9"/>
    <w:rsid w:val="00780A77"/>
    <w:rsid w:val="00781017"/>
    <w:rsid w:val="0078146B"/>
    <w:rsid w:val="0078354E"/>
    <w:rsid w:val="00786EAA"/>
    <w:rsid w:val="007946AB"/>
    <w:rsid w:val="007A6BB5"/>
    <w:rsid w:val="007B0383"/>
    <w:rsid w:val="007B33B9"/>
    <w:rsid w:val="007C0EC2"/>
    <w:rsid w:val="007C1E4F"/>
    <w:rsid w:val="007C40D6"/>
    <w:rsid w:val="007C4542"/>
    <w:rsid w:val="007D1191"/>
    <w:rsid w:val="007D1F75"/>
    <w:rsid w:val="007D33C4"/>
    <w:rsid w:val="007D4654"/>
    <w:rsid w:val="007D709C"/>
    <w:rsid w:val="007E1E37"/>
    <w:rsid w:val="007E35D0"/>
    <w:rsid w:val="007E3D0F"/>
    <w:rsid w:val="007F7DDD"/>
    <w:rsid w:val="008036F0"/>
    <w:rsid w:val="0080424A"/>
    <w:rsid w:val="008104E2"/>
    <w:rsid w:val="00820198"/>
    <w:rsid w:val="00820304"/>
    <w:rsid w:val="00821D6D"/>
    <w:rsid w:val="00830926"/>
    <w:rsid w:val="00835183"/>
    <w:rsid w:val="00840E05"/>
    <w:rsid w:val="00842203"/>
    <w:rsid w:val="00847195"/>
    <w:rsid w:val="0085012D"/>
    <w:rsid w:val="00854ED3"/>
    <w:rsid w:val="00855D80"/>
    <w:rsid w:val="008565CC"/>
    <w:rsid w:val="008571B9"/>
    <w:rsid w:val="00862875"/>
    <w:rsid w:val="00880D56"/>
    <w:rsid w:val="00880FB6"/>
    <w:rsid w:val="00885806"/>
    <w:rsid w:val="00887488"/>
    <w:rsid w:val="008973C4"/>
    <w:rsid w:val="008A0778"/>
    <w:rsid w:val="008A342E"/>
    <w:rsid w:val="008A35C2"/>
    <w:rsid w:val="008A6D2E"/>
    <w:rsid w:val="008A755F"/>
    <w:rsid w:val="008B11A2"/>
    <w:rsid w:val="008B2C66"/>
    <w:rsid w:val="008B7A2A"/>
    <w:rsid w:val="008B7B79"/>
    <w:rsid w:val="008B7E58"/>
    <w:rsid w:val="008C0963"/>
    <w:rsid w:val="008C4AD0"/>
    <w:rsid w:val="008D4CA9"/>
    <w:rsid w:val="008E4C9D"/>
    <w:rsid w:val="008E6711"/>
    <w:rsid w:val="008E77DD"/>
    <w:rsid w:val="008F0F34"/>
    <w:rsid w:val="008F2B9E"/>
    <w:rsid w:val="008F3851"/>
    <w:rsid w:val="008F786C"/>
    <w:rsid w:val="00903342"/>
    <w:rsid w:val="00907953"/>
    <w:rsid w:val="0091237E"/>
    <w:rsid w:val="00912FF0"/>
    <w:rsid w:val="00922576"/>
    <w:rsid w:val="0092457B"/>
    <w:rsid w:val="00925D61"/>
    <w:rsid w:val="00926186"/>
    <w:rsid w:val="00930FB4"/>
    <w:rsid w:val="00931593"/>
    <w:rsid w:val="009323EE"/>
    <w:rsid w:val="00936D5D"/>
    <w:rsid w:val="00936FE1"/>
    <w:rsid w:val="0094460A"/>
    <w:rsid w:val="0095252F"/>
    <w:rsid w:val="00952A48"/>
    <w:rsid w:val="0096075B"/>
    <w:rsid w:val="00980070"/>
    <w:rsid w:val="00983FE3"/>
    <w:rsid w:val="00985BD1"/>
    <w:rsid w:val="00987560"/>
    <w:rsid w:val="00994670"/>
    <w:rsid w:val="009A08CA"/>
    <w:rsid w:val="009A28B7"/>
    <w:rsid w:val="009A36F8"/>
    <w:rsid w:val="009A5A55"/>
    <w:rsid w:val="009A6B82"/>
    <w:rsid w:val="009B4D81"/>
    <w:rsid w:val="009B4DAD"/>
    <w:rsid w:val="009B7025"/>
    <w:rsid w:val="009C3253"/>
    <w:rsid w:val="009C354C"/>
    <w:rsid w:val="009C3731"/>
    <w:rsid w:val="009C393B"/>
    <w:rsid w:val="009C7038"/>
    <w:rsid w:val="009C78FD"/>
    <w:rsid w:val="009C7D7E"/>
    <w:rsid w:val="009F1D63"/>
    <w:rsid w:val="009F7465"/>
    <w:rsid w:val="00A051C9"/>
    <w:rsid w:val="00A06405"/>
    <w:rsid w:val="00A221C6"/>
    <w:rsid w:val="00A26C92"/>
    <w:rsid w:val="00A26EEF"/>
    <w:rsid w:val="00A303B7"/>
    <w:rsid w:val="00A36D45"/>
    <w:rsid w:val="00A41A8A"/>
    <w:rsid w:val="00A425CF"/>
    <w:rsid w:val="00A43111"/>
    <w:rsid w:val="00A44CA4"/>
    <w:rsid w:val="00A46FC3"/>
    <w:rsid w:val="00A522CE"/>
    <w:rsid w:val="00A533C8"/>
    <w:rsid w:val="00A61DE9"/>
    <w:rsid w:val="00A66767"/>
    <w:rsid w:val="00A67F88"/>
    <w:rsid w:val="00A724D1"/>
    <w:rsid w:val="00A850D3"/>
    <w:rsid w:val="00A87F90"/>
    <w:rsid w:val="00A930EC"/>
    <w:rsid w:val="00A95926"/>
    <w:rsid w:val="00AA5741"/>
    <w:rsid w:val="00AB513F"/>
    <w:rsid w:val="00AC0017"/>
    <w:rsid w:val="00AC3721"/>
    <w:rsid w:val="00AC4F15"/>
    <w:rsid w:val="00AC6CF0"/>
    <w:rsid w:val="00AD0CD5"/>
    <w:rsid w:val="00AD3886"/>
    <w:rsid w:val="00AD3AFF"/>
    <w:rsid w:val="00AE04BD"/>
    <w:rsid w:val="00AE3453"/>
    <w:rsid w:val="00AE781A"/>
    <w:rsid w:val="00AF0B69"/>
    <w:rsid w:val="00AF6483"/>
    <w:rsid w:val="00AF716A"/>
    <w:rsid w:val="00AF771D"/>
    <w:rsid w:val="00B029DA"/>
    <w:rsid w:val="00B02CC4"/>
    <w:rsid w:val="00B215FD"/>
    <w:rsid w:val="00B216ED"/>
    <w:rsid w:val="00B30B2C"/>
    <w:rsid w:val="00B3290A"/>
    <w:rsid w:val="00B32CF4"/>
    <w:rsid w:val="00B34C39"/>
    <w:rsid w:val="00B4131B"/>
    <w:rsid w:val="00B4381C"/>
    <w:rsid w:val="00B50608"/>
    <w:rsid w:val="00B50A2E"/>
    <w:rsid w:val="00B57AC3"/>
    <w:rsid w:val="00B603E0"/>
    <w:rsid w:val="00B62ACE"/>
    <w:rsid w:val="00B75A9E"/>
    <w:rsid w:val="00B7750B"/>
    <w:rsid w:val="00B8774F"/>
    <w:rsid w:val="00B9525E"/>
    <w:rsid w:val="00B95F4A"/>
    <w:rsid w:val="00B9722B"/>
    <w:rsid w:val="00BA2567"/>
    <w:rsid w:val="00BA2CFF"/>
    <w:rsid w:val="00BA2FA6"/>
    <w:rsid w:val="00BA4364"/>
    <w:rsid w:val="00BA74BD"/>
    <w:rsid w:val="00BC078C"/>
    <w:rsid w:val="00BC314E"/>
    <w:rsid w:val="00BC3E31"/>
    <w:rsid w:val="00BC5A25"/>
    <w:rsid w:val="00BD633C"/>
    <w:rsid w:val="00BE112F"/>
    <w:rsid w:val="00BE74B1"/>
    <w:rsid w:val="00BF024B"/>
    <w:rsid w:val="00BF67F2"/>
    <w:rsid w:val="00BF6E7A"/>
    <w:rsid w:val="00BF78B9"/>
    <w:rsid w:val="00C014F4"/>
    <w:rsid w:val="00C04BC4"/>
    <w:rsid w:val="00C1184F"/>
    <w:rsid w:val="00C14765"/>
    <w:rsid w:val="00C16636"/>
    <w:rsid w:val="00C2003F"/>
    <w:rsid w:val="00C2718F"/>
    <w:rsid w:val="00C3016D"/>
    <w:rsid w:val="00C32606"/>
    <w:rsid w:val="00C3298F"/>
    <w:rsid w:val="00C36D57"/>
    <w:rsid w:val="00C41B09"/>
    <w:rsid w:val="00C42464"/>
    <w:rsid w:val="00C53C93"/>
    <w:rsid w:val="00C557DE"/>
    <w:rsid w:val="00C602F3"/>
    <w:rsid w:val="00C6193E"/>
    <w:rsid w:val="00C61C5B"/>
    <w:rsid w:val="00C750EC"/>
    <w:rsid w:val="00C75F5C"/>
    <w:rsid w:val="00C80E55"/>
    <w:rsid w:val="00C8446E"/>
    <w:rsid w:val="00C86744"/>
    <w:rsid w:val="00C86FE5"/>
    <w:rsid w:val="00C9605C"/>
    <w:rsid w:val="00C97753"/>
    <w:rsid w:val="00CA1F46"/>
    <w:rsid w:val="00CB1F25"/>
    <w:rsid w:val="00CB37EC"/>
    <w:rsid w:val="00CC566F"/>
    <w:rsid w:val="00CC7E55"/>
    <w:rsid w:val="00CC7F14"/>
    <w:rsid w:val="00CD193D"/>
    <w:rsid w:val="00CE10B4"/>
    <w:rsid w:val="00CE1BDD"/>
    <w:rsid w:val="00CE2622"/>
    <w:rsid w:val="00CF353E"/>
    <w:rsid w:val="00CF410A"/>
    <w:rsid w:val="00CF4D4A"/>
    <w:rsid w:val="00D04BEB"/>
    <w:rsid w:val="00D062AE"/>
    <w:rsid w:val="00D06B71"/>
    <w:rsid w:val="00D06D63"/>
    <w:rsid w:val="00D107FA"/>
    <w:rsid w:val="00D11D9D"/>
    <w:rsid w:val="00D16081"/>
    <w:rsid w:val="00D1694C"/>
    <w:rsid w:val="00D20459"/>
    <w:rsid w:val="00D259BD"/>
    <w:rsid w:val="00D26145"/>
    <w:rsid w:val="00D26D22"/>
    <w:rsid w:val="00D30559"/>
    <w:rsid w:val="00D317B9"/>
    <w:rsid w:val="00D31D84"/>
    <w:rsid w:val="00D33B02"/>
    <w:rsid w:val="00D3774F"/>
    <w:rsid w:val="00D521EB"/>
    <w:rsid w:val="00D541E7"/>
    <w:rsid w:val="00D652CA"/>
    <w:rsid w:val="00D7260E"/>
    <w:rsid w:val="00D81E6B"/>
    <w:rsid w:val="00D84560"/>
    <w:rsid w:val="00D9585A"/>
    <w:rsid w:val="00D968D8"/>
    <w:rsid w:val="00DA0140"/>
    <w:rsid w:val="00DA0C7B"/>
    <w:rsid w:val="00DA0FBF"/>
    <w:rsid w:val="00DA2423"/>
    <w:rsid w:val="00DA6922"/>
    <w:rsid w:val="00DC0C41"/>
    <w:rsid w:val="00DC0E56"/>
    <w:rsid w:val="00DC5370"/>
    <w:rsid w:val="00DC5EB1"/>
    <w:rsid w:val="00DE0BC7"/>
    <w:rsid w:val="00DE102E"/>
    <w:rsid w:val="00DE4691"/>
    <w:rsid w:val="00DE79F6"/>
    <w:rsid w:val="00DF3883"/>
    <w:rsid w:val="00E166D3"/>
    <w:rsid w:val="00E167F7"/>
    <w:rsid w:val="00E17BD4"/>
    <w:rsid w:val="00E315CC"/>
    <w:rsid w:val="00E3396C"/>
    <w:rsid w:val="00E40779"/>
    <w:rsid w:val="00E4266B"/>
    <w:rsid w:val="00E5200E"/>
    <w:rsid w:val="00E522F0"/>
    <w:rsid w:val="00E670BA"/>
    <w:rsid w:val="00E71F5E"/>
    <w:rsid w:val="00E7225A"/>
    <w:rsid w:val="00E747FF"/>
    <w:rsid w:val="00E761FF"/>
    <w:rsid w:val="00E8211A"/>
    <w:rsid w:val="00E82F39"/>
    <w:rsid w:val="00E94B11"/>
    <w:rsid w:val="00E97852"/>
    <w:rsid w:val="00EA0E95"/>
    <w:rsid w:val="00EA2603"/>
    <w:rsid w:val="00EB0BFC"/>
    <w:rsid w:val="00EB68F7"/>
    <w:rsid w:val="00EB7B00"/>
    <w:rsid w:val="00EC01E6"/>
    <w:rsid w:val="00ED5BB2"/>
    <w:rsid w:val="00ED5D42"/>
    <w:rsid w:val="00EE4272"/>
    <w:rsid w:val="00EF0086"/>
    <w:rsid w:val="00EF4B41"/>
    <w:rsid w:val="00EF7D08"/>
    <w:rsid w:val="00F023A0"/>
    <w:rsid w:val="00F07939"/>
    <w:rsid w:val="00F122EA"/>
    <w:rsid w:val="00F142B7"/>
    <w:rsid w:val="00F1579C"/>
    <w:rsid w:val="00F15E97"/>
    <w:rsid w:val="00F17EC8"/>
    <w:rsid w:val="00F24467"/>
    <w:rsid w:val="00F24810"/>
    <w:rsid w:val="00F27B9A"/>
    <w:rsid w:val="00F635F6"/>
    <w:rsid w:val="00F673D9"/>
    <w:rsid w:val="00F8168F"/>
    <w:rsid w:val="00F84F8E"/>
    <w:rsid w:val="00F91DD6"/>
    <w:rsid w:val="00F93DC5"/>
    <w:rsid w:val="00F95E4E"/>
    <w:rsid w:val="00F96AE5"/>
    <w:rsid w:val="00FB0956"/>
    <w:rsid w:val="00FB152E"/>
    <w:rsid w:val="00FB24F7"/>
    <w:rsid w:val="00FC4D38"/>
    <w:rsid w:val="00FC7A7E"/>
    <w:rsid w:val="00FC7F4C"/>
    <w:rsid w:val="00FD1468"/>
    <w:rsid w:val="00FD3C04"/>
    <w:rsid w:val="00FD50E8"/>
    <w:rsid w:val="00FD6AE9"/>
    <w:rsid w:val="00FE0AE5"/>
    <w:rsid w:val="00FE30AF"/>
    <w:rsid w:val="00FE3A78"/>
    <w:rsid w:val="00FF038F"/>
    <w:rsid w:val="00FF668A"/>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DDF4F1-895E-421E-B152-C264DD52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886"/>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lang w:val="x-none" w:eastAsia="x-none"/>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bidi="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72"/>
      </w:numPr>
    </w:pPr>
  </w:style>
  <w:style w:type="numbering" w:customStyle="1" w:styleId="WWNum3">
    <w:name w:val="WWNum3"/>
    <w:basedOn w:val="Bezlisty"/>
    <w:rsid w:val="00187815"/>
    <w:pPr>
      <w:numPr>
        <w:numId w:val="33"/>
      </w:numPr>
    </w:pPr>
  </w:style>
  <w:style w:type="numbering" w:customStyle="1" w:styleId="WWNum4">
    <w:name w:val="WWNum4"/>
    <w:basedOn w:val="Bezlisty"/>
    <w:rsid w:val="00187815"/>
    <w:pPr>
      <w:numPr>
        <w:numId w:val="73"/>
      </w:numPr>
    </w:pPr>
  </w:style>
  <w:style w:type="numbering" w:customStyle="1" w:styleId="WWNum5">
    <w:name w:val="WWNum5"/>
    <w:basedOn w:val="Bezlisty"/>
    <w:rsid w:val="00187815"/>
    <w:pPr>
      <w:numPr>
        <w:numId w:val="35"/>
      </w:numPr>
    </w:pPr>
  </w:style>
  <w:style w:type="numbering" w:customStyle="1" w:styleId="WWNum6">
    <w:name w:val="WWNum6"/>
    <w:basedOn w:val="Bezlisty"/>
    <w:rsid w:val="00187815"/>
    <w:pPr>
      <w:numPr>
        <w:numId w:val="36"/>
      </w:numPr>
    </w:pPr>
  </w:style>
  <w:style w:type="numbering" w:customStyle="1" w:styleId="WWNum7">
    <w:name w:val="WWNum7"/>
    <w:basedOn w:val="Bezlisty"/>
    <w:rsid w:val="00187815"/>
    <w:pPr>
      <w:numPr>
        <w:numId w:val="37"/>
      </w:numPr>
    </w:pPr>
  </w:style>
  <w:style w:type="numbering" w:customStyle="1" w:styleId="WWNum8">
    <w:name w:val="WWNum8"/>
    <w:basedOn w:val="Bezlisty"/>
    <w:rsid w:val="00187815"/>
    <w:pPr>
      <w:numPr>
        <w:numId w:val="38"/>
      </w:numPr>
    </w:pPr>
  </w:style>
  <w:style w:type="numbering" w:customStyle="1" w:styleId="WWNum9">
    <w:name w:val="WWNum9"/>
    <w:basedOn w:val="Bezlisty"/>
    <w:rsid w:val="00187815"/>
    <w:pPr>
      <w:numPr>
        <w:numId w:val="39"/>
      </w:numPr>
    </w:pPr>
  </w:style>
  <w:style w:type="numbering" w:customStyle="1" w:styleId="WWNum10">
    <w:name w:val="WWNum10"/>
    <w:basedOn w:val="Bezlisty"/>
    <w:rsid w:val="00187815"/>
    <w:pPr>
      <w:numPr>
        <w:numId w:val="40"/>
      </w:numPr>
    </w:pPr>
  </w:style>
  <w:style w:type="numbering" w:customStyle="1" w:styleId="WWNum11">
    <w:name w:val="WWNum11"/>
    <w:basedOn w:val="Bezlisty"/>
    <w:rsid w:val="00187815"/>
    <w:pPr>
      <w:numPr>
        <w:numId w:val="75"/>
      </w:numPr>
    </w:pPr>
  </w:style>
  <w:style w:type="numbering" w:customStyle="1" w:styleId="WWNum12">
    <w:name w:val="WWNum12"/>
    <w:basedOn w:val="Bezlisty"/>
    <w:rsid w:val="00187815"/>
    <w:pPr>
      <w:numPr>
        <w:numId w:val="42"/>
      </w:numPr>
    </w:pPr>
  </w:style>
  <w:style w:type="numbering" w:customStyle="1" w:styleId="WWNum13">
    <w:name w:val="WWNum13"/>
    <w:basedOn w:val="Bezlisty"/>
    <w:rsid w:val="00187815"/>
    <w:pPr>
      <w:numPr>
        <w:numId w:val="43"/>
      </w:numPr>
    </w:pPr>
  </w:style>
  <w:style w:type="numbering" w:customStyle="1" w:styleId="WWNum14">
    <w:name w:val="WWNum14"/>
    <w:basedOn w:val="Bezlisty"/>
    <w:rsid w:val="00187815"/>
    <w:pPr>
      <w:numPr>
        <w:numId w:val="44"/>
      </w:numPr>
    </w:pPr>
  </w:style>
  <w:style w:type="numbering" w:customStyle="1" w:styleId="WWNum15">
    <w:name w:val="WWNum15"/>
    <w:basedOn w:val="Bezlisty"/>
    <w:rsid w:val="00187815"/>
    <w:pPr>
      <w:numPr>
        <w:numId w:val="74"/>
      </w:numPr>
    </w:pPr>
  </w:style>
  <w:style w:type="numbering" w:customStyle="1" w:styleId="WWNum16">
    <w:name w:val="WWNum16"/>
    <w:basedOn w:val="Bezlisty"/>
    <w:rsid w:val="00187815"/>
    <w:pPr>
      <w:numPr>
        <w:numId w:val="46"/>
      </w:numPr>
    </w:pPr>
  </w:style>
  <w:style w:type="numbering" w:customStyle="1" w:styleId="WWNum17">
    <w:name w:val="WWNum17"/>
    <w:basedOn w:val="Bezlisty"/>
    <w:rsid w:val="00187815"/>
    <w:pPr>
      <w:numPr>
        <w:numId w:val="47"/>
      </w:numPr>
    </w:pPr>
  </w:style>
  <w:style w:type="numbering" w:customStyle="1" w:styleId="WWNum18">
    <w:name w:val="WWNum18"/>
    <w:basedOn w:val="Bezlisty"/>
    <w:rsid w:val="00187815"/>
    <w:pPr>
      <w:numPr>
        <w:numId w:val="48"/>
      </w:numPr>
    </w:pPr>
  </w:style>
  <w:style w:type="numbering" w:customStyle="1" w:styleId="WWNum19">
    <w:name w:val="WWNum19"/>
    <w:basedOn w:val="Bezlisty"/>
    <w:rsid w:val="00187815"/>
    <w:pPr>
      <w:numPr>
        <w:numId w:val="49"/>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679545879">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996307000">
      <w:bodyDiv w:val="1"/>
      <w:marLeft w:val="0"/>
      <w:marRight w:val="0"/>
      <w:marTop w:val="0"/>
      <w:marBottom w:val="0"/>
      <w:divBdr>
        <w:top w:val="none" w:sz="0" w:space="0" w:color="auto"/>
        <w:left w:val="none" w:sz="0" w:space="0" w:color="auto"/>
        <w:bottom w:val="none" w:sz="0" w:space="0" w:color="auto"/>
        <w:right w:val="none" w:sz="0" w:space="0" w:color="auto"/>
      </w:divBdr>
      <w:divsChild>
        <w:div w:id="381053510">
          <w:marLeft w:val="0"/>
          <w:marRight w:val="0"/>
          <w:marTop w:val="0"/>
          <w:marBottom w:val="0"/>
          <w:divBdr>
            <w:top w:val="none" w:sz="0" w:space="0" w:color="auto"/>
            <w:left w:val="none" w:sz="0" w:space="0" w:color="auto"/>
            <w:bottom w:val="none" w:sz="0" w:space="0" w:color="auto"/>
            <w:right w:val="none" w:sz="0" w:space="0" w:color="auto"/>
          </w:divBdr>
        </w:div>
        <w:div w:id="594553907">
          <w:marLeft w:val="0"/>
          <w:marRight w:val="0"/>
          <w:marTop w:val="0"/>
          <w:marBottom w:val="0"/>
          <w:divBdr>
            <w:top w:val="none" w:sz="0" w:space="0" w:color="auto"/>
            <w:left w:val="none" w:sz="0" w:space="0" w:color="auto"/>
            <w:bottom w:val="none" w:sz="0" w:space="0" w:color="auto"/>
            <w:right w:val="none" w:sz="0" w:space="0" w:color="auto"/>
          </w:divBdr>
        </w:div>
        <w:div w:id="1227569060">
          <w:marLeft w:val="0"/>
          <w:marRight w:val="0"/>
          <w:marTop w:val="0"/>
          <w:marBottom w:val="0"/>
          <w:divBdr>
            <w:top w:val="none" w:sz="0" w:space="0" w:color="auto"/>
            <w:left w:val="none" w:sz="0" w:space="0" w:color="auto"/>
            <w:bottom w:val="none" w:sz="0" w:space="0" w:color="auto"/>
            <w:right w:val="none" w:sz="0" w:space="0" w:color="auto"/>
          </w:divBdr>
        </w:div>
        <w:div w:id="1461528898">
          <w:marLeft w:val="0"/>
          <w:marRight w:val="0"/>
          <w:marTop w:val="0"/>
          <w:marBottom w:val="0"/>
          <w:divBdr>
            <w:top w:val="none" w:sz="0" w:space="0" w:color="auto"/>
            <w:left w:val="none" w:sz="0" w:space="0" w:color="auto"/>
            <w:bottom w:val="none" w:sz="0" w:space="0" w:color="auto"/>
            <w:right w:val="none" w:sz="0" w:space="0" w:color="auto"/>
          </w:divBdr>
        </w:div>
        <w:div w:id="1584601672">
          <w:marLeft w:val="0"/>
          <w:marRight w:val="0"/>
          <w:marTop w:val="0"/>
          <w:marBottom w:val="0"/>
          <w:divBdr>
            <w:top w:val="none" w:sz="0" w:space="0" w:color="auto"/>
            <w:left w:val="none" w:sz="0" w:space="0" w:color="auto"/>
            <w:bottom w:val="none" w:sz="0" w:space="0" w:color="auto"/>
            <w:right w:val="none" w:sz="0" w:space="0" w:color="auto"/>
          </w:divBdr>
        </w:div>
      </w:divsChild>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552960097">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deocardbenchmark.net/g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5AAA-D10E-47AB-ABC3-BC353A2C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11363</Words>
  <Characters>68184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79389</CharactersWithSpaces>
  <SharedDoc>false</SharedDoc>
  <HLinks>
    <vt:vector size="6" baseType="variant">
      <vt:variant>
        <vt:i4>1835122</vt:i4>
      </vt:variant>
      <vt:variant>
        <vt:i4>0</vt:i4>
      </vt:variant>
      <vt:variant>
        <vt:i4>0</vt:i4>
      </vt:variant>
      <vt:variant>
        <vt:i4>5</vt:i4>
      </vt:variant>
      <vt:variant>
        <vt:lpwstr>http://www.videocardbenchmark.net/gpu_list.php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Admin</cp:lastModifiedBy>
  <cp:revision>6</cp:revision>
  <cp:lastPrinted>2022-05-24T10:35:00Z</cp:lastPrinted>
  <dcterms:created xsi:type="dcterms:W3CDTF">2022-05-24T09:18:00Z</dcterms:created>
  <dcterms:modified xsi:type="dcterms:W3CDTF">2022-05-24T11:43:00Z</dcterms:modified>
</cp:coreProperties>
</file>