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26CCF4F4"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5E3123F" w14:textId="5CD96C7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</w:t>
      </w:r>
      <w:r w:rsidRPr="000F0920">
        <w:rPr>
          <w:bCs/>
        </w:rPr>
        <w:t>,</w:t>
      </w:r>
      <w:r w:rsidR="000F0920">
        <w:rPr>
          <w:bCs/>
        </w:rPr>
        <w:t xml:space="preserve"> </w:t>
      </w:r>
      <w:r w:rsidR="00C92AFE">
        <w:rPr>
          <w:bCs/>
        </w:rPr>
        <w:t>9.06.2022 r.</w:t>
      </w:r>
    </w:p>
    <w:p w14:paraId="433FB1A9" w14:textId="77777777"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7D8F71C3" w14:textId="77777777" w:rsidR="0044514A" w:rsidRDefault="0044514A" w:rsidP="003668F8">
      <w:pPr>
        <w:pStyle w:val="Default"/>
        <w:spacing w:line="276" w:lineRule="auto"/>
      </w:pPr>
      <w:r>
        <w:t>w Gdańsku</w:t>
      </w:r>
    </w:p>
    <w:p w14:paraId="47572126" w14:textId="77777777"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6D7459" w14:textId="739710F8" w:rsidR="00ED0D0D" w:rsidRPr="00ED0D0D" w:rsidRDefault="00ED0D0D" w:rsidP="00ED0D0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ED0D0D">
        <w:rPr>
          <w:rFonts w:ascii="Times New Roman" w:eastAsia="Andale Sans UI" w:hAnsi="Times New Roman"/>
          <w:b/>
          <w:bCs/>
          <w:kern w:val="2"/>
          <w:sz w:val="24"/>
        </w:rPr>
        <w:t xml:space="preserve">Zarządzenie </w:t>
      </w:r>
      <w:r>
        <w:rPr>
          <w:rFonts w:ascii="Times New Roman" w:eastAsia="Andale Sans UI" w:hAnsi="Times New Roman"/>
          <w:b/>
          <w:bCs/>
          <w:kern w:val="2"/>
          <w:sz w:val="24"/>
        </w:rPr>
        <w:t>nr 53/</w:t>
      </w:r>
      <w:r w:rsidRPr="00ED0D0D">
        <w:rPr>
          <w:rFonts w:ascii="Times New Roman" w:eastAsia="Andale Sans UI" w:hAnsi="Times New Roman"/>
          <w:b/>
          <w:bCs/>
          <w:kern w:val="2"/>
          <w:sz w:val="24"/>
        </w:rPr>
        <w:t>2022</w:t>
      </w:r>
    </w:p>
    <w:p w14:paraId="521546AF" w14:textId="77777777" w:rsidR="00ED0D0D" w:rsidRPr="00ED0D0D" w:rsidRDefault="00ED0D0D" w:rsidP="00ED0D0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ED0D0D">
        <w:rPr>
          <w:rFonts w:ascii="Times New Roman" w:eastAsia="Andale Sans UI" w:hAnsi="Times New Roman"/>
          <w:b/>
          <w:bCs/>
          <w:kern w:val="2"/>
          <w:sz w:val="24"/>
        </w:rPr>
        <w:t>Rektora Akademii Sztuk Pięknych w Gdańsku</w:t>
      </w:r>
    </w:p>
    <w:p w14:paraId="154584F0" w14:textId="2B603439" w:rsidR="00ED0D0D" w:rsidRPr="00ED0D0D" w:rsidRDefault="00ED0D0D" w:rsidP="00ED0D0D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ED0D0D">
        <w:rPr>
          <w:rFonts w:ascii="Times New Roman" w:eastAsia="Andale Sans UI" w:hAnsi="Times New Roman"/>
          <w:b/>
          <w:bCs/>
          <w:kern w:val="2"/>
          <w:sz w:val="24"/>
        </w:rPr>
        <w:t xml:space="preserve">z dnia </w:t>
      </w:r>
      <w:r>
        <w:rPr>
          <w:rFonts w:ascii="Times New Roman" w:eastAsia="Andale Sans UI" w:hAnsi="Times New Roman"/>
          <w:b/>
          <w:bCs/>
          <w:kern w:val="2"/>
          <w:sz w:val="24"/>
        </w:rPr>
        <w:t>9 czerwca</w:t>
      </w:r>
      <w:bookmarkStart w:id="0" w:name="_GoBack"/>
      <w:bookmarkEnd w:id="0"/>
      <w:r w:rsidRPr="00ED0D0D">
        <w:rPr>
          <w:rFonts w:ascii="Times New Roman" w:eastAsia="Andale Sans UI" w:hAnsi="Times New Roman"/>
          <w:b/>
          <w:bCs/>
          <w:kern w:val="2"/>
          <w:sz w:val="24"/>
        </w:rPr>
        <w:t xml:space="preserve"> 2022 roku</w:t>
      </w:r>
    </w:p>
    <w:p w14:paraId="2709AB1A" w14:textId="77777777" w:rsidR="00ED0D0D" w:rsidRPr="00ED0D0D" w:rsidRDefault="00ED0D0D" w:rsidP="00ED0D0D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</w:rPr>
      </w:pPr>
    </w:p>
    <w:p w14:paraId="38F5DBF6" w14:textId="77777777" w:rsidR="00ED0D0D" w:rsidRPr="00ED0D0D" w:rsidRDefault="00ED0D0D" w:rsidP="00ED0D0D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ED0D0D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w sprawie określenia terminów dyplomów dla osób kończących studia </w:t>
      </w:r>
      <w:r w:rsidRPr="00ED0D0D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br/>
        <w:t xml:space="preserve">w roku akademickim 2022/2023 </w:t>
      </w:r>
      <w:r w:rsidRPr="00ED0D0D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  <w:t>w Akademii Sztuk Pięknych w Gdańsku</w:t>
      </w:r>
    </w:p>
    <w:p w14:paraId="4B044C33" w14:textId="77777777" w:rsidR="00ED0D0D" w:rsidRPr="00ED0D0D" w:rsidRDefault="00ED0D0D" w:rsidP="00ED0D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7EEC2693" w14:textId="77777777" w:rsidR="00ED0D0D" w:rsidRPr="00ED0D0D" w:rsidRDefault="00ED0D0D" w:rsidP="00ED0D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4490E4BD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23 ust.1, ust 2 pkt 2 ustawy z dnia 20 lipca 2018 r. – </w:t>
      </w:r>
      <w:r w:rsidRPr="00ED0D0D"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r w:rsidRPr="00ED0D0D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Dz. U. z 2022 r. poz. 574 ze zm.) w związku z §14 ust.2 Regulaminu studiów Akademii Sztuk Pięknych w Gdańsku tekst jednolity uchwalony uchwałą nr 10/2022 Senatu Akademii Sztuk Pięknych w Gdańsku z dnia 26 kwietnia 2022 r., z </w:t>
      </w:r>
      <w:proofErr w:type="spellStart"/>
      <w:r w:rsidRPr="00ED0D0D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późn</w:t>
      </w:r>
      <w:proofErr w:type="spellEnd"/>
      <w:r w:rsidRPr="00ED0D0D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. zm. zarządza się, co następuje:</w:t>
      </w:r>
    </w:p>
    <w:p w14:paraId="05A412EF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0277205D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2F21327A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Egzaminy dyplomowe na </w:t>
      </w:r>
      <w:r w:rsidRPr="00ED0D0D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studiach stacjonarnych</w:t>
      </w: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w roku akademickim 2022/2023 odbywać się będą w następujących terminach:</w:t>
      </w:r>
    </w:p>
    <w:p w14:paraId="279A4FFC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65FB42F9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/>
          <w:bCs/>
          <w:kern w:val="2"/>
          <w:sz w:val="24"/>
          <w:szCs w:val="24"/>
          <w:lang w:eastAsia="fa-IR" w:bidi="fa-IR"/>
        </w:rPr>
        <w:t xml:space="preserve">Studia I stopnia </w:t>
      </w:r>
    </w:p>
    <w:p w14:paraId="73452EC9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ind w:left="426"/>
        <w:jc w:val="center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fa-IR" w:bidi="fa-IR"/>
        </w:rPr>
        <w:t xml:space="preserve"> </w:t>
      </w:r>
    </w:p>
    <w:p w14:paraId="4020B72D" w14:textId="77777777" w:rsidR="00ED0D0D" w:rsidRPr="00ED0D0D" w:rsidRDefault="00ED0D0D" w:rsidP="00ED0D0D">
      <w:pPr>
        <w:widowControl w:val="0"/>
        <w:numPr>
          <w:ilvl w:val="0"/>
          <w:numId w:val="30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Termin uzyskania wszystkich wpisów w elektronicznym indeksie: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 xml:space="preserve">16.06.2023 </w:t>
      </w:r>
    </w:p>
    <w:p w14:paraId="42201163" w14:textId="77777777" w:rsidR="00ED0D0D" w:rsidRPr="00ED0D0D" w:rsidRDefault="00ED0D0D" w:rsidP="00ED0D0D">
      <w:pPr>
        <w:widowControl w:val="0"/>
        <w:numPr>
          <w:ilvl w:val="0"/>
          <w:numId w:val="30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>Egzaminy dyplomowe: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 xml:space="preserve"> 19.06.2023 – 23.06.2023</w:t>
      </w:r>
    </w:p>
    <w:p w14:paraId="6347ED36" w14:textId="77777777" w:rsidR="00ED0D0D" w:rsidRPr="00ED0D0D" w:rsidRDefault="00ED0D0D" w:rsidP="00ED0D0D">
      <w:pPr>
        <w:widowControl w:val="0"/>
        <w:numPr>
          <w:ilvl w:val="0"/>
          <w:numId w:val="30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Drugi termin egzaminu dyplomowego</w:t>
      </w:r>
      <w:r w:rsidRPr="00ED0D0D">
        <w:rPr>
          <w:rFonts w:ascii="Times New Roman" w:eastAsia="Times New Roman" w:hAnsi="Times New Roman"/>
          <w:bCs/>
          <w:color w:val="FF0000"/>
          <w:kern w:val="2"/>
          <w:sz w:val="24"/>
          <w:szCs w:val="24"/>
          <w:lang w:eastAsia="fa-IR" w:bidi="fa-IR"/>
        </w:rPr>
        <w:t>*</w:t>
      </w: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: </w:t>
      </w:r>
      <w:r w:rsidRPr="00ED0D0D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18.09.2023 – 22.09.2023</w:t>
      </w:r>
    </w:p>
    <w:p w14:paraId="5964202F" w14:textId="77777777" w:rsidR="00ED0D0D" w:rsidRPr="00ED0D0D" w:rsidRDefault="00ED0D0D" w:rsidP="00ED0D0D">
      <w:pPr>
        <w:widowControl w:val="0"/>
        <w:suppressAutoHyphens/>
        <w:spacing w:after="0" w:line="320" w:lineRule="exact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</w:p>
    <w:p w14:paraId="713396AB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 w:right="-142"/>
        <w:jc w:val="center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Studia II stopnia i studia jednolite magisterskie</w:t>
      </w:r>
    </w:p>
    <w:p w14:paraId="63281807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 w:right="-142"/>
        <w:jc w:val="center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</w:p>
    <w:p w14:paraId="142EB2C4" w14:textId="77777777" w:rsidR="00ED0D0D" w:rsidRPr="00ED0D0D" w:rsidRDefault="00ED0D0D" w:rsidP="00ED0D0D">
      <w:pPr>
        <w:widowControl w:val="0"/>
        <w:numPr>
          <w:ilvl w:val="0"/>
          <w:numId w:val="31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Termin uzyskania wszystkich wpisów w elektronicznym indeksie: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16.06.2023</w:t>
      </w:r>
    </w:p>
    <w:p w14:paraId="5E8CC418" w14:textId="77777777" w:rsidR="00ED0D0D" w:rsidRPr="00ED0D0D" w:rsidRDefault="00ED0D0D" w:rsidP="00ED0D0D">
      <w:pPr>
        <w:widowControl w:val="0"/>
        <w:numPr>
          <w:ilvl w:val="0"/>
          <w:numId w:val="31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Egzaminy dyplomowe: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19.06.2023 – 30.06.2023</w:t>
      </w:r>
    </w:p>
    <w:p w14:paraId="594BC414" w14:textId="77777777" w:rsidR="00ED0D0D" w:rsidRPr="00ED0D0D" w:rsidRDefault="00ED0D0D" w:rsidP="00ED0D0D">
      <w:pPr>
        <w:widowControl w:val="0"/>
        <w:numPr>
          <w:ilvl w:val="0"/>
          <w:numId w:val="31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Drugi termin egzaminu dyplomowego</w:t>
      </w:r>
      <w:r w:rsidRPr="00ED0D0D">
        <w:rPr>
          <w:rFonts w:ascii="Times New Roman" w:eastAsia="Times New Roman" w:hAnsi="Times New Roman"/>
          <w:bCs/>
          <w:color w:val="FF0000"/>
          <w:kern w:val="2"/>
          <w:sz w:val="24"/>
          <w:szCs w:val="24"/>
          <w:lang w:eastAsia="fa-IR" w:bidi="fa-IR"/>
        </w:rPr>
        <w:t>*</w:t>
      </w: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: </w:t>
      </w:r>
      <w:r w:rsidRPr="00ED0D0D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18.09.2023 – 22.09.2023</w:t>
      </w:r>
    </w:p>
    <w:p w14:paraId="4AAE1AAB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284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1441DF13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</w:p>
    <w:p w14:paraId="3E17A449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</w:pPr>
      <w:r w:rsidRPr="00ED0D0D"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  <w:lastRenderedPageBreak/>
        <w:t>§ 2</w:t>
      </w:r>
    </w:p>
    <w:p w14:paraId="2C0649D4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Egzaminy dyplomowe na </w:t>
      </w:r>
      <w:r w:rsidRPr="00ED0D0D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 xml:space="preserve">studiach niestacjonarnych </w:t>
      </w: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w roku akademickim 2022/2023 odbywać się będą w następujących terminach:</w:t>
      </w:r>
    </w:p>
    <w:p w14:paraId="084B2488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45C53911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/>
          <w:bCs/>
          <w:kern w:val="2"/>
          <w:sz w:val="24"/>
          <w:szCs w:val="24"/>
          <w:lang w:eastAsia="fa-IR" w:bidi="fa-IR"/>
        </w:rPr>
        <w:t xml:space="preserve">Studia I stopnia </w:t>
      </w:r>
    </w:p>
    <w:p w14:paraId="3A2B1BD7" w14:textId="77777777" w:rsidR="00ED0D0D" w:rsidRPr="00ED0D0D" w:rsidRDefault="00ED0D0D" w:rsidP="00ED0D0D">
      <w:pPr>
        <w:widowControl w:val="0"/>
        <w:suppressAutoHyphens/>
        <w:autoSpaceDE w:val="0"/>
        <w:spacing w:after="0" w:line="320" w:lineRule="exact"/>
        <w:ind w:left="426"/>
        <w:jc w:val="center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fa-IR" w:bidi="fa-IR"/>
        </w:rPr>
      </w:pPr>
      <w:r w:rsidRPr="00ED0D0D"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fa-IR" w:bidi="fa-IR"/>
        </w:rPr>
        <w:t xml:space="preserve"> </w:t>
      </w:r>
    </w:p>
    <w:p w14:paraId="22D7D8B4" w14:textId="77777777" w:rsidR="00ED0D0D" w:rsidRPr="00ED0D0D" w:rsidRDefault="00ED0D0D" w:rsidP="00ED0D0D">
      <w:pPr>
        <w:widowControl w:val="0"/>
        <w:numPr>
          <w:ilvl w:val="0"/>
          <w:numId w:val="32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Termin uzyskania wszystkich wpisów w elektronicznym indeksie: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16.06.2023</w:t>
      </w:r>
    </w:p>
    <w:p w14:paraId="4DA143D0" w14:textId="77777777" w:rsidR="00ED0D0D" w:rsidRPr="00ED0D0D" w:rsidRDefault="00ED0D0D" w:rsidP="00ED0D0D">
      <w:pPr>
        <w:widowControl w:val="0"/>
        <w:numPr>
          <w:ilvl w:val="0"/>
          <w:numId w:val="32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>Egzaminy dyplomowe: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 xml:space="preserve"> 19.06.2023 – 25.06.2023</w:t>
      </w:r>
    </w:p>
    <w:p w14:paraId="3EB354E9" w14:textId="77777777" w:rsidR="00ED0D0D" w:rsidRPr="00ED0D0D" w:rsidRDefault="00ED0D0D" w:rsidP="00ED0D0D">
      <w:pPr>
        <w:widowControl w:val="0"/>
        <w:numPr>
          <w:ilvl w:val="0"/>
          <w:numId w:val="32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Drugi termin egzaminu dyplomowego</w:t>
      </w:r>
      <w:r w:rsidRPr="00ED0D0D">
        <w:rPr>
          <w:rFonts w:ascii="Times New Roman" w:eastAsia="Times New Roman" w:hAnsi="Times New Roman"/>
          <w:bCs/>
          <w:color w:val="FF0000"/>
          <w:kern w:val="2"/>
          <w:sz w:val="24"/>
          <w:szCs w:val="24"/>
          <w:lang w:eastAsia="fa-IR" w:bidi="fa-IR"/>
        </w:rPr>
        <w:t>*</w:t>
      </w:r>
      <w:r w:rsidRPr="00ED0D0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:</w:t>
      </w:r>
      <w:r w:rsidRPr="00ED0D0D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 xml:space="preserve"> 18.09.2022 – 24.09.2023 r.</w:t>
      </w:r>
    </w:p>
    <w:p w14:paraId="00CD3A07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</w:p>
    <w:p w14:paraId="5C37C7AD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 w:right="-142"/>
        <w:jc w:val="center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Studia II stopnia</w:t>
      </w:r>
    </w:p>
    <w:p w14:paraId="62F42D56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 w:right="-142"/>
        <w:jc w:val="center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</w:p>
    <w:p w14:paraId="4C7C1A5A" w14:textId="77777777" w:rsidR="00ED0D0D" w:rsidRPr="00ED0D0D" w:rsidRDefault="00ED0D0D" w:rsidP="00ED0D0D">
      <w:pPr>
        <w:widowControl w:val="0"/>
        <w:numPr>
          <w:ilvl w:val="0"/>
          <w:numId w:val="33"/>
        </w:numPr>
        <w:suppressAutoHyphens/>
        <w:spacing w:after="0" w:line="320" w:lineRule="exact"/>
        <w:ind w:left="284"/>
        <w:contextualSpacing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Termin uzyskania wszystkich wpisów w elektronicznym indeksie: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13.02.2023</w:t>
      </w:r>
    </w:p>
    <w:p w14:paraId="500BCDEE" w14:textId="77777777" w:rsidR="00ED0D0D" w:rsidRPr="00ED0D0D" w:rsidRDefault="00ED0D0D" w:rsidP="00ED0D0D">
      <w:pPr>
        <w:widowControl w:val="0"/>
        <w:numPr>
          <w:ilvl w:val="0"/>
          <w:numId w:val="33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Egzaminy dyplomowe: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 xml:space="preserve">20.02.2023 – 26.02.2023 </w:t>
      </w:r>
    </w:p>
    <w:p w14:paraId="6FE7F821" w14:textId="77777777" w:rsidR="00ED0D0D" w:rsidRPr="00ED0D0D" w:rsidRDefault="00ED0D0D" w:rsidP="00ED0D0D">
      <w:pPr>
        <w:widowControl w:val="0"/>
        <w:numPr>
          <w:ilvl w:val="0"/>
          <w:numId w:val="33"/>
        </w:numPr>
        <w:suppressAutoHyphens/>
        <w:spacing w:after="0" w:line="320" w:lineRule="exact"/>
        <w:ind w:left="284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>Drugi termin egzaminu dyplomowego</w:t>
      </w:r>
      <w:r w:rsidRPr="00ED0D0D">
        <w:rPr>
          <w:rFonts w:ascii="Times New Roman" w:eastAsia="Andale Sans UI" w:hAnsi="Times New Roman"/>
          <w:color w:val="FF0000"/>
          <w:kern w:val="2"/>
          <w:sz w:val="24"/>
          <w:szCs w:val="24"/>
          <w:lang w:eastAsia="pl-PL"/>
        </w:rPr>
        <w:t>*</w:t>
      </w:r>
      <w:r w:rsidRPr="00ED0D0D">
        <w:rPr>
          <w:rFonts w:ascii="Times New Roman" w:eastAsia="Andale Sans UI" w:hAnsi="Times New Roman"/>
          <w:color w:val="000000" w:themeColor="text1"/>
          <w:kern w:val="2"/>
          <w:sz w:val="24"/>
          <w:szCs w:val="24"/>
          <w:lang w:eastAsia="pl-PL"/>
        </w:rPr>
        <w:t xml:space="preserve">: </w:t>
      </w:r>
      <w:r w:rsidRPr="00ED0D0D"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  <w:lang w:eastAsia="pl-PL"/>
        </w:rPr>
        <w:t>20.03.2023 – 27.03.2023</w:t>
      </w:r>
    </w:p>
    <w:p w14:paraId="3126ED92" w14:textId="77777777" w:rsidR="00ED0D0D" w:rsidRPr="00ED0D0D" w:rsidRDefault="00ED0D0D" w:rsidP="00ED0D0D">
      <w:pPr>
        <w:widowControl w:val="0"/>
        <w:suppressAutoHyphens/>
        <w:spacing w:after="0" w:line="320" w:lineRule="exact"/>
        <w:rPr>
          <w:rFonts w:ascii="Times New Roman" w:eastAsia="Andale Sans UI" w:hAnsi="Times New Roman"/>
          <w:b/>
          <w:color w:val="000000" w:themeColor="text1"/>
          <w:kern w:val="2"/>
          <w:sz w:val="24"/>
          <w:szCs w:val="24"/>
        </w:rPr>
      </w:pPr>
    </w:p>
    <w:p w14:paraId="3D74BCF3" w14:textId="77777777" w:rsidR="00ED0D0D" w:rsidRPr="00ED0D0D" w:rsidRDefault="00ED0D0D" w:rsidP="00ED0D0D">
      <w:pPr>
        <w:widowControl w:val="0"/>
        <w:suppressAutoHyphens/>
        <w:spacing w:after="0" w:line="320" w:lineRule="exact"/>
        <w:ind w:left="426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</w:pPr>
      <w:r w:rsidRPr="00ED0D0D"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  <w:t>§ 3</w:t>
      </w:r>
    </w:p>
    <w:p w14:paraId="428197FC" w14:textId="77777777" w:rsidR="00ED0D0D" w:rsidRPr="00ED0D0D" w:rsidRDefault="00ED0D0D" w:rsidP="00ED0D0D">
      <w:pPr>
        <w:widowControl w:val="0"/>
        <w:suppressAutoHyphens/>
        <w:spacing w:after="0" w:line="320" w:lineRule="exact"/>
        <w:rPr>
          <w:rFonts w:ascii="Times New Roman" w:hAnsi="Times New Roman"/>
          <w:sz w:val="24"/>
          <w:szCs w:val="24"/>
        </w:rPr>
      </w:pPr>
      <w:r w:rsidRPr="00ED0D0D">
        <w:rPr>
          <w:rFonts w:ascii="Times New Roman" w:eastAsia="Andale Sans UI" w:hAnsi="Times New Roman"/>
          <w:kern w:val="2"/>
          <w:sz w:val="24"/>
          <w:szCs w:val="24"/>
        </w:rPr>
        <w:t>Zarządzenie wchodzi w życie z dniem podpisania.</w:t>
      </w:r>
    </w:p>
    <w:p w14:paraId="495F6201" w14:textId="6C764622" w:rsidR="00D93D3E" w:rsidRPr="00DB1759" w:rsidRDefault="00D93D3E" w:rsidP="00ED0D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CDD2" w14:textId="77777777" w:rsidR="008E30D9" w:rsidRDefault="008E30D9" w:rsidP="002566A2">
      <w:pPr>
        <w:spacing w:after="0" w:line="240" w:lineRule="auto"/>
      </w:pPr>
      <w:r>
        <w:separator/>
      </w:r>
    </w:p>
  </w:endnote>
  <w:endnote w:type="continuationSeparator" w:id="0">
    <w:p w14:paraId="44ED8E19" w14:textId="77777777" w:rsidR="008E30D9" w:rsidRDefault="008E30D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E22AD" w14:textId="77777777" w:rsidR="008E30D9" w:rsidRDefault="008E30D9" w:rsidP="002566A2">
      <w:pPr>
        <w:spacing w:after="0" w:line="240" w:lineRule="auto"/>
      </w:pPr>
      <w:r>
        <w:separator/>
      </w:r>
    </w:p>
  </w:footnote>
  <w:footnote w:type="continuationSeparator" w:id="0">
    <w:p w14:paraId="7CB25C78" w14:textId="77777777" w:rsidR="008E30D9" w:rsidRDefault="008E30D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B155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323A"/>
    <w:multiLevelType w:val="hybridMultilevel"/>
    <w:tmpl w:val="B320592E"/>
    <w:lvl w:ilvl="0" w:tplc="95B8339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12"/>
  </w:num>
  <w:num w:numId="8">
    <w:abstractNumId w:val="5"/>
  </w:num>
  <w:num w:numId="9">
    <w:abstractNumId w:val="21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8"/>
  </w:num>
  <w:num w:numId="25">
    <w:abstractNumId w:val="22"/>
  </w:num>
  <w:num w:numId="26">
    <w:abstractNumId w:val="28"/>
  </w:num>
  <w:num w:numId="27">
    <w:abstractNumId w:val="32"/>
  </w:num>
  <w:num w:numId="28">
    <w:abstractNumId w:val="0"/>
  </w:num>
  <w:num w:numId="29">
    <w:abstractNumId w:val="1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5445"/>
    <w:rsid w:val="000C63FF"/>
    <w:rsid w:val="000D052E"/>
    <w:rsid w:val="000F0920"/>
    <w:rsid w:val="001020DE"/>
    <w:rsid w:val="001110E6"/>
    <w:rsid w:val="00120C82"/>
    <w:rsid w:val="0012228C"/>
    <w:rsid w:val="001321D4"/>
    <w:rsid w:val="00134F00"/>
    <w:rsid w:val="001372C6"/>
    <w:rsid w:val="00143B68"/>
    <w:rsid w:val="001562E2"/>
    <w:rsid w:val="00156CF2"/>
    <w:rsid w:val="00173303"/>
    <w:rsid w:val="00182371"/>
    <w:rsid w:val="00184C52"/>
    <w:rsid w:val="001C7CDC"/>
    <w:rsid w:val="001D61E0"/>
    <w:rsid w:val="001E3A41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B3EAD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A241B"/>
    <w:rsid w:val="003B0FF7"/>
    <w:rsid w:val="003B2486"/>
    <w:rsid w:val="003B6106"/>
    <w:rsid w:val="003B6987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B0E0E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6993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3DB2"/>
    <w:rsid w:val="00704B65"/>
    <w:rsid w:val="00706E6A"/>
    <w:rsid w:val="00722DD2"/>
    <w:rsid w:val="00724A5B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800E97"/>
    <w:rsid w:val="00801471"/>
    <w:rsid w:val="00804761"/>
    <w:rsid w:val="008148A3"/>
    <w:rsid w:val="00836C89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0D9"/>
    <w:rsid w:val="008E3B92"/>
    <w:rsid w:val="008F452A"/>
    <w:rsid w:val="00900C2B"/>
    <w:rsid w:val="0092460F"/>
    <w:rsid w:val="009306B3"/>
    <w:rsid w:val="0094177A"/>
    <w:rsid w:val="00957A29"/>
    <w:rsid w:val="00975C52"/>
    <w:rsid w:val="009775EE"/>
    <w:rsid w:val="00983CBA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4438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C59AD"/>
    <w:rsid w:val="00AF70B9"/>
    <w:rsid w:val="00B257A5"/>
    <w:rsid w:val="00B37544"/>
    <w:rsid w:val="00B41326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2AF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43EA"/>
    <w:rsid w:val="00DA7531"/>
    <w:rsid w:val="00DB1759"/>
    <w:rsid w:val="00DC4136"/>
    <w:rsid w:val="00DD401E"/>
    <w:rsid w:val="00DE029D"/>
    <w:rsid w:val="00DE2127"/>
    <w:rsid w:val="00DE23B3"/>
    <w:rsid w:val="00DF5B95"/>
    <w:rsid w:val="00E03997"/>
    <w:rsid w:val="00E06AD1"/>
    <w:rsid w:val="00E231E4"/>
    <w:rsid w:val="00E27038"/>
    <w:rsid w:val="00E32BE1"/>
    <w:rsid w:val="00E349DC"/>
    <w:rsid w:val="00E41BA9"/>
    <w:rsid w:val="00E83055"/>
    <w:rsid w:val="00E9622A"/>
    <w:rsid w:val="00EC4F24"/>
    <w:rsid w:val="00EC7058"/>
    <w:rsid w:val="00ED0D0D"/>
    <w:rsid w:val="00F06966"/>
    <w:rsid w:val="00F1209B"/>
    <w:rsid w:val="00F20A89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D5712"/>
    <w:rsid w:val="00FE0562"/>
    <w:rsid w:val="00FE5669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D8546A67-7CF8-4ACA-9A12-AFC65D1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70DE-B5F3-49C5-8475-B1756F04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2018-12-17T08:12:00Z</cp:lastPrinted>
  <dcterms:created xsi:type="dcterms:W3CDTF">2022-06-10T10:02:00Z</dcterms:created>
  <dcterms:modified xsi:type="dcterms:W3CDTF">2022-06-10T10:02:00Z</dcterms:modified>
</cp:coreProperties>
</file>