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DC2" w:rsidRDefault="008D0DF9" w:rsidP="00797DC2">
      <w:pPr>
        <w:widowControl/>
        <w:suppressAutoHyphens w:val="0"/>
        <w:spacing w:after="240"/>
        <w:rPr>
          <w:rFonts w:ascii="Calibri" w:eastAsia="Calibri" w:hAnsi="Calibri" w:cs="Calibri"/>
          <w:sz w:val="18"/>
          <w:szCs w:val="18"/>
        </w:rPr>
      </w:pPr>
      <w:r w:rsidRPr="00797DC2">
        <w:rPr>
          <w:noProof/>
        </w:rPr>
        <w:drawing>
          <wp:inline distT="0" distB="0" distL="0" distR="0">
            <wp:extent cx="1588770" cy="6985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75 lat"/>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88770" cy="698500"/>
                    </a:xfrm>
                    <a:prstGeom prst="rect">
                      <a:avLst/>
                    </a:prstGeom>
                    <a:noFill/>
                    <a:ln>
                      <a:noFill/>
                    </a:ln>
                  </pic:spPr>
                </pic:pic>
              </a:graphicData>
            </a:graphic>
          </wp:inline>
        </w:drawing>
      </w:r>
    </w:p>
    <w:p w:rsidR="00820198" w:rsidRPr="00797DC2" w:rsidRDefault="0048379A" w:rsidP="00797DC2">
      <w:pPr>
        <w:widowControl/>
        <w:suppressAutoHyphens w:val="0"/>
        <w:spacing w:after="240"/>
        <w:ind w:left="284"/>
      </w:pPr>
      <w:r w:rsidRPr="00797DC2">
        <w:rPr>
          <w:rFonts w:ascii="Calibri" w:eastAsia="Calibri" w:hAnsi="Calibri" w:cs="Calibri"/>
          <w:sz w:val="18"/>
          <w:szCs w:val="18"/>
        </w:rPr>
        <w:t>Znak sprawy:  ZK-213/16/2022</w:t>
      </w:r>
    </w:p>
    <w:p w:rsidR="00187815" w:rsidRPr="00797DC2" w:rsidRDefault="00187815" w:rsidP="00187815">
      <w:pPr>
        <w:widowControl/>
        <w:suppressAutoHyphens w:val="0"/>
        <w:ind w:left="317" w:hanging="340"/>
        <w:jc w:val="right"/>
        <w:rPr>
          <w:rFonts w:ascii="Arial" w:eastAsia="Calibri" w:hAnsi="Arial"/>
          <w:b/>
          <w:sz w:val="15"/>
          <w:szCs w:val="22"/>
          <w:lang w:eastAsia="en-US"/>
        </w:rPr>
      </w:pPr>
    </w:p>
    <w:p w:rsidR="00187815" w:rsidRPr="00797DC2" w:rsidRDefault="00187815" w:rsidP="00187815">
      <w:pPr>
        <w:widowControl/>
        <w:suppressAutoHyphens w:val="0"/>
        <w:ind w:left="317" w:hanging="340"/>
        <w:jc w:val="center"/>
        <w:outlineLvl w:val="0"/>
        <w:rPr>
          <w:rFonts w:ascii="Calibri" w:eastAsia="Calibri" w:hAnsi="Calibri"/>
          <w:b/>
          <w:bCs/>
          <w:sz w:val="10"/>
          <w:szCs w:val="18"/>
          <w:lang w:eastAsia="en-US"/>
        </w:rPr>
      </w:pPr>
    </w:p>
    <w:p w:rsidR="00187815" w:rsidRPr="00797DC2" w:rsidRDefault="00187815" w:rsidP="009B4DAD">
      <w:pPr>
        <w:widowControl/>
        <w:suppressAutoHyphens w:val="0"/>
        <w:spacing w:after="120"/>
        <w:ind w:left="317" w:hanging="340"/>
        <w:jc w:val="center"/>
        <w:outlineLvl w:val="0"/>
        <w:rPr>
          <w:rFonts w:ascii="Calibri" w:eastAsia="Calibri" w:hAnsi="Calibri"/>
          <w:b/>
          <w:bCs/>
          <w:sz w:val="18"/>
          <w:szCs w:val="18"/>
          <w:lang w:eastAsia="en-US"/>
        </w:rPr>
      </w:pPr>
      <w:r w:rsidRPr="00797DC2">
        <w:rPr>
          <w:rFonts w:ascii="Calibri" w:eastAsia="Calibri" w:hAnsi="Calibri"/>
          <w:b/>
          <w:bCs/>
          <w:sz w:val="18"/>
          <w:szCs w:val="18"/>
          <w:lang w:eastAsia="en-US"/>
        </w:rPr>
        <w:t>SPECYFIKACJA WARUNKÓW ZAMÓWIENIA</w:t>
      </w:r>
    </w:p>
    <w:p w:rsidR="00187815" w:rsidRPr="00797DC2" w:rsidRDefault="00187815" w:rsidP="00187815">
      <w:pPr>
        <w:widowControl/>
        <w:suppressAutoHyphens w:val="0"/>
        <w:jc w:val="center"/>
        <w:outlineLvl w:val="0"/>
        <w:rPr>
          <w:rFonts w:ascii="Calibri" w:eastAsia="Calibri" w:hAnsi="Calibri"/>
          <w:b/>
          <w:bCs/>
          <w:sz w:val="18"/>
          <w:szCs w:val="18"/>
          <w:lang w:eastAsia="en-US"/>
        </w:rPr>
      </w:pPr>
      <w:r w:rsidRPr="00797DC2">
        <w:rPr>
          <w:rFonts w:ascii="Calibri" w:eastAsia="Calibri" w:hAnsi="Calibri" w:cs="Arial"/>
          <w:b/>
          <w:bCs/>
          <w:sz w:val="18"/>
          <w:szCs w:val="18"/>
          <w:lang w:eastAsia="en-US"/>
        </w:rPr>
        <w:t xml:space="preserve">Usługa </w:t>
      </w:r>
      <w:r w:rsidR="009B4DAD" w:rsidRPr="00797DC2">
        <w:rPr>
          <w:rFonts w:ascii="Calibri" w:eastAsia="Calibri" w:hAnsi="Calibri" w:cs="Arial"/>
          <w:b/>
          <w:bCs/>
          <w:sz w:val="18"/>
          <w:szCs w:val="18"/>
          <w:lang w:eastAsia="en-US"/>
        </w:rPr>
        <w:t>ochrony i monitoringu mienia i obiektów Akademii Sztuk Pięknych  w Gdańsku</w:t>
      </w:r>
      <w:r w:rsidRPr="00797DC2">
        <w:rPr>
          <w:rFonts w:ascii="Calibri" w:eastAsia="Calibri" w:hAnsi="Calibri"/>
          <w:b/>
          <w:bCs/>
          <w:sz w:val="18"/>
          <w:szCs w:val="18"/>
          <w:lang w:eastAsia="en-US"/>
        </w:rPr>
        <w:t xml:space="preserve"> </w:t>
      </w:r>
    </w:p>
    <w:p w:rsidR="00187815" w:rsidRPr="00797DC2" w:rsidRDefault="00187815" w:rsidP="00187815">
      <w:pPr>
        <w:widowControl/>
        <w:suppressAutoHyphens w:val="0"/>
        <w:jc w:val="center"/>
        <w:outlineLvl w:val="0"/>
        <w:rPr>
          <w:rFonts w:ascii="Calibri" w:eastAsia="Calibri" w:hAnsi="Calibri"/>
          <w:b/>
          <w:bCs/>
          <w:sz w:val="18"/>
          <w:szCs w:val="18"/>
          <w:lang w:eastAsia="en-US"/>
        </w:rPr>
      </w:pPr>
    </w:p>
    <w:p w:rsidR="00187815" w:rsidRPr="00797DC2" w:rsidRDefault="00187815" w:rsidP="00187815">
      <w:pPr>
        <w:widowControl/>
        <w:suppressAutoHyphens w:val="0"/>
        <w:ind w:left="317" w:hanging="340"/>
        <w:jc w:val="both"/>
        <w:rPr>
          <w:rFonts w:ascii="Calibri" w:eastAsia="Calibri" w:hAnsi="Calibri"/>
          <w:b/>
          <w:bCs/>
          <w:sz w:val="14"/>
          <w:szCs w:val="18"/>
          <w:lang w:eastAsia="en-US"/>
        </w:rPr>
      </w:pPr>
    </w:p>
    <w:p w:rsidR="00187815" w:rsidRPr="00797DC2" w:rsidRDefault="00187815" w:rsidP="00533D21">
      <w:pPr>
        <w:widowControl/>
        <w:numPr>
          <w:ilvl w:val="0"/>
          <w:numId w:val="1"/>
        </w:numPr>
        <w:tabs>
          <w:tab w:val="left" w:pos="1560"/>
        </w:tabs>
        <w:suppressAutoHyphens w:val="0"/>
        <w:ind w:right="-1"/>
        <w:jc w:val="both"/>
        <w:rPr>
          <w:rFonts w:ascii="Calibri" w:eastAsia="Calibri" w:hAnsi="Calibri"/>
          <w:sz w:val="18"/>
          <w:szCs w:val="18"/>
          <w:lang w:eastAsia="en-US"/>
        </w:rPr>
      </w:pPr>
      <w:r w:rsidRPr="00797DC2">
        <w:rPr>
          <w:rFonts w:ascii="Calibri" w:eastAsia="Calibri" w:hAnsi="Calibri"/>
          <w:b/>
          <w:sz w:val="18"/>
          <w:szCs w:val="18"/>
          <w:lang w:eastAsia="en-US"/>
        </w:rPr>
        <w:t>Zamawiający:</w:t>
      </w:r>
      <w:r w:rsidRPr="00797DC2">
        <w:rPr>
          <w:rFonts w:ascii="Calibri" w:eastAsia="Calibri" w:hAnsi="Calibri"/>
          <w:b/>
          <w:sz w:val="18"/>
          <w:szCs w:val="18"/>
          <w:lang w:eastAsia="en-US"/>
        </w:rPr>
        <w:tab/>
      </w:r>
      <w:r w:rsidRPr="00797DC2">
        <w:rPr>
          <w:rFonts w:ascii="Calibri" w:eastAsia="Calibri" w:hAnsi="Calibri"/>
          <w:sz w:val="18"/>
          <w:szCs w:val="18"/>
          <w:lang w:eastAsia="en-US"/>
        </w:rPr>
        <w:t>Akademia Sztuk Pięknych w Gdańsku, ul. Targ Węglowy 6; 80-836 Gdańsk</w:t>
      </w:r>
    </w:p>
    <w:p w:rsidR="00187815" w:rsidRPr="00797DC2" w:rsidRDefault="00187815" w:rsidP="00187815">
      <w:pPr>
        <w:widowControl/>
        <w:tabs>
          <w:tab w:val="left" w:pos="1560"/>
        </w:tabs>
        <w:suppressAutoHyphens w:val="0"/>
        <w:ind w:left="360" w:right="-1"/>
        <w:jc w:val="both"/>
        <w:rPr>
          <w:rFonts w:ascii="Calibri" w:eastAsia="Calibri" w:hAnsi="Calibri"/>
          <w:sz w:val="18"/>
          <w:szCs w:val="18"/>
          <w:lang w:eastAsia="en-US"/>
        </w:rPr>
      </w:pPr>
      <w:r w:rsidRPr="00797DC2">
        <w:rPr>
          <w:rFonts w:ascii="Calibri" w:eastAsia="Calibri" w:hAnsi="Calibri"/>
          <w:sz w:val="18"/>
          <w:szCs w:val="18"/>
          <w:lang w:eastAsia="en-US"/>
        </w:rPr>
        <w:tab/>
        <w:t>tel.: (58) 301-28-01, (58) 320-12-78; fax: (58) 320-12-78</w:t>
      </w:r>
    </w:p>
    <w:p w:rsidR="00187815" w:rsidRPr="00797DC2" w:rsidRDefault="00187815" w:rsidP="00187815">
      <w:pPr>
        <w:widowControl/>
        <w:tabs>
          <w:tab w:val="left" w:pos="1560"/>
        </w:tabs>
        <w:suppressAutoHyphens w:val="0"/>
        <w:ind w:left="360" w:right="-1"/>
        <w:jc w:val="both"/>
        <w:rPr>
          <w:rFonts w:ascii="Calibri" w:eastAsia="Calibri" w:hAnsi="Calibri"/>
          <w:sz w:val="18"/>
          <w:szCs w:val="18"/>
          <w:lang w:eastAsia="en-US"/>
        </w:rPr>
      </w:pPr>
      <w:r w:rsidRPr="00797DC2">
        <w:rPr>
          <w:rFonts w:ascii="Calibri" w:eastAsia="Calibri" w:hAnsi="Calibri"/>
          <w:sz w:val="18"/>
          <w:szCs w:val="18"/>
          <w:lang w:eastAsia="en-US"/>
        </w:rPr>
        <w:tab/>
        <w:t xml:space="preserve">adres poczty elektronicznej: </w:t>
      </w:r>
      <w:r w:rsidR="00A911F8" w:rsidRPr="00797DC2">
        <w:rPr>
          <w:rFonts w:ascii="Calibri" w:eastAsia="Calibri" w:hAnsi="Calibri"/>
          <w:sz w:val="18"/>
          <w:szCs w:val="18"/>
          <w:lang w:eastAsia="en-US"/>
        </w:rPr>
        <w:t>monika.wilczynska</w:t>
      </w:r>
      <w:r w:rsidR="00B50608" w:rsidRPr="00797DC2">
        <w:rPr>
          <w:rFonts w:ascii="Calibri" w:eastAsia="Calibri" w:hAnsi="Calibri"/>
          <w:sz w:val="18"/>
          <w:szCs w:val="18"/>
          <w:lang w:eastAsia="en-US"/>
        </w:rPr>
        <w:t>@asp.gda.pl</w:t>
      </w:r>
    </w:p>
    <w:p w:rsidR="00B50608" w:rsidRPr="00797DC2" w:rsidRDefault="00B50608" w:rsidP="00B50608">
      <w:pPr>
        <w:widowControl/>
        <w:tabs>
          <w:tab w:val="left" w:pos="1560"/>
        </w:tabs>
        <w:suppressAutoHyphens w:val="0"/>
        <w:ind w:left="360" w:right="-1"/>
        <w:jc w:val="both"/>
        <w:rPr>
          <w:rFonts w:ascii="Calibri" w:eastAsia="Calibri" w:hAnsi="Calibri"/>
          <w:sz w:val="18"/>
          <w:szCs w:val="18"/>
          <w:lang w:eastAsia="en-US"/>
        </w:rPr>
      </w:pPr>
      <w:r w:rsidRPr="00797DC2">
        <w:rPr>
          <w:rFonts w:ascii="Calibri" w:eastAsia="Calibri" w:hAnsi="Calibri"/>
          <w:sz w:val="18"/>
          <w:szCs w:val="18"/>
          <w:lang w:eastAsia="en-US"/>
        </w:rPr>
        <w:tab/>
        <w:t>strona internetowa Zamawiającego: www.asp.gda.pl</w:t>
      </w:r>
    </w:p>
    <w:p w:rsidR="00187815" w:rsidRPr="00797DC2" w:rsidRDefault="00187815" w:rsidP="00187815">
      <w:pPr>
        <w:widowControl/>
        <w:tabs>
          <w:tab w:val="left" w:pos="1560"/>
        </w:tabs>
        <w:suppressAutoHyphens w:val="0"/>
        <w:ind w:left="1560" w:right="-1" w:hanging="340"/>
        <w:jc w:val="both"/>
        <w:rPr>
          <w:rFonts w:ascii="Calibri" w:eastAsia="Calibri" w:hAnsi="Calibri"/>
          <w:b/>
          <w:sz w:val="18"/>
          <w:szCs w:val="18"/>
          <w:lang w:eastAsia="en-US"/>
        </w:rPr>
      </w:pPr>
      <w:r w:rsidRPr="00797DC2">
        <w:rPr>
          <w:rFonts w:ascii="Calibri" w:eastAsia="Calibri" w:hAnsi="Calibri"/>
          <w:sz w:val="18"/>
          <w:szCs w:val="18"/>
          <w:lang w:eastAsia="en-US"/>
        </w:rPr>
        <w:tab/>
        <w:t>strona intern</w:t>
      </w:r>
      <w:r w:rsidR="00B50608" w:rsidRPr="00797DC2">
        <w:rPr>
          <w:rFonts w:ascii="Calibri" w:eastAsia="Calibri" w:hAnsi="Calibri"/>
          <w:sz w:val="18"/>
          <w:szCs w:val="18"/>
          <w:lang w:eastAsia="en-US"/>
        </w:rPr>
        <w:t xml:space="preserve">etowa prowadzonego postępowania: </w:t>
      </w:r>
      <w:r w:rsidR="00E52C91" w:rsidRPr="00797DC2">
        <w:rPr>
          <w:rFonts w:ascii="Calibri" w:eastAsia="Calibri" w:hAnsi="Calibri"/>
          <w:sz w:val="18"/>
          <w:szCs w:val="18"/>
          <w:lang w:eastAsia="en-US"/>
        </w:rPr>
        <w:t>https://bip.asp.gda.pl/przetargi/139</w:t>
      </w:r>
    </w:p>
    <w:p w:rsidR="00187815" w:rsidRPr="00797DC2" w:rsidRDefault="00187815" w:rsidP="009B4DAD">
      <w:pPr>
        <w:widowControl/>
        <w:tabs>
          <w:tab w:val="left" w:pos="1560"/>
        </w:tabs>
        <w:suppressAutoHyphens w:val="0"/>
        <w:ind w:left="1559" w:hanging="340"/>
        <w:jc w:val="both"/>
        <w:rPr>
          <w:rFonts w:ascii="Calibri" w:eastAsia="Calibri" w:hAnsi="Calibri"/>
          <w:sz w:val="16"/>
          <w:szCs w:val="18"/>
          <w:lang w:eastAsia="en-US"/>
        </w:rPr>
      </w:pPr>
      <w:r w:rsidRPr="00797DC2">
        <w:rPr>
          <w:rFonts w:ascii="Calibri" w:eastAsia="Calibri" w:hAnsi="Calibri"/>
          <w:b/>
          <w:sz w:val="18"/>
          <w:szCs w:val="18"/>
          <w:lang w:eastAsia="en-US"/>
        </w:rPr>
        <w:tab/>
      </w:r>
    </w:p>
    <w:p w:rsidR="00187815" w:rsidRPr="00797DC2" w:rsidRDefault="00187815" w:rsidP="00533D21">
      <w:pPr>
        <w:widowControl/>
        <w:numPr>
          <w:ilvl w:val="0"/>
          <w:numId w:val="1"/>
        </w:numPr>
        <w:tabs>
          <w:tab w:val="num" w:pos="284"/>
          <w:tab w:val="left" w:pos="1560"/>
        </w:tabs>
        <w:suppressAutoHyphens w:val="0"/>
        <w:ind w:left="284" w:right="-1" w:hanging="284"/>
        <w:jc w:val="both"/>
        <w:rPr>
          <w:rFonts w:ascii="Calibri" w:eastAsia="Calibri" w:hAnsi="Calibri"/>
          <w:b/>
          <w:sz w:val="18"/>
          <w:szCs w:val="18"/>
          <w:lang w:eastAsia="en-US"/>
        </w:rPr>
      </w:pPr>
      <w:r w:rsidRPr="00797DC2">
        <w:rPr>
          <w:rFonts w:ascii="Calibri" w:eastAsia="Calibri" w:hAnsi="Calibri"/>
          <w:b/>
          <w:sz w:val="18"/>
          <w:szCs w:val="18"/>
          <w:lang w:eastAsia="en-US"/>
        </w:rPr>
        <w:t>Tryb udzielenia zamówienia:</w:t>
      </w:r>
      <w:r w:rsidRPr="00797DC2">
        <w:rPr>
          <w:rFonts w:ascii="Calibri" w:eastAsia="Calibri" w:hAnsi="Calibri"/>
          <w:sz w:val="18"/>
          <w:szCs w:val="18"/>
          <w:lang w:eastAsia="en-US"/>
        </w:rPr>
        <w:t xml:space="preserve"> </w:t>
      </w:r>
    </w:p>
    <w:p w:rsidR="00187815" w:rsidRPr="00797DC2" w:rsidRDefault="00187815" w:rsidP="00187815">
      <w:pPr>
        <w:widowControl/>
        <w:tabs>
          <w:tab w:val="left" w:pos="1560"/>
        </w:tabs>
        <w:suppressAutoHyphens w:val="0"/>
        <w:ind w:left="284" w:right="-1"/>
        <w:jc w:val="both"/>
        <w:rPr>
          <w:rFonts w:ascii="Calibri" w:eastAsia="Calibri" w:hAnsi="Calibri"/>
          <w:b/>
          <w:sz w:val="18"/>
          <w:szCs w:val="18"/>
          <w:lang w:eastAsia="en-US"/>
        </w:rPr>
      </w:pPr>
      <w:r w:rsidRPr="00797DC2">
        <w:rPr>
          <w:rFonts w:ascii="Calibri" w:eastAsia="Calibri" w:hAnsi="Calibri"/>
          <w:sz w:val="18"/>
          <w:szCs w:val="18"/>
          <w:lang w:eastAsia="en-US"/>
        </w:rPr>
        <w:t xml:space="preserve">Postępowanie o udzielenie zamówienia publicznego prowadzone jest w trybie podstawowym o wartości szacunkowej mniejszej niż progi unijne, zgodnie z art. 275 </w:t>
      </w:r>
      <w:r w:rsidR="00F142B7" w:rsidRPr="00797DC2">
        <w:rPr>
          <w:rFonts w:ascii="Calibri" w:eastAsia="Calibri" w:hAnsi="Calibri"/>
          <w:sz w:val="18"/>
          <w:szCs w:val="18"/>
          <w:lang w:eastAsia="en-US"/>
        </w:rPr>
        <w:t xml:space="preserve">pkt 1) </w:t>
      </w:r>
      <w:r w:rsidRPr="00797DC2">
        <w:rPr>
          <w:rFonts w:ascii="Calibri" w:eastAsia="Calibri" w:hAnsi="Calibri"/>
          <w:sz w:val="18"/>
          <w:szCs w:val="18"/>
          <w:lang w:eastAsia="en-US"/>
        </w:rPr>
        <w:t xml:space="preserve">ustawy z dnia 11 września 2019r. Prawo zamówień publicznych </w:t>
      </w:r>
      <w:r w:rsidR="00A911F8" w:rsidRPr="00797DC2">
        <w:rPr>
          <w:rFonts w:ascii="Calibri" w:eastAsia="Calibri" w:hAnsi="Calibri"/>
          <w:i/>
          <w:sz w:val="18"/>
          <w:szCs w:val="18"/>
          <w:lang w:eastAsia="en-US"/>
        </w:rPr>
        <w:t>(Dz. U. z 2021r. poz. 1129</w:t>
      </w:r>
      <w:r w:rsidRPr="00797DC2">
        <w:rPr>
          <w:rFonts w:ascii="Calibri" w:eastAsia="Calibri" w:hAnsi="Calibri"/>
          <w:i/>
          <w:sz w:val="18"/>
          <w:szCs w:val="18"/>
          <w:lang w:eastAsia="en-US"/>
        </w:rPr>
        <w:t xml:space="preserve"> z późniejszymi zmianami)</w:t>
      </w:r>
      <w:r w:rsidRPr="00797DC2">
        <w:rPr>
          <w:rFonts w:ascii="Calibri" w:eastAsia="Calibri" w:hAnsi="Calibri"/>
          <w:sz w:val="18"/>
          <w:szCs w:val="18"/>
          <w:lang w:eastAsia="en-US"/>
        </w:rPr>
        <w:t>.</w:t>
      </w:r>
    </w:p>
    <w:p w:rsidR="00187815" w:rsidRPr="00797DC2" w:rsidRDefault="00187815" w:rsidP="00187815">
      <w:pPr>
        <w:widowControl/>
        <w:suppressAutoHyphens w:val="0"/>
        <w:ind w:left="357" w:hanging="73"/>
        <w:jc w:val="both"/>
        <w:rPr>
          <w:rFonts w:ascii="Calibri" w:eastAsia="Calibri" w:hAnsi="Calibri"/>
          <w:i/>
          <w:sz w:val="6"/>
          <w:szCs w:val="16"/>
          <w:lang w:eastAsia="en-US"/>
        </w:rPr>
      </w:pPr>
    </w:p>
    <w:p w:rsidR="00187815" w:rsidRPr="00797DC2" w:rsidRDefault="00187815" w:rsidP="00187815">
      <w:pPr>
        <w:widowControl/>
        <w:suppressAutoHyphens w:val="0"/>
        <w:ind w:left="357" w:hanging="73"/>
        <w:jc w:val="both"/>
        <w:rPr>
          <w:rFonts w:ascii="Calibri" w:eastAsia="Calibri" w:hAnsi="Calibri"/>
          <w:sz w:val="16"/>
          <w:szCs w:val="16"/>
          <w:lang w:eastAsia="en-US"/>
        </w:rPr>
      </w:pPr>
      <w:r w:rsidRPr="00797DC2">
        <w:rPr>
          <w:rFonts w:ascii="Calibri" w:eastAsia="Calibri" w:hAnsi="Calibri"/>
          <w:i/>
          <w:sz w:val="16"/>
          <w:szCs w:val="16"/>
          <w:lang w:eastAsia="en-US"/>
        </w:rPr>
        <w:t>Użyte w treści Specyfikacji Warunków Zamówienia:</w:t>
      </w:r>
    </w:p>
    <w:p w:rsidR="00187815" w:rsidRPr="00797DC2" w:rsidRDefault="00187815" w:rsidP="00B33A32">
      <w:pPr>
        <w:widowControl/>
        <w:numPr>
          <w:ilvl w:val="0"/>
          <w:numId w:val="8"/>
        </w:numPr>
        <w:tabs>
          <w:tab w:val="clear" w:pos="3344"/>
        </w:tabs>
        <w:suppressAutoHyphens w:val="0"/>
        <w:ind w:left="567"/>
        <w:rPr>
          <w:rFonts w:ascii="Calibri" w:eastAsia="Calibri" w:hAnsi="Calibri"/>
          <w:i/>
          <w:sz w:val="16"/>
          <w:szCs w:val="16"/>
          <w:lang w:eastAsia="en-US"/>
        </w:rPr>
      </w:pPr>
      <w:r w:rsidRPr="00797DC2">
        <w:rPr>
          <w:rFonts w:ascii="Calibri" w:eastAsia="Calibri" w:hAnsi="Calibri"/>
          <w:i/>
          <w:sz w:val="16"/>
          <w:szCs w:val="16"/>
          <w:lang w:eastAsia="en-US"/>
        </w:rPr>
        <w:t>pojęcie ustawy dotyczy Ustawy z dnia 11 września 2019r. – Prawo zamówień publicznych (</w:t>
      </w:r>
      <w:r w:rsidR="007D4774" w:rsidRPr="00797DC2">
        <w:rPr>
          <w:rFonts w:ascii="Calibri" w:eastAsia="Calibri" w:hAnsi="Calibri"/>
          <w:i/>
          <w:sz w:val="16"/>
          <w:szCs w:val="16"/>
          <w:lang w:eastAsia="en-US"/>
        </w:rPr>
        <w:t>Dz. U. z 2021r. poz. 1129 z późniejszymi zmianami</w:t>
      </w:r>
      <w:r w:rsidRPr="00797DC2">
        <w:rPr>
          <w:rFonts w:ascii="Calibri" w:eastAsia="Calibri" w:hAnsi="Calibri"/>
          <w:i/>
          <w:sz w:val="16"/>
          <w:szCs w:val="16"/>
          <w:lang w:eastAsia="en-US"/>
        </w:rPr>
        <w:t>);</w:t>
      </w:r>
    </w:p>
    <w:p w:rsidR="00187815" w:rsidRPr="00797DC2" w:rsidRDefault="00187815" w:rsidP="00B33A32">
      <w:pPr>
        <w:widowControl/>
        <w:numPr>
          <w:ilvl w:val="0"/>
          <w:numId w:val="8"/>
        </w:numPr>
        <w:tabs>
          <w:tab w:val="clear" w:pos="3344"/>
          <w:tab w:val="num" w:pos="567"/>
        </w:tabs>
        <w:suppressAutoHyphens w:val="0"/>
        <w:ind w:left="567" w:hanging="283"/>
        <w:rPr>
          <w:rFonts w:ascii="Calibri" w:eastAsia="Calibri" w:hAnsi="Calibri"/>
          <w:i/>
          <w:sz w:val="16"/>
          <w:szCs w:val="16"/>
          <w:lang w:eastAsia="en-US"/>
        </w:rPr>
      </w:pPr>
      <w:r w:rsidRPr="00797DC2">
        <w:rPr>
          <w:rFonts w:ascii="Calibri" w:eastAsia="Calibri" w:hAnsi="Calibri"/>
          <w:i/>
          <w:sz w:val="16"/>
          <w:szCs w:val="16"/>
          <w:lang w:eastAsia="en-US"/>
        </w:rPr>
        <w:t>pojęcie rozporządzenia dotyczy rozporządzenia Ministra Rozwoju, Pracy i Technologii z dnia 23 grudnia 2020r. w sprawie podmiotowych środków dowodowych oraz innych dokumentów lub oświadczeń, jakich może żądać zamawiający od wykonawcy (t.j. Dz. U. z 2020r. poz. 2415);</w:t>
      </w:r>
    </w:p>
    <w:p w:rsidR="00187815" w:rsidRPr="00797DC2" w:rsidRDefault="00187815" w:rsidP="00B33A32">
      <w:pPr>
        <w:widowControl/>
        <w:numPr>
          <w:ilvl w:val="0"/>
          <w:numId w:val="8"/>
        </w:numPr>
        <w:tabs>
          <w:tab w:val="clear" w:pos="3344"/>
          <w:tab w:val="num" w:pos="567"/>
        </w:tabs>
        <w:suppressAutoHyphens w:val="0"/>
        <w:ind w:left="568"/>
        <w:rPr>
          <w:rFonts w:ascii="Calibri" w:eastAsia="Calibri" w:hAnsi="Calibri"/>
          <w:i/>
          <w:sz w:val="16"/>
          <w:szCs w:val="16"/>
          <w:lang w:eastAsia="en-US"/>
        </w:rPr>
      </w:pPr>
      <w:r w:rsidRPr="00797DC2">
        <w:rPr>
          <w:rFonts w:ascii="Calibri" w:eastAsia="Calibri" w:hAnsi="Calibri"/>
          <w:i/>
          <w:sz w:val="16"/>
          <w:szCs w:val="16"/>
          <w:lang w:eastAsia="en-US"/>
        </w:rPr>
        <w:t>pojęcie SWZ dotyczy niniejszej Specyfikacji Warunków Zamówienia.</w:t>
      </w:r>
    </w:p>
    <w:p w:rsidR="00187815" w:rsidRPr="00797DC2" w:rsidRDefault="00187815" w:rsidP="00B33A32">
      <w:pPr>
        <w:widowControl/>
        <w:numPr>
          <w:ilvl w:val="0"/>
          <w:numId w:val="8"/>
        </w:numPr>
        <w:tabs>
          <w:tab w:val="clear" w:pos="3344"/>
          <w:tab w:val="num" w:pos="567"/>
        </w:tabs>
        <w:suppressAutoHyphens w:val="0"/>
        <w:ind w:left="568"/>
        <w:rPr>
          <w:rFonts w:ascii="Calibri" w:eastAsia="Calibri" w:hAnsi="Calibri"/>
          <w:i/>
          <w:sz w:val="16"/>
          <w:szCs w:val="16"/>
          <w:lang w:eastAsia="en-US"/>
        </w:rPr>
      </w:pPr>
      <w:r w:rsidRPr="00797DC2">
        <w:rPr>
          <w:rFonts w:ascii="Calibri" w:eastAsia="Calibri" w:hAnsi="Calibri"/>
          <w:i/>
          <w:sz w:val="16"/>
          <w:szCs w:val="16"/>
          <w:lang w:eastAsia="en-US"/>
        </w:rPr>
        <w:t>pojęcie dokumentów zamówienia dotyczy dokumentów sporządzonych przez Zamawiającego lub dokumentów do których Zamawiający odwołuje się, innych niż ogłoszenie, służących do określenia lub opisania warunków zamówienia, w tym Specyfikacja Warunków Zamówienia.</w:t>
      </w:r>
    </w:p>
    <w:p w:rsidR="00187815" w:rsidRPr="00797DC2" w:rsidRDefault="00187815" w:rsidP="00187815">
      <w:pPr>
        <w:widowControl/>
        <w:suppressAutoHyphens w:val="0"/>
        <w:ind w:left="624" w:hanging="340"/>
        <w:jc w:val="both"/>
        <w:outlineLvl w:val="0"/>
        <w:rPr>
          <w:rFonts w:ascii="Calibri" w:eastAsia="Calibri" w:hAnsi="Calibri"/>
          <w:b/>
          <w:sz w:val="10"/>
          <w:szCs w:val="18"/>
          <w:lang w:eastAsia="en-US"/>
        </w:rPr>
      </w:pPr>
    </w:p>
    <w:p w:rsidR="00187815" w:rsidRPr="00797DC2" w:rsidRDefault="00187815" w:rsidP="00187815">
      <w:pPr>
        <w:widowControl/>
        <w:suppressAutoHyphens w:val="0"/>
        <w:ind w:left="624" w:hanging="340"/>
        <w:jc w:val="both"/>
        <w:outlineLvl w:val="0"/>
        <w:rPr>
          <w:rFonts w:ascii="Calibri" w:eastAsia="Calibri" w:hAnsi="Calibri"/>
          <w:b/>
          <w:sz w:val="18"/>
          <w:szCs w:val="18"/>
          <w:lang w:eastAsia="en-US"/>
        </w:rPr>
      </w:pPr>
      <w:r w:rsidRPr="00797DC2">
        <w:rPr>
          <w:rFonts w:ascii="Calibri" w:eastAsia="Calibri" w:hAnsi="Calibri"/>
          <w:b/>
          <w:sz w:val="18"/>
          <w:szCs w:val="18"/>
          <w:lang w:eastAsia="en-US"/>
        </w:rPr>
        <w:t>Informacje ogólne dotyczące przedmiotowej procedury:</w:t>
      </w:r>
    </w:p>
    <w:p w:rsidR="00187815" w:rsidRPr="00797DC2" w:rsidRDefault="00187815" w:rsidP="00B33A32">
      <w:pPr>
        <w:widowControl/>
        <w:numPr>
          <w:ilvl w:val="1"/>
          <w:numId w:val="9"/>
        </w:numPr>
        <w:suppressAutoHyphens w:val="0"/>
        <w:ind w:left="567" w:hanging="283"/>
        <w:jc w:val="both"/>
        <w:outlineLvl w:val="0"/>
        <w:rPr>
          <w:rFonts w:ascii="Calibri" w:eastAsia="Calibri" w:hAnsi="Calibri"/>
          <w:sz w:val="18"/>
          <w:szCs w:val="18"/>
          <w:lang w:eastAsia="en-US"/>
        </w:rPr>
      </w:pPr>
      <w:r w:rsidRPr="00797DC2">
        <w:rPr>
          <w:rFonts w:ascii="Calibri" w:eastAsia="Calibri" w:hAnsi="Calibri"/>
          <w:sz w:val="18"/>
          <w:szCs w:val="18"/>
          <w:lang w:eastAsia="en-US"/>
        </w:rPr>
        <w:t xml:space="preserve">Postępowanie prowadzone jest w języku polskim drogą elektroniczną </w:t>
      </w:r>
      <w:r w:rsidR="00B50608" w:rsidRPr="00797DC2">
        <w:rPr>
          <w:rFonts w:ascii="Calibri" w:eastAsia="Calibri" w:hAnsi="Calibri"/>
          <w:sz w:val="18"/>
          <w:szCs w:val="18"/>
          <w:lang w:eastAsia="en-US"/>
        </w:rPr>
        <w:t xml:space="preserve">przy użyciu miniPortalu, który dostępny jest pod adresem: https://miniportal.uzp.gov.pl/, </w:t>
      </w:r>
      <w:r w:rsidR="007D4774" w:rsidRPr="00797DC2">
        <w:rPr>
          <w:rFonts w:ascii="Calibri" w:eastAsia="Calibri" w:hAnsi="Calibri"/>
          <w:sz w:val="18"/>
          <w:szCs w:val="18"/>
          <w:lang w:eastAsia="en-US"/>
        </w:rPr>
        <w:t>ePUAP</w:t>
      </w:r>
      <w:r w:rsidR="00B50608" w:rsidRPr="00797DC2">
        <w:rPr>
          <w:rFonts w:ascii="Calibri" w:eastAsia="Calibri" w:hAnsi="Calibri"/>
          <w:sz w:val="18"/>
          <w:szCs w:val="18"/>
          <w:lang w:eastAsia="en-US"/>
        </w:rPr>
        <w:t>, dostępnego pod adresem: https://epuap.gov.pl/wps/portal oraz poczty elektronicznej</w:t>
      </w:r>
      <w:r w:rsidRPr="00797DC2">
        <w:rPr>
          <w:rFonts w:ascii="Calibri" w:eastAsia="Calibri" w:hAnsi="Calibri"/>
          <w:sz w:val="18"/>
          <w:szCs w:val="18"/>
          <w:lang w:eastAsia="en-US"/>
        </w:rPr>
        <w:t xml:space="preserve"> i pod oznaczeniem oraz nazwą postępowania wskazaną w tytule niniejszej SWZ.</w:t>
      </w:r>
    </w:p>
    <w:p w:rsidR="00187815" w:rsidRPr="00797DC2" w:rsidRDefault="00187815" w:rsidP="00B33A32">
      <w:pPr>
        <w:widowControl/>
        <w:numPr>
          <w:ilvl w:val="1"/>
          <w:numId w:val="9"/>
        </w:numPr>
        <w:suppressAutoHyphens w:val="0"/>
        <w:ind w:left="567" w:hanging="283"/>
        <w:jc w:val="both"/>
        <w:outlineLvl w:val="0"/>
        <w:rPr>
          <w:rFonts w:ascii="Calibri" w:eastAsia="Calibri" w:hAnsi="Calibri"/>
          <w:sz w:val="18"/>
          <w:szCs w:val="18"/>
          <w:lang w:eastAsia="en-US"/>
        </w:rPr>
      </w:pPr>
      <w:r w:rsidRPr="00797DC2">
        <w:rPr>
          <w:rFonts w:ascii="Calibri" w:eastAsia="Calibri" w:hAnsi="Calibri"/>
          <w:sz w:val="18"/>
          <w:szCs w:val="18"/>
          <w:lang w:eastAsia="en-US"/>
        </w:rPr>
        <w:t xml:space="preserve">Adres strony internetowej, na której udostępniane będą zmiany i wyjaśnienia treści SWZ oraz inne dokumenty zamówienia bezpośrednio związane z postępowaniem o udzielenie zamówienia: </w:t>
      </w:r>
      <w:r w:rsidR="00E52C91" w:rsidRPr="00797DC2">
        <w:rPr>
          <w:rFonts w:ascii="Calibri" w:eastAsia="Calibri" w:hAnsi="Calibri"/>
          <w:sz w:val="18"/>
          <w:szCs w:val="18"/>
          <w:lang w:eastAsia="en-US"/>
        </w:rPr>
        <w:t>https://bip.asp.gda.pl/przetargi/139</w:t>
      </w:r>
    </w:p>
    <w:p w:rsidR="00187815" w:rsidRPr="00797DC2" w:rsidRDefault="00187815" w:rsidP="00B33A32">
      <w:pPr>
        <w:widowControl/>
        <w:numPr>
          <w:ilvl w:val="1"/>
          <w:numId w:val="9"/>
        </w:numPr>
        <w:suppressAutoHyphens w:val="0"/>
        <w:ind w:left="567" w:hanging="283"/>
        <w:jc w:val="both"/>
        <w:outlineLvl w:val="0"/>
        <w:rPr>
          <w:rFonts w:ascii="Calibri" w:eastAsia="Calibri" w:hAnsi="Calibri"/>
          <w:sz w:val="18"/>
          <w:szCs w:val="18"/>
          <w:lang w:eastAsia="en-US"/>
        </w:rPr>
      </w:pPr>
      <w:r w:rsidRPr="00797DC2">
        <w:rPr>
          <w:rFonts w:ascii="Calibri" w:eastAsia="Calibri" w:hAnsi="Calibri"/>
          <w:sz w:val="18"/>
          <w:szCs w:val="18"/>
          <w:lang w:eastAsia="en-US"/>
        </w:rPr>
        <w:t>Zamawiający udzieli zamówienia w trybie podstawowym, w którym w odpowiedzi na ogłoszenie o zamówieniu oferty mogą składać wszyscy zainteresowani Wykonawcy, a następnie Zamawiający wybierze najkorzystniejszą ofertę bez przeprowadzenia negocjacji.</w:t>
      </w:r>
    </w:p>
    <w:p w:rsidR="00187815" w:rsidRPr="00797DC2" w:rsidRDefault="00187815" w:rsidP="00B33A32">
      <w:pPr>
        <w:widowControl/>
        <w:numPr>
          <w:ilvl w:val="1"/>
          <w:numId w:val="9"/>
        </w:numPr>
        <w:suppressAutoHyphens w:val="0"/>
        <w:ind w:left="567" w:hanging="283"/>
        <w:jc w:val="both"/>
        <w:outlineLvl w:val="0"/>
        <w:rPr>
          <w:rFonts w:ascii="Calibri" w:eastAsia="Calibri" w:hAnsi="Calibri"/>
          <w:sz w:val="18"/>
          <w:szCs w:val="18"/>
          <w:lang w:eastAsia="en-US"/>
        </w:rPr>
      </w:pPr>
      <w:r w:rsidRPr="00797DC2">
        <w:rPr>
          <w:rFonts w:ascii="Calibri" w:eastAsia="Calibri" w:hAnsi="Calibri"/>
          <w:sz w:val="18"/>
          <w:szCs w:val="18"/>
          <w:lang w:eastAsia="en-US"/>
        </w:rPr>
        <w:t>W przypadku, gdy Wykonawca zamierza realizować przedmiot zamówienia z udziałem Podwykonawców Zamawiający żąda wskazania przez Wykonawcę w ofercie części zamówienia, których wykonanie zamierza powierzyć Podwykonawcom oraz podania nazw ewentualnych podwykonawców, jeżeli są już znani.</w:t>
      </w:r>
    </w:p>
    <w:p w:rsidR="00187815" w:rsidRPr="00797DC2" w:rsidRDefault="009B4DAD" w:rsidP="00B33A32">
      <w:pPr>
        <w:widowControl/>
        <w:numPr>
          <w:ilvl w:val="1"/>
          <w:numId w:val="9"/>
        </w:numPr>
        <w:suppressAutoHyphens w:val="0"/>
        <w:ind w:left="567" w:hanging="283"/>
        <w:jc w:val="both"/>
        <w:outlineLvl w:val="0"/>
        <w:rPr>
          <w:rFonts w:ascii="Calibri" w:eastAsia="Calibri" w:hAnsi="Calibri"/>
          <w:sz w:val="18"/>
          <w:szCs w:val="18"/>
          <w:lang w:eastAsia="en-US"/>
        </w:rPr>
      </w:pPr>
      <w:r w:rsidRPr="00797DC2">
        <w:rPr>
          <w:rFonts w:ascii="Calibri" w:eastAsia="Calibri" w:hAnsi="Calibri"/>
          <w:sz w:val="18"/>
          <w:szCs w:val="18"/>
          <w:lang w:eastAsia="en-US"/>
        </w:rPr>
        <w:t>Zamawiający dopuszcza składanie ofert częściowych w liczbie 3 części. Wykonawca może złożyć ofertę na dowolną ilość części. Ofertę należy złożyć zgodnie ze wzorem formularza oferty stanowiącym załącznik do SWZ. Maksymalna liczba części, na które może zostać udzielone zamówienie jednemu Wykonawcy to 3 części.</w:t>
      </w:r>
      <w:r w:rsidR="00187815" w:rsidRPr="00797DC2">
        <w:rPr>
          <w:rFonts w:ascii="Calibri" w:eastAsia="Calibri" w:hAnsi="Calibri"/>
          <w:sz w:val="18"/>
          <w:szCs w:val="18"/>
          <w:lang w:eastAsia="en-US"/>
        </w:rPr>
        <w:t xml:space="preserve">                     </w:t>
      </w:r>
    </w:p>
    <w:p w:rsidR="00187815" w:rsidRPr="00797DC2" w:rsidRDefault="00187815" w:rsidP="00B33A32">
      <w:pPr>
        <w:widowControl/>
        <w:numPr>
          <w:ilvl w:val="1"/>
          <w:numId w:val="9"/>
        </w:numPr>
        <w:suppressAutoHyphens w:val="0"/>
        <w:ind w:left="709" w:hanging="425"/>
        <w:jc w:val="both"/>
        <w:outlineLvl w:val="0"/>
        <w:rPr>
          <w:rFonts w:ascii="Calibri" w:eastAsia="Calibri" w:hAnsi="Calibri"/>
          <w:b/>
          <w:sz w:val="18"/>
          <w:szCs w:val="18"/>
          <w:lang w:eastAsia="en-US"/>
        </w:rPr>
      </w:pPr>
      <w:r w:rsidRPr="00797DC2">
        <w:rPr>
          <w:rFonts w:ascii="Calibri" w:eastAsia="Calibri" w:hAnsi="Calibri"/>
          <w:sz w:val="18"/>
          <w:szCs w:val="18"/>
          <w:lang w:eastAsia="en-US"/>
        </w:rPr>
        <w:t>Zamawiający nie dopuszcza składania ofert wariantowych oraz w postaci katalogów elektronicznych.</w:t>
      </w:r>
    </w:p>
    <w:p w:rsidR="008B3DF2" w:rsidRPr="00797DC2" w:rsidRDefault="004E4881" w:rsidP="008B3DF2">
      <w:pPr>
        <w:widowControl/>
        <w:suppressAutoHyphens w:val="0"/>
        <w:ind w:left="709"/>
        <w:jc w:val="both"/>
        <w:outlineLvl w:val="0"/>
        <w:rPr>
          <w:rFonts w:ascii="Calibri" w:eastAsia="Calibri" w:hAnsi="Calibri"/>
          <w:sz w:val="18"/>
          <w:szCs w:val="18"/>
          <w:lang w:eastAsia="en-US"/>
        </w:rPr>
      </w:pPr>
      <w:r w:rsidRPr="00797DC2">
        <w:rPr>
          <w:rFonts w:ascii="Calibri" w:eastAsia="Calibri" w:hAnsi="Calibri"/>
          <w:sz w:val="18"/>
          <w:szCs w:val="18"/>
          <w:lang w:eastAsia="en-US"/>
        </w:rPr>
        <w:t>Zamawiający przewiduje wznowienia.</w:t>
      </w:r>
      <w:r w:rsidR="008B3DF2" w:rsidRPr="00797DC2">
        <w:rPr>
          <w:rFonts w:ascii="Calibri" w:eastAsia="Calibri" w:hAnsi="Calibri"/>
          <w:sz w:val="18"/>
          <w:szCs w:val="18"/>
          <w:lang w:eastAsia="en-US"/>
        </w:rPr>
        <w:t xml:space="preserve"> Zamawiający przewiduje udzielenie zamówień, o których mowa w art. 214 ust. 1 pkt 7 zwanych dalej Wznowieniem.</w:t>
      </w:r>
    </w:p>
    <w:p w:rsidR="004E4881" w:rsidRPr="00797DC2" w:rsidRDefault="008B3DF2" w:rsidP="004E4881">
      <w:pPr>
        <w:widowControl/>
        <w:suppressAutoHyphens w:val="0"/>
        <w:ind w:left="709"/>
        <w:jc w:val="both"/>
        <w:outlineLvl w:val="0"/>
        <w:rPr>
          <w:rFonts w:ascii="Calibri" w:eastAsia="Calibri" w:hAnsi="Calibri"/>
          <w:b/>
          <w:sz w:val="18"/>
          <w:szCs w:val="18"/>
          <w:lang w:eastAsia="en-US"/>
        </w:rPr>
      </w:pPr>
      <w:r w:rsidRPr="00797DC2">
        <w:rPr>
          <w:rFonts w:ascii="Calibri" w:eastAsia="Calibri" w:hAnsi="Calibri"/>
          <w:b/>
          <w:sz w:val="18"/>
          <w:szCs w:val="18"/>
          <w:lang w:eastAsia="en-US"/>
        </w:rPr>
        <w:t>Wznowienia</w:t>
      </w:r>
    </w:p>
    <w:p w:rsidR="00104FF7" w:rsidRPr="00797DC2" w:rsidRDefault="008B3DF2" w:rsidP="0062674A">
      <w:pPr>
        <w:pStyle w:val="Akapitzlist"/>
        <w:widowControl/>
        <w:numPr>
          <w:ilvl w:val="0"/>
          <w:numId w:val="157"/>
        </w:numPr>
        <w:suppressAutoHyphens w:val="0"/>
        <w:jc w:val="both"/>
        <w:outlineLvl w:val="0"/>
        <w:rPr>
          <w:rFonts w:ascii="Calibri" w:hAnsi="Calibri"/>
          <w:sz w:val="18"/>
          <w:szCs w:val="18"/>
          <w:lang w:eastAsia="en-US"/>
        </w:rPr>
      </w:pPr>
      <w:r w:rsidRPr="00797DC2">
        <w:rPr>
          <w:rFonts w:ascii="Calibri" w:hAnsi="Calibri"/>
          <w:sz w:val="18"/>
          <w:szCs w:val="18"/>
          <w:lang w:eastAsia="en-US"/>
        </w:rPr>
        <w:t xml:space="preserve">W niniejszym postępowaniu dla Części 2 Zamawiający zastrzega sobie możliwość skorzystania z wznowienia określonego w art. 214 ust. 1 pkt 7 ustawy w okresie 3 lat od dnia udzielenia zamówienia podstawowego. W przypadku nie skorzystania z wznowień, Wykonawcy nie przysługują żadne roszczenia z tego tytułu. </w:t>
      </w:r>
    </w:p>
    <w:p w:rsidR="005B166A" w:rsidRPr="00797DC2" w:rsidRDefault="008B3DF2" w:rsidP="0062674A">
      <w:pPr>
        <w:pStyle w:val="Akapitzlist"/>
        <w:widowControl/>
        <w:numPr>
          <w:ilvl w:val="0"/>
          <w:numId w:val="157"/>
        </w:numPr>
        <w:suppressAutoHyphens w:val="0"/>
        <w:jc w:val="both"/>
        <w:outlineLvl w:val="0"/>
        <w:rPr>
          <w:rFonts w:ascii="Calibri" w:hAnsi="Calibri"/>
          <w:sz w:val="18"/>
          <w:szCs w:val="18"/>
          <w:lang w:eastAsia="en-US"/>
        </w:rPr>
      </w:pPr>
      <w:r w:rsidRPr="00797DC2">
        <w:rPr>
          <w:rFonts w:ascii="Calibri" w:hAnsi="Calibri"/>
          <w:sz w:val="18"/>
          <w:szCs w:val="18"/>
          <w:lang w:eastAsia="en-US"/>
        </w:rPr>
        <w:t xml:space="preserve">Warunkiem skorzystania z wznowienia jest </w:t>
      </w:r>
      <w:r w:rsidR="00104FF7" w:rsidRPr="00797DC2">
        <w:rPr>
          <w:rFonts w:ascii="Calibri" w:hAnsi="Calibri"/>
          <w:sz w:val="18"/>
          <w:szCs w:val="18"/>
          <w:lang w:eastAsia="en-US"/>
        </w:rPr>
        <w:t xml:space="preserve">wysłanie </w:t>
      </w:r>
      <w:r w:rsidRPr="00797DC2">
        <w:rPr>
          <w:rFonts w:ascii="Calibri" w:hAnsi="Calibri"/>
          <w:sz w:val="18"/>
          <w:szCs w:val="18"/>
          <w:lang w:eastAsia="en-US"/>
        </w:rPr>
        <w:t xml:space="preserve">przez Zamawiającego zaproszenia do negocjacji </w:t>
      </w:r>
      <w:r w:rsidR="00104FF7" w:rsidRPr="00797DC2">
        <w:rPr>
          <w:rFonts w:ascii="Calibri" w:hAnsi="Calibri"/>
          <w:sz w:val="18"/>
          <w:szCs w:val="18"/>
          <w:lang w:eastAsia="en-US"/>
        </w:rPr>
        <w:t>z wolnej ręki</w:t>
      </w:r>
      <w:r w:rsidRPr="00797DC2">
        <w:rPr>
          <w:rFonts w:ascii="Calibri" w:hAnsi="Calibri"/>
          <w:sz w:val="18"/>
          <w:szCs w:val="18"/>
          <w:lang w:eastAsia="en-US"/>
        </w:rPr>
        <w:t>.</w:t>
      </w:r>
      <w:r w:rsidR="00104FF7" w:rsidRPr="00797DC2">
        <w:rPr>
          <w:rFonts w:ascii="Calibri" w:hAnsi="Calibri"/>
          <w:sz w:val="18"/>
          <w:szCs w:val="18"/>
          <w:lang w:eastAsia="en-US"/>
        </w:rPr>
        <w:t xml:space="preserve"> </w:t>
      </w:r>
    </w:p>
    <w:p w:rsidR="005B166A" w:rsidRPr="00797DC2" w:rsidRDefault="00104FF7" w:rsidP="0062674A">
      <w:pPr>
        <w:pStyle w:val="Akapitzlist"/>
        <w:widowControl/>
        <w:numPr>
          <w:ilvl w:val="0"/>
          <w:numId w:val="157"/>
        </w:numPr>
        <w:suppressAutoHyphens w:val="0"/>
        <w:jc w:val="both"/>
        <w:outlineLvl w:val="0"/>
        <w:rPr>
          <w:rFonts w:ascii="Calibri" w:hAnsi="Calibri"/>
          <w:sz w:val="18"/>
          <w:szCs w:val="18"/>
          <w:lang w:eastAsia="en-US"/>
        </w:rPr>
      </w:pPr>
      <w:r w:rsidRPr="00797DC2">
        <w:rPr>
          <w:rFonts w:ascii="Calibri" w:hAnsi="Calibri"/>
          <w:sz w:val="18"/>
          <w:szCs w:val="18"/>
          <w:lang w:eastAsia="en-US"/>
        </w:rPr>
        <w:t>Efektem negocjacji będzie</w:t>
      </w:r>
      <w:r w:rsidR="005B166A" w:rsidRPr="00797DC2">
        <w:rPr>
          <w:rFonts w:ascii="Calibri" w:hAnsi="Calibri"/>
          <w:sz w:val="18"/>
          <w:szCs w:val="18"/>
          <w:lang w:eastAsia="en-US"/>
        </w:rPr>
        <w:t>:</w:t>
      </w:r>
    </w:p>
    <w:p w:rsidR="005B166A" w:rsidRPr="00797DC2" w:rsidRDefault="00104FF7" w:rsidP="0062674A">
      <w:pPr>
        <w:pStyle w:val="Akapitzlist"/>
        <w:widowControl/>
        <w:numPr>
          <w:ilvl w:val="1"/>
          <w:numId w:val="157"/>
        </w:numPr>
        <w:suppressAutoHyphens w:val="0"/>
        <w:jc w:val="both"/>
        <w:outlineLvl w:val="0"/>
        <w:rPr>
          <w:rFonts w:ascii="Calibri" w:hAnsi="Calibri"/>
          <w:sz w:val="18"/>
          <w:szCs w:val="18"/>
          <w:lang w:eastAsia="en-US"/>
        </w:rPr>
      </w:pPr>
      <w:r w:rsidRPr="00797DC2">
        <w:rPr>
          <w:rFonts w:ascii="Calibri" w:hAnsi="Calibri"/>
          <w:sz w:val="18"/>
          <w:szCs w:val="18"/>
          <w:lang w:eastAsia="en-US"/>
        </w:rPr>
        <w:t xml:space="preserve"> aneks do umowy przedłużający</w:t>
      </w:r>
      <w:r w:rsidR="005B166A" w:rsidRPr="00797DC2">
        <w:rPr>
          <w:rFonts w:ascii="Calibri" w:hAnsi="Calibri"/>
          <w:sz w:val="18"/>
          <w:szCs w:val="18"/>
          <w:lang w:eastAsia="en-US"/>
        </w:rPr>
        <w:t xml:space="preserve"> jej realizację o kolejny okres w przypadku ciągłości świadczenia usług </w:t>
      </w:r>
    </w:p>
    <w:p w:rsidR="004E4881" w:rsidRPr="00797DC2" w:rsidRDefault="005B166A" w:rsidP="0062674A">
      <w:pPr>
        <w:pStyle w:val="Akapitzlist"/>
        <w:widowControl/>
        <w:numPr>
          <w:ilvl w:val="1"/>
          <w:numId w:val="157"/>
        </w:numPr>
        <w:suppressAutoHyphens w:val="0"/>
        <w:jc w:val="both"/>
        <w:outlineLvl w:val="0"/>
        <w:rPr>
          <w:rFonts w:ascii="Calibri" w:hAnsi="Calibri"/>
          <w:sz w:val="18"/>
          <w:szCs w:val="18"/>
          <w:lang w:eastAsia="en-US"/>
        </w:rPr>
      </w:pPr>
      <w:r w:rsidRPr="00797DC2">
        <w:rPr>
          <w:rFonts w:ascii="Calibri" w:hAnsi="Calibri"/>
          <w:sz w:val="18"/>
          <w:szCs w:val="18"/>
          <w:lang w:eastAsia="en-US"/>
        </w:rPr>
        <w:t>nowa umowa na wzorze z niniejszego postępowania na okres od 1 do 36 miesięcy w przypadku przerwy w świadczeniu usług. Wznowienie nie wymagają zmiany umowy i dotyczą umów zawartych na czas określony, które zgodnie z warunkami w nich zawartymi na podstawie decyzji zamawiającego podlegają przedłużaniu na kolejny okres.</w:t>
      </w:r>
    </w:p>
    <w:p w:rsidR="00104FF7" w:rsidRPr="00797DC2" w:rsidRDefault="00104FF7" w:rsidP="0062674A">
      <w:pPr>
        <w:pStyle w:val="Akapitzlist"/>
        <w:widowControl/>
        <w:numPr>
          <w:ilvl w:val="0"/>
          <w:numId w:val="157"/>
        </w:numPr>
        <w:suppressAutoHyphens w:val="0"/>
        <w:jc w:val="both"/>
        <w:outlineLvl w:val="0"/>
        <w:rPr>
          <w:rFonts w:ascii="Calibri" w:hAnsi="Calibri"/>
          <w:sz w:val="18"/>
          <w:szCs w:val="18"/>
          <w:lang w:eastAsia="en-US"/>
        </w:rPr>
      </w:pPr>
      <w:r w:rsidRPr="00797DC2">
        <w:rPr>
          <w:rFonts w:ascii="Calibri" w:hAnsi="Calibri"/>
          <w:sz w:val="18"/>
          <w:szCs w:val="18"/>
          <w:lang w:eastAsia="en-US"/>
        </w:rPr>
        <w:t xml:space="preserve">Wznowieniem zamówienia jest wykonywanie po raz kolejny tych samych usług przewidzianych w pierwotnej umowie. </w:t>
      </w:r>
    </w:p>
    <w:p w:rsidR="00104FF7" w:rsidRPr="00797DC2" w:rsidRDefault="00104FF7" w:rsidP="0062674A">
      <w:pPr>
        <w:pStyle w:val="Akapitzlist"/>
        <w:widowControl/>
        <w:numPr>
          <w:ilvl w:val="0"/>
          <w:numId w:val="157"/>
        </w:numPr>
        <w:suppressAutoHyphens w:val="0"/>
        <w:jc w:val="both"/>
        <w:outlineLvl w:val="0"/>
        <w:rPr>
          <w:rFonts w:ascii="Calibri" w:hAnsi="Calibri"/>
          <w:sz w:val="18"/>
          <w:szCs w:val="18"/>
          <w:lang w:eastAsia="en-US"/>
        </w:rPr>
      </w:pPr>
      <w:r w:rsidRPr="00797DC2">
        <w:rPr>
          <w:rFonts w:ascii="Calibri" w:hAnsi="Calibri"/>
          <w:sz w:val="18"/>
          <w:szCs w:val="18"/>
          <w:lang w:eastAsia="en-US"/>
        </w:rPr>
        <w:t>Wznowienie może nastąpić w okresie od 01.01.2023 r. do 01.0</w:t>
      </w:r>
      <w:r w:rsidR="005B166A" w:rsidRPr="00797DC2">
        <w:rPr>
          <w:rFonts w:ascii="Calibri" w:hAnsi="Calibri"/>
          <w:sz w:val="18"/>
          <w:szCs w:val="18"/>
          <w:lang w:eastAsia="en-US"/>
        </w:rPr>
        <w:t>8</w:t>
      </w:r>
      <w:r w:rsidRPr="00797DC2">
        <w:rPr>
          <w:rFonts w:ascii="Calibri" w:hAnsi="Calibri"/>
          <w:sz w:val="18"/>
          <w:szCs w:val="18"/>
          <w:lang w:eastAsia="en-US"/>
        </w:rPr>
        <w:t xml:space="preserve">.2025 r. </w:t>
      </w:r>
    </w:p>
    <w:p w:rsidR="008B3DF2" w:rsidRPr="00797DC2" w:rsidRDefault="008B3DF2" w:rsidP="008B3DF2">
      <w:pPr>
        <w:widowControl/>
        <w:suppressAutoHyphens w:val="0"/>
        <w:ind w:left="405"/>
        <w:jc w:val="both"/>
        <w:outlineLvl w:val="0"/>
        <w:rPr>
          <w:rFonts w:ascii="Calibri" w:eastAsia="Calibri" w:hAnsi="Calibri"/>
          <w:b/>
          <w:sz w:val="18"/>
          <w:szCs w:val="18"/>
          <w:lang w:eastAsia="en-US"/>
        </w:rPr>
      </w:pPr>
    </w:p>
    <w:p w:rsidR="00187815" w:rsidRPr="00797DC2" w:rsidRDefault="00187815" w:rsidP="00B33A32">
      <w:pPr>
        <w:widowControl/>
        <w:numPr>
          <w:ilvl w:val="1"/>
          <w:numId w:val="9"/>
        </w:numPr>
        <w:suppressAutoHyphens w:val="0"/>
        <w:ind w:left="709" w:hanging="425"/>
        <w:jc w:val="both"/>
        <w:outlineLvl w:val="0"/>
        <w:rPr>
          <w:rFonts w:ascii="Calibri" w:eastAsia="Calibri" w:hAnsi="Calibri"/>
          <w:b/>
          <w:sz w:val="18"/>
          <w:szCs w:val="18"/>
          <w:lang w:eastAsia="en-US"/>
        </w:rPr>
      </w:pPr>
      <w:r w:rsidRPr="00797DC2">
        <w:rPr>
          <w:rFonts w:ascii="Calibri" w:eastAsia="Calibri" w:hAnsi="Calibri"/>
          <w:sz w:val="18"/>
          <w:szCs w:val="18"/>
          <w:lang w:eastAsia="en-US"/>
        </w:rPr>
        <w:t xml:space="preserve">Zamawiający przewiduje </w:t>
      </w:r>
      <w:r w:rsidR="00D521EB" w:rsidRPr="00797DC2">
        <w:rPr>
          <w:rFonts w:ascii="Calibri" w:eastAsia="Calibri" w:hAnsi="Calibri"/>
          <w:sz w:val="18"/>
          <w:szCs w:val="18"/>
          <w:lang w:eastAsia="en-US"/>
        </w:rPr>
        <w:t>opcję</w:t>
      </w:r>
      <w:r w:rsidRPr="00797DC2">
        <w:rPr>
          <w:rFonts w:ascii="Calibri" w:eastAsia="Calibri" w:hAnsi="Calibri"/>
          <w:sz w:val="18"/>
          <w:szCs w:val="18"/>
          <w:lang w:eastAsia="en-US"/>
        </w:rPr>
        <w:t>.</w:t>
      </w:r>
    </w:p>
    <w:p w:rsidR="00925D61" w:rsidRPr="00797DC2" w:rsidRDefault="00925D61" w:rsidP="00741E4E">
      <w:pPr>
        <w:widowControl/>
        <w:suppressAutoHyphens w:val="0"/>
        <w:ind w:firstLine="567"/>
        <w:jc w:val="both"/>
        <w:rPr>
          <w:rFonts w:ascii="Calibri" w:hAnsi="Calibri" w:cs="Arial"/>
          <w:b/>
          <w:sz w:val="18"/>
          <w:szCs w:val="18"/>
        </w:rPr>
      </w:pPr>
      <w:r w:rsidRPr="00797DC2">
        <w:rPr>
          <w:rFonts w:ascii="Calibri" w:hAnsi="Calibri" w:cs="Arial"/>
          <w:b/>
          <w:sz w:val="18"/>
          <w:szCs w:val="18"/>
          <w:lang w:eastAsia="ar-SA"/>
        </w:rPr>
        <w:t>Prawo opcji:</w:t>
      </w:r>
    </w:p>
    <w:p w:rsidR="00925D61" w:rsidRPr="00797DC2" w:rsidRDefault="00925D61" w:rsidP="0062674A">
      <w:pPr>
        <w:widowControl/>
        <w:numPr>
          <w:ilvl w:val="0"/>
          <w:numId w:val="56"/>
        </w:numPr>
        <w:suppressAutoHyphens w:val="0"/>
        <w:ind w:left="851" w:hanging="284"/>
        <w:jc w:val="both"/>
        <w:rPr>
          <w:rFonts w:ascii="Calibri" w:hAnsi="Calibri" w:cs="Arial"/>
          <w:sz w:val="18"/>
          <w:szCs w:val="18"/>
        </w:rPr>
      </w:pPr>
      <w:r w:rsidRPr="00797DC2">
        <w:rPr>
          <w:rFonts w:ascii="Calibri" w:hAnsi="Calibri" w:cs="Arial"/>
          <w:sz w:val="18"/>
          <w:szCs w:val="18"/>
        </w:rPr>
        <w:t xml:space="preserve">W niniejszym postępowaniu </w:t>
      </w:r>
      <w:r w:rsidR="00741E4E" w:rsidRPr="00797DC2">
        <w:rPr>
          <w:rFonts w:ascii="Calibri" w:hAnsi="Calibri" w:cs="Arial"/>
          <w:sz w:val="18"/>
          <w:szCs w:val="18"/>
        </w:rPr>
        <w:t xml:space="preserve">dla Części 1 </w:t>
      </w:r>
      <w:r w:rsidRPr="00797DC2">
        <w:rPr>
          <w:rFonts w:ascii="Calibri" w:hAnsi="Calibri" w:cs="Arial"/>
          <w:sz w:val="18"/>
          <w:szCs w:val="18"/>
        </w:rPr>
        <w:t>Zamawiający zastrzega sobie możliwość skorzystania z opcji określone</w:t>
      </w:r>
      <w:r w:rsidR="00426E57" w:rsidRPr="00797DC2">
        <w:rPr>
          <w:rFonts w:ascii="Calibri" w:hAnsi="Calibri" w:cs="Arial"/>
          <w:sz w:val="18"/>
          <w:szCs w:val="18"/>
        </w:rPr>
        <w:t>j w art. 441</w:t>
      </w:r>
      <w:r w:rsidRPr="00797DC2">
        <w:rPr>
          <w:rFonts w:ascii="Calibri" w:hAnsi="Calibri" w:cs="Arial"/>
          <w:sz w:val="18"/>
          <w:szCs w:val="18"/>
        </w:rPr>
        <w:t xml:space="preserve"> ust. </w:t>
      </w:r>
      <w:r w:rsidR="00426E57" w:rsidRPr="00797DC2">
        <w:rPr>
          <w:rFonts w:ascii="Calibri" w:hAnsi="Calibri" w:cs="Arial"/>
          <w:sz w:val="18"/>
          <w:szCs w:val="18"/>
        </w:rPr>
        <w:t>1</w:t>
      </w:r>
      <w:r w:rsidR="00D521EB" w:rsidRPr="00797DC2">
        <w:rPr>
          <w:rFonts w:ascii="Calibri" w:hAnsi="Calibri" w:cs="Arial"/>
          <w:sz w:val="18"/>
          <w:szCs w:val="18"/>
        </w:rPr>
        <w:t xml:space="preserve"> ustawy</w:t>
      </w:r>
      <w:r w:rsidRPr="00797DC2">
        <w:rPr>
          <w:rFonts w:ascii="Calibri" w:hAnsi="Calibri" w:cs="Arial"/>
          <w:sz w:val="18"/>
          <w:szCs w:val="18"/>
        </w:rPr>
        <w:t xml:space="preserve">, do 20% wartości zamówienia podstawowego. </w:t>
      </w:r>
      <w:r w:rsidR="00741E4E" w:rsidRPr="00797DC2">
        <w:rPr>
          <w:rFonts w:ascii="Calibri" w:hAnsi="Calibri" w:cs="Arial"/>
          <w:sz w:val="18"/>
          <w:szCs w:val="18"/>
        </w:rPr>
        <w:t>W przypadku nie skorzystania z</w:t>
      </w:r>
      <w:r w:rsidRPr="00797DC2">
        <w:rPr>
          <w:rFonts w:ascii="Calibri" w:hAnsi="Calibri" w:cs="Arial"/>
          <w:sz w:val="18"/>
          <w:szCs w:val="18"/>
        </w:rPr>
        <w:t xml:space="preserve"> opcji, Wykonawcy nie przysługują żadne roszczenia z tego tytułu. Warunkiem skorzystania z opcji jest złożenie przez Zamawiającego oświadczenia woli o skorzystaniu z opcji.</w:t>
      </w:r>
    </w:p>
    <w:p w:rsidR="00925D61" w:rsidRPr="00797DC2" w:rsidRDefault="00925D61" w:rsidP="0062674A">
      <w:pPr>
        <w:widowControl/>
        <w:numPr>
          <w:ilvl w:val="0"/>
          <w:numId w:val="56"/>
        </w:numPr>
        <w:suppressAutoHyphens w:val="0"/>
        <w:ind w:left="851" w:hanging="284"/>
        <w:jc w:val="both"/>
        <w:rPr>
          <w:rFonts w:ascii="Calibri" w:hAnsi="Calibri" w:cs="Arial"/>
          <w:sz w:val="18"/>
          <w:szCs w:val="18"/>
        </w:rPr>
      </w:pPr>
      <w:r w:rsidRPr="00797DC2">
        <w:rPr>
          <w:rFonts w:ascii="Calibri" w:hAnsi="Calibri" w:cs="Arial"/>
          <w:sz w:val="18"/>
          <w:szCs w:val="18"/>
        </w:rPr>
        <w:lastRenderedPageBreak/>
        <w:t xml:space="preserve">Realizacja opcji polegać będzie na </w:t>
      </w:r>
      <w:r w:rsidRPr="00797DC2">
        <w:rPr>
          <w:rFonts w:ascii="Calibri" w:hAnsi="Calibri" w:cs="Arial"/>
          <w:bCs/>
          <w:sz w:val="18"/>
          <w:szCs w:val="18"/>
        </w:rPr>
        <w:t xml:space="preserve">ochronie osób i mienia podczas wystaw otwartych dla publiczności </w:t>
      </w:r>
      <w:r w:rsidRPr="00797DC2">
        <w:rPr>
          <w:rFonts w:ascii="Calibri" w:hAnsi="Calibri" w:cs="Arial"/>
          <w:sz w:val="18"/>
          <w:szCs w:val="18"/>
        </w:rPr>
        <w:t>w okresie nie przekraczającym okresu, na który zostanie zawarta umowa. Stawka za jedną roboczogodzinę objętą opcją będzie taka sama, jak określona w ofercie Wykonawcy dla świadczenia usługi podstawowej.</w:t>
      </w:r>
    </w:p>
    <w:p w:rsidR="00925D61" w:rsidRPr="00797DC2" w:rsidRDefault="00741E4E" w:rsidP="0062674A">
      <w:pPr>
        <w:widowControl/>
        <w:numPr>
          <w:ilvl w:val="0"/>
          <w:numId w:val="56"/>
        </w:numPr>
        <w:suppressAutoHyphens w:val="0"/>
        <w:ind w:left="851" w:hanging="284"/>
        <w:jc w:val="both"/>
        <w:rPr>
          <w:rFonts w:ascii="Calibri" w:hAnsi="Calibri" w:cs="Arial"/>
          <w:sz w:val="18"/>
          <w:szCs w:val="18"/>
        </w:rPr>
      </w:pPr>
      <w:r w:rsidRPr="00797DC2">
        <w:rPr>
          <w:rFonts w:ascii="Calibri" w:hAnsi="Calibri" w:cs="Arial"/>
          <w:sz w:val="18"/>
          <w:szCs w:val="18"/>
        </w:rPr>
        <w:t>Opcja realizowana</w:t>
      </w:r>
      <w:r w:rsidR="00925D61" w:rsidRPr="00797DC2">
        <w:rPr>
          <w:rFonts w:ascii="Calibri" w:hAnsi="Calibri" w:cs="Arial"/>
          <w:sz w:val="18"/>
          <w:szCs w:val="18"/>
        </w:rPr>
        <w:t xml:space="preserve"> będzie na warunkach zgodnie z poniższym:</w:t>
      </w:r>
    </w:p>
    <w:p w:rsidR="00925D61" w:rsidRPr="00797DC2" w:rsidRDefault="00925D61" w:rsidP="0062674A">
      <w:pPr>
        <w:widowControl/>
        <w:numPr>
          <w:ilvl w:val="0"/>
          <w:numId w:val="57"/>
        </w:numPr>
        <w:suppressAutoHyphens w:val="0"/>
        <w:ind w:left="1134" w:hanging="283"/>
        <w:jc w:val="both"/>
        <w:rPr>
          <w:rFonts w:ascii="Calibri" w:hAnsi="Calibri" w:cs="Arial"/>
          <w:sz w:val="18"/>
          <w:szCs w:val="18"/>
          <w:lang w:val="x-none" w:eastAsia="ar-SA"/>
        </w:rPr>
      </w:pPr>
      <w:r w:rsidRPr="00797DC2">
        <w:rPr>
          <w:rFonts w:ascii="Calibri" w:hAnsi="Calibri" w:cs="Arial"/>
          <w:sz w:val="18"/>
          <w:szCs w:val="18"/>
          <w:lang w:eastAsia="ar-SA"/>
        </w:rPr>
        <w:t>Bezpośrednia ochrona eksponatów oraz wyposażenia, w okresie trwania wystawy</w:t>
      </w:r>
      <w:r w:rsidRPr="00797DC2">
        <w:rPr>
          <w:rFonts w:ascii="Calibri" w:hAnsi="Calibri" w:cs="Arial"/>
          <w:bCs/>
          <w:sz w:val="18"/>
          <w:szCs w:val="18"/>
        </w:rPr>
        <w:t xml:space="preserve"> </w:t>
      </w:r>
      <w:r w:rsidRPr="00797DC2">
        <w:rPr>
          <w:rFonts w:ascii="Calibri" w:hAnsi="Calibri" w:cs="Arial"/>
          <w:bCs/>
          <w:sz w:val="18"/>
          <w:szCs w:val="18"/>
          <w:lang w:eastAsia="ar-SA"/>
        </w:rPr>
        <w:t xml:space="preserve">przez </w:t>
      </w:r>
      <w:r w:rsidR="00070E6E" w:rsidRPr="00797DC2">
        <w:rPr>
          <w:rFonts w:ascii="Calibri" w:hAnsi="Calibri" w:cs="Arial"/>
          <w:bCs/>
          <w:sz w:val="18"/>
          <w:szCs w:val="18"/>
          <w:lang w:eastAsia="ar-SA"/>
        </w:rPr>
        <w:t>wskazaną w osobnym piśmie liczbę pracowników w przestrzeniach Wielkiej Zbrojowni ( w zależności od miejsca wystawy)</w:t>
      </w:r>
      <w:r w:rsidRPr="00797DC2">
        <w:rPr>
          <w:rFonts w:ascii="Calibri" w:hAnsi="Calibri" w:cs="Arial"/>
          <w:sz w:val="18"/>
          <w:szCs w:val="18"/>
          <w:lang w:eastAsia="ar-SA"/>
        </w:rPr>
        <w:t>.</w:t>
      </w:r>
    </w:p>
    <w:p w:rsidR="00070E6E" w:rsidRPr="00797DC2" w:rsidRDefault="00070E6E" w:rsidP="0062674A">
      <w:pPr>
        <w:widowControl/>
        <w:numPr>
          <w:ilvl w:val="0"/>
          <w:numId w:val="57"/>
        </w:numPr>
        <w:suppressAutoHyphens w:val="0"/>
        <w:ind w:left="1134" w:hanging="283"/>
        <w:jc w:val="both"/>
        <w:rPr>
          <w:rFonts w:ascii="Calibri" w:hAnsi="Calibri" w:cs="Arial"/>
          <w:sz w:val="18"/>
          <w:szCs w:val="18"/>
          <w:lang w:val="x-none" w:eastAsia="ar-SA"/>
        </w:rPr>
      </w:pPr>
      <w:r w:rsidRPr="00797DC2">
        <w:rPr>
          <w:rFonts w:ascii="Calibri" w:hAnsi="Calibri" w:cs="Arial"/>
          <w:sz w:val="18"/>
          <w:szCs w:val="18"/>
          <w:lang w:eastAsia="ar-SA"/>
        </w:rPr>
        <w:t>Otwieranie i zamykanie przestrzeni wystawienniczej po wcześniejszym przeszkoleniu</w:t>
      </w:r>
    </w:p>
    <w:p w:rsidR="00925D61" w:rsidRPr="00797DC2" w:rsidRDefault="00925D61" w:rsidP="0062674A">
      <w:pPr>
        <w:widowControl/>
        <w:numPr>
          <w:ilvl w:val="0"/>
          <w:numId w:val="57"/>
        </w:numPr>
        <w:suppressAutoHyphens w:val="0"/>
        <w:ind w:left="1134" w:hanging="283"/>
        <w:jc w:val="both"/>
        <w:rPr>
          <w:rFonts w:ascii="Calibri" w:hAnsi="Calibri" w:cs="Arial"/>
          <w:sz w:val="18"/>
          <w:szCs w:val="18"/>
          <w:lang w:val="x-none" w:eastAsia="ar-SA"/>
        </w:rPr>
      </w:pPr>
      <w:r w:rsidRPr="00797DC2">
        <w:rPr>
          <w:rFonts w:ascii="Calibri" w:hAnsi="Calibri" w:cs="Arial"/>
          <w:sz w:val="18"/>
          <w:szCs w:val="18"/>
          <w:lang w:eastAsia="ar-SA"/>
        </w:rPr>
        <w:t xml:space="preserve">Włączanie i wyłączanie sprzętu multimedialnego </w:t>
      </w:r>
      <w:r w:rsidR="00070E6E" w:rsidRPr="00797DC2">
        <w:rPr>
          <w:rFonts w:ascii="Calibri" w:hAnsi="Calibri" w:cs="Arial"/>
          <w:sz w:val="18"/>
          <w:szCs w:val="18"/>
          <w:lang w:eastAsia="ar-SA"/>
        </w:rPr>
        <w:t xml:space="preserve">oraz oświetlenia (zgodnie z zaplanowaną konfiguracją) </w:t>
      </w:r>
      <w:r w:rsidRPr="00797DC2">
        <w:rPr>
          <w:rFonts w:ascii="Calibri" w:hAnsi="Calibri" w:cs="Arial"/>
          <w:sz w:val="18"/>
          <w:szCs w:val="18"/>
          <w:lang w:eastAsia="ar-SA"/>
        </w:rPr>
        <w:t>znajdującego się na przestrzeni wystawienniczej</w:t>
      </w:r>
      <w:r w:rsidR="00070E6E" w:rsidRPr="00797DC2">
        <w:rPr>
          <w:rFonts w:ascii="Calibri" w:hAnsi="Calibri" w:cs="Arial"/>
          <w:sz w:val="18"/>
          <w:szCs w:val="18"/>
          <w:lang w:eastAsia="ar-SA"/>
        </w:rPr>
        <w:t xml:space="preserve"> po wcześniejszym przeszkoleniu</w:t>
      </w:r>
      <w:r w:rsidRPr="00797DC2">
        <w:rPr>
          <w:rFonts w:ascii="Calibri" w:hAnsi="Calibri" w:cs="Arial"/>
          <w:sz w:val="18"/>
          <w:szCs w:val="18"/>
          <w:lang w:eastAsia="ar-SA"/>
        </w:rPr>
        <w:t>.</w:t>
      </w:r>
    </w:p>
    <w:p w:rsidR="00925D61" w:rsidRPr="00797DC2" w:rsidRDefault="00925D61" w:rsidP="0062674A">
      <w:pPr>
        <w:widowControl/>
        <w:numPr>
          <w:ilvl w:val="0"/>
          <w:numId w:val="57"/>
        </w:numPr>
        <w:suppressAutoHyphens w:val="0"/>
        <w:ind w:left="1134" w:hanging="283"/>
        <w:jc w:val="both"/>
        <w:rPr>
          <w:rFonts w:ascii="Calibri" w:hAnsi="Calibri" w:cs="Arial"/>
          <w:sz w:val="18"/>
          <w:szCs w:val="18"/>
          <w:lang w:val="x-none" w:eastAsia="ar-SA"/>
        </w:rPr>
      </w:pPr>
      <w:r w:rsidRPr="00797DC2">
        <w:rPr>
          <w:rFonts w:ascii="Calibri" w:hAnsi="Calibri" w:cs="Arial"/>
          <w:sz w:val="18"/>
          <w:szCs w:val="18"/>
          <w:lang w:eastAsia="ar-SA"/>
        </w:rPr>
        <w:t xml:space="preserve">Sprawdzanie zgodności i ilości eksponatów </w:t>
      </w:r>
      <w:r w:rsidR="00070E6E" w:rsidRPr="00797DC2">
        <w:rPr>
          <w:rFonts w:ascii="Calibri" w:hAnsi="Calibri" w:cs="Arial"/>
          <w:sz w:val="18"/>
          <w:szCs w:val="18"/>
          <w:lang w:eastAsia="ar-SA"/>
        </w:rPr>
        <w:t xml:space="preserve">i sprzętów </w:t>
      </w:r>
      <w:r w:rsidRPr="00797DC2">
        <w:rPr>
          <w:rFonts w:ascii="Calibri" w:hAnsi="Calibri" w:cs="Arial"/>
          <w:sz w:val="18"/>
          <w:szCs w:val="18"/>
          <w:lang w:eastAsia="ar-SA"/>
        </w:rPr>
        <w:t>na wystawie z pisemnym wykazem przekazanym Wykonawcy co najmniej 1 dzień przed rozpoczęciem się wystawy, w tym pisemne potwierdzenie każdorazowo przed otwarciem i po zamknięciu przestrzeni wystawienniczej zgodności ilościowej eksponatów z ww. wykazem.</w:t>
      </w:r>
    </w:p>
    <w:p w:rsidR="00925D61" w:rsidRPr="00797DC2" w:rsidRDefault="00925D61" w:rsidP="0062674A">
      <w:pPr>
        <w:widowControl/>
        <w:numPr>
          <w:ilvl w:val="0"/>
          <w:numId w:val="57"/>
        </w:numPr>
        <w:suppressAutoHyphens w:val="0"/>
        <w:ind w:left="1134" w:hanging="283"/>
        <w:jc w:val="both"/>
        <w:rPr>
          <w:rFonts w:ascii="Calibri" w:hAnsi="Calibri" w:cs="Arial"/>
          <w:sz w:val="18"/>
          <w:szCs w:val="18"/>
          <w:lang w:val="x-none" w:eastAsia="ar-SA"/>
        </w:rPr>
      </w:pPr>
      <w:r w:rsidRPr="00797DC2">
        <w:rPr>
          <w:rFonts w:ascii="Calibri" w:hAnsi="Calibri" w:cs="Arial"/>
          <w:sz w:val="18"/>
          <w:szCs w:val="18"/>
          <w:lang w:eastAsia="ar-SA"/>
        </w:rPr>
        <w:t>Niezwłoczne zgłaszanie Zamawiającemu uszkodzenia lub utraty eksponatu.</w:t>
      </w:r>
    </w:p>
    <w:p w:rsidR="00925D61" w:rsidRPr="00797DC2" w:rsidRDefault="00925D61" w:rsidP="0062674A">
      <w:pPr>
        <w:widowControl/>
        <w:numPr>
          <w:ilvl w:val="0"/>
          <w:numId w:val="57"/>
        </w:numPr>
        <w:suppressAutoHyphens w:val="0"/>
        <w:ind w:left="1134" w:hanging="283"/>
        <w:jc w:val="both"/>
        <w:rPr>
          <w:rFonts w:ascii="Calibri" w:hAnsi="Calibri" w:cs="Arial"/>
          <w:sz w:val="18"/>
          <w:szCs w:val="18"/>
          <w:lang w:val="x-none" w:eastAsia="ar-SA"/>
        </w:rPr>
      </w:pPr>
      <w:r w:rsidRPr="00797DC2">
        <w:rPr>
          <w:rFonts w:ascii="Calibri" w:hAnsi="Calibri" w:cs="Arial"/>
          <w:sz w:val="18"/>
          <w:szCs w:val="18"/>
          <w:lang w:eastAsia="ar-SA"/>
        </w:rPr>
        <w:t>Podjęcie niezwłocznej interwencji w razie zagrożenia życia, zdrowia lub mienia chronionego oraz osób przebywających na terenie obiektu ochranianego podczas wystawy, a także podjęcie niezwłocznej interwencji także wobec zaistnienia innych okoliczności wymagających reakcji.</w:t>
      </w:r>
    </w:p>
    <w:p w:rsidR="00925D61" w:rsidRPr="00797DC2" w:rsidRDefault="00925D61" w:rsidP="0062674A">
      <w:pPr>
        <w:widowControl/>
        <w:numPr>
          <w:ilvl w:val="0"/>
          <w:numId w:val="57"/>
        </w:numPr>
        <w:suppressAutoHyphens w:val="0"/>
        <w:ind w:left="1134" w:hanging="283"/>
        <w:jc w:val="both"/>
        <w:rPr>
          <w:rFonts w:ascii="Calibri" w:hAnsi="Calibri" w:cs="Arial"/>
          <w:sz w:val="18"/>
          <w:szCs w:val="18"/>
          <w:lang w:val="x-none" w:eastAsia="ar-SA"/>
        </w:rPr>
      </w:pPr>
      <w:r w:rsidRPr="00797DC2">
        <w:rPr>
          <w:rFonts w:ascii="Calibri" w:hAnsi="Calibri" w:cs="Arial"/>
          <w:sz w:val="18"/>
          <w:szCs w:val="18"/>
          <w:lang w:eastAsia="ar-SA"/>
        </w:rPr>
        <w:t>Wezwanie do opuszczenia wystawy osób w przypadku stwierdzenia braku uprawnień do ich przebywania na wystawie albo zakłócania przez te osoby porządku na terenie obiektu ochranianego podczas trwania wystawy.</w:t>
      </w:r>
    </w:p>
    <w:p w:rsidR="00925D61" w:rsidRPr="00797DC2" w:rsidRDefault="00925D61" w:rsidP="0062674A">
      <w:pPr>
        <w:widowControl/>
        <w:numPr>
          <w:ilvl w:val="0"/>
          <w:numId w:val="57"/>
        </w:numPr>
        <w:suppressAutoHyphens w:val="0"/>
        <w:ind w:left="1134" w:hanging="283"/>
        <w:jc w:val="both"/>
        <w:rPr>
          <w:rFonts w:ascii="Calibri" w:hAnsi="Calibri" w:cs="Arial"/>
          <w:sz w:val="18"/>
          <w:szCs w:val="18"/>
          <w:lang w:val="x-none" w:eastAsia="ar-SA"/>
        </w:rPr>
      </w:pPr>
      <w:r w:rsidRPr="00797DC2">
        <w:rPr>
          <w:rFonts w:ascii="Calibri" w:hAnsi="Calibri" w:cs="Arial"/>
          <w:sz w:val="18"/>
          <w:szCs w:val="18"/>
          <w:lang w:eastAsia="ar-SA"/>
        </w:rPr>
        <w:t>Ujęcie, w celu niezwłocznego przekazania Policji, osób stwarzających bezpośrednie zagrożenie dla życia lub zdrowia ludzkiego, a także mienia chronionego.</w:t>
      </w:r>
    </w:p>
    <w:p w:rsidR="00925D61" w:rsidRPr="00797DC2" w:rsidRDefault="00925D61" w:rsidP="0062674A">
      <w:pPr>
        <w:widowControl/>
        <w:numPr>
          <w:ilvl w:val="0"/>
          <w:numId w:val="57"/>
        </w:numPr>
        <w:suppressAutoHyphens w:val="0"/>
        <w:ind w:left="1135" w:hanging="284"/>
        <w:jc w:val="both"/>
        <w:rPr>
          <w:rFonts w:ascii="Calibri" w:hAnsi="Calibri" w:cs="Arial"/>
          <w:sz w:val="18"/>
          <w:szCs w:val="18"/>
          <w:lang w:val="x-none" w:eastAsia="ar-SA"/>
        </w:rPr>
      </w:pPr>
      <w:r w:rsidRPr="00797DC2">
        <w:rPr>
          <w:rFonts w:ascii="Calibri" w:hAnsi="Calibri" w:cs="Arial"/>
          <w:sz w:val="18"/>
          <w:szCs w:val="18"/>
        </w:rPr>
        <w:t>W razie zaistnienia kradzieży, włamania, nieuprawnionego wstępu, zniszczeń, uszkodzeń, zaprószenia ognia lub pożaru, czynów zabronionych przez prawo, pracownik Wykonawcy dokona zabezpieczenia śladów, a w miarę możliwości ustali tożsamość sprawców i dokona telefonicznego zgłoszenia o zaistniałych przypadkach Policji, Straży Pożarnej, Pogotowia, innych właściwych służb oraz Zamawiającego.</w:t>
      </w:r>
    </w:p>
    <w:p w:rsidR="00FA3A39" w:rsidRPr="00797DC2" w:rsidRDefault="00FA3A39" w:rsidP="0062674A">
      <w:pPr>
        <w:widowControl/>
        <w:numPr>
          <w:ilvl w:val="0"/>
          <w:numId w:val="57"/>
        </w:numPr>
        <w:suppressAutoHyphens w:val="0"/>
        <w:ind w:left="1135" w:hanging="284"/>
        <w:jc w:val="both"/>
        <w:rPr>
          <w:rFonts w:ascii="Calibri" w:hAnsi="Calibri" w:cs="Arial"/>
          <w:sz w:val="18"/>
          <w:szCs w:val="18"/>
          <w:lang w:val="x-none" w:eastAsia="ar-SA"/>
        </w:rPr>
      </w:pPr>
      <w:r w:rsidRPr="00797DC2">
        <w:rPr>
          <w:rFonts w:ascii="Calibri" w:hAnsi="Calibri" w:cs="Arial"/>
          <w:sz w:val="18"/>
          <w:szCs w:val="18"/>
        </w:rPr>
        <w:t xml:space="preserve">Pracownik pełniący obowiązki zobowiązany jest do współpracy z Policją w przypadkach wymagających takiego współdziałania oraz powiadomienia odpowiednich służby w wypadkach tego wymagających (pogotowie, straż pożarna, służby miejskie) </w:t>
      </w:r>
    </w:p>
    <w:p w:rsidR="00682B45" w:rsidRPr="00797DC2" w:rsidRDefault="00D521EB" w:rsidP="0062674A">
      <w:pPr>
        <w:pStyle w:val="Akapitzlist"/>
        <w:widowControl/>
        <w:numPr>
          <w:ilvl w:val="1"/>
          <w:numId w:val="158"/>
        </w:numPr>
        <w:suppressAutoHyphens w:val="0"/>
        <w:jc w:val="both"/>
        <w:outlineLvl w:val="0"/>
        <w:rPr>
          <w:rFonts w:ascii="Calibri" w:hAnsi="Calibri"/>
          <w:sz w:val="18"/>
          <w:szCs w:val="18"/>
        </w:rPr>
      </w:pPr>
      <w:r w:rsidRPr="00797DC2">
        <w:rPr>
          <w:rFonts w:ascii="Calibri" w:hAnsi="Calibri"/>
          <w:sz w:val="18"/>
          <w:szCs w:val="18"/>
        </w:rPr>
        <w:t>Zgodnie z art. 95 ust. 1 ustawy Zamawiający określa, iż czynności bezpośrednio związane z realizacją przedmiotu zamówienia</w:t>
      </w:r>
      <w:r w:rsidR="00172283" w:rsidRPr="00797DC2">
        <w:rPr>
          <w:rFonts w:ascii="Calibri" w:hAnsi="Calibri"/>
          <w:sz w:val="18"/>
          <w:szCs w:val="18"/>
        </w:rPr>
        <w:t>,</w:t>
      </w:r>
      <w:r w:rsidRPr="00797DC2">
        <w:rPr>
          <w:rFonts w:ascii="Calibri" w:hAnsi="Calibri"/>
          <w:sz w:val="18"/>
          <w:szCs w:val="18"/>
        </w:rPr>
        <w:t xml:space="preserve"> </w:t>
      </w:r>
      <w:r w:rsidR="00172283" w:rsidRPr="00797DC2">
        <w:rPr>
          <w:rFonts w:ascii="Calibri" w:hAnsi="Calibri"/>
          <w:sz w:val="18"/>
          <w:szCs w:val="18"/>
        </w:rPr>
        <w:t xml:space="preserve">tj.: świadczenie usługi ochrony, </w:t>
      </w:r>
      <w:r w:rsidRPr="00797DC2">
        <w:rPr>
          <w:rFonts w:ascii="Calibri" w:hAnsi="Calibri"/>
          <w:sz w:val="18"/>
          <w:szCs w:val="18"/>
        </w:rPr>
        <w:t>mają być wykonywane przez osoby zatrudnione na umowę o pracę</w:t>
      </w:r>
      <w:r w:rsidR="00682B45" w:rsidRPr="00797DC2">
        <w:rPr>
          <w:rFonts w:ascii="Calibri" w:hAnsi="Calibri"/>
          <w:sz w:val="18"/>
          <w:szCs w:val="18"/>
        </w:rPr>
        <w:t xml:space="preserve"> (dotyczy wszystkich Części)</w:t>
      </w:r>
      <w:r w:rsidRPr="00797DC2">
        <w:rPr>
          <w:rFonts w:ascii="Calibri" w:hAnsi="Calibri"/>
          <w:sz w:val="18"/>
          <w:szCs w:val="18"/>
        </w:rPr>
        <w:t xml:space="preserve">. </w:t>
      </w:r>
      <w:r w:rsidR="00682B45" w:rsidRPr="00797DC2">
        <w:rPr>
          <w:rFonts w:ascii="Calibri" w:hAnsi="Calibri"/>
          <w:sz w:val="18"/>
          <w:szCs w:val="18"/>
        </w:rPr>
        <w:t>Obowiązek zatrudnienia na umowę o pracę nie dotyczy pracowników grupy patrolowo-interwencyjnej.</w:t>
      </w:r>
    </w:p>
    <w:p w:rsidR="00316329" w:rsidRPr="00797DC2" w:rsidRDefault="00D521EB" w:rsidP="0062674A">
      <w:pPr>
        <w:pStyle w:val="Akapitzlist"/>
        <w:widowControl/>
        <w:numPr>
          <w:ilvl w:val="1"/>
          <w:numId w:val="57"/>
        </w:numPr>
        <w:suppressAutoHyphens w:val="0"/>
        <w:jc w:val="both"/>
        <w:outlineLvl w:val="0"/>
        <w:rPr>
          <w:rFonts w:ascii="Calibri" w:hAnsi="Calibri"/>
          <w:sz w:val="18"/>
          <w:szCs w:val="18"/>
        </w:rPr>
      </w:pPr>
      <w:r w:rsidRPr="00797DC2">
        <w:rPr>
          <w:rFonts w:ascii="Calibri" w:hAnsi="Calibri"/>
          <w:sz w:val="18"/>
          <w:szCs w:val="18"/>
        </w:rPr>
        <w:t xml:space="preserve">Zamawiający, najpóźniej w dniu </w:t>
      </w:r>
      <w:r w:rsidR="00172283" w:rsidRPr="00797DC2">
        <w:rPr>
          <w:rFonts w:ascii="Calibri" w:hAnsi="Calibri"/>
          <w:sz w:val="18"/>
          <w:szCs w:val="18"/>
        </w:rPr>
        <w:t>przystąpienia do realizacji umowy</w:t>
      </w:r>
      <w:r w:rsidRPr="00797DC2">
        <w:rPr>
          <w:rFonts w:ascii="Calibri" w:hAnsi="Calibri"/>
          <w:sz w:val="18"/>
          <w:szCs w:val="18"/>
        </w:rPr>
        <w:t xml:space="preserve">, wymaga od Wykonawcy przedłożenia wykazu osób zatrudnionych na umowę o pracę, mających realizować przedmiot zamówienia. </w:t>
      </w:r>
    </w:p>
    <w:p w:rsidR="00316329" w:rsidRPr="00797DC2" w:rsidRDefault="00D521EB" w:rsidP="0062674A">
      <w:pPr>
        <w:pStyle w:val="Akapitzlist"/>
        <w:widowControl/>
        <w:numPr>
          <w:ilvl w:val="1"/>
          <w:numId w:val="57"/>
        </w:numPr>
        <w:suppressAutoHyphens w:val="0"/>
        <w:jc w:val="both"/>
        <w:outlineLvl w:val="0"/>
        <w:rPr>
          <w:rFonts w:ascii="Calibri" w:hAnsi="Calibri"/>
          <w:sz w:val="18"/>
          <w:szCs w:val="18"/>
        </w:rPr>
      </w:pPr>
      <w:r w:rsidRPr="00797DC2">
        <w:rPr>
          <w:rFonts w:ascii="Calibri" w:hAnsi="Calibri"/>
          <w:sz w:val="18"/>
          <w:szCs w:val="18"/>
        </w:rPr>
        <w:t>Wykaz ma zawierać następujące informacje: imiona i nazwiska, daty zawarcia umów, rodzaj umów o pracę oraz wymiar etatu osób zatrudnionych na umowę o pracę</w:t>
      </w:r>
      <w:r w:rsidR="00D81BB0" w:rsidRPr="00797DC2">
        <w:rPr>
          <w:rFonts w:ascii="Calibri" w:hAnsi="Calibri"/>
          <w:sz w:val="18"/>
          <w:szCs w:val="18"/>
        </w:rPr>
        <w:t>, doświadczenie zawodowe zgodne z przedmiotem zamówienia pracowników zatrudnionych na umowę o pracę</w:t>
      </w:r>
      <w:r w:rsidRPr="00797DC2">
        <w:rPr>
          <w:rFonts w:ascii="Calibri" w:hAnsi="Calibri"/>
          <w:sz w:val="18"/>
          <w:szCs w:val="18"/>
        </w:rPr>
        <w:t xml:space="preserve">. </w:t>
      </w:r>
    </w:p>
    <w:p w:rsidR="00316329" w:rsidRPr="00797DC2" w:rsidRDefault="00D521EB" w:rsidP="0062674A">
      <w:pPr>
        <w:pStyle w:val="Akapitzlist"/>
        <w:widowControl/>
        <w:numPr>
          <w:ilvl w:val="1"/>
          <w:numId w:val="57"/>
        </w:numPr>
        <w:suppressAutoHyphens w:val="0"/>
        <w:jc w:val="both"/>
        <w:outlineLvl w:val="0"/>
        <w:rPr>
          <w:rFonts w:ascii="Calibri" w:hAnsi="Calibri"/>
          <w:sz w:val="18"/>
          <w:szCs w:val="18"/>
        </w:rPr>
      </w:pPr>
      <w:r w:rsidRPr="00797DC2">
        <w:rPr>
          <w:rFonts w:ascii="Calibri" w:hAnsi="Calibri"/>
          <w:sz w:val="18"/>
          <w:szCs w:val="18"/>
        </w:rPr>
        <w:t xml:space="preserve">Zamawiający zastrzega sobie prawo do kontroli na miejscu w zakresie spełnienia przez Wykonawcę lub Podwykonawcę powyższego wymagania. </w:t>
      </w:r>
    </w:p>
    <w:p w:rsidR="00316329" w:rsidRPr="00797DC2" w:rsidRDefault="00D521EB" w:rsidP="0062674A">
      <w:pPr>
        <w:pStyle w:val="Akapitzlist"/>
        <w:widowControl/>
        <w:numPr>
          <w:ilvl w:val="1"/>
          <w:numId w:val="57"/>
        </w:numPr>
        <w:suppressAutoHyphens w:val="0"/>
        <w:jc w:val="both"/>
        <w:outlineLvl w:val="0"/>
        <w:rPr>
          <w:rFonts w:ascii="Calibri" w:hAnsi="Calibri"/>
          <w:sz w:val="18"/>
          <w:szCs w:val="18"/>
        </w:rPr>
      </w:pPr>
      <w:r w:rsidRPr="00797DC2">
        <w:rPr>
          <w:rFonts w:ascii="Calibri" w:hAnsi="Calibri"/>
          <w:sz w:val="18"/>
          <w:szCs w:val="18"/>
        </w:rPr>
        <w:t xml:space="preserve">W przypadku uzasadnionych wątpliwości co do przestrzegania prawa pracy przez Wykonawcę lub Podwykonawcę, Zamawiający może zwrócić się o przeprowadzenie kontroli przez Państwową Inspekcję Pracy. </w:t>
      </w:r>
    </w:p>
    <w:p w:rsidR="00316329" w:rsidRPr="00797DC2" w:rsidRDefault="00D521EB" w:rsidP="0062674A">
      <w:pPr>
        <w:pStyle w:val="Akapitzlist"/>
        <w:widowControl/>
        <w:numPr>
          <w:ilvl w:val="1"/>
          <w:numId w:val="57"/>
        </w:numPr>
        <w:suppressAutoHyphens w:val="0"/>
        <w:jc w:val="both"/>
        <w:outlineLvl w:val="0"/>
        <w:rPr>
          <w:rFonts w:ascii="Calibri" w:hAnsi="Calibri"/>
          <w:sz w:val="18"/>
          <w:szCs w:val="18"/>
        </w:rPr>
      </w:pPr>
      <w:r w:rsidRPr="00797DC2">
        <w:rPr>
          <w:rFonts w:ascii="Calibri" w:hAnsi="Calibri"/>
          <w:sz w:val="18"/>
          <w:szCs w:val="18"/>
        </w:rPr>
        <w:t xml:space="preserve">Zamawiający zastrzega sobie również możliwość żądania </w:t>
      </w:r>
      <w:r w:rsidR="001F3152" w:rsidRPr="00797DC2">
        <w:rPr>
          <w:rFonts w:ascii="Calibri" w:hAnsi="Calibri"/>
          <w:sz w:val="18"/>
          <w:szCs w:val="18"/>
        </w:rPr>
        <w:t>poświadczonej za zgodność z oryginałem kopii umowy o pracę zatrudnionego pracownika</w:t>
      </w:r>
      <w:r w:rsidRPr="00797DC2">
        <w:rPr>
          <w:rFonts w:ascii="Calibri" w:hAnsi="Calibri"/>
          <w:sz w:val="18"/>
          <w:szCs w:val="18"/>
        </w:rPr>
        <w:t xml:space="preserve">. </w:t>
      </w:r>
    </w:p>
    <w:p w:rsidR="00D521EB" w:rsidRPr="00797DC2" w:rsidRDefault="00D521EB" w:rsidP="0062674A">
      <w:pPr>
        <w:pStyle w:val="Akapitzlist"/>
        <w:widowControl/>
        <w:numPr>
          <w:ilvl w:val="1"/>
          <w:numId w:val="57"/>
        </w:numPr>
        <w:suppressAutoHyphens w:val="0"/>
        <w:jc w:val="both"/>
        <w:outlineLvl w:val="0"/>
        <w:rPr>
          <w:rFonts w:ascii="Calibri" w:hAnsi="Calibri"/>
          <w:sz w:val="18"/>
          <w:szCs w:val="18"/>
        </w:rPr>
      </w:pPr>
      <w:r w:rsidRPr="00797DC2">
        <w:rPr>
          <w:rFonts w:ascii="Calibri" w:hAnsi="Calibri"/>
          <w:sz w:val="18"/>
          <w:szCs w:val="18"/>
        </w:rPr>
        <w:t>Sankcją z tytułu niespełnienia wymagań Zamawiającego w zakresie zatrudnienia na podstawie umowy o pracę osób wykonujących czynności podczas realizacji zadań wynikających z opisu przedmiotu zamówienia, będzie naliczenie Wykonawcy kary umownej, w wysokości 1 000,00 zł (słownie: jeden tysiąc złotych 00/100) za każdy stwierdzony przypadek niezatrudnienia na umowę o pracę lub za każdy przypadek nieutrzymania ciągłości zatrudnienia na umowę o pracę</w:t>
      </w:r>
      <w:r w:rsidR="00F142B7" w:rsidRPr="00797DC2">
        <w:rPr>
          <w:rFonts w:ascii="Calibri" w:hAnsi="Calibri"/>
          <w:sz w:val="18"/>
          <w:szCs w:val="18"/>
        </w:rPr>
        <w:t xml:space="preserve"> (kara może być wielokrotnie ponawiana)</w:t>
      </w:r>
      <w:r w:rsidRPr="00797DC2">
        <w:rPr>
          <w:rFonts w:ascii="Calibri" w:hAnsi="Calibri"/>
          <w:sz w:val="18"/>
          <w:szCs w:val="18"/>
        </w:rPr>
        <w:t>.</w:t>
      </w:r>
    </w:p>
    <w:p w:rsidR="00187815" w:rsidRPr="00797DC2" w:rsidRDefault="00187815" w:rsidP="0062674A">
      <w:pPr>
        <w:pStyle w:val="Akapitzlist"/>
        <w:widowControl/>
        <w:numPr>
          <w:ilvl w:val="1"/>
          <w:numId w:val="158"/>
        </w:numPr>
        <w:suppressAutoHyphens w:val="0"/>
        <w:jc w:val="both"/>
        <w:outlineLvl w:val="0"/>
        <w:rPr>
          <w:rFonts w:ascii="Calibri" w:hAnsi="Calibri"/>
          <w:sz w:val="18"/>
          <w:szCs w:val="18"/>
          <w:lang w:eastAsia="en-US"/>
        </w:rPr>
      </w:pPr>
      <w:r w:rsidRPr="00797DC2">
        <w:rPr>
          <w:rFonts w:ascii="Calibri" w:hAnsi="Calibri"/>
          <w:sz w:val="18"/>
          <w:szCs w:val="18"/>
          <w:lang w:eastAsia="en-US"/>
        </w:rPr>
        <w:t>Zamawiający nie wymaga składania przedmiotowych środków dowodowych.</w:t>
      </w:r>
    </w:p>
    <w:p w:rsidR="00187815" w:rsidRPr="00797DC2" w:rsidRDefault="00187815" w:rsidP="00187815">
      <w:pPr>
        <w:widowControl/>
        <w:suppressAutoHyphens w:val="0"/>
        <w:ind w:left="317" w:hanging="317"/>
        <w:jc w:val="both"/>
        <w:outlineLvl w:val="0"/>
        <w:rPr>
          <w:rFonts w:ascii="Calibri" w:eastAsia="Calibri" w:hAnsi="Calibri"/>
          <w:sz w:val="14"/>
          <w:szCs w:val="18"/>
          <w:lang w:eastAsia="en-US"/>
        </w:rPr>
      </w:pPr>
    </w:p>
    <w:p w:rsidR="00187815" w:rsidRPr="00797DC2" w:rsidRDefault="00187815" w:rsidP="00B33A32">
      <w:pPr>
        <w:widowControl/>
        <w:numPr>
          <w:ilvl w:val="0"/>
          <w:numId w:val="10"/>
        </w:numPr>
        <w:tabs>
          <w:tab w:val="num" w:pos="284"/>
        </w:tabs>
        <w:suppressAutoHyphens w:val="0"/>
        <w:ind w:left="284" w:hanging="284"/>
        <w:jc w:val="both"/>
        <w:rPr>
          <w:rFonts w:ascii="Calibri" w:eastAsia="Calibri" w:hAnsi="Calibri"/>
          <w:b/>
          <w:sz w:val="18"/>
          <w:szCs w:val="18"/>
          <w:lang w:eastAsia="en-US"/>
        </w:rPr>
      </w:pPr>
      <w:r w:rsidRPr="00797DC2">
        <w:rPr>
          <w:rFonts w:ascii="Calibri" w:eastAsia="Calibri" w:hAnsi="Calibri"/>
          <w:b/>
          <w:sz w:val="18"/>
          <w:szCs w:val="18"/>
          <w:lang w:eastAsia="en-US"/>
        </w:rPr>
        <w:t>Przedmiot zamówienia:</w:t>
      </w:r>
    </w:p>
    <w:p w:rsidR="00925D61" w:rsidRPr="00797DC2" w:rsidRDefault="00187815" w:rsidP="00B33A32">
      <w:pPr>
        <w:widowControl/>
        <w:numPr>
          <w:ilvl w:val="0"/>
          <w:numId w:val="35"/>
        </w:numPr>
        <w:suppressAutoHyphens w:val="0"/>
        <w:ind w:left="567" w:hanging="283"/>
        <w:jc w:val="both"/>
        <w:rPr>
          <w:rFonts w:ascii="Calibri" w:eastAsia="Calibri" w:hAnsi="Calibri"/>
          <w:sz w:val="18"/>
          <w:szCs w:val="18"/>
          <w:lang w:eastAsia="en-US"/>
        </w:rPr>
      </w:pPr>
      <w:r w:rsidRPr="00797DC2">
        <w:rPr>
          <w:rFonts w:ascii="Calibri" w:eastAsia="Calibri" w:hAnsi="Calibri"/>
          <w:sz w:val="18"/>
          <w:szCs w:val="18"/>
          <w:lang w:eastAsia="en-US"/>
        </w:rPr>
        <w:t>Przedmiotem</w:t>
      </w:r>
      <w:r w:rsidRPr="00797DC2">
        <w:rPr>
          <w:rFonts w:ascii="Calibri" w:eastAsia="Calibri" w:hAnsi="Calibri"/>
          <w:spacing w:val="2"/>
          <w:sz w:val="18"/>
          <w:szCs w:val="18"/>
          <w:lang w:eastAsia="en-US"/>
        </w:rPr>
        <w:t xml:space="preserve"> </w:t>
      </w:r>
      <w:r w:rsidRPr="00797DC2">
        <w:rPr>
          <w:rFonts w:ascii="Calibri" w:eastAsia="Calibri" w:hAnsi="Calibri"/>
          <w:sz w:val="18"/>
          <w:szCs w:val="18"/>
          <w:lang w:eastAsia="en-US"/>
        </w:rPr>
        <w:t xml:space="preserve">zamówienia jest </w:t>
      </w:r>
      <w:r w:rsidR="00925D61" w:rsidRPr="00797DC2">
        <w:rPr>
          <w:rFonts w:ascii="Calibri" w:eastAsia="Calibri" w:hAnsi="Calibri"/>
          <w:sz w:val="18"/>
          <w:szCs w:val="18"/>
          <w:lang w:eastAsia="en-US"/>
        </w:rPr>
        <w:t xml:space="preserve">ochrona i monitoring mienia i obiektów Akademii Sztuk Pięknych w Gdańsku, </w:t>
      </w:r>
      <w:r w:rsidR="00925D61" w:rsidRPr="00797DC2">
        <w:rPr>
          <w:rFonts w:ascii="Calibri" w:eastAsia="Calibri" w:hAnsi="Calibri"/>
          <w:bCs/>
          <w:sz w:val="18"/>
          <w:szCs w:val="18"/>
          <w:lang w:eastAsia="en-US"/>
        </w:rPr>
        <w:t>z podziałem na poniżej wymienione części:</w:t>
      </w:r>
    </w:p>
    <w:p w:rsidR="00925D61" w:rsidRPr="00797DC2" w:rsidRDefault="00925D61" w:rsidP="00A27725">
      <w:pPr>
        <w:widowControl/>
        <w:suppressAutoHyphens w:val="0"/>
        <w:ind w:left="567"/>
        <w:jc w:val="both"/>
        <w:rPr>
          <w:rFonts w:ascii="Calibri" w:eastAsia="Calibri" w:hAnsi="Calibri"/>
          <w:sz w:val="18"/>
          <w:szCs w:val="18"/>
          <w:lang w:eastAsia="en-US"/>
        </w:rPr>
      </w:pPr>
      <w:r w:rsidRPr="00797DC2">
        <w:rPr>
          <w:rFonts w:ascii="Calibri" w:eastAsia="Calibri" w:hAnsi="Calibri"/>
          <w:sz w:val="18"/>
          <w:szCs w:val="18"/>
          <w:lang w:eastAsia="en-US"/>
        </w:rPr>
        <w:t xml:space="preserve">Część 1 – Całodobowa bezpośrednia ochrona fizyczna obiektu oraz mienia, monitoring, w tym obsługa portierni, terenu wraz z pozostałymi budynkami </w:t>
      </w:r>
      <w:r w:rsidRPr="00797DC2">
        <w:rPr>
          <w:rFonts w:ascii="Calibri" w:eastAsia="Calibri" w:hAnsi="Calibri"/>
          <w:b/>
          <w:sz w:val="18"/>
          <w:szCs w:val="18"/>
          <w:lang w:eastAsia="en-US"/>
        </w:rPr>
        <w:t>Małej Zbrojowni</w:t>
      </w:r>
      <w:r w:rsidRPr="00797DC2">
        <w:rPr>
          <w:rFonts w:ascii="Calibri" w:eastAsia="Calibri" w:hAnsi="Calibri"/>
          <w:sz w:val="18"/>
          <w:szCs w:val="18"/>
          <w:lang w:eastAsia="en-US"/>
        </w:rPr>
        <w:t xml:space="preserve"> zlokalizowanej przy Placu Wałowym 15 w Gdańsku wraz z interwencją patrolu;</w:t>
      </w:r>
    </w:p>
    <w:p w:rsidR="00925D61" w:rsidRPr="00797DC2" w:rsidRDefault="00925D61" w:rsidP="00A27725">
      <w:pPr>
        <w:widowControl/>
        <w:suppressAutoHyphens w:val="0"/>
        <w:ind w:left="567"/>
        <w:jc w:val="both"/>
        <w:rPr>
          <w:rFonts w:ascii="Calibri" w:eastAsia="Calibri" w:hAnsi="Calibri"/>
          <w:sz w:val="18"/>
          <w:szCs w:val="18"/>
          <w:lang w:eastAsia="en-US"/>
        </w:rPr>
      </w:pPr>
      <w:r w:rsidRPr="00797DC2">
        <w:rPr>
          <w:rFonts w:ascii="Calibri" w:eastAsia="Calibri" w:hAnsi="Calibri"/>
          <w:sz w:val="18"/>
          <w:szCs w:val="18"/>
          <w:lang w:eastAsia="en-US"/>
        </w:rPr>
        <w:t xml:space="preserve">Część 2 – Całodobowa bezpośrednia ochrona fizyczna obiektu oraz mienia, monitoring, w tym obsługa portierni, terenu budynku zlokalizowanego przy </w:t>
      </w:r>
      <w:r w:rsidRPr="00797DC2">
        <w:rPr>
          <w:rFonts w:ascii="Calibri" w:eastAsia="Calibri" w:hAnsi="Calibri"/>
          <w:b/>
          <w:sz w:val="18"/>
          <w:szCs w:val="18"/>
          <w:lang w:eastAsia="en-US"/>
        </w:rPr>
        <w:t>ul. Chlebnickiej 13/16</w:t>
      </w:r>
      <w:r w:rsidRPr="00797DC2">
        <w:rPr>
          <w:rFonts w:ascii="Calibri" w:eastAsia="Calibri" w:hAnsi="Calibri"/>
          <w:sz w:val="18"/>
          <w:szCs w:val="18"/>
          <w:lang w:eastAsia="en-US"/>
        </w:rPr>
        <w:t xml:space="preserve"> w Gdańsku wraz z interwencją patrolu;</w:t>
      </w:r>
    </w:p>
    <w:p w:rsidR="00187815" w:rsidRPr="00797DC2" w:rsidRDefault="00925D61" w:rsidP="00A27725">
      <w:pPr>
        <w:widowControl/>
        <w:suppressAutoHyphens w:val="0"/>
        <w:ind w:left="567"/>
        <w:jc w:val="both"/>
        <w:rPr>
          <w:rFonts w:ascii="Calibri" w:eastAsia="Calibri" w:hAnsi="Calibri"/>
          <w:sz w:val="18"/>
          <w:szCs w:val="18"/>
          <w:lang w:eastAsia="en-US"/>
        </w:rPr>
      </w:pPr>
      <w:r w:rsidRPr="00797DC2">
        <w:rPr>
          <w:rFonts w:ascii="Calibri" w:eastAsia="Calibri" w:hAnsi="Calibri"/>
          <w:sz w:val="18"/>
          <w:szCs w:val="18"/>
          <w:lang w:eastAsia="en-US"/>
        </w:rPr>
        <w:t xml:space="preserve">Część 3 – Monitorowanie elektroniczne systemu alarmowego zlokalizowanego w obiekcie </w:t>
      </w:r>
      <w:r w:rsidRPr="00797DC2">
        <w:rPr>
          <w:rFonts w:ascii="Calibri" w:eastAsia="Calibri" w:hAnsi="Calibri"/>
          <w:b/>
          <w:sz w:val="18"/>
          <w:szCs w:val="18"/>
          <w:lang w:eastAsia="en-US"/>
        </w:rPr>
        <w:t>Wielkiej Zbrojowni</w:t>
      </w:r>
      <w:r w:rsidRPr="00797DC2">
        <w:rPr>
          <w:rFonts w:ascii="Calibri" w:eastAsia="Calibri" w:hAnsi="Calibri"/>
          <w:sz w:val="18"/>
          <w:szCs w:val="18"/>
          <w:lang w:eastAsia="en-US"/>
        </w:rPr>
        <w:t xml:space="preserve"> przy ul. Targ Węglowy 6 w Gdańsku wraz z interwencją patrolu.</w:t>
      </w:r>
    </w:p>
    <w:p w:rsidR="00187815" w:rsidRPr="00797DC2" w:rsidRDefault="00187815" w:rsidP="00B33A32">
      <w:pPr>
        <w:widowControl/>
        <w:numPr>
          <w:ilvl w:val="0"/>
          <w:numId w:val="35"/>
        </w:numPr>
        <w:suppressAutoHyphens w:val="0"/>
        <w:ind w:left="709" w:hanging="425"/>
        <w:jc w:val="both"/>
        <w:rPr>
          <w:rFonts w:ascii="Calibri" w:eastAsia="Calibri" w:hAnsi="Calibri"/>
          <w:sz w:val="18"/>
          <w:szCs w:val="18"/>
          <w:lang w:eastAsia="en-US"/>
        </w:rPr>
      </w:pPr>
      <w:r w:rsidRPr="00797DC2">
        <w:rPr>
          <w:rFonts w:ascii="Calibri" w:eastAsia="Calibri" w:hAnsi="Calibri"/>
          <w:sz w:val="18"/>
          <w:szCs w:val="18"/>
          <w:lang w:eastAsia="en-US"/>
        </w:rPr>
        <w:t>Szczegółowy opis przedmiotu zamówienia zawarty jest w załączniku do SWZ.</w:t>
      </w:r>
    </w:p>
    <w:p w:rsidR="00187815" w:rsidRPr="00797DC2" w:rsidRDefault="00187815" w:rsidP="00B33A32">
      <w:pPr>
        <w:widowControl/>
        <w:numPr>
          <w:ilvl w:val="0"/>
          <w:numId w:val="35"/>
        </w:numPr>
        <w:suppressAutoHyphens w:val="0"/>
        <w:ind w:left="709" w:hanging="425"/>
        <w:jc w:val="both"/>
        <w:rPr>
          <w:rFonts w:ascii="Calibri" w:eastAsia="Calibri" w:hAnsi="Calibri"/>
          <w:sz w:val="18"/>
          <w:szCs w:val="18"/>
          <w:lang w:eastAsia="en-US"/>
        </w:rPr>
      </w:pPr>
      <w:r w:rsidRPr="00797DC2">
        <w:rPr>
          <w:rFonts w:ascii="Calibri" w:eastAsia="Calibri" w:hAnsi="Calibri"/>
          <w:sz w:val="18"/>
          <w:szCs w:val="18"/>
          <w:lang w:eastAsia="en-US"/>
        </w:rPr>
        <w:t>Określenie przedmiotu zamówienia za pomocą kodów CPV:</w:t>
      </w:r>
    </w:p>
    <w:p w:rsidR="00925D61" w:rsidRPr="00797DC2" w:rsidRDefault="00187815" w:rsidP="00925D61">
      <w:pPr>
        <w:widowControl/>
        <w:ind w:left="317" w:firstLine="392"/>
        <w:jc w:val="both"/>
        <w:rPr>
          <w:rFonts w:ascii="Calibri" w:eastAsia="Calibri" w:hAnsi="Calibri" w:cs="Calibri"/>
          <w:sz w:val="18"/>
          <w:szCs w:val="18"/>
          <w:lang w:eastAsia="en-US"/>
        </w:rPr>
      </w:pPr>
      <w:r w:rsidRPr="00797DC2">
        <w:rPr>
          <w:rFonts w:ascii="Calibri" w:eastAsia="Calibri" w:hAnsi="Calibri" w:cs="Calibri"/>
          <w:sz w:val="18"/>
          <w:szCs w:val="18"/>
          <w:lang w:eastAsia="en-US"/>
        </w:rPr>
        <w:t xml:space="preserve">- </w:t>
      </w:r>
      <w:r w:rsidR="00925D61" w:rsidRPr="00797DC2">
        <w:rPr>
          <w:rFonts w:ascii="Calibri" w:eastAsia="Calibri" w:hAnsi="Calibri" w:cs="Calibri"/>
          <w:sz w:val="18"/>
          <w:szCs w:val="18"/>
          <w:lang w:eastAsia="en-US"/>
        </w:rPr>
        <w:t xml:space="preserve">79710000-4 – Usługi ochroniarskie </w:t>
      </w:r>
    </w:p>
    <w:p w:rsidR="00187815" w:rsidRPr="00797DC2" w:rsidRDefault="00925D61" w:rsidP="00925D61">
      <w:pPr>
        <w:widowControl/>
        <w:ind w:left="317" w:firstLine="392"/>
        <w:jc w:val="both"/>
        <w:rPr>
          <w:rFonts w:ascii="Calibri" w:eastAsia="Calibri" w:hAnsi="Calibri" w:cs="Calibri"/>
          <w:sz w:val="18"/>
          <w:szCs w:val="18"/>
          <w:lang w:eastAsia="en-US"/>
        </w:rPr>
      </w:pPr>
      <w:r w:rsidRPr="00797DC2">
        <w:rPr>
          <w:rFonts w:ascii="Calibri" w:eastAsia="Calibri" w:hAnsi="Calibri" w:cs="Calibri"/>
          <w:sz w:val="18"/>
          <w:szCs w:val="18"/>
          <w:lang w:eastAsia="en-US"/>
        </w:rPr>
        <w:t>- 79714000-2 – Usługi w zakresie nadzoru</w:t>
      </w:r>
    </w:p>
    <w:p w:rsidR="008036F0" w:rsidRPr="00797DC2" w:rsidRDefault="008036F0" w:rsidP="008036F0">
      <w:pPr>
        <w:widowControl/>
        <w:ind w:left="317" w:firstLine="392"/>
        <w:jc w:val="both"/>
        <w:rPr>
          <w:rFonts w:ascii="Calibri" w:hAnsi="Calibri" w:cs="Calibri"/>
          <w:sz w:val="18"/>
          <w:szCs w:val="18"/>
        </w:rPr>
      </w:pPr>
      <w:r w:rsidRPr="00797DC2">
        <w:rPr>
          <w:rFonts w:ascii="Calibri" w:eastAsia="Calibri" w:hAnsi="Calibri" w:cs="Calibri"/>
          <w:sz w:val="18"/>
          <w:szCs w:val="18"/>
          <w:lang w:eastAsia="en-US"/>
        </w:rPr>
        <w:t xml:space="preserve">- </w:t>
      </w:r>
      <w:r w:rsidR="00B02CC4" w:rsidRPr="00797DC2">
        <w:rPr>
          <w:rFonts w:ascii="Calibri" w:hAnsi="Calibri" w:cs="Calibri"/>
          <w:sz w:val="18"/>
          <w:szCs w:val="18"/>
        </w:rPr>
        <w:t>79711000-1 – U</w:t>
      </w:r>
      <w:r w:rsidRPr="00797DC2">
        <w:rPr>
          <w:rFonts w:ascii="Calibri" w:hAnsi="Calibri" w:cs="Calibri"/>
          <w:sz w:val="18"/>
          <w:szCs w:val="18"/>
        </w:rPr>
        <w:t>sługi nadzoru przy użyciu alarmu</w:t>
      </w:r>
    </w:p>
    <w:p w:rsidR="008036F0" w:rsidRPr="00797DC2" w:rsidRDefault="008036F0" w:rsidP="00833A1A">
      <w:pPr>
        <w:widowControl/>
        <w:spacing w:after="120"/>
        <w:ind w:left="318" w:firstLine="391"/>
        <w:jc w:val="both"/>
        <w:rPr>
          <w:rFonts w:ascii="Calibri" w:hAnsi="Calibri" w:cs="Calibri"/>
          <w:sz w:val="18"/>
          <w:szCs w:val="18"/>
        </w:rPr>
      </w:pPr>
      <w:r w:rsidRPr="00797DC2">
        <w:rPr>
          <w:rFonts w:ascii="Calibri" w:hAnsi="Calibri" w:cs="Calibri"/>
          <w:sz w:val="18"/>
          <w:szCs w:val="18"/>
        </w:rPr>
        <w:t xml:space="preserve">- 79992000-4 </w:t>
      </w:r>
      <w:r w:rsidR="00B02CC4" w:rsidRPr="00797DC2">
        <w:rPr>
          <w:rFonts w:ascii="Calibri" w:hAnsi="Calibri" w:cs="Calibri"/>
          <w:sz w:val="18"/>
          <w:szCs w:val="18"/>
        </w:rPr>
        <w:t>–</w:t>
      </w:r>
      <w:r w:rsidRPr="00797DC2">
        <w:rPr>
          <w:rFonts w:ascii="Calibri" w:hAnsi="Calibri" w:cs="Calibri"/>
          <w:sz w:val="18"/>
          <w:szCs w:val="18"/>
        </w:rPr>
        <w:t xml:space="preserve"> Usługi</w:t>
      </w:r>
      <w:r w:rsidR="00B02CC4" w:rsidRPr="00797DC2">
        <w:rPr>
          <w:rFonts w:ascii="Calibri" w:hAnsi="Calibri" w:cs="Calibri"/>
          <w:sz w:val="18"/>
          <w:szCs w:val="18"/>
        </w:rPr>
        <w:t xml:space="preserve"> </w:t>
      </w:r>
      <w:r w:rsidRPr="00797DC2">
        <w:rPr>
          <w:rFonts w:ascii="Calibri" w:hAnsi="Calibri" w:cs="Calibri"/>
          <w:sz w:val="18"/>
          <w:szCs w:val="18"/>
        </w:rPr>
        <w:t>recepcyjne</w:t>
      </w:r>
    </w:p>
    <w:p w:rsidR="00D260F3" w:rsidRPr="00797DC2" w:rsidRDefault="00833A1A" w:rsidP="00833A1A">
      <w:pPr>
        <w:widowControl/>
        <w:ind w:left="317" w:firstLine="251"/>
        <w:jc w:val="both"/>
        <w:rPr>
          <w:rFonts w:ascii="Calibri" w:hAnsi="Calibri"/>
          <w:sz w:val="18"/>
          <w:szCs w:val="18"/>
        </w:rPr>
      </w:pPr>
      <w:r w:rsidRPr="00797DC2">
        <w:rPr>
          <w:rFonts w:ascii="Calibri" w:hAnsi="Calibri"/>
          <w:b/>
          <w:sz w:val="18"/>
          <w:szCs w:val="18"/>
          <w:u w:val="single"/>
        </w:rPr>
        <w:t>Uwagi dotyczące Części 1 i 2</w:t>
      </w:r>
      <w:r w:rsidR="00D260F3" w:rsidRPr="00797DC2">
        <w:rPr>
          <w:rFonts w:ascii="Calibri" w:hAnsi="Calibri"/>
          <w:b/>
          <w:sz w:val="18"/>
          <w:szCs w:val="18"/>
          <w:u w:val="single"/>
        </w:rPr>
        <w:t>:</w:t>
      </w:r>
    </w:p>
    <w:p w:rsidR="00D260F3" w:rsidRPr="00797DC2" w:rsidRDefault="00D260F3" w:rsidP="00833A1A">
      <w:pPr>
        <w:widowControl/>
        <w:spacing w:after="120"/>
        <w:ind w:left="318" w:firstLine="249"/>
        <w:jc w:val="both"/>
        <w:rPr>
          <w:rFonts w:ascii="Calibri" w:eastAsia="Calibri" w:hAnsi="Calibri" w:cs="Calibri"/>
          <w:sz w:val="18"/>
          <w:szCs w:val="18"/>
          <w:lang w:eastAsia="en-US"/>
        </w:rPr>
      </w:pPr>
      <w:r w:rsidRPr="00797DC2">
        <w:rPr>
          <w:rFonts w:ascii="Calibri" w:hAnsi="Calibri"/>
          <w:sz w:val="18"/>
          <w:szCs w:val="18"/>
        </w:rPr>
        <w:t xml:space="preserve">Przedmiot zamówienia obejmuje maksymalnie </w:t>
      </w:r>
      <w:r w:rsidR="002E5E82" w:rsidRPr="00797DC2">
        <w:rPr>
          <w:rFonts w:ascii="Calibri" w:hAnsi="Calibri"/>
          <w:b/>
          <w:sz w:val="18"/>
          <w:szCs w:val="18"/>
        </w:rPr>
        <w:t>35 064</w:t>
      </w:r>
      <w:r w:rsidRPr="00797DC2">
        <w:rPr>
          <w:rFonts w:ascii="Calibri" w:hAnsi="Calibri"/>
          <w:sz w:val="18"/>
          <w:szCs w:val="18"/>
        </w:rPr>
        <w:t xml:space="preserve"> godzin</w:t>
      </w:r>
      <w:r w:rsidR="002E5E82" w:rsidRPr="00797DC2">
        <w:rPr>
          <w:rFonts w:ascii="Calibri" w:hAnsi="Calibri"/>
          <w:sz w:val="18"/>
          <w:szCs w:val="18"/>
        </w:rPr>
        <w:t>y</w:t>
      </w:r>
      <w:r w:rsidR="00833A1A" w:rsidRPr="00797DC2">
        <w:rPr>
          <w:rFonts w:ascii="Calibri" w:hAnsi="Calibri"/>
          <w:sz w:val="18"/>
          <w:szCs w:val="18"/>
        </w:rPr>
        <w:t>.</w:t>
      </w:r>
    </w:p>
    <w:p w:rsidR="00187815" w:rsidRPr="00797DC2" w:rsidRDefault="00187815" w:rsidP="00B33A32">
      <w:pPr>
        <w:widowControl/>
        <w:numPr>
          <w:ilvl w:val="0"/>
          <w:numId w:val="10"/>
        </w:numPr>
        <w:tabs>
          <w:tab w:val="num" w:pos="284"/>
        </w:tabs>
        <w:suppressAutoHyphens w:val="0"/>
        <w:ind w:left="284" w:hanging="284"/>
        <w:jc w:val="both"/>
        <w:rPr>
          <w:rFonts w:ascii="Calibri" w:eastAsia="Calibri" w:hAnsi="Calibri"/>
          <w:b/>
          <w:sz w:val="18"/>
          <w:szCs w:val="18"/>
          <w:lang w:eastAsia="en-US"/>
        </w:rPr>
      </w:pPr>
      <w:r w:rsidRPr="00797DC2">
        <w:rPr>
          <w:rFonts w:ascii="Calibri" w:eastAsia="Calibri" w:hAnsi="Calibri"/>
          <w:b/>
          <w:sz w:val="18"/>
          <w:szCs w:val="18"/>
          <w:lang w:eastAsia="en-US"/>
        </w:rPr>
        <w:t>Termin wykonania zamówienia:</w:t>
      </w:r>
    </w:p>
    <w:p w:rsidR="00316329" w:rsidRPr="00797DC2" w:rsidRDefault="00187815" w:rsidP="00B33A32">
      <w:pPr>
        <w:widowControl/>
        <w:numPr>
          <w:ilvl w:val="0"/>
          <w:numId w:val="36"/>
        </w:numPr>
        <w:suppressAutoHyphens w:val="0"/>
        <w:ind w:left="567" w:hanging="283"/>
        <w:jc w:val="both"/>
        <w:rPr>
          <w:rFonts w:ascii="Calibri" w:eastAsia="Calibri" w:hAnsi="Calibri"/>
          <w:b/>
          <w:sz w:val="18"/>
          <w:szCs w:val="18"/>
          <w:lang w:eastAsia="en-US"/>
        </w:rPr>
      </w:pPr>
      <w:r w:rsidRPr="00797DC2">
        <w:rPr>
          <w:rFonts w:ascii="Calibri" w:eastAsia="Calibri" w:hAnsi="Calibri" w:cs="Calibri"/>
          <w:sz w:val="18"/>
          <w:szCs w:val="18"/>
          <w:lang w:eastAsia="en-US"/>
        </w:rPr>
        <w:t xml:space="preserve">Zamówienie realizowane będzie </w:t>
      </w:r>
    </w:p>
    <w:p w:rsidR="00187815" w:rsidRPr="00797DC2" w:rsidRDefault="00316329" w:rsidP="00316329">
      <w:pPr>
        <w:widowControl/>
        <w:suppressAutoHyphens w:val="0"/>
        <w:ind w:left="568" w:firstLine="284"/>
        <w:jc w:val="both"/>
        <w:rPr>
          <w:rFonts w:ascii="Calibri" w:eastAsia="Calibri" w:hAnsi="Calibri" w:cs="Calibri"/>
          <w:bCs/>
          <w:sz w:val="18"/>
          <w:szCs w:val="18"/>
          <w:lang w:eastAsia="en-US"/>
        </w:rPr>
      </w:pPr>
      <w:r w:rsidRPr="00797DC2">
        <w:rPr>
          <w:rFonts w:ascii="Calibri" w:eastAsia="Calibri" w:hAnsi="Calibri" w:cs="Calibri"/>
          <w:b/>
          <w:sz w:val="18"/>
          <w:szCs w:val="18"/>
          <w:lang w:eastAsia="en-US"/>
        </w:rPr>
        <w:t>Część 1</w:t>
      </w:r>
      <w:r w:rsidRPr="00797DC2">
        <w:rPr>
          <w:rFonts w:ascii="Calibri" w:eastAsia="Calibri" w:hAnsi="Calibri" w:cs="Calibri"/>
          <w:sz w:val="18"/>
          <w:szCs w:val="18"/>
          <w:lang w:eastAsia="en-US"/>
        </w:rPr>
        <w:t xml:space="preserve"> - </w:t>
      </w:r>
      <w:r w:rsidR="00187815" w:rsidRPr="00797DC2">
        <w:rPr>
          <w:rFonts w:ascii="Calibri" w:eastAsia="Calibri" w:hAnsi="Calibri" w:cs="Calibri"/>
          <w:sz w:val="18"/>
          <w:szCs w:val="18"/>
          <w:lang w:eastAsia="en-US"/>
        </w:rPr>
        <w:t xml:space="preserve">przez okres </w:t>
      </w:r>
      <w:r w:rsidR="00874B1B" w:rsidRPr="00797DC2">
        <w:rPr>
          <w:rFonts w:ascii="Calibri" w:eastAsia="Calibri" w:hAnsi="Calibri" w:cs="Calibri"/>
          <w:b/>
          <w:sz w:val="18"/>
          <w:szCs w:val="18"/>
          <w:lang w:eastAsia="en-US"/>
        </w:rPr>
        <w:t>48</w:t>
      </w:r>
      <w:r w:rsidR="00925D61" w:rsidRPr="00797DC2">
        <w:rPr>
          <w:rFonts w:ascii="Calibri" w:eastAsia="Calibri" w:hAnsi="Calibri" w:cs="Calibri"/>
          <w:b/>
          <w:sz w:val="18"/>
          <w:szCs w:val="18"/>
          <w:lang w:eastAsia="en-US"/>
        </w:rPr>
        <w:t xml:space="preserve"> miesięcy</w:t>
      </w:r>
      <w:r w:rsidR="00925D61" w:rsidRPr="00797DC2">
        <w:rPr>
          <w:rFonts w:ascii="Calibri" w:eastAsia="Calibri" w:hAnsi="Calibri" w:cs="Calibri"/>
          <w:sz w:val="18"/>
          <w:szCs w:val="18"/>
          <w:lang w:eastAsia="en-US"/>
        </w:rPr>
        <w:t xml:space="preserve"> od dnia </w:t>
      </w:r>
      <w:r w:rsidR="000A7339" w:rsidRPr="00797DC2">
        <w:rPr>
          <w:rFonts w:ascii="Calibri" w:eastAsia="Calibri" w:hAnsi="Calibri" w:cs="Calibri"/>
          <w:sz w:val="18"/>
          <w:szCs w:val="18"/>
          <w:lang w:eastAsia="en-US"/>
        </w:rPr>
        <w:t xml:space="preserve">następującego po dniu </w:t>
      </w:r>
      <w:r w:rsidR="00D260F3" w:rsidRPr="00797DC2">
        <w:rPr>
          <w:rFonts w:ascii="Calibri" w:eastAsia="Calibri" w:hAnsi="Calibri" w:cs="Calibri"/>
          <w:bCs/>
          <w:sz w:val="18"/>
          <w:szCs w:val="18"/>
          <w:lang w:eastAsia="en-US"/>
        </w:rPr>
        <w:t>zawarcia umowy, z zastrzeżeniem,</w:t>
      </w:r>
      <w:r w:rsidR="00833A1A" w:rsidRPr="00797DC2">
        <w:rPr>
          <w:rFonts w:ascii="Calibri" w:eastAsia="Calibri" w:hAnsi="Calibri" w:cs="Calibri"/>
          <w:bCs/>
          <w:sz w:val="18"/>
          <w:szCs w:val="18"/>
          <w:lang w:eastAsia="en-US"/>
        </w:rPr>
        <w:t xml:space="preserve"> że rozpoczęcie świadczenia usługi</w:t>
      </w:r>
      <w:r w:rsidR="00874B1B" w:rsidRPr="00797DC2">
        <w:rPr>
          <w:rFonts w:ascii="Calibri" w:eastAsia="Calibri" w:hAnsi="Calibri" w:cs="Calibri"/>
          <w:bCs/>
          <w:sz w:val="18"/>
          <w:szCs w:val="18"/>
          <w:lang w:eastAsia="en-US"/>
        </w:rPr>
        <w:t xml:space="preserve"> nastąpi nie wcześniej niż 01.09</w:t>
      </w:r>
      <w:r w:rsidR="00833A1A" w:rsidRPr="00797DC2">
        <w:rPr>
          <w:rFonts w:ascii="Calibri" w:eastAsia="Calibri" w:hAnsi="Calibri" w:cs="Calibri"/>
          <w:bCs/>
          <w:sz w:val="18"/>
          <w:szCs w:val="18"/>
          <w:lang w:eastAsia="en-US"/>
        </w:rPr>
        <w:t>.202</w:t>
      </w:r>
      <w:r w:rsidR="00874B1B" w:rsidRPr="00797DC2">
        <w:rPr>
          <w:rFonts w:ascii="Calibri" w:eastAsia="Calibri" w:hAnsi="Calibri" w:cs="Calibri"/>
          <w:bCs/>
          <w:sz w:val="18"/>
          <w:szCs w:val="18"/>
          <w:lang w:eastAsia="en-US"/>
        </w:rPr>
        <w:t>2</w:t>
      </w:r>
      <w:r w:rsidR="00833A1A" w:rsidRPr="00797DC2">
        <w:rPr>
          <w:rFonts w:ascii="Calibri" w:eastAsia="Calibri" w:hAnsi="Calibri" w:cs="Calibri"/>
          <w:bCs/>
          <w:sz w:val="18"/>
          <w:szCs w:val="18"/>
          <w:lang w:eastAsia="en-US"/>
        </w:rPr>
        <w:t xml:space="preserve">r. </w:t>
      </w:r>
      <w:r w:rsidR="00043EDC" w:rsidRPr="00797DC2">
        <w:rPr>
          <w:rFonts w:ascii="Calibri" w:eastAsia="Calibri" w:hAnsi="Calibri" w:cs="Calibri"/>
          <w:bCs/>
          <w:sz w:val="18"/>
          <w:szCs w:val="18"/>
          <w:lang w:eastAsia="en-US"/>
        </w:rPr>
        <w:t>godz. 12:00</w:t>
      </w:r>
      <w:r w:rsidR="00925D61" w:rsidRPr="00797DC2">
        <w:rPr>
          <w:rFonts w:ascii="Calibri" w:eastAsia="Calibri" w:hAnsi="Calibri" w:cs="Calibri"/>
          <w:bCs/>
          <w:sz w:val="18"/>
          <w:szCs w:val="18"/>
          <w:lang w:eastAsia="en-US"/>
        </w:rPr>
        <w:t>.</w:t>
      </w:r>
    </w:p>
    <w:p w:rsidR="00874B1B" w:rsidRPr="00797DC2" w:rsidRDefault="00874B1B" w:rsidP="00874B1B">
      <w:pPr>
        <w:widowControl/>
        <w:suppressAutoHyphens w:val="0"/>
        <w:ind w:left="568" w:firstLine="284"/>
        <w:jc w:val="both"/>
        <w:rPr>
          <w:rFonts w:ascii="Calibri" w:eastAsia="Calibri" w:hAnsi="Calibri" w:cs="Calibri"/>
          <w:bCs/>
          <w:sz w:val="18"/>
          <w:szCs w:val="18"/>
          <w:lang w:eastAsia="en-US"/>
        </w:rPr>
      </w:pPr>
      <w:r w:rsidRPr="00797DC2">
        <w:rPr>
          <w:rFonts w:ascii="Calibri" w:eastAsia="Calibri" w:hAnsi="Calibri" w:cs="Calibri"/>
          <w:b/>
          <w:sz w:val="18"/>
          <w:szCs w:val="18"/>
          <w:lang w:eastAsia="en-US"/>
        </w:rPr>
        <w:lastRenderedPageBreak/>
        <w:t>Część 2</w:t>
      </w:r>
      <w:r w:rsidRPr="00797DC2">
        <w:rPr>
          <w:rFonts w:ascii="Calibri" w:eastAsia="Calibri" w:hAnsi="Calibri" w:cs="Calibri"/>
          <w:sz w:val="18"/>
          <w:szCs w:val="18"/>
          <w:lang w:eastAsia="en-US"/>
        </w:rPr>
        <w:t xml:space="preserve"> - przez okres </w:t>
      </w:r>
      <w:r w:rsidR="00C022AF" w:rsidRPr="00797DC2">
        <w:rPr>
          <w:rFonts w:ascii="Calibri" w:eastAsia="Calibri" w:hAnsi="Calibri" w:cs="Calibri"/>
          <w:b/>
          <w:sz w:val="18"/>
          <w:szCs w:val="18"/>
          <w:lang w:eastAsia="en-US"/>
        </w:rPr>
        <w:t>4</w:t>
      </w:r>
      <w:r w:rsidRPr="00797DC2">
        <w:rPr>
          <w:rFonts w:ascii="Calibri" w:eastAsia="Calibri" w:hAnsi="Calibri" w:cs="Calibri"/>
          <w:b/>
          <w:sz w:val="18"/>
          <w:szCs w:val="18"/>
          <w:lang w:eastAsia="en-US"/>
        </w:rPr>
        <w:t xml:space="preserve"> miesięcy</w:t>
      </w:r>
      <w:r w:rsidRPr="00797DC2">
        <w:rPr>
          <w:rFonts w:ascii="Calibri" w:eastAsia="Calibri" w:hAnsi="Calibri" w:cs="Calibri"/>
          <w:sz w:val="18"/>
          <w:szCs w:val="18"/>
          <w:lang w:eastAsia="en-US"/>
        </w:rPr>
        <w:t xml:space="preserve"> od dnia następującego po dniu </w:t>
      </w:r>
      <w:r w:rsidRPr="00797DC2">
        <w:rPr>
          <w:rFonts w:ascii="Calibri" w:eastAsia="Calibri" w:hAnsi="Calibri" w:cs="Calibri"/>
          <w:bCs/>
          <w:sz w:val="18"/>
          <w:szCs w:val="18"/>
          <w:lang w:eastAsia="en-US"/>
        </w:rPr>
        <w:t>zawarcia umowy, z zastrzeżeniem, że rozpoczęcie świadczenia usługi nastąpi nie wcześniej niż 01.09.2022r. godz. 12:00.</w:t>
      </w:r>
    </w:p>
    <w:p w:rsidR="00874B1B" w:rsidRPr="00797DC2" w:rsidRDefault="00874B1B" w:rsidP="00874B1B">
      <w:pPr>
        <w:widowControl/>
        <w:suppressAutoHyphens w:val="0"/>
        <w:ind w:left="568" w:firstLine="284"/>
        <w:jc w:val="both"/>
        <w:rPr>
          <w:rFonts w:ascii="Calibri" w:eastAsia="Calibri" w:hAnsi="Calibri"/>
          <w:b/>
          <w:sz w:val="18"/>
          <w:szCs w:val="18"/>
          <w:lang w:eastAsia="en-US"/>
        </w:rPr>
      </w:pPr>
      <w:r w:rsidRPr="00797DC2">
        <w:rPr>
          <w:rFonts w:ascii="Calibri" w:eastAsia="Calibri" w:hAnsi="Calibri" w:cs="Calibri"/>
          <w:b/>
          <w:sz w:val="18"/>
          <w:szCs w:val="18"/>
          <w:lang w:eastAsia="en-US"/>
        </w:rPr>
        <w:t>Część 3</w:t>
      </w:r>
      <w:r w:rsidRPr="00797DC2">
        <w:rPr>
          <w:rFonts w:ascii="Calibri" w:eastAsia="Calibri" w:hAnsi="Calibri" w:cs="Calibri"/>
          <w:sz w:val="18"/>
          <w:szCs w:val="18"/>
          <w:lang w:eastAsia="en-US"/>
        </w:rPr>
        <w:t xml:space="preserve"> - przez okres </w:t>
      </w:r>
      <w:r w:rsidRPr="00797DC2">
        <w:rPr>
          <w:rFonts w:ascii="Calibri" w:eastAsia="Calibri" w:hAnsi="Calibri" w:cs="Calibri"/>
          <w:b/>
          <w:sz w:val="18"/>
          <w:szCs w:val="18"/>
          <w:lang w:eastAsia="en-US"/>
        </w:rPr>
        <w:t xml:space="preserve">48 miesięcy </w:t>
      </w:r>
      <w:r w:rsidRPr="00797DC2">
        <w:rPr>
          <w:rFonts w:ascii="Calibri" w:eastAsia="Calibri" w:hAnsi="Calibri" w:cs="Calibri"/>
          <w:sz w:val="18"/>
          <w:szCs w:val="18"/>
          <w:lang w:eastAsia="en-US"/>
        </w:rPr>
        <w:t xml:space="preserve">od dnia następującego po dniu </w:t>
      </w:r>
      <w:r w:rsidRPr="00797DC2">
        <w:rPr>
          <w:rFonts w:ascii="Calibri" w:eastAsia="Calibri" w:hAnsi="Calibri" w:cs="Calibri"/>
          <w:bCs/>
          <w:sz w:val="18"/>
          <w:szCs w:val="18"/>
          <w:lang w:eastAsia="en-US"/>
        </w:rPr>
        <w:t>zawarcia umowy, z zastrzeżeniem, że rozpoczęcie świadczenia usługi nastąpi nie wcześniej niż 01.09.2022r. godz. 12:00.</w:t>
      </w:r>
    </w:p>
    <w:p w:rsidR="00874B1B" w:rsidRPr="00797DC2" w:rsidRDefault="00874B1B" w:rsidP="00316329">
      <w:pPr>
        <w:widowControl/>
        <w:suppressAutoHyphens w:val="0"/>
        <w:ind w:left="568" w:firstLine="284"/>
        <w:jc w:val="both"/>
        <w:rPr>
          <w:rFonts w:ascii="Calibri" w:eastAsia="Calibri" w:hAnsi="Calibri"/>
          <w:b/>
          <w:sz w:val="18"/>
          <w:szCs w:val="18"/>
          <w:lang w:eastAsia="en-US"/>
        </w:rPr>
      </w:pPr>
    </w:p>
    <w:p w:rsidR="00187815" w:rsidRPr="00797DC2" w:rsidRDefault="00187815" w:rsidP="00187815">
      <w:pPr>
        <w:widowControl/>
        <w:suppressAutoHyphens w:val="0"/>
        <w:ind w:left="317" w:hanging="317"/>
        <w:jc w:val="both"/>
        <w:rPr>
          <w:rFonts w:ascii="Calibri" w:eastAsia="Calibri" w:hAnsi="Calibri"/>
          <w:b/>
          <w:sz w:val="18"/>
          <w:szCs w:val="18"/>
          <w:lang w:eastAsia="en-US"/>
        </w:rPr>
      </w:pPr>
    </w:p>
    <w:p w:rsidR="00187815" w:rsidRPr="00797DC2" w:rsidRDefault="00187815" w:rsidP="00B33A32">
      <w:pPr>
        <w:widowControl/>
        <w:numPr>
          <w:ilvl w:val="0"/>
          <w:numId w:val="11"/>
        </w:numPr>
        <w:tabs>
          <w:tab w:val="num" w:pos="284"/>
        </w:tabs>
        <w:suppressAutoHyphens w:val="0"/>
        <w:ind w:left="284" w:hanging="284"/>
        <w:jc w:val="both"/>
        <w:rPr>
          <w:rFonts w:ascii="Calibri" w:eastAsia="Calibri" w:hAnsi="Calibri"/>
          <w:b/>
          <w:sz w:val="18"/>
          <w:szCs w:val="18"/>
          <w:lang w:eastAsia="en-US"/>
        </w:rPr>
      </w:pPr>
      <w:r w:rsidRPr="00797DC2">
        <w:rPr>
          <w:rFonts w:ascii="Calibri" w:eastAsia="Calibri" w:hAnsi="Calibri"/>
          <w:b/>
          <w:sz w:val="18"/>
          <w:szCs w:val="18"/>
          <w:lang w:eastAsia="en-US"/>
        </w:rPr>
        <w:t>Warunki udziału w postępowaniu: O udzielenie zamówienia mogą ubiegać się Wykonawcy, którzy:</w:t>
      </w:r>
    </w:p>
    <w:p w:rsidR="00187815" w:rsidRPr="00797DC2" w:rsidRDefault="00187815" w:rsidP="00B33A32">
      <w:pPr>
        <w:widowControl/>
        <w:numPr>
          <w:ilvl w:val="1"/>
          <w:numId w:val="18"/>
        </w:numPr>
        <w:suppressAutoHyphens w:val="0"/>
        <w:ind w:left="709" w:hanging="425"/>
        <w:jc w:val="both"/>
        <w:rPr>
          <w:rFonts w:ascii="Calibri" w:eastAsia="Calibri" w:hAnsi="Calibri"/>
          <w:sz w:val="18"/>
          <w:szCs w:val="18"/>
          <w:lang w:eastAsia="en-US"/>
        </w:rPr>
      </w:pPr>
      <w:r w:rsidRPr="00797DC2">
        <w:rPr>
          <w:rFonts w:ascii="Calibri" w:eastAsia="Calibri" w:hAnsi="Calibri"/>
          <w:sz w:val="18"/>
          <w:szCs w:val="18"/>
          <w:lang w:eastAsia="en-US"/>
        </w:rPr>
        <w:t>Nie podlegają wykluczeniu na podstawie art. 108 ust. 1 oraz art. 109 ust. 1 pkt 1</w:t>
      </w:r>
      <w:r w:rsidR="00874B1B" w:rsidRPr="00797DC2">
        <w:rPr>
          <w:rFonts w:ascii="Calibri" w:eastAsia="Calibri" w:hAnsi="Calibri"/>
          <w:sz w:val="18"/>
          <w:szCs w:val="18"/>
          <w:lang w:eastAsia="en-US"/>
        </w:rPr>
        <w:t xml:space="preserve">-5 oraz 7-10 </w:t>
      </w:r>
      <w:r w:rsidRPr="00797DC2">
        <w:rPr>
          <w:rFonts w:ascii="Calibri" w:eastAsia="Calibri" w:hAnsi="Calibri"/>
          <w:sz w:val="18"/>
          <w:szCs w:val="18"/>
          <w:lang w:eastAsia="en-US"/>
        </w:rPr>
        <w:t xml:space="preserve"> ustawy.</w:t>
      </w:r>
    </w:p>
    <w:p w:rsidR="00187815" w:rsidRPr="00797DC2" w:rsidRDefault="00187815" w:rsidP="00B33A32">
      <w:pPr>
        <w:widowControl/>
        <w:numPr>
          <w:ilvl w:val="1"/>
          <w:numId w:val="17"/>
        </w:numPr>
        <w:suppressAutoHyphens w:val="0"/>
        <w:ind w:left="709" w:hanging="425"/>
        <w:jc w:val="both"/>
        <w:rPr>
          <w:rFonts w:ascii="Calibri" w:eastAsia="Calibri" w:hAnsi="Calibri"/>
          <w:sz w:val="18"/>
          <w:szCs w:val="18"/>
          <w:lang w:eastAsia="en-US"/>
        </w:rPr>
      </w:pPr>
      <w:r w:rsidRPr="00797DC2">
        <w:rPr>
          <w:rFonts w:ascii="Calibri" w:eastAsia="Calibri" w:hAnsi="Calibri"/>
          <w:sz w:val="18"/>
          <w:szCs w:val="18"/>
          <w:lang w:eastAsia="en-US"/>
        </w:rPr>
        <w:t>Spełniają warunki udziału w postępowaniu w zakresie:</w:t>
      </w:r>
    </w:p>
    <w:p w:rsidR="00187815" w:rsidRPr="00797DC2" w:rsidRDefault="00187815" w:rsidP="00187815">
      <w:pPr>
        <w:widowControl/>
        <w:suppressAutoHyphens w:val="0"/>
        <w:ind w:left="317" w:hanging="317"/>
        <w:jc w:val="both"/>
        <w:rPr>
          <w:rFonts w:ascii="Calibri" w:eastAsia="Calibri" w:hAnsi="Calibri"/>
          <w:sz w:val="2"/>
          <w:szCs w:val="18"/>
          <w:lang w:eastAsia="en-US"/>
        </w:rPr>
      </w:pPr>
    </w:p>
    <w:p w:rsidR="00187815" w:rsidRPr="00797DC2" w:rsidRDefault="00187815" w:rsidP="00187815">
      <w:pPr>
        <w:widowControl/>
        <w:suppressAutoHyphens w:val="0"/>
        <w:ind w:left="317" w:hanging="317"/>
        <w:jc w:val="both"/>
        <w:rPr>
          <w:rFonts w:ascii="Calibri" w:eastAsia="Calibri" w:hAnsi="Calibri"/>
          <w:sz w:val="2"/>
          <w:szCs w:val="18"/>
          <w:lang w:eastAsia="en-US"/>
        </w:rPr>
      </w:pPr>
    </w:p>
    <w:p w:rsidR="00187815" w:rsidRPr="00797DC2" w:rsidRDefault="00187815" w:rsidP="00B33A32">
      <w:pPr>
        <w:widowControl/>
        <w:numPr>
          <w:ilvl w:val="0"/>
          <w:numId w:val="19"/>
        </w:numPr>
        <w:suppressAutoHyphens w:val="0"/>
        <w:ind w:left="993" w:hanging="284"/>
        <w:jc w:val="both"/>
        <w:rPr>
          <w:rFonts w:ascii="Calibri" w:eastAsia="Calibri" w:hAnsi="Calibri"/>
          <w:sz w:val="18"/>
          <w:szCs w:val="18"/>
          <w:lang w:eastAsia="en-US"/>
        </w:rPr>
      </w:pPr>
      <w:r w:rsidRPr="00797DC2">
        <w:rPr>
          <w:rFonts w:ascii="Calibri" w:eastAsia="Calibri" w:hAnsi="Calibri"/>
          <w:sz w:val="18"/>
          <w:szCs w:val="18"/>
          <w:lang w:eastAsia="en-US"/>
        </w:rPr>
        <w:t>Zdolności do występowania w obrocie gospodarczym:</w:t>
      </w:r>
    </w:p>
    <w:p w:rsidR="00187815" w:rsidRPr="00797DC2" w:rsidRDefault="00187815" w:rsidP="00187815">
      <w:pPr>
        <w:widowControl/>
        <w:suppressAutoHyphens w:val="0"/>
        <w:ind w:left="601" w:firstLine="392"/>
        <w:jc w:val="both"/>
        <w:rPr>
          <w:rFonts w:ascii="Calibri" w:eastAsia="Calibri" w:hAnsi="Calibri"/>
          <w:sz w:val="18"/>
          <w:szCs w:val="18"/>
          <w:lang w:eastAsia="en-US"/>
        </w:rPr>
      </w:pPr>
      <w:r w:rsidRPr="00797DC2">
        <w:rPr>
          <w:rFonts w:ascii="Calibri" w:eastAsia="Calibri" w:hAnsi="Calibri"/>
          <w:sz w:val="18"/>
          <w:szCs w:val="18"/>
          <w:lang w:eastAsia="en-US"/>
        </w:rPr>
        <w:t>Zamawiający nie określa warunków w tym zakresie.</w:t>
      </w:r>
    </w:p>
    <w:p w:rsidR="00187815" w:rsidRPr="00797DC2" w:rsidRDefault="00187815" w:rsidP="00B33A32">
      <w:pPr>
        <w:widowControl/>
        <w:numPr>
          <w:ilvl w:val="0"/>
          <w:numId w:val="19"/>
        </w:numPr>
        <w:suppressAutoHyphens w:val="0"/>
        <w:ind w:left="993" w:hanging="284"/>
        <w:jc w:val="both"/>
        <w:rPr>
          <w:rFonts w:ascii="Calibri" w:eastAsia="Calibri" w:hAnsi="Calibri"/>
          <w:sz w:val="18"/>
          <w:szCs w:val="18"/>
          <w:lang w:eastAsia="en-US"/>
        </w:rPr>
      </w:pPr>
      <w:r w:rsidRPr="00797DC2">
        <w:rPr>
          <w:rFonts w:ascii="Calibri" w:eastAsia="Calibri" w:hAnsi="Calibri"/>
          <w:sz w:val="18"/>
          <w:szCs w:val="18"/>
          <w:lang w:eastAsia="en-US"/>
        </w:rPr>
        <w:t>Uprawnień do prowadzenia określonej działalności gospodarczej lub zawodowej</w:t>
      </w:r>
      <w:r w:rsidR="00A051C9" w:rsidRPr="00797DC2">
        <w:rPr>
          <w:rFonts w:ascii="Calibri" w:eastAsia="Calibri" w:hAnsi="Calibri"/>
          <w:sz w:val="18"/>
          <w:szCs w:val="18"/>
          <w:lang w:eastAsia="en-US"/>
        </w:rPr>
        <w:t xml:space="preserve"> (dotyczy wszystkich Części)</w:t>
      </w:r>
      <w:r w:rsidRPr="00797DC2">
        <w:rPr>
          <w:rFonts w:ascii="Calibri" w:eastAsia="Calibri" w:hAnsi="Calibri"/>
          <w:sz w:val="18"/>
          <w:szCs w:val="18"/>
          <w:lang w:eastAsia="en-US"/>
        </w:rPr>
        <w:t>:</w:t>
      </w:r>
    </w:p>
    <w:p w:rsidR="00187815" w:rsidRPr="00797DC2" w:rsidRDefault="00925D61" w:rsidP="00187815">
      <w:pPr>
        <w:widowControl/>
        <w:suppressAutoHyphens w:val="0"/>
        <w:ind w:left="993"/>
        <w:jc w:val="both"/>
        <w:rPr>
          <w:rFonts w:ascii="Calibri" w:eastAsia="Calibri" w:hAnsi="Calibri"/>
          <w:i/>
          <w:sz w:val="10"/>
          <w:szCs w:val="18"/>
          <w:lang w:eastAsia="en-US"/>
        </w:rPr>
      </w:pPr>
      <w:r w:rsidRPr="00797DC2">
        <w:rPr>
          <w:rFonts w:ascii="Calibri" w:hAnsi="Calibri" w:cs="Arial"/>
          <w:i/>
          <w:sz w:val="18"/>
          <w:szCs w:val="18"/>
        </w:rPr>
        <w:t>Wykonawca spełni warunek jeśli wykaże, że posiada aktualną koncesję na prowadzenie działalności gospodarczej w zakresie usług ochrony osób i mienia, zgodnie z przepisami ustawy z dnia 22 sierpnia 1997 r. o ochronie o</w:t>
      </w:r>
      <w:r w:rsidR="00B50608" w:rsidRPr="00797DC2">
        <w:rPr>
          <w:rFonts w:ascii="Calibri" w:hAnsi="Calibri" w:cs="Arial"/>
          <w:i/>
          <w:sz w:val="18"/>
          <w:szCs w:val="18"/>
        </w:rPr>
        <w:t>sób i mienia (t.j. Dz. U. z 2020</w:t>
      </w:r>
      <w:r w:rsidRPr="00797DC2">
        <w:rPr>
          <w:rFonts w:ascii="Calibri" w:hAnsi="Calibri" w:cs="Arial"/>
          <w:i/>
          <w:sz w:val="18"/>
          <w:szCs w:val="18"/>
        </w:rPr>
        <w:t xml:space="preserve"> r., poz. </w:t>
      </w:r>
      <w:r w:rsidR="00B50608" w:rsidRPr="00797DC2">
        <w:rPr>
          <w:rFonts w:ascii="Calibri" w:hAnsi="Calibri" w:cs="Arial"/>
          <w:i/>
          <w:sz w:val="18"/>
          <w:szCs w:val="18"/>
        </w:rPr>
        <w:t>838</w:t>
      </w:r>
      <w:r w:rsidRPr="00797DC2">
        <w:rPr>
          <w:rFonts w:ascii="Calibri" w:hAnsi="Calibri" w:cs="Arial"/>
          <w:i/>
          <w:sz w:val="18"/>
          <w:szCs w:val="18"/>
        </w:rPr>
        <w:t xml:space="preserve">). </w:t>
      </w:r>
    </w:p>
    <w:p w:rsidR="00187815" w:rsidRPr="00797DC2" w:rsidRDefault="00187815" w:rsidP="00B33A32">
      <w:pPr>
        <w:widowControl/>
        <w:numPr>
          <w:ilvl w:val="0"/>
          <w:numId w:val="19"/>
        </w:numPr>
        <w:suppressAutoHyphens w:val="0"/>
        <w:ind w:left="993" w:hanging="284"/>
        <w:jc w:val="both"/>
        <w:rPr>
          <w:rFonts w:ascii="Calibri" w:eastAsia="Calibri" w:hAnsi="Calibri"/>
          <w:sz w:val="18"/>
          <w:szCs w:val="18"/>
          <w:lang w:eastAsia="en-US"/>
        </w:rPr>
      </w:pPr>
      <w:r w:rsidRPr="00797DC2">
        <w:rPr>
          <w:rFonts w:ascii="Calibri" w:eastAsia="Calibri" w:hAnsi="Calibri"/>
          <w:sz w:val="18"/>
          <w:szCs w:val="18"/>
          <w:lang w:eastAsia="en-US"/>
        </w:rPr>
        <w:t>Sytuacji ekonomicznej lub finansowej:</w:t>
      </w:r>
    </w:p>
    <w:p w:rsidR="00187815" w:rsidRPr="00797DC2" w:rsidRDefault="00187815" w:rsidP="00187815">
      <w:pPr>
        <w:widowControl/>
        <w:suppressAutoHyphens w:val="0"/>
        <w:ind w:left="993"/>
        <w:jc w:val="both"/>
        <w:rPr>
          <w:rFonts w:ascii="Calibri" w:eastAsia="Calibri" w:hAnsi="Calibri"/>
          <w:sz w:val="18"/>
          <w:szCs w:val="18"/>
          <w:lang w:eastAsia="en-US"/>
        </w:rPr>
      </w:pPr>
      <w:r w:rsidRPr="00797DC2">
        <w:rPr>
          <w:rFonts w:ascii="Calibri" w:eastAsia="Calibri" w:hAnsi="Calibri"/>
          <w:sz w:val="18"/>
          <w:szCs w:val="18"/>
          <w:lang w:eastAsia="en-US"/>
        </w:rPr>
        <w:t>Zamawiający nie określa warunków w tym zakresie.</w:t>
      </w:r>
    </w:p>
    <w:p w:rsidR="00187815" w:rsidRPr="00797DC2" w:rsidRDefault="00187815" w:rsidP="00B33A32">
      <w:pPr>
        <w:widowControl/>
        <w:numPr>
          <w:ilvl w:val="0"/>
          <w:numId w:val="19"/>
        </w:numPr>
        <w:suppressAutoHyphens w:val="0"/>
        <w:ind w:left="993" w:hanging="284"/>
        <w:jc w:val="both"/>
        <w:rPr>
          <w:rFonts w:ascii="Calibri" w:eastAsia="Calibri" w:hAnsi="Calibri"/>
          <w:sz w:val="18"/>
          <w:szCs w:val="18"/>
          <w:lang w:eastAsia="en-US"/>
        </w:rPr>
      </w:pPr>
      <w:r w:rsidRPr="00797DC2">
        <w:rPr>
          <w:rFonts w:ascii="Calibri" w:eastAsia="Calibri" w:hAnsi="Calibri"/>
          <w:sz w:val="18"/>
          <w:szCs w:val="18"/>
          <w:lang w:eastAsia="en-US"/>
        </w:rPr>
        <w:t xml:space="preserve">Zdolności technicznej lub zawodowej – </w:t>
      </w:r>
      <w:r w:rsidRPr="00797DC2">
        <w:rPr>
          <w:rFonts w:ascii="Calibri" w:eastAsia="Calibri" w:hAnsi="Calibri"/>
          <w:b/>
          <w:sz w:val="18"/>
          <w:szCs w:val="18"/>
          <w:u w:val="single"/>
          <w:lang w:eastAsia="en-US"/>
        </w:rPr>
        <w:t>Zamawiający określa minimalne warunki w tym zakresie, tj.:</w:t>
      </w:r>
    </w:p>
    <w:p w:rsidR="00187815" w:rsidRPr="00797DC2" w:rsidRDefault="00187815" w:rsidP="00187815">
      <w:pPr>
        <w:widowControl/>
        <w:suppressAutoHyphens w:val="0"/>
        <w:ind w:left="318" w:hanging="318"/>
        <w:jc w:val="both"/>
        <w:rPr>
          <w:rFonts w:ascii="Calibri" w:eastAsia="Calibri" w:hAnsi="Calibri"/>
          <w:sz w:val="2"/>
          <w:szCs w:val="18"/>
          <w:lang w:eastAsia="en-US"/>
        </w:rPr>
      </w:pPr>
    </w:p>
    <w:p w:rsidR="00187815" w:rsidRPr="00797DC2" w:rsidRDefault="00187815" w:rsidP="00187815">
      <w:pPr>
        <w:widowControl/>
        <w:suppressAutoHyphens w:val="0"/>
        <w:ind w:left="993"/>
        <w:jc w:val="both"/>
        <w:rPr>
          <w:rFonts w:ascii="Calibri" w:eastAsia="Calibri" w:hAnsi="Calibri"/>
          <w:sz w:val="18"/>
          <w:szCs w:val="18"/>
          <w:lang w:eastAsia="en-US"/>
        </w:rPr>
      </w:pPr>
      <w:r w:rsidRPr="00797DC2">
        <w:rPr>
          <w:rFonts w:ascii="Calibri" w:eastAsia="Calibri" w:hAnsi="Calibri"/>
          <w:b/>
          <w:sz w:val="18"/>
          <w:szCs w:val="18"/>
          <w:u w:val="single"/>
          <w:lang w:eastAsia="en-US"/>
        </w:rPr>
        <w:t>A) doświadczenie:</w:t>
      </w:r>
    </w:p>
    <w:p w:rsidR="007D33C4" w:rsidRPr="00797DC2" w:rsidRDefault="007D33C4" w:rsidP="00187815">
      <w:pPr>
        <w:widowControl/>
        <w:suppressAutoHyphens w:val="0"/>
        <w:ind w:left="993"/>
        <w:jc w:val="both"/>
        <w:rPr>
          <w:rFonts w:ascii="Calibri" w:eastAsia="Calibri" w:hAnsi="Calibri"/>
          <w:i/>
          <w:sz w:val="18"/>
          <w:szCs w:val="18"/>
          <w:lang w:eastAsia="en-US"/>
        </w:rPr>
      </w:pPr>
      <w:r w:rsidRPr="00797DC2">
        <w:rPr>
          <w:rFonts w:ascii="Calibri" w:eastAsia="Calibri" w:hAnsi="Calibri"/>
          <w:i/>
          <w:sz w:val="18"/>
          <w:szCs w:val="18"/>
          <w:u w:val="single"/>
          <w:lang w:eastAsia="en-US"/>
        </w:rPr>
        <w:t>Część 1:</w:t>
      </w:r>
    </w:p>
    <w:p w:rsidR="00187815" w:rsidRPr="00797DC2" w:rsidRDefault="00187815" w:rsidP="007D33C4">
      <w:pPr>
        <w:widowControl/>
        <w:suppressAutoHyphens w:val="0"/>
        <w:ind w:left="992"/>
        <w:jc w:val="both"/>
        <w:rPr>
          <w:rFonts w:ascii="Calibri" w:eastAsia="Calibri" w:hAnsi="Calibri"/>
          <w:i/>
          <w:sz w:val="18"/>
          <w:szCs w:val="18"/>
          <w:lang w:eastAsia="en-US"/>
        </w:rPr>
      </w:pPr>
      <w:r w:rsidRPr="00797DC2">
        <w:rPr>
          <w:rFonts w:ascii="Calibri" w:eastAsia="Calibri" w:hAnsi="Calibri"/>
          <w:i/>
          <w:sz w:val="18"/>
          <w:szCs w:val="18"/>
          <w:lang w:eastAsia="en-US"/>
        </w:rPr>
        <w:t xml:space="preserve">Wykonawca spełni warunek, jeżeli wykaże, że w okresie ostatnich trzech lat przed upływem terminu składania ofert,                   a jeżeli okres prowadzenia działalności jest krótszy - w tym okresie, należycie </w:t>
      </w:r>
      <w:r w:rsidR="001F3152" w:rsidRPr="00797DC2">
        <w:rPr>
          <w:rFonts w:ascii="Calibri" w:eastAsia="Calibri" w:hAnsi="Calibri"/>
          <w:i/>
          <w:sz w:val="18"/>
          <w:szCs w:val="18"/>
          <w:lang w:eastAsia="en-US"/>
        </w:rPr>
        <w:t>wykonał/wykonuje</w:t>
      </w:r>
      <w:r w:rsidRPr="00797DC2">
        <w:rPr>
          <w:rFonts w:ascii="Calibri" w:eastAsia="Calibri" w:hAnsi="Calibri"/>
          <w:i/>
          <w:sz w:val="18"/>
          <w:szCs w:val="18"/>
          <w:lang w:eastAsia="en-US"/>
        </w:rPr>
        <w:t xml:space="preserve"> co najmniej </w:t>
      </w:r>
      <w:r w:rsidR="00925D61" w:rsidRPr="00797DC2">
        <w:rPr>
          <w:rFonts w:ascii="Calibri" w:eastAsia="Calibri" w:hAnsi="Calibri"/>
          <w:i/>
          <w:sz w:val="18"/>
          <w:szCs w:val="18"/>
          <w:lang w:eastAsia="en-US"/>
        </w:rPr>
        <w:t>dwie usługi</w:t>
      </w:r>
      <w:r w:rsidRPr="00797DC2">
        <w:rPr>
          <w:rFonts w:ascii="Calibri" w:eastAsia="Calibri" w:hAnsi="Calibri"/>
          <w:i/>
          <w:sz w:val="18"/>
          <w:szCs w:val="18"/>
          <w:lang w:eastAsia="en-US"/>
        </w:rPr>
        <w:t xml:space="preserve"> </w:t>
      </w:r>
      <w:r w:rsidR="00925D61" w:rsidRPr="00797DC2">
        <w:rPr>
          <w:rFonts w:ascii="Calibri" w:eastAsia="Calibri" w:hAnsi="Calibri"/>
          <w:i/>
          <w:sz w:val="18"/>
          <w:szCs w:val="18"/>
          <w:lang w:eastAsia="en-US"/>
        </w:rPr>
        <w:t>w zakresie ochrony mienia</w:t>
      </w:r>
      <w:r w:rsidR="007D33C4" w:rsidRPr="00797DC2">
        <w:rPr>
          <w:rFonts w:ascii="Calibri" w:eastAsia="Calibri" w:hAnsi="Calibri"/>
          <w:i/>
          <w:sz w:val="18"/>
          <w:szCs w:val="18"/>
          <w:lang w:eastAsia="en-US"/>
        </w:rPr>
        <w:t xml:space="preserve"> z obsługą portierni/recepcji</w:t>
      </w:r>
      <w:r w:rsidRPr="00797DC2">
        <w:rPr>
          <w:rFonts w:ascii="Calibri" w:eastAsia="Calibri" w:hAnsi="Calibri"/>
          <w:i/>
          <w:sz w:val="18"/>
          <w:szCs w:val="18"/>
          <w:lang w:eastAsia="en-US"/>
        </w:rPr>
        <w:t xml:space="preserve">, o wartości nie mniejszej niż </w:t>
      </w:r>
      <w:r w:rsidR="00925D61" w:rsidRPr="00797DC2">
        <w:rPr>
          <w:rFonts w:ascii="Calibri" w:eastAsia="Calibri" w:hAnsi="Calibri"/>
          <w:i/>
          <w:sz w:val="18"/>
          <w:szCs w:val="18"/>
          <w:lang w:eastAsia="en-US"/>
        </w:rPr>
        <w:t>2</w:t>
      </w:r>
      <w:r w:rsidR="007D33C4" w:rsidRPr="00797DC2">
        <w:rPr>
          <w:rFonts w:ascii="Calibri" w:eastAsia="Calibri" w:hAnsi="Calibri"/>
          <w:i/>
          <w:sz w:val="18"/>
          <w:szCs w:val="18"/>
          <w:lang w:eastAsia="en-US"/>
        </w:rPr>
        <w:t>0</w:t>
      </w:r>
      <w:r w:rsidR="00925D61" w:rsidRPr="00797DC2">
        <w:rPr>
          <w:rFonts w:ascii="Calibri" w:eastAsia="Calibri" w:hAnsi="Calibri"/>
          <w:i/>
          <w:sz w:val="18"/>
          <w:szCs w:val="18"/>
          <w:lang w:eastAsia="en-US"/>
        </w:rPr>
        <w:t>0 000,00</w:t>
      </w:r>
      <w:r w:rsidRPr="00797DC2">
        <w:rPr>
          <w:rFonts w:ascii="Calibri" w:eastAsia="Calibri" w:hAnsi="Calibri"/>
          <w:i/>
          <w:sz w:val="18"/>
          <w:szCs w:val="18"/>
          <w:lang w:eastAsia="en-US"/>
        </w:rPr>
        <w:t xml:space="preserve"> złotych brutto* dla jednej usługi w wymienionym zakresie.</w:t>
      </w:r>
    </w:p>
    <w:p w:rsidR="002E5E82" w:rsidRPr="00797DC2" w:rsidRDefault="002E5E82" w:rsidP="007D33C4">
      <w:pPr>
        <w:widowControl/>
        <w:suppressAutoHyphens w:val="0"/>
        <w:ind w:left="992"/>
        <w:jc w:val="both"/>
        <w:rPr>
          <w:rFonts w:ascii="Calibri" w:eastAsia="Calibri" w:hAnsi="Calibri"/>
          <w:i/>
          <w:sz w:val="18"/>
          <w:szCs w:val="18"/>
          <w:lang w:eastAsia="en-US"/>
        </w:rPr>
      </w:pPr>
    </w:p>
    <w:p w:rsidR="002E5E82" w:rsidRPr="00797DC2" w:rsidRDefault="002E5E82" w:rsidP="007D33C4">
      <w:pPr>
        <w:widowControl/>
        <w:suppressAutoHyphens w:val="0"/>
        <w:ind w:left="992"/>
        <w:jc w:val="both"/>
        <w:rPr>
          <w:rFonts w:ascii="Calibri" w:eastAsia="Calibri" w:hAnsi="Calibri"/>
          <w:i/>
          <w:sz w:val="18"/>
          <w:szCs w:val="18"/>
          <w:lang w:eastAsia="en-US"/>
        </w:rPr>
      </w:pPr>
      <w:r w:rsidRPr="00797DC2">
        <w:rPr>
          <w:rFonts w:ascii="Calibri" w:eastAsia="Calibri" w:hAnsi="Calibri"/>
          <w:i/>
          <w:sz w:val="18"/>
          <w:szCs w:val="18"/>
          <w:lang w:eastAsia="en-US"/>
        </w:rPr>
        <w:t>Wykonawca spełni warunek jeśli w</w:t>
      </w:r>
      <w:r w:rsidR="00D81BB0" w:rsidRPr="00797DC2">
        <w:rPr>
          <w:rFonts w:ascii="Calibri" w:eastAsia="Calibri" w:hAnsi="Calibri"/>
          <w:i/>
          <w:sz w:val="18"/>
          <w:szCs w:val="18"/>
          <w:lang w:eastAsia="en-US"/>
        </w:rPr>
        <w:t xml:space="preserve">ykaże, że doświadczenie zawodowe zgodne z opisem przedmiotu zamówienia każdej osób oddelegowanych do realizacji umowy jest nie krótsze niż </w:t>
      </w:r>
      <w:r w:rsidR="00FB4553" w:rsidRPr="00797DC2">
        <w:rPr>
          <w:rFonts w:ascii="Calibri" w:eastAsia="Calibri" w:hAnsi="Calibri"/>
          <w:i/>
          <w:sz w:val="18"/>
          <w:szCs w:val="18"/>
          <w:lang w:eastAsia="en-US"/>
        </w:rPr>
        <w:t>6 miesięcy</w:t>
      </w:r>
    </w:p>
    <w:p w:rsidR="00D81BB0" w:rsidRPr="00797DC2" w:rsidRDefault="00D81BB0" w:rsidP="007D33C4">
      <w:pPr>
        <w:widowControl/>
        <w:suppressAutoHyphens w:val="0"/>
        <w:ind w:left="992"/>
        <w:jc w:val="both"/>
        <w:rPr>
          <w:rFonts w:ascii="Calibri" w:eastAsia="Calibri" w:hAnsi="Calibri"/>
          <w:i/>
          <w:sz w:val="18"/>
          <w:szCs w:val="18"/>
          <w:lang w:eastAsia="en-US"/>
        </w:rPr>
      </w:pPr>
    </w:p>
    <w:p w:rsidR="007D33C4" w:rsidRPr="00797DC2" w:rsidRDefault="007D33C4" w:rsidP="007D33C4">
      <w:pPr>
        <w:widowControl/>
        <w:suppressAutoHyphens w:val="0"/>
        <w:ind w:left="993"/>
        <w:jc w:val="both"/>
        <w:rPr>
          <w:rFonts w:ascii="Calibri" w:eastAsia="Calibri" w:hAnsi="Calibri"/>
          <w:i/>
          <w:sz w:val="18"/>
          <w:szCs w:val="18"/>
          <w:lang w:eastAsia="en-US"/>
        </w:rPr>
      </w:pPr>
      <w:r w:rsidRPr="00797DC2">
        <w:rPr>
          <w:rFonts w:ascii="Calibri" w:eastAsia="Calibri" w:hAnsi="Calibri"/>
          <w:i/>
          <w:sz w:val="18"/>
          <w:szCs w:val="18"/>
          <w:u w:val="single"/>
          <w:lang w:eastAsia="en-US"/>
        </w:rPr>
        <w:t>Część 2:</w:t>
      </w:r>
    </w:p>
    <w:p w:rsidR="007D33C4" w:rsidRPr="00797DC2" w:rsidRDefault="007D33C4" w:rsidP="007D33C4">
      <w:pPr>
        <w:widowControl/>
        <w:suppressAutoHyphens w:val="0"/>
        <w:spacing w:after="120"/>
        <w:ind w:left="992"/>
        <w:jc w:val="both"/>
        <w:rPr>
          <w:rFonts w:ascii="Calibri" w:eastAsia="Calibri" w:hAnsi="Calibri"/>
          <w:i/>
          <w:sz w:val="18"/>
          <w:szCs w:val="18"/>
          <w:lang w:eastAsia="en-US"/>
        </w:rPr>
      </w:pPr>
      <w:r w:rsidRPr="00797DC2">
        <w:rPr>
          <w:rFonts w:ascii="Calibri" w:eastAsia="Calibri" w:hAnsi="Calibri"/>
          <w:i/>
          <w:sz w:val="18"/>
          <w:szCs w:val="18"/>
          <w:lang w:eastAsia="en-US"/>
        </w:rPr>
        <w:t xml:space="preserve">Wykonawca spełni warunek, jeżeli wykaże, że w okresie ostatnich trzech lat przed upływem terminu składania ofert,                   a jeżeli okres prowadzenia działalności jest krótszy - w tym okresie, należycie </w:t>
      </w:r>
      <w:r w:rsidR="005F7EBC" w:rsidRPr="00797DC2">
        <w:rPr>
          <w:rFonts w:ascii="Calibri" w:eastAsia="Calibri" w:hAnsi="Calibri"/>
          <w:i/>
          <w:sz w:val="18"/>
          <w:szCs w:val="18"/>
          <w:lang w:eastAsia="en-US"/>
        </w:rPr>
        <w:t xml:space="preserve">wykonał/wykonuje </w:t>
      </w:r>
      <w:r w:rsidRPr="00797DC2">
        <w:rPr>
          <w:rFonts w:ascii="Calibri" w:eastAsia="Calibri" w:hAnsi="Calibri"/>
          <w:i/>
          <w:sz w:val="18"/>
          <w:szCs w:val="18"/>
          <w:lang w:eastAsia="en-US"/>
        </w:rPr>
        <w:t>co najmniej dwie usługi w zakresie ochrony mienia z obsługą portierni/recepcji, o wartości nie mniejszej niż 280 000,00 złotych brutto* dla jednej usługi w wymienionym zakresie.</w:t>
      </w:r>
    </w:p>
    <w:p w:rsidR="00187815" w:rsidRPr="00797DC2" w:rsidRDefault="00187815" w:rsidP="00187815">
      <w:pPr>
        <w:widowControl/>
        <w:suppressAutoHyphens w:val="0"/>
        <w:ind w:left="992"/>
        <w:jc w:val="both"/>
        <w:rPr>
          <w:rFonts w:ascii="Calibri" w:eastAsia="Calibri" w:hAnsi="Calibri"/>
          <w:i/>
          <w:sz w:val="18"/>
          <w:szCs w:val="18"/>
          <w:lang w:eastAsia="en-US"/>
        </w:rPr>
      </w:pPr>
      <w:r w:rsidRPr="00797DC2">
        <w:rPr>
          <w:rFonts w:ascii="Calibri" w:eastAsia="Calibri" w:hAnsi="Calibri"/>
          <w:i/>
          <w:sz w:val="18"/>
          <w:szCs w:val="18"/>
          <w:lang w:eastAsia="en-US"/>
        </w:rPr>
        <w:t>Przez wartość jednej usługi Zamawiający rozumie łączną wartość wykonanych usług w ramach jednej umowy.</w:t>
      </w:r>
    </w:p>
    <w:p w:rsidR="00FB4553" w:rsidRPr="00797DC2" w:rsidRDefault="00FB4553" w:rsidP="00187815">
      <w:pPr>
        <w:widowControl/>
        <w:suppressAutoHyphens w:val="0"/>
        <w:ind w:left="992"/>
        <w:jc w:val="both"/>
        <w:rPr>
          <w:rFonts w:ascii="Calibri" w:eastAsia="Calibri" w:hAnsi="Calibri"/>
          <w:i/>
          <w:sz w:val="18"/>
          <w:szCs w:val="18"/>
          <w:lang w:eastAsia="en-US"/>
        </w:rPr>
      </w:pPr>
    </w:p>
    <w:p w:rsidR="00FB4553" w:rsidRPr="00797DC2" w:rsidRDefault="00FB4553" w:rsidP="00FB4553">
      <w:pPr>
        <w:widowControl/>
        <w:suppressAutoHyphens w:val="0"/>
        <w:ind w:left="992"/>
        <w:jc w:val="both"/>
        <w:rPr>
          <w:rFonts w:ascii="Calibri" w:eastAsia="Calibri" w:hAnsi="Calibri"/>
          <w:i/>
          <w:sz w:val="18"/>
          <w:szCs w:val="18"/>
          <w:lang w:eastAsia="en-US"/>
        </w:rPr>
      </w:pPr>
      <w:r w:rsidRPr="00797DC2">
        <w:rPr>
          <w:rFonts w:ascii="Calibri" w:eastAsia="Calibri" w:hAnsi="Calibri"/>
          <w:i/>
          <w:sz w:val="18"/>
          <w:szCs w:val="18"/>
          <w:lang w:eastAsia="en-US"/>
        </w:rPr>
        <w:t>Wykonawca spełni warunek jeśli wykaże, że doświadczenie zawodowe zgodne z opisem przedmiotu zamówienia każdej osób oddelegowanych do realizacji umowy jest nie krótsze niż 6 miesięcy</w:t>
      </w:r>
    </w:p>
    <w:p w:rsidR="00FB4553" w:rsidRPr="00797DC2" w:rsidRDefault="00FB4553" w:rsidP="00187815">
      <w:pPr>
        <w:widowControl/>
        <w:suppressAutoHyphens w:val="0"/>
        <w:ind w:left="992"/>
        <w:jc w:val="both"/>
        <w:rPr>
          <w:rFonts w:ascii="Calibri" w:eastAsia="Calibri" w:hAnsi="Calibri"/>
          <w:i/>
          <w:sz w:val="18"/>
          <w:szCs w:val="18"/>
          <w:lang w:eastAsia="en-US"/>
        </w:rPr>
      </w:pPr>
    </w:p>
    <w:p w:rsidR="00187815" w:rsidRPr="00797DC2" w:rsidRDefault="00187815" w:rsidP="00187815">
      <w:pPr>
        <w:widowControl/>
        <w:suppressAutoHyphens w:val="0"/>
        <w:ind w:left="992"/>
        <w:jc w:val="both"/>
        <w:rPr>
          <w:rFonts w:ascii="Calibri" w:eastAsia="Calibri" w:hAnsi="Calibri"/>
          <w:sz w:val="10"/>
          <w:szCs w:val="18"/>
          <w:lang w:eastAsia="en-US"/>
        </w:rPr>
      </w:pPr>
    </w:p>
    <w:p w:rsidR="00187815" w:rsidRPr="00797DC2" w:rsidRDefault="00187815" w:rsidP="00187815">
      <w:pPr>
        <w:widowControl/>
        <w:suppressAutoHyphens w:val="0"/>
        <w:ind w:left="993"/>
        <w:jc w:val="both"/>
        <w:rPr>
          <w:rFonts w:ascii="Calibri" w:eastAsia="Calibri" w:hAnsi="Calibri"/>
          <w:i/>
          <w:sz w:val="16"/>
          <w:szCs w:val="16"/>
          <w:lang w:eastAsia="en-US"/>
        </w:rPr>
      </w:pPr>
      <w:r w:rsidRPr="00797DC2">
        <w:rPr>
          <w:rFonts w:ascii="Calibri" w:eastAsia="Calibri" w:hAnsi="Calibri"/>
          <w:bCs/>
          <w:i/>
          <w:iCs/>
          <w:sz w:val="16"/>
          <w:szCs w:val="16"/>
          <w:lang w:eastAsia="en-US"/>
        </w:rPr>
        <w:t xml:space="preserve">* W przypadku podania kwot w walutach obcych Zamawiający dokona ich przeliczenia według średniego kursu Narodowego Banku Polskiego (NBP) z dnia opublikowania ogłoszenia o zamówieniu w </w:t>
      </w:r>
      <w:r w:rsidRPr="00797DC2">
        <w:rPr>
          <w:rFonts w:ascii="Calibri" w:eastAsia="Calibri" w:hAnsi="Calibri"/>
          <w:i/>
          <w:sz w:val="16"/>
          <w:szCs w:val="16"/>
          <w:lang w:eastAsia="en-US"/>
        </w:rPr>
        <w:t>Biuletynie Zamówień Publicznych</w:t>
      </w:r>
      <w:r w:rsidRPr="00797DC2">
        <w:rPr>
          <w:rFonts w:ascii="Calibri" w:eastAsia="Calibri" w:hAnsi="Calibri"/>
          <w:bCs/>
          <w:i/>
          <w:iCs/>
          <w:sz w:val="16"/>
          <w:szCs w:val="16"/>
          <w:lang w:eastAsia="en-US"/>
        </w:rPr>
        <w:t>.</w:t>
      </w:r>
      <w:r w:rsidRPr="00797DC2">
        <w:rPr>
          <w:rFonts w:ascii="Calibri" w:eastAsia="Calibri" w:hAnsi="Calibri"/>
          <w:i/>
          <w:sz w:val="16"/>
          <w:szCs w:val="16"/>
          <w:lang w:eastAsia="en-US"/>
        </w:rPr>
        <w:t xml:space="preserve"> Jeżeli w dniu opublikowania ogłoszenia o zamówieniu, NBP nie opublikuje informacji o średnim kursie walut, Zamawiający dokona odpowiednich przeliczeń według średniego kursu z pierwszego, kolejnego dnia, w którym NBP opublikuje wyżej wymienione informacje.</w:t>
      </w:r>
    </w:p>
    <w:p w:rsidR="005B2DDE" w:rsidRPr="00797DC2" w:rsidRDefault="005B2DDE" w:rsidP="00187815">
      <w:pPr>
        <w:widowControl/>
        <w:suppressAutoHyphens w:val="0"/>
        <w:ind w:left="993"/>
        <w:jc w:val="both"/>
        <w:rPr>
          <w:rFonts w:ascii="Calibri" w:eastAsia="Calibri" w:hAnsi="Calibri"/>
          <w:i/>
          <w:sz w:val="16"/>
          <w:szCs w:val="16"/>
          <w:lang w:eastAsia="en-US"/>
        </w:rPr>
      </w:pPr>
    </w:p>
    <w:p w:rsidR="00187815" w:rsidRPr="00797DC2" w:rsidRDefault="00187815" w:rsidP="00187815">
      <w:pPr>
        <w:widowControl/>
        <w:tabs>
          <w:tab w:val="left" w:pos="1210"/>
        </w:tabs>
        <w:suppressAutoHyphens w:val="0"/>
        <w:ind w:left="709"/>
        <w:jc w:val="both"/>
        <w:rPr>
          <w:rFonts w:ascii="Calibri" w:eastAsia="Calibri" w:hAnsi="Calibri"/>
          <w:sz w:val="10"/>
          <w:szCs w:val="16"/>
          <w:lang w:eastAsia="en-US"/>
        </w:rPr>
      </w:pPr>
    </w:p>
    <w:p w:rsidR="00187815" w:rsidRPr="00797DC2" w:rsidRDefault="00187815" w:rsidP="00187815">
      <w:pPr>
        <w:widowControl/>
        <w:tabs>
          <w:tab w:val="left" w:pos="1210"/>
        </w:tabs>
        <w:suppressAutoHyphens w:val="0"/>
        <w:ind w:left="709"/>
        <w:jc w:val="both"/>
        <w:rPr>
          <w:rFonts w:ascii="Calibri" w:eastAsia="Calibri" w:hAnsi="Calibri"/>
          <w:sz w:val="2"/>
          <w:szCs w:val="18"/>
          <w:lang w:eastAsia="en-US"/>
        </w:rPr>
      </w:pPr>
    </w:p>
    <w:p w:rsidR="00187815" w:rsidRPr="00797DC2" w:rsidRDefault="00187815" w:rsidP="00187815">
      <w:pPr>
        <w:widowControl/>
        <w:suppressAutoHyphens w:val="0"/>
        <w:ind w:left="993"/>
        <w:jc w:val="both"/>
        <w:rPr>
          <w:rFonts w:ascii="Calibri" w:eastAsia="Calibri" w:hAnsi="Calibri"/>
          <w:b/>
          <w:sz w:val="18"/>
          <w:szCs w:val="18"/>
          <w:u w:val="single"/>
          <w:lang w:eastAsia="en-US"/>
        </w:rPr>
      </w:pPr>
      <w:r w:rsidRPr="00797DC2">
        <w:rPr>
          <w:rFonts w:ascii="Calibri" w:eastAsia="Calibri" w:hAnsi="Calibri"/>
          <w:b/>
          <w:sz w:val="18"/>
          <w:szCs w:val="18"/>
          <w:u w:val="single"/>
          <w:lang w:eastAsia="en-US"/>
        </w:rPr>
        <w:t xml:space="preserve">B) </w:t>
      </w:r>
      <w:r w:rsidR="00694629" w:rsidRPr="00797DC2">
        <w:rPr>
          <w:rFonts w:ascii="Calibri" w:eastAsia="Calibri" w:hAnsi="Calibri"/>
          <w:b/>
          <w:sz w:val="18"/>
          <w:szCs w:val="18"/>
          <w:u w:val="single"/>
          <w:lang w:eastAsia="en-US"/>
        </w:rPr>
        <w:t>zdolność techniczna</w:t>
      </w:r>
      <w:r w:rsidR="007D33C4" w:rsidRPr="00797DC2">
        <w:rPr>
          <w:rFonts w:ascii="Calibri" w:eastAsia="Calibri" w:hAnsi="Calibri"/>
          <w:b/>
          <w:sz w:val="18"/>
          <w:szCs w:val="18"/>
          <w:u w:val="single"/>
          <w:lang w:eastAsia="en-US"/>
        </w:rPr>
        <w:t xml:space="preserve"> (dotyczy wszystkich Części)</w:t>
      </w:r>
      <w:r w:rsidRPr="00797DC2">
        <w:rPr>
          <w:rFonts w:ascii="Calibri" w:eastAsia="Calibri" w:hAnsi="Calibri"/>
          <w:b/>
          <w:sz w:val="18"/>
          <w:szCs w:val="18"/>
          <w:u w:val="single"/>
          <w:lang w:eastAsia="en-US"/>
        </w:rPr>
        <w:t>:</w:t>
      </w:r>
    </w:p>
    <w:p w:rsidR="00694629" w:rsidRPr="00797DC2" w:rsidRDefault="00187815" w:rsidP="00694629">
      <w:pPr>
        <w:widowControl/>
        <w:suppressAutoHyphens w:val="0"/>
        <w:ind w:left="993"/>
        <w:jc w:val="both"/>
        <w:rPr>
          <w:rFonts w:ascii="Calibri" w:eastAsia="Calibri" w:hAnsi="Calibri"/>
          <w:i/>
          <w:sz w:val="18"/>
          <w:szCs w:val="18"/>
          <w:lang w:eastAsia="en-US"/>
        </w:rPr>
      </w:pPr>
      <w:r w:rsidRPr="00797DC2">
        <w:rPr>
          <w:rFonts w:ascii="Calibri" w:eastAsia="Calibri" w:hAnsi="Calibri"/>
          <w:i/>
          <w:sz w:val="18"/>
          <w:szCs w:val="18"/>
          <w:lang w:eastAsia="en-US"/>
        </w:rPr>
        <w:t>Wykonawca spełni warunek, jeżeli wykaże, iż</w:t>
      </w:r>
      <w:r w:rsidR="00694629" w:rsidRPr="00797DC2">
        <w:rPr>
          <w:rFonts w:ascii="Calibri" w:eastAsia="Calibri" w:hAnsi="Calibri"/>
          <w:i/>
          <w:sz w:val="18"/>
          <w:szCs w:val="18"/>
          <w:lang w:eastAsia="en-US"/>
        </w:rPr>
        <w:t>:</w:t>
      </w:r>
    </w:p>
    <w:p w:rsidR="00694629" w:rsidRPr="00797DC2" w:rsidRDefault="00694629" w:rsidP="007D33C4">
      <w:pPr>
        <w:widowControl/>
        <w:suppressAutoHyphens w:val="0"/>
        <w:ind w:left="1276" w:hanging="283"/>
        <w:jc w:val="both"/>
        <w:rPr>
          <w:rFonts w:ascii="Calibri" w:eastAsia="Calibri" w:hAnsi="Calibri"/>
          <w:i/>
          <w:sz w:val="18"/>
          <w:szCs w:val="18"/>
          <w:lang w:eastAsia="en-US"/>
        </w:rPr>
      </w:pPr>
      <w:r w:rsidRPr="00797DC2">
        <w:rPr>
          <w:rFonts w:ascii="Calibri" w:eastAsia="Calibri" w:hAnsi="Calibri"/>
          <w:i/>
          <w:sz w:val="18"/>
          <w:szCs w:val="18"/>
          <w:lang w:eastAsia="en-US"/>
        </w:rPr>
        <w:t>1)</w:t>
      </w:r>
      <w:r w:rsidRPr="00797DC2">
        <w:rPr>
          <w:rFonts w:ascii="Calibri" w:eastAsia="Calibri" w:hAnsi="Calibri"/>
          <w:i/>
          <w:sz w:val="18"/>
          <w:szCs w:val="18"/>
          <w:lang w:eastAsia="en-US"/>
        </w:rPr>
        <w:tab/>
        <w:t>dysponuje przynajmniej dwiema grupami patrolowo-interwencyjnymi;</w:t>
      </w:r>
    </w:p>
    <w:p w:rsidR="00694629" w:rsidRPr="00797DC2" w:rsidRDefault="00694629" w:rsidP="007D33C4">
      <w:pPr>
        <w:widowControl/>
        <w:tabs>
          <w:tab w:val="left" w:pos="1276"/>
        </w:tabs>
        <w:suppressAutoHyphens w:val="0"/>
        <w:ind w:left="1276" w:hanging="283"/>
        <w:jc w:val="both"/>
        <w:rPr>
          <w:rFonts w:ascii="Calibri" w:eastAsia="Calibri" w:hAnsi="Calibri"/>
          <w:i/>
          <w:sz w:val="18"/>
          <w:szCs w:val="18"/>
          <w:lang w:eastAsia="en-US"/>
        </w:rPr>
      </w:pPr>
      <w:r w:rsidRPr="00797DC2">
        <w:rPr>
          <w:rFonts w:ascii="Calibri" w:eastAsia="Calibri" w:hAnsi="Calibri"/>
          <w:i/>
          <w:sz w:val="18"/>
          <w:szCs w:val="18"/>
          <w:lang w:eastAsia="en-US"/>
        </w:rPr>
        <w:t>2)</w:t>
      </w:r>
      <w:r w:rsidRPr="00797DC2">
        <w:rPr>
          <w:rFonts w:ascii="Calibri" w:eastAsia="Calibri" w:hAnsi="Calibri"/>
          <w:i/>
          <w:sz w:val="18"/>
          <w:szCs w:val="18"/>
          <w:lang w:eastAsia="en-US"/>
        </w:rPr>
        <w:tab/>
        <w:t>posiada co najmniej dwa użytkowe i oznakowane samochody wchodzące w skład grup patrolowo-interwencyjnych.</w:t>
      </w:r>
    </w:p>
    <w:p w:rsidR="00187815" w:rsidRPr="00797DC2" w:rsidRDefault="00187815" w:rsidP="00187815">
      <w:pPr>
        <w:widowControl/>
        <w:suppressAutoHyphens w:val="0"/>
        <w:ind w:left="317" w:hanging="317"/>
        <w:jc w:val="both"/>
        <w:rPr>
          <w:rFonts w:ascii="Calibri" w:eastAsia="Calibri" w:hAnsi="Calibri"/>
          <w:sz w:val="10"/>
          <w:szCs w:val="18"/>
          <w:lang w:eastAsia="en-US"/>
        </w:rPr>
      </w:pPr>
    </w:p>
    <w:p w:rsidR="00187815" w:rsidRPr="00797DC2" w:rsidRDefault="00187815" w:rsidP="00B33A32">
      <w:pPr>
        <w:widowControl/>
        <w:numPr>
          <w:ilvl w:val="1"/>
          <w:numId w:val="17"/>
        </w:numPr>
        <w:suppressAutoHyphens w:val="0"/>
        <w:ind w:left="567" w:hanging="283"/>
        <w:jc w:val="both"/>
        <w:rPr>
          <w:rFonts w:ascii="Calibri" w:eastAsia="Calibri" w:hAnsi="Calibri"/>
          <w:sz w:val="18"/>
          <w:szCs w:val="18"/>
          <w:lang w:eastAsia="en-US"/>
        </w:rPr>
      </w:pPr>
      <w:r w:rsidRPr="00797DC2">
        <w:rPr>
          <w:rFonts w:ascii="Calibri" w:eastAsia="Calibri" w:hAnsi="Calibri"/>
          <w:sz w:val="18"/>
          <w:szCs w:val="18"/>
          <w:lang w:eastAsia="en-US"/>
        </w:rPr>
        <w:t>W przypadku, gdy Wykonawcy wspólnie ubiegają się o zamówienie powyższe warunki powinien spełnić co najmniej jeden Wykonawca lub wszyscy Wykonawcy wspólnie.</w:t>
      </w:r>
    </w:p>
    <w:p w:rsidR="00187815" w:rsidRPr="00797DC2" w:rsidRDefault="00187815" w:rsidP="00B33A32">
      <w:pPr>
        <w:widowControl/>
        <w:numPr>
          <w:ilvl w:val="1"/>
          <w:numId w:val="17"/>
        </w:numPr>
        <w:suppressAutoHyphens w:val="0"/>
        <w:ind w:left="709" w:hanging="425"/>
        <w:jc w:val="both"/>
        <w:rPr>
          <w:rFonts w:ascii="Calibri" w:eastAsia="Calibri" w:hAnsi="Calibri"/>
          <w:b/>
          <w:sz w:val="18"/>
          <w:szCs w:val="18"/>
          <w:lang w:eastAsia="en-US"/>
        </w:rPr>
      </w:pPr>
      <w:r w:rsidRPr="00797DC2">
        <w:rPr>
          <w:rFonts w:ascii="Calibri" w:eastAsia="Calibri" w:hAnsi="Calibri"/>
          <w:b/>
          <w:sz w:val="18"/>
          <w:szCs w:val="18"/>
          <w:lang w:eastAsia="en-US"/>
        </w:rPr>
        <w:t>Poleganie na potencjale innych podmiotów:</w:t>
      </w:r>
    </w:p>
    <w:p w:rsidR="00187815" w:rsidRPr="00797DC2" w:rsidRDefault="00187815" w:rsidP="00694629">
      <w:pPr>
        <w:widowControl/>
        <w:suppressAutoHyphens w:val="0"/>
        <w:ind w:left="567"/>
        <w:jc w:val="both"/>
        <w:rPr>
          <w:rFonts w:ascii="Calibri" w:eastAsia="Calibri" w:hAnsi="Calibri"/>
          <w:sz w:val="18"/>
          <w:szCs w:val="18"/>
          <w:lang w:eastAsia="en-US"/>
        </w:rPr>
      </w:pPr>
      <w:r w:rsidRPr="00797DC2">
        <w:rPr>
          <w:rFonts w:ascii="Calibri" w:eastAsia="Calibri" w:hAnsi="Calibri"/>
          <w:sz w:val="18"/>
          <w:szCs w:val="18"/>
          <w:lang w:eastAsia="en-US"/>
        </w:rPr>
        <w:t xml:space="preserve">Wykonawca może w celu potwierdzenia spełniania warunków udziału w postępowaniu polegać na zdolnościach technicznych lub zawodowych podmiotów udostępniających zasoby, niezależnie od charakteru prawnego łączących go z nimi stosunków prawnych. </w:t>
      </w:r>
    </w:p>
    <w:p w:rsidR="00187815" w:rsidRPr="00797DC2" w:rsidRDefault="00187815" w:rsidP="00694629">
      <w:pPr>
        <w:widowControl/>
        <w:suppressAutoHyphens w:val="0"/>
        <w:ind w:left="567"/>
        <w:jc w:val="both"/>
        <w:rPr>
          <w:rFonts w:ascii="Calibri" w:eastAsia="Calibri" w:hAnsi="Calibri"/>
          <w:sz w:val="18"/>
          <w:szCs w:val="18"/>
          <w:lang w:eastAsia="en-US"/>
        </w:rPr>
      </w:pPr>
      <w:r w:rsidRPr="00797DC2">
        <w:rPr>
          <w:rFonts w:ascii="Calibri" w:eastAsia="Calibri" w:hAnsi="Calibri"/>
          <w:sz w:val="18"/>
          <w:szCs w:val="18"/>
          <w:lang w:eastAsia="en-US"/>
        </w:rPr>
        <w:t>W odniesieniu do warunków dotyczących wykształcenia, kwalifikacji zawodowych lub doświadczenia, Wykonawcy mogą polegać na zdolnościach podmiotów udostępniających zasoby, jeśli podmioty te wykonają usługi do realizacji których te zdolnością są wymagane.</w:t>
      </w:r>
    </w:p>
    <w:p w:rsidR="00187815" w:rsidRPr="00797DC2" w:rsidRDefault="00187815" w:rsidP="00694629">
      <w:pPr>
        <w:widowControl/>
        <w:suppressAutoHyphens w:val="0"/>
        <w:ind w:left="567"/>
        <w:jc w:val="both"/>
        <w:rPr>
          <w:rFonts w:ascii="Calibri" w:eastAsia="Calibri" w:hAnsi="Calibri"/>
          <w:sz w:val="18"/>
          <w:szCs w:val="18"/>
          <w:lang w:eastAsia="en-US"/>
        </w:rPr>
      </w:pPr>
      <w:r w:rsidRPr="00797DC2">
        <w:rPr>
          <w:rFonts w:ascii="Calibri" w:eastAsia="Calibri" w:hAnsi="Calibri"/>
          <w:sz w:val="18"/>
          <w:szCs w:val="18"/>
          <w:lang w:eastAsia="en-US"/>
        </w:rPr>
        <w:t xml:space="preserve">Wykonawca, który polega na zdolnościach lub sytuacji podmiotów udostępniających zasoby </w:t>
      </w:r>
      <w:r w:rsidRPr="00797DC2">
        <w:rPr>
          <w:rFonts w:ascii="Calibri" w:eastAsia="Calibri" w:hAnsi="Calibri"/>
          <w:sz w:val="18"/>
          <w:szCs w:val="18"/>
          <w:u w:val="single"/>
          <w:lang w:eastAsia="en-US"/>
        </w:rPr>
        <w:t>składa wraz z ofertą, zobowiązanie</w:t>
      </w:r>
      <w:r w:rsidRPr="00797DC2">
        <w:rPr>
          <w:rFonts w:ascii="Calibri" w:eastAsia="Calibri" w:hAnsi="Calibri"/>
          <w:sz w:val="18"/>
          <w:szCs w:val="18"/>
          <w:lang w:eastAsia="en-US"/>
        </w:rPr>
        <w:t xml:space="preserve"> podmiotu udostępniającego zasoby do oddania mu do dyspozycji niezbędnych zasobów na potrzeby realizacji danego zamówienia </w:t>
      </w:r>
      <w:r w:rsidRPr="00797DC2">
        <w:rPr>
          <w:rFonts w:ascii="Calibri" w:eastAsia="Calibri" w:hAnsi="Calibri"/>
          <w:sz w:val="18"/>
          <w:szCs w:val="18"/>
          <w:u w:val="single"/>
          <w:lang w:eastAsia="en-US"/>
        </w:rPr>
        <w:t>lub inny podmiotowy środek dowodowy</w:t>
      </w:r>
      <w:r w:rsidRPr="00797DC2">
        <w:rPr>
          <w:rFonts w:ascii="Calibri" w:eastAsia="Calibri" w:hAnsi="Calibri"/>
          <w:sz w:val="18"/>
          <w:szCs w:val="18"/>
          <w:lang w:eastAsia="en-US"/>
        </w:rPr>
        <w:t xml:space="preserve"> potwierdzający, że Wykonawca realizując zamówienie, będzie dysponował niezbędnymi zasobami tych podmiotów.</w:t>
      </w:r>
    </w:p>
    <w:p w:rsidR="00187815" w:rsidRPr="00797DC2" w:rsidRDefault="00187815" w:rsidP="00694629">
      <w:pPr>
        <w:widowControl/>
        <w:suppressAutoHyphens w:val="0"/>
        <w:ind w:left="567"/>
        <w:jc w:val="both"/>
        <w:rPr>
          <w:rFonts w:ascii="Calibri" w:eastAsia="Calibri" w:hAnsi="Calibri"/>
          <w:sz w:val="18"/>
          <w:szCs w:val="18"/>
          <w:lang w:eastAsia="en-US"/>
        </w:rPr>
      </w:pPr>
      <w:r w:rsidRPr="00797DC2">
        <w:rPr>
          <w:rFonts w:ascii="Calibri" w:eastAsia="Calibri" w:hAnsi="Calibri"/>
          <w:sz w:val="18"/>
          <w:szCs w:val="18"/>
          <w:lang w:eastAsia="en-US"/>
        </w:rPr>
        <w:t>Zobowiązanie podmiotu udostępniającego zasoby musi potwierdzać, że stosunek łączący Wykonawcę z podmiotami udostępniającymi zasoby gwarantuje rzeczywisty dostęp do tych zasobów oraz musi określać w szczególności:</w:t>
      </w:r>
    </w:p>
    <w:p w:rsidR="00187815" w:rsidRPr="00797DC2" w:rsidRDefault="00187815" w:rsidP="00B33A32">
      <w:pPr>
        <w:widowControl/>
        <w:numPr>
          <w:ilvl w:val="0"/>
          <w:numId w:val="26"/>
        </w:numPr>
        <w:suppressAutoHyphens w:val="0"/>
        <w:ind w:left="851" w:hanging="284"/>
        <w:jc w:val="both"/>
        <w:rPr>
          <w:rFonts w:ascii="Calibri" w:eastAsia="Calibri" w:hAnsi="Calibri"/>
          <w:sz w:val="18"/>
          <w:szCs w:val="18"/>
          <w:lang w:eastAsia="en-US"/>
        </w:rPr>
      </w:pPr>
      <w:r w:rsidRPr="00797DC2">
        <w:rPr>
          <w:rFonts w:ascii="Calibri" w:eastAsia="Calibri" w:hAnsi="Calibri"/>
          <w:sz w:val="18"/>
          <w:szCs w:val="18"/>
          <w:lang w:eastAsia="en-US"/>
        </w:rPr>
        <w:t>zakres dostępnych Wykonawcy zasobów podmiotu udostępniającego zasoby,</w:t>
      </w:r>
    </w:p>
    <w:p w:rsidR="00187815" w:rsidRPr="00797DC2" w:rsidRDefault="00187815" w:rsidP="00B33A32">
      <w:pPr>
        <w:widowControl/>
        <w:numPr>
          <w:ilvl w:val="0"/>
          <w:numId w:val="26"/>
        </w:numPr>
        <w:suppressAutoHyphens w:val="0"/>
        <w:ind w:left="851" w:hanging="284"/>
        <w:jc w:val="both"/>
        <w:rPr>
          <w:rFonts w:ascii="Calibri" w:eastAsia="Calibri" w:hAnsi="Calibri"/>
          <w:sz w:val="18"/>
          <w:szCs w:val="18"/>
          <w:lang w:eastAsia="en-US"/>
        </w:rPr>
      </w:pPr>
      <w:r w:rsidRPr="00797DC2">
        <w:rPr>
          <w:rFonts w:ascii="Calibri" w:eastAsia="Calibri" w:hAnsi="Calibri"/>
          <w:sz w:val="18"/>
          <w:szCs w:val="18"/>
          <w:lang w:eastAsia="en-US"/>
        </w:rPr>
        <w:t>sposób i okres udostępnienia Wykonawcy i wykorzystania przez niego zasobów podmiotu udostępniającego te zasoby przy wykonywaniu zamówienia,</w:t>
      </w:r>
    </w:p>
    <w:p w:rsidR="00187815" w:rsidRPr="00797DC2" w:rsidRDefault="00187815" w:rsidP="00B33A32">
      <w:pPr>
        <w:widowControl/>
        <w:numPr>
          <w:ilvl w:val="0"/>
          <w:numId w:val="26"/>
        </w:numPr>
        <w:suppressAutoHyphens w:val="0"/>
        <w:ind w:left="851" w:hanging="284"/>
        <w:jc w:val="both"/>
        <w:rPr>
          <w:rFonts w:ascii="Calibri" w:eastAsia="Calibri" w:hAnsi="Calibri"/>
          <w:sz w:val="18"/>
          <w:szCs w:val="18"/>
          <w:lang w:eastAsia="en-US"/>
        </w:rPr>
      </w:pPr>
      <w:r w:rsidRPr="00797DC2">
        <w:rPr>
          <w:rFonts w:ascii="Calibri" w:eastAsia="Calibri" w:hAnsi="Calibri"/>
          <w:sz w:val="18"/>
          <w:szCs w:val="18"/>
          <w:lang w:eastAsia="en-US"/>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187815" w:rsidRPr="00797DC2" w:rsidRDefault="00187815" w:rsidP="00694629">
      <w:pPr>
        <w:widowControl/>
        <w:suppressAutoHyphens w:val="0"/>
        <w:ind w:left="567"/>
        <w:jc w:val="both"/>
        <w:rPr>
          <w:rFonts w:ascii="Calibri" w:eastAsia="Calibri" w:hAnsi="Calibri"/>
          <w:sz w:val="18"/>
          <w:szCs w:val="18"/>
          <w:lang w:eastAsia="en-US"/>
        </w:rPr>
      </w:pPr>
      <w:r w:rsidRPr="00797DC2">
        <w:rPr>
          <w:rFonts w:ascii="Calibri" w:eastAsia="Calibri" w:hAnsi="Calibri"/>
          <w:sz w:val="18"/>
          <w:szCs w:val="18"/>
          <w:lang w:eastAsia="en-US"/>
        </w:rPr>
        <w:lastRenderedPageBreak/>
        <w:t>Wykonawca nie może, po upływie terminu składania ofert, powoływać się na zdolności podmiotów udostępniających zasoby, jeżeli na etapie składania ofert nie polegał on w danym zakresie na zdolnościach podmiotów udostępniających zasoby.</w:t>
      </w:r>
    </w:p>
    <w:p w:rsidR="00187815" w:rsidRPr="00797DC2" w:rsidRDefault="00187815" w:rsidP="00694629">
      <w:pPr>
        <w:widowControl/>
        <w:suppressAutoHyphens w:val="0"/>
        <w:ind w:left="567"/>
        <w:jc w:val="both"/>
        <w:rPr>
          <w:rFonts w:ascii="Calibri" w:eastAsia="Calibri" w:hAnsi="Calibri"/>
          <w:sz w:val="18"/>
          <w:szCs w:val="18"/>
          <w:lang w:eastAsia="en-US"/>
        </w:rPr>
      </w:pPr>
      <w:r w:rsidRPr="00797DC2">
        <w:rPr>
          <w:rFonts w:ascii="Calibri" w:eastAsia="Calibri" w:hAnsi="Calibri"/>
          <w:sz w:val="18"/>
          <w:szCs w:val="18"/>
          <w:lang w:eastAsia="en-US"/>
        </w:rPr>
        <w:t>W przypadku, gdy Wykonawca polega na zdolnościach technicznych lub zawodowych innych podmiotów na zasadach określonych w art. 118 ustawy, Zamawiający żąda przedstawienia w odniesieniu do tych podmiotów dokumentów wymienionych w pkt 6.1 SWZ oraz pkt 6.2 lit. A. SWZ.</w:t>
      </w:r>
    </w:p>
    <w:p w:rsidR="00187815" w:rsidRPr="00797DC2" w:rsidRDefault="00187815" w:rsidP="00187815">
      <w:pPr>
        <w:widowControl/>
        <w:tabs>
          <w:tab w:val="left" w:pos="1014"/>
        </w:tabs>
        <w:suppressAutoHyphens w:val="0"/>
        <w:ind w:left="317" w:hanging="317"/>
        <w:jc w:val="both"/>
        <w:rPr>
          <w:rFonts w:ascii="Calibri" w:eastAsia="Calibri" w:hAnsi="Calibri"/>
          <w:sz w:val="18"/>
          <w:szCs w:val="18"/>
          <w:lang w:eastAsia="en-US"/>
        </w:rPr>
      </w:pPr>
    </w:p>
    <w:p w:rsidR="00187815" w:rsidRPr="00797DC2" w:rsidRDefault="00187815" w:rsidP="00B33A32">
      <w:pPr>
        <w:widowControl/>
        <w:numPr>
          <w:ilvl w:val="0"/>
          <w:numId w:val="11"/>
        </w:numPr>
        <w:tabs>
          <w:tab w:val="num" w:pos="284"/>
        </w:tabs>
        <w:suppressAutoHyphens w:val="0"/>
        <w:ind w:left="284" w:hanging="284"/>
        <w:jc w:val="both"/>
        <w:rPr>
          <w:rFonts w:ascii="Calibri" w:eastAsia="Calibri" w:hAnsi="Calibri"/>
          <w:sz w:val="18"/>
          <w:szCs w:val="18"/>
          <w:lang w:eastAsia="en-US"/>
        </w:rPr>
      </w:pPr>
      <w:r w:rsidRPr="00797DC2">
        <w:rPr>
          <w:rFonts w:ascii="Calibri" w:eastAsia="Calibri" w:hAnsi="Calibri"/>
          <w:b/>
          <w:bCs/>
          <w:sz w:val="18"/>
          <w:szCs w:val="18"/>
          <w:lang w:eastAsia="en-US"/>
        </w:rPr>
        <w:t>Wykaz wymaganych dokumentów i oświadczeń potwierdzających spełnienie warunków udziału w postępowaniu oraz brak podstaw wykluczenia z udziału w postępowaniu:</w:t>
      </w:r>
    </w:p>
    <w:p w:rsidR="00187815" w:rsidRPr="00797DC2" w:rsidRDefault="00187815" w:rsidP="00187815">
      <w:pPr>
        <w:widowControl/>
        <w:tabs>
          <w:tab w:val="left" w:pos="709"/>
        </w:tabs>
        <w:suppressAutoHyphens w:val="0"/>
        <w:ind w:left="709" w:hanging="425"/>
        <w:jc w:val="both"/>
        <w:rPr>
          <w:rFonts w:ascii="Calibri" w:eastAsia="Calibri" w:hAnsi="Calibri"/>
          <w:b/>
          <w:bCs/>
          <w:sz w:val="18"/>
          <w:szCs w:val="18"/>
          <w:u w:val="single"/>
          <w:lang w:eastAsia="en-US"/>
        </w:rPr>
      </w:pPr>
      <w:r w:rsidRPr="00797DC2">
        <w:rPr>
          <w:rFonts w:ascii="Calibri" w:eastAsia="Calibri" w:hAnsi="Calibri"/>
          <w:bCs/>
          <w:sz w:val="18"/>
          <w:szCs w:val="18"/>
          <w:lang w:eastAsia="en-US"/>
        </w:rPr>
        <w:t xml:space="preserve">6.1  </w:t>
      </w:r>
      <w:r w:rsidRPr="00797DC2">
        <w:rPr>
          <w:rFonts w:ascii="Calibri" w:eastAsia="Calibri" w:hAnsi="Calibri"/>
          <w:bCs/>
          <w:sz w:val="18"/>
          <w:szCs w:val="18"/>
          <w:lang w:eastAsia="en-US"/>
        </w:rPr>
        <w:tab/>
      </w:r>
      <w:r w:rsidRPr="00797DC2">
        <w:rPr>
          <w:rFonts w:ascii="Calibri" w:eastAsia="Calibri" w:hAnsi="Calibri"/>
          <w:b/>
          <w:bCs/>
          <w:sz w:val="18"/>
          <w:szCs w:val="18"/>
          <w:u w:val="single"/>
          <w:lang w:eastAsia="en-US"/>
        </w:rPr>
        <w:t>Oświadczenia składane przez Wykonawcę:</w:t>
      </w:r>
    </w:p>
    <w:p w:rsidR="00187815" w:rsidRPr="00797DC2" w:rsidRDefault="00187815" w:rsidP="00B33A32">
      <w:pPr>
        <w:widowControl/>
        <w:numPr>
          <w:ilvl w:val="0"/>
          <w:numId w:val="21"/>
        </w:numPr>
        <w:tabs>
          <w:tab w:val="left" w:pos="993"/>
        </w:tabs>
        <w:suppressAutoHyphens w:val="0"/>
        <w:ind w:left="993" w:hanging="284"/>
        <w:jc w:val="both"/>
        <w:rPr>
          <w:rFonts w:ascii="Calibri" w:eastAsia="Calibri" w:hAnsi="Calibri"/>
          <w:bCs/>
          <w:sz w:val="18"/>
          <w:szCs w:val="18"/>
          <w:lang w:eastAsia="en-US"/>
        </w:rPr>
      </w:pPr>
      <w:r w:rsidRPr="00797DC2">
        <w:rPr>
          <w:rFonts w:ascii="Calibri" w:eastAsia="Calibri" w:hAnsi="Calibri"/>
          <w:b/>
          <w:bCs/>
          <w:sz w:val="18"/>
          <w:szCs w:val="18"/>
          <w:lang w:eastAsia="en-US"/>
        </w:rPr>
        <w:t>Aktualne na dzień składania ofert oświadczenie o niepodleganiu wykluczeniu</w:t>
      </w:r>
      <w:r w:rsidRPr="00797DC2">
        <w:rPr>
          <w:rFonts w:ascii="Calibri" w:eastAsia="Calibri" w:hAnsi="Calibri"/>
          <w:bCs/>
          <w:sz w:val="18"/>
          <w:szCs w:val="18"/>
          <w:lang w:eastAsia="en-US"/>
        </w:rPr>
        <w:t xml:space="preserve"> na podstawie art. 108 ust. 1 oraz </w:t>
      </w:r>
      <w:r w:rsidR="00B74C1D" w:rsidRPr="00797DC2">
        <w:rPr>
          <w:rFonts w:ascii="Calibri" w:eastAsia="Univers-PL" w:hAnsi="Calibri" w:cs="Calibri"/>
          <w:sz w:val="18"/>
          <w:szCs w:val="18"/>
          <w:lang w:eastAsia="en-US"/>
        </w:rPr>
        <w:t xml:space="preserve">109 ust 1 pkt 2c, 5, 7-10 </w:t>
      </w:r>
      <w:r w:rsidRPr="00797DC2">
        <w:rPr>
          <w:rFonts w:ascii="Calibri" w:eastAsia="Calibri" w:hAnsi="Calibri"/>
          <w:bCs/>
          <w:sz w:val="18"/>
          <w:szCs w:val="18"/>
          <w:lang w:eastAsia="en-US"/>
        </w:rPr>
        <w:t xml:space="preserve"> ustawy </w:t>
      </w:r>
      <w:r w:rsidRPr="00797DC2">
        <w:rPr>
          <w:rFonts w:ascii="Calibri" w:eastAsia="Calibri" w:hAnsi="Calibri"/>
          <w:bCs/>
          <w:i/>
          <w:sz w:val="18"/>
          <w:szCs w:val="18"/>
          <w:lang w:eastAsia="en-US"/>
        </w:rPr>
        <w:t>(</w:t>
      </w:r>
      <w:r w:rsidR="00821D6D" w:rsidRPr="00797DC2">
        <w:rPr>
          <w:rFonts w:ascii="Calibri" w:eastAsia="Calibri" w:hAnsi="Calibri" w:cs="Arial"/>
          <w:i/>
          <w:sz w:val="18"/>
          <w:szCs w:val="18"/>
          <w:lang w:eastAsia="en-US"/>
        </w:rPr>
        <w:t>w formie elektronicznej,</w:t>
      </w:r>
      <w:r w:rsidRPr="00797DC2">
        <w:rPr>
          <w:rFonts w:ascii="Calibri" w:eastAsia="Calibri" w:hAnsi="Calibri" w:cs="Arial"/>
          <w:i/>
          <w:sz w:val="18"/>
          <w:szCs w:val="18"/>
          <w:lang w:eastAsia="en-US"/>
        </w:rPr>
        <w:t xml:space="preserve"> w postaci elektronicznej opatrzonej podpisem zaufanym lub podpisem osobistym)</w:t>
      </w:r>
      <w:r w:rsidRPr="00797DC2">
        <w:rPr>
          <w:rFonts w:ascii="Calibri" w:eastAsia="Calibri" w:hAnsi="Calibri"/>
          <w:bCs/>
          <w:i/>
          <w:sz w:val="18"/>
          <w:szCs w:val="18"/>
          <w:lang w:eastAsia="en-US"/>
        </w:rPr>
        <w:t>,</w:t>
      </w:r>
      <w:r w:rsidRPr="00797DC2">
        <w:rPr>
          <w:rFonts w:ascii="Calibri" w:eastAsia="Calibri" w:hAnsi="Calibri"/>
          <w:bCs/>
          <w:sz w:val="18"/>
          <w:szCs w:val="18"/>
          <w:lang w:eastAsia="en-US"/>
        </w:rPr>
        <w:t xml:space="preserve"> według wzoru stanowiącego załącznik do SWZ.</w:t>
      </w:r>
    </w:p>
    <w:p w:rsidR="00187815" w:rsidRPr="00797DC2" w:rsidRDefault="00187815" w:rsidP="00187815">
      <w:pPr>
        <w:widowControl/>
        <w:tabs>
          <w:tab w:val="left" w:pos="993"/>
        </w:tabs>
        <w:suppressAutoHyphens w:val="0"/>
        <w:ind w:left="993"/>
        <w:jc w:val="both"/>
        <w:rPr>
          <w:rFonts w:ascii="Calibri" w:eastAsia="Calibri" w:hAnsi="Calibri"/>
          <w:bCs/>
          <w:sz w:val="6"/>
          <w:szCs w:val="18"/>
          <w:lang w:eastAsia="en-US"/>
        </w:rPr>
      </w:pPr>
    </w:p>
    <w:p w:rsidR="00187815" w:rsidRPr="00797DC2" w:rsidRDefault="00187815" w:rsidP="00187815">
      <w:pPr>
        <w:widowControl/>
        <w:tabs>
          <w:tab w:val="left" w:pos="993"/>
        </w:tabs>
        <w:suppressAutoHyphens w:val="0"/>
        <w:ind w:left="993" w:hanging="993"/>
        <w:jc w:val="both"/>
        <w:rPr>
          <w:rFonts w:ascii="Calibri" w:eastAsia="Calibri" w:hAnsi="Calibri"/>
          <w:bCs/>
          <w:sz w:val="6"/>
          <w:szCs w:val="18"/>
          <w:lang w:eastAsia="en-US"/>
        </w:rPr>
      </w:pPr>
    </w:p>
    <w:p w:rsidR="00187815" w:rsidRPr="00797DC2" w:rsidRDefault="00187815" w:rsidP="00B33A32">
      <w:pPr>
        <w:widowControl/>
        <w:numPr>
          <w:ilvl w:val="0"/>
          <w:numId w:val="21"/>
        </w:numPr>
        <w:suppressAutoHyphens w:val="0"/>
        <w:ind w:left="993" w:hanging="283"/>
        <w:jc w:val="both"/>
        <w:rPr>
          <w:rFonts w:ascii="Calibri" w:eastAsia="Calibri" w:hAnsi="Calibri" w:cs="Arial"/>
          <w:sz w:val="18"/>
          <w:szCs w:val="18"/>
          <w:lang w:eastAsia="en-US"/>
        </w:rPr>
      </w:pPr>
      <w:r w:rsidRPr="00797DC2">
        <w:rPr>
          <w:rFonts w:ascii="Calibri" w:eastAsia="Calibri" w:hAnsi="Calibri" w:cs="Arial"/>
          <w:b/>
          <w:bCs/>
          <w:sz w:val="18"/>
          <w:szCs w:val="18"/>
          <w:lang w:eastAsia="en-US"/>
        </w:rPr>
        <w:t>Aktualne na dzień składania ofert oświadczenie o spełnianiu warunków udziału w postępowaniu</w:t>
      </w:r>
      <w:r w:rsidRPr="00797DC2">
        <w:rPr>
          <w:rFonts w:ascii="Calibri" w:eastAsia="Calibri" w:hAnsi="Calibri" w:cs="Arial"/>
          <w:bCs/>
          <w:sz w:val="18"/>
          <w:szCs w:val="18"/>
          <w:lang w:eastAsia="en-US"/>
        </w:rPr>
        <w:t xml:space="preserve">, o których mowa                     w art. 112 ust. 2 ustawy </w:t>
      </w:r>
      <w:r w:rsidRPr="00797DC2">
        <w:rPr>
          <w:rFonts w:ascii="Calibri" w:eastAsia="Calibri" w:hAnsi="Calibri"/>
          <w:bCs/>
          <w:i/>
          <w:sz w:val="18"/>
          <w:szCs w:val="18"/>
          <w:lang w:eastAsia="en-US"/>
        </w:rPr>
        <w:t>(</w:t>
      </w:r>
      <w:r w:rsidRPr="00797DC2">
        <w:rPr>
          <w:rFonts w:ascii="Calibri" w:eastAsia="Calibri" w:hAnsi="Calibri" w:cs="Arial"/>
          <w:i/>
          <w:sz w:val="18"/>
          <w:szCs w:val="18"/>
          <w:lang w:eastAsia="en-US"/>
        </w:rPr>
        <w:t>w formie</w:t>
      </w:r>
      <w:r w:rsidR="00821D6D" w:rsidRPr="00797DC2">
        <w:rPr>
          <w:rFonts w:ascii="Calibri" w:eastAsia="Calibri" w:hAnsi="Calibri" w:cs="Arial"/>
          <w:i/>
          <w:sz w:val="18"/>
          <w:szCs w:val="18"/>
          <w:lang w:eastAsia="en-US"/>
        </w:rPr>
        <w:t xml:space="preserve"> elektronicznej,</w:t>
      </w:r>
      <w:r w:rsidRPr="00797DC2">
        <w:rPr>
          <w:rFonts w:ascii="Calibri" w:eastAsia="Calibri" w:hAnsi="Calibri" w:cs="Arial"/>
          <w:i/>
          <w:sz w:val="18"/>
          <w:szCs w:val="18"/>
          <w:lang w:eastAsia="en-US"/>
        </w:rPr>
        <w:t xml:space="preserve"> w postaci elektronicznej opatrzonej podpisem zaufanym lub podpisem osobistym)</w:t>
      </w:r>
      <w:r w:rsidRPr="00797DC2">
        <w:rPr>
          <w:rFonts w:ascii="Calibri" w:eastAsia="Calibri" w:hAnsi="Calibri" w:cs="Arial"/>
          <w:bCs/>
          <w:sz w:val="18"/>
          <w:szCs w:val="18"/>
          <w:lang w:eastAsia="en-US"/>
        </w:rPr>
        <w:t>, według wzoru stanowiącego załącznik do SWZ.</w:t>
      </w:r>
    </w:p>
    <w:p w:rsidR="00187815" w:rsidRPr="00797DC2" w:rsidRDefault="00187815" w:rsidP="00187815">
      <w:pPr>
        <w:widowControl/>
        <w:suppressAutoHyphens w:val="0"/>
        <w:ind w:left="993"/>
        <w:jc w:val="both"/>
        <w:rPr>
          <w:rFonts w:ascii="Calibri" w:eastAsia="Calibri" w:hAnsi="Calibri" w:cs="Arial"/>
          <w:b/>
          <w:bCs/>
          <w:sz w:val="10"/>
          <w:szCs w:val="18"/>
          <w:lang w:eastAsia="en-US"/>
        </w:rPr>
      </w:pPr>
    </w:p>
    <w:p w:rsidR="00187815" w:rsidRPr="00797DC2" w:rsidRDefault="00187815" w:rsidP="00187815">
      <w:pPr>
        <w:widowControl/>
        <w:tabs>
          <w:tab w:val="left" w:pos="993"/>
        </w:tabs>
        <w:suppressAutoHyphens w:val="0"/>
        <w:ind w:left="993"/>
        <w:jc w:val="both"/>
        <w:rPr>
          <w:rFonts w:ascii="Calibri" w:eastAsia="Calibri" w:hAnsi="Calibri" w:cs="Arial"/>
          <w:i/>
          <w:sz w:val="18"/>
          <w:szCs w:val="16"/>
          <w:lang w:eastAsia="en-US"/>
        </w:rPr>
      </w:pPr>
      <w:r w:rsidRPr="00797DC2">
        <w:rPr>
          <w:rFonts w:ascii="Calibri" w:eastAsia="Calibri" w:hAnsi="Calibri" w:cs="Arial"/>
          <w:i/>
          <w:sz w:val="18"/>
          <w:szCs w:val="16"/>
          <w:lang w:eastAsia="en-US"/>
        </w:rPr>
        <w:t>W przypadku wspólnego ubiegania się o zamówienie przez Wykonawców, oświadczenia o których mowa w pkt 6.1 SWZ składa każdy z Wykonawców. Oświadczenia te potwierdzają brak podstaw wykluczenia oraz spełnianie warunków udziału w postępowaniu w zakresie, w jakim każdy z Wykonawców wykazuje spełnianie warunków udziału w postępowaniu.</w:t>
      </w:r>
    </w:p>
    <w:p w:rsidR="00187815" w:rsidRPr="00797DC2" w:rsidRDefault="00187815" w:rsidP="00187815">
      <w:pPr>
        <w:widowControl/>
        <w:tabs>
          <w:tab w:val="left" w:pos="993"/>
        </w:tabs>
        <w:suppressAutoHyphens w:val="0"/>
        <w:ind w:left="993"/>
        <w:jc w:val="both"/>
        <w:rPr>
          <w:rFonts w:ascii="Calibri" w:eastAsia="Calibri" w:hAnsi="Calibri" w:cs="Arial"/>
          <w:i/>
          <w:sz w:val="10"/>
          <w:szCs w:val="16"/>
          <w:lang w:eastAsia="en-US"/>
        </w:rPr>
      </w:pPr>
    </w:p>
    <w:p w:rsidR="00187815" w:rsidRPr="00797DC2" w:rsidRDefault="00187815" w:rsidP="00187815">
      <w:pPr>
        <w:widowControl/>
        <w:tabs>
          <w:tab w:val="left" w:pos="993"/>
        </w:tabs>
        <w:suppressAutoHyphens w:val="0"/>
        <w:ind w:left="993"/>
        <w:jc w:val="both"/>
        <w:rPr>
          <w:rFonts w:ascii="Calibri" w:eastAsia="Calibri" w:hAnsi="Calibri" w:cs="Arial"/>
          <w:i/>
          <w:sz w:val="18"/>
          <w:szCs w:val="16"/>
          <w:lang w:eastAsia="en-US"/>
        </w:rPr>
      </w:pPr>
      <w:r w:rsidRPr="00797DC2">
        <w:rPr>
          <w:rFonts w:ascii="Calibri" w:eastAsia="Calibri" w:hAnsi="Calibri" w:cs="Arial"/>
          <w:i/>
          <w:sz w:val="18"/>
          <w:szCs w:val="16"/>
          <w:lang w:eastAsia="en-US"/>
        </w:rPr>
        <w:t>Wykonawca, w przypadku polegania na zdolnościach podmiotów udostępniających zasoby, przedstawia wraz                               z oświadczeniami o których mowa w pkt 6.1 SWZ, także oświadczenia podmiotu udostępniającego zasoby, potwierdzające brak podstaw wykluczenia tego podmiotu oraz odpowiednio spełnianie warunków udziału w postępo</w:t>
      </w:r>
      <w:r w:rsidR="00694629" w:rsidRPr="00797DC2">
        <w:rPr>
          <w:rFonts w:ascii="Calibri" w:eastAsia="Calibri" w:hAnsi="Calibri" w:cs="Arial"/>
          <w:i/>
          <w:sz w:val="18"/>
          <w:szCs w:val="16"/>
          <w:lang w:eastAsia="en-US"/>
        </w:rPr>
        <w:t>waniu, w zakresie</w:t>
      </w:r>
      <w:r w:rsidRPr="00797DC2">
        <w:rPr>
          <w:rFonts w:ascii="Calibri" w:eastAsia="Calibri" w:hAnsi="Calibri" w:cs="Arial"/>
          <w:i/>
          <w:sz w:val="18"/>
          <w:szCs w:val="16"/>
          <w:lang w:eastAsia="en-US"/>
        </w:rPr>
        <w:t xml:space="preserve"> w jakim Wykonawca powołuje się na jego zasoby.</w:t>
      </w:r>
    </w:p>
    <w:p w:rsidR="00903342" w:rsidRPr="00797DC2" w:rsidRDefault="00903342" w:rsidP="00187815">
      <w:pPr>
        <w:widowControl/>
        <w:tabs>
          <w:tab w:val="left" w:pos="993"/>
        </w:tabs>
        <w:suppressAutoHyphens w:val="0"/>
        <w:ind w:left="993"/>
        <w:jc w:val="both"/>
        <w:rPr>
          <w:rFonts w:ascii="Calibri" w:eastAsia="Calibri" w:hAnsi="Calibri" w:cs="Arial"/>
          <w:i/>
          <w:sz w:val="18"/>
          <w:szCs w:val="16"/>
          <w:lang w:eastAsia="en-US"/>
        </w:rPr>
      </w:pPr>
    </w:p>
    <w:p w:rsidR="00187815" w:rsidRPr="00797DC2" w:rsidRDefault="00187815" w:rsidP="00B33A32">
      <w:pPr>
        <w:widowControl/>
        <w:numPr>
          <w:ilvl w:val="0"/>
          <w:numId w:val="27"/>
        </w:numPr>
        <w:suppressAutoHyphens w:val="0"/>
        <w:ind w:left="709" w:hanging="425"/>
        <w:jc w:val="both"/>
        <w:rPr>
          <w:rFonts w:ascii="Calibri" w:eastAsia="Calibri" w:hAnsi="Calibri" w:cs="Arial"/>
          <w:b/>
          <w:sz w:val="18"/>
          <w:szCs w:val="18"/>
          <w:lang w:eastAsia="en-US"/>
        </w:rPr>
      </w:pPr>
      <w:r w:rsidRPr="00797DC2">
        <w:rPr>
          <w:rFonts w:ascii="Calibri" w:eastAsia="Calibri" w:hAnsi="Calibri" w:cs="Arial"/>
          <w:b/>
          <w:sz w:val="18"/>
          <w:szCs w:val="18"/>
          <w:u w:val="single"/>
          <w:lang w:eastAsia="en-US"/>
        </w:rPr>
        <w:t>Podmiotowe środki dowodowe składane przez Wykonawcę na wezwanie Zamawiającego</w:t>
      </w:r>
      <w:r w:rsidRPr="00797DC2">
        <w:rPr>
          <w:rFonts w:ascii="Calibri" w:eastAsia="Calibri" w:hAnsi="Calibri" w:cs="Arial"/>
          <w:b/>
          <w:sz w:val="18"/>
          <w:szCs w:val="18"/>
          <w:lang w:eastAsia="en-US"/>
        </w:rPr>
        <w:t>:</w:t>
      </w:r>
    </w:p>
    <w:p w:rsidR="00187815" w:rsidRPr="00797DC2" w:rsidRDefault="00187815" w:rsidP="00187815">
      <w:pPr>
        <w:widowControl/>
        <w:suppressAutoHyphens w:val="0"/>
        <w:ind w:left="709" w:hanging="1"/>
        <w:jc w:val="both"/>
        <w:rPr>
          <w:rFonts w:ascii="Calibri" w:eastAsia="Calibri" w:hAnsi="Calibri" w:cs="Arial"/>
          <w:sz w:val="18"/>
          <w:szCs w:val="18"/>
          <w:lang w:eastAsia="en-US"/>
        </w:rPr>
      </w:pPr>
      <w:r w:rsidRPr="00797DC2">
        <w:rPr>
          <w:rFonts w:ascii="Calibri" w:eastAsia="Calibri" w:hAnsi="Calibri" w:cs="Arial"/>
          <w:sz w:val="18"/>
          <w:szCs w:val="18"/>
          <w:lang w:eastAsia="en-US"/>
        </w:rPr>
        <w:t>Zamawiający wezwie Wykonawcę, którego oferta została najwyżej oceniona, do złożenia w wyznaczonym terminie,                        nie krótszym niż 5 dni od dnia wezwania, aktualnych na dzień złożenia następujących podmiotowych środków dowodowych:</w:t>
      </w:r>
    </w:p>
    <w:p w:rsidR="00187815" w:rsidRPr="00797DC2" w:rsidRDefault="00187815" w:rsidP="00B33A32">
      <w:pPr>
        <w:widowControl/>
        <w:numPr>
          <w:ilvl w:val="0"/>
          <w:numId w:val="28"/>
        </w:numPr>
        <w:suppressAutoHyphens w:val="0"/>
        <w:ind w:left="993" w:hanging="284"/>
        <w:jc w:val="both"/>
        <w:rPr>
          <w:rFonts w:ascii="Calibri" w:eastAsia="Calibri" w:hAnsi="Calibri" w:cs="Arial"/>
          <w:sz w:val="18"/>
          <w:szCs w:val="18"/>
          <w:lang w:eastAsia="en-US"/>
        </w:rPr>
      </w:pPr>
      <w:r w:rsidRPr="00797DC2">
        <w:rPr>
          <w:rFonts w:ascii="Calibri" w:eastAsia="Calibri" w:hAnsi="Calibri" w:cs="Arial"/>
          <w:bCs/>
          <w:sz w:val="18"/>
          <w:szCs w:val="18"/>
          <w:lang w:eastAsia="en-US"/>
        </w:rPr>
        <w:t xml:space="preserve">W celu potwierdzenia </w:t>
      </w:r>
      <w:r w:rsidRPr="00797DC2">
        <w:rPr>
          <w:rFonts w:ascii="Calibri" w:eastAsia="Calibri" w:hAnsi="Calibri" w:cs="Arial"/>
          <w:b/>
          <w:bCs/>
          <w:sz w:val="18"/>
          <w:szCs w:val="18"/>
          <w:lang w:eastAsia="en-US"/>
        </w:rPr>
        <w:t>braku podstaw wykluczenia</w:t>
      </w:r>
      <w:r w:rsidRPr="00797DC2">
        <w:rPr>
          <w:rFonts w:ascii="Calibri" w:eastAsia="Calibri" w:hAnsi="Calibri" w:cs="Arial"/>
          <w:bCs/>
          <w:sz w:val="18"/>
          <w:szCs w:val="18"/>
          <w:lang w:eastAsia="en-US"/>
        </w:rPr>
        <w:t xml:space="preserve"> Wykonawcy z udziału w postępowaniu, Zamawiający żąda:</w:t>
      </w:r>
    </w:p>
    <w:p w:rsidR="00187815" w:rsidRPr="00797DC2" w:rsidRDefault="00187815" w:rsidP="0062674A">
      <w:pPr>
        <w:widowControl/>
        <w:numPr>
          <w:ilvl w:val="0"/>
          <w:numId w:val="52"/>
        </w:numPr>
        <w:suppressAutoHyphens w:val="0"/>
        <w:ind w:left="1276" w:hanging="283"/>
        <w:jc w:val="both"/>
        <w:rPr>
          <w:rFonts w:ascii="Calibri" w:eastAsia="Calibri" w:hAnsi="Calibri" w:cs="Arial"/>
          <w:sz w:val="18"/>
          <w:szCs w:val="18"/>
          <w:lang w:eastAsia="en-US"/>
        </w:rPr>
      </w:pPr>
      <w:r w:rsidRPr="00797DC2">
        <w:rPr>
          <w:rFonts w:ascii="Calibri" w:eastAsia="Calibri" w:hAnsi="Calibri" w:cs="Arial"/>
          <w:b/>
          <w:sz w:val="18"/>
          <w:szCs w:val="18"/>
          <w:lang w:eastAsia="en-US"/>
        </w:rPr>
        <w:t>O</w:t>
      </w:r>
      <w:r w:rsidRPr="00797DC2">
        <w:rPr>
          <w:rFonts w:ascii="Calibri" w:eastAsia="Calibri" w:hAnsi="Calibri"/>
          <w:b/>
          <w:sz w:val="18"/>
          <w:szCs w:val="18"/>
          <w:lang w:eastAsia="en-US"/>
        </w:rPr>
        <w:t xml:space="preserve">dpisu lub informacji </w:t>
      </w:r>
      <w:r w:rsidRPr="00797DC2">
        <w:rPr>
          <w:rFonts w:ascii="Calibri" w:eastAsia="Calibri" w:hAnsi="Calibri"/>
          <w:sz w:val="18"/>
          <w:szCs w:val="18"/>
          <w:lang w:eastAsia="en-US"/>
        </w:rPr>
        <w:t>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Pr="00797DC2">
        <w:rPr>
          <w:rFonts w:ascii="Calibri" w:eastAsia="Calibri" w:hAnsi="Calibri"/>
          <w:i/>
          <w:sz w:val="18"/>
          <w:szCs w:val="18"/>
          <w:lang w:eastAsia="en-US"/>
        </w:rPr>
        <w:t xml:space="preserve"> (</w:t>
      </w:r>
      <w:r w:rsidR="00821D6D" w:rsidRPr="00797DC2">
        <w:rPr>
          <w:rFonts w:ascii="Calibri" w:eastAsia="Calibri" w:hAnsi="Calibri" w:cs="Arial"/>
          <w:i/>
          <w:sz w:val="18"/>
          <w:szCs w:val="18"/>
          <w:lang w:eastAsia="en-US"/>
        </w:rPr>
        <w:t>w formie elektronicznej,</w:t>
      </w:r>
      <w:r w:rsidRPr="00797DC2">
        <w:rPr>
          <w:rFonts w:ascii="Calibri" w:eastAsia="Calibri" w:hAnsi="Calibri" w:cs="Arial"/>
          <w:i/>
          <w:sz w:val="18"/>
          <w:szCs w:val="18"/>
          <w:lang w:eastAsia="en-US"/>
        </w:rPr>
        <w:t xml:space="preserve"> w postaci elektronicznej opatrzonej podpisem zaufanym lub podpisem osobistym</w:t>
      </w:r>
      <w:r w:rsidRPr="00797DC2">
        <w:rPr>
          <w:rFonts w:ascii="Calibri" w:eastAsia="Calibri" w:hAnsi="Calibri"/>
          <w:i/>
          <w:sz w:val="18"/>
          <w:szCs w:val="18"/>
          <w:lang w:eastAsia="en-US"/>
        </w:rPr>
        <w:t>).</w:t>
      </w:r>
    </w:p>
    <w:p w:rsidR="00187815" w:rsidRPr="00797DC2" w:rsidRDefault="00187815" w:rsidP="00187815">
      <w:pPr>
        <w:widowControl/>
        <w:suppressAutoHyphens w:val="0"/>
        <w:ind w:left="993"/>
        <w:jc w:val="both"/>
        <w:rPr>
          <w:rFonts w:ascii="Calibri" w:eastAsia="Calibri" w:hAnsi="Calibri" w:cs="Arial"/>
          <w:sz w:val="2"/>
          <w:szCs w:val="18"/>
          <w:lang w:eastAsia="en-US"/>
        </w:rPr>
      </w:pPr>
    </w:p>
    <w:p w:rsidR="00187815" w:rsidRPr="00797DC2" w:rsidRDefault="00187815" w:rsidP="0062674A">
      <w:pPr>
        <w:widowControl/>
        <w:numPr>
          <w:ilvl w:val="0"/>
          <w:numId w:val="52"/>
        </w:numPr>
        <w:suppressAutoHyphens w:val="0"/>
        <w:ind w:left="1276" w:hanging="283"/>
        <w:jc w:val="both"/>
        <w:rPr>
          <w:rFonts w:ascii="Calibri" w:eastAsia="Calibri" w:hAnsi="Calibri" w:cs="Arial"/>
          <w:sz w:val="18"/>
          <w:szCs w:val="18"/>
          <w:lang w:eastAsia="en-US"/>
        </w:rPr>
      </w:pPr>
      <w:r w:rsidRPr="00797DC2">
        <w:rPr>
          <w:rFonts w:ascii="Calibri" w:eastAsia="Univers-PL" w:hAnsi="Calibri" w:cs="Calibri"/>
          <w:b/>
          <w:sz w:val="18"/>
          <w:szCs w:val="18"/>
          <w:lang w:eastAsia="en-US"/>
        </w:rPr>
        <w:t xml:space="preserve">Oświadczenia Wykonawcy </w:t>
      </w:r>
      <w:r w:rsidRPr="00797DC2">
        <w:rPr>
          <w:rFonts w:ascii="Calibri" w:eastAsia="Univers-PL" w:hAnsi="Calibri" w:cs="Calibri"/>
          <w:sz w:val="18"/>
          <w:szCs w:val="18"/>
          <w:lang w:eastAsia="en-US"/>
        </w:rPr>
        <w:t xml:space="preserve">o aktualności informacji zawartych w oświadczeniu, o którym mowa w art. 125 ust. 1 ustawy w zakresie podstaw wykluczenia z postępowania wskazanych przez Zamawiającego o których mowa                              w </w:t>
      </w:r>
      <w:r w:rsidR="003772A4" w:rsidRPr="00797DC2">
        <w:rPr>
          <w:rFonts w:ascii="Calibri" w:eastAsia="Univers-PL" w:hAnsi="Calibri" w:cs="Calibri"/>
          <w:sz w:val="18"/>
          <w:szCs w:val="18"/>
          <w:lang w:eastAsia="en-US"/>
        </w:rPr>
        <w:t>art. 108. ust. 1 pkt 3)</w:t>
      </w:r>
      <w:r w:rsidRPr="00797DC2">
        <w:rPr>
          <w:rFonts w:ascii="Calibri" w:eastAsia="Univers-PL" w:hAnsi="Calibri" w:cs="Calibri"/>
          <w:sz w:val="18"/>
          <w:szCs w:val="18"/>
          <w:lang w:eastAsia="en-US"/>
        </w:rPr>
        <w:t xml:space="preserve">, 5) i 6) </w:t>
      </w:r>
      <w:r w:rsidR="003772A4" w:rsidRPr="00797DC2">
        <w:rPr>
          <w:rFonts w:ascii="Calibri" w:eastAsia="Univers-PL" w:hAnsi="Calibri" w:cs="Calibri"/>
          <w:sz w:val="18"/>
          <w:szCs w:val="18"/>
          <w:lang w:eastAsia="en-US"/>
        </w:rPr>
        <w:t xml:space="preserve">oraz art. 109 ust 1 pkt 2c, 5, 7-10 </w:t>
      </w:r>
      <w:r w:rsidRPr="00797DC2">
        <w:rPr>
          <w:rFonts w:ascii="Calibri" w:eastAsia="Univers-PL" w:hAnsi="Calibri" w:cs="Calibri"/>
          <w:sz w:val="18"/>
          <w:szCs w:val="18"/>
          <w:lang w:eastAsia="en-US"/>
        </w:rPr>
        <w:t xml:space="preserve">ustawy </w:t>
      </w:r>
      <w:r w:rsidRPr="00797DC2">
        <w:rPr>
          <w:rFonts w:ascii="Calibri" w:eastAsia="Univers-PL" w:hAnsi="Calibri" w:cs="Calibri"/>
          <w:i/>
          <w:sz w:val="18"/>
          <w:szCs w:val="18"/>
          <w:lang w:eastAsia="en-US"/>
        </w:rPr>
        <w:t>(</w:t>
      </w:r>
      <w:r w:rsidR="00821D6D" w:rsidRPr="00797DC2">
        <w:rPr>
          <w:rFonts w:ascii="Calibri" w:eastAsia="Calibri" w:hAnsi="Calibri" w:cs="Arial"/>
          <w:i/>
          <w:sz w:val="18"/>
          <w:szCs w:val="18"/>
          <w:lang w:eastAsia="en-US"/>
        </w:rPr>
        <w:t>w formie elektronicznej,</w:t>
      </w:r>
      <w:r w:rsidRPr="00797DC2">
        <w:rPr>
          <w:rFonts w:ascii="Calibri" w:eastAsia="Calibri" w:hAnsi="Calibri" w:cs="Arial"/>
          <w:i/>
          <w:sz w:val="18"/>
          <w:szCs w:val="18"/>
          <w:lang w:eastAsia="en-US"/>
        </w:rPr>
        <w:t xml:space="preserve"> w postaci elektronicznej opatrzonej podpisem zaufanym lub podpisem osobistym).</w:t>
      </w:r>
    </w:p>
    <w:p w:rsidR="005B6BD3" w:rsidRPr="00797DC2" w:rsidRDefault="005B6BD3" w:rsidP="0062674A">
      <w:pPr>
        <w:widowControl/>
        <w:numPr>
          <w:ilvl w:val="0"/>
          <w:numId w:val="52"/>
        </w:numPr>
        <w:suppressAutoHyphens w:val="0"/>
        <w:ind w:left="1276"/>
        <w:jc w:val="both"/>
        <w:rPr>
          <w:rFonts w:ascii="Calibri" w:eastAsia="Calibri" w:hAnsi="Calibri" w:cs="Arial"/>
          <w:b/>
          <w:sz w:val="18"/>
          <w:szCs w:val="18"/>
          <w:lang w:eastAsia="en-US"/>
        </w:rPr>
      </w:pPr>
      <w:r w:rsidRPr="00797DC2">
        <w:rPr>
          <w:rFonts w:ascii="Calibri" w:eastAsia="Calibri" w:hAnsi="Calibri" w:cs="Arial"/>
          <w:b/>
          <w:sz w:val="18"/>
          <w:szCs w:val="18"/>
          <w:lang w:eastAsia="en-US"/>
        </w:rPr>
        <w:t>informacji z Krajowego Rejestru Karnego w zakresie:</w:t>
      </w:r>
    </w:p>
    <w:p w:rsidR="005B6BD3" w:rsidRPr="00797DC2" w:rsidRDefault="005B6BD3" w:rsidP="005B6BD3">
      <w:pPr>
        <w:widowControl/>
        <w:suppressAutoHyphens w:val="0"/>
        <w:ind w:left="1276"/>
        <w:jc w:val="both"/>
        <w:rPr>
          <w:rFonts w:ascii="Calibri" w:eastAsia="Calibri" w:hAnsi="Calibri" w:cs="Arial"/>
          <w:sz w:val="18"/>
          <w:szCs w:val="18"/>
          <w:lang w:eastAsia="en-US"/>
        </w:rPr>
      </w:pPr>
      <w:r w:rsidRPr="00797DC2">
        <w:rPr>
          <w:rFonts w:ascii="Calibri" w:eastAsia="Calibri" w:hAnsi="Calibri" w:cs="Arial"/>
          <w:sz w:val="18"/>
          <w:szCs w:val="18"/>
          <w:lang w:eastAsia="en-US"/>
        </w:rPr>
        <w:t>a) art. 108 ust. 1 pkt 1 i 2 ustawy z dnia 11 września 2019 r. – Prawo zamówień publicznych, zwanej dalej „ustawą”,</w:t>
      </w:r>
    </w:p>
    <w:p w:rsidR="005B6BD3" w:rsidRPr="00797DC2" w:rsidRDefault="005B6BD3" w:rsidP="005B6BD3">
      <w:pPr>
        <w:widowControl/>
        <w:suppressAutoHyphens w:val="0"/>
        <w:ind w:left="1276"/>
        <w:jc w:val="both"/>
        <w:rPr>
          <w:rFonts w:ascii="Calibri" w:eastAsia="Calibri" w:hAnsi="Calibri" w:cs="Arial"/>
          <w:sz w:val="18"/>
          <w:szCs w:val="18"/>
          <w:lang w:eastAsia="en-US"/>
        </w:rPr>
      </w:pPr>
      <w:r w:rsidRPr="00797DC2">
        <w:rPr>
          <w:rFonts w:ascii="Calibri" w:eastAsia="Calibri" w:hAnsi="Calibri" w:cs="Arial"/>
          <w:sz w:val="18"/>
          <w:szCs w:val="18"/>
          <w:lang w:eastAsia="en-US"/>
        </w:rPr>
        <w:t>b) art. 108 ust. 1 pkt 4 ustawy, dotyczącej orzeczenia zakazu ubiegania się o zamówienie publiczne tytułem środka karnego,</w:t>
      </w:r>
    </w:p>
    <w:p w:rsidR="005B6BD3" w:rsidRPr="00797DC2" w:rsidRDefault="005B6BD3" w:rsidP="005B6BD3">
      <w:pPr>
        <w:widowControl/>
        <w:suppressAutoHyphens w:val="0"/>
        <w:ind w:left="1276"/>
        <w:jc w:val="both"/>
        <w:rPr>
          <w:rFonts w:ascii="Calibri" w:eastAsia="Calibri" w:hAnsi="Calibri" w:cs="Arial"/>
          <w:sz w:val="18"/>
          <w:szCs w:val="18"/>
          <w:lang w:eastAsia="en-US"/>
        </w:rPr>
      </w:pPr>
      <w:r w:rsidRPr="00797DC2">
        <w:rPr>
          <w:rFonts w:ascii="Calibri" w:eastAsia="Calibri" w:hAnsi="Calibri" w:cs="Arial"/>
          <w:sz w:val="18"/>
          <w:szCs w:val="18"/>
          <w:lang w:eastAsia="en-US"/>
        </w:rPr>
        <w:t>c) art. 109 ust. 1 pkt 2 lit. a ustawy,</w:t>
      </w:r>
    </w:p>
    <w:p w:rsidR="005B6BD3" w:rsidRPr="00797DC2" w:rsidRDefault="005B6BD3" w:rsidP="005B6BD3">
      <w:pPr>
        <w:widowControl/>
        <w:suppressAutoHyphens w:val="0"/>
        <w:ind w:left="1276"/>
        <w:jc w:val="both"/>
        <w:rPr>
          <w:rFonts w:ascii="Calibri" w:eastAsia="Calibri" w:hAnsi="Calibri" w:cs="Arial"/>
          <w:sz w:val="18"/>
          <w:szCs w:val="18"/>
          <w:lang w:eastAsia="en-US"/>
        </w:rPr>
      </w:pPr>
      <w:r w:rsidRPr="00797DC2">
        <w:rPr>
          <w:rFonts w:ascii="Calibri" w:eastAsia="Calibri" w:hAnsi="Calibri" w:cs="Arial"/>
          <w:sz w:val="18"/>
          <w:szCs w:val="18"/>
          <w:lang w:eastAsia="en-US"/>
        </w:rPr>
        <w:t>d) art. 109 ust. 1 pkt 2 lit. b ustawy, dotyczącej ukarania za wykroczenie, za które wymierzono karę aresztu,</w:t>
      </w:r>
    </w:p>
    <w:p w:rsidR="005B6BD3" w:rsidRPr="00797DC2" w:rsidRDefault="005B6BD3" w:rsidP="005B6BD3">
      <w:pPr>
        <w:widowControl/>
        <w:suppressAutoHyphens w:val="0"/>
        <w:ind w:left="1276"/>
        <w:jc w:val="both"/>
        <w:rPr>
          <w:rFonts w:ascii="Calibri" w:eastAsia="Calibri" w:hAnsi="Calibri" w:cs="Arial"/>
          <w:sz w:val="18"/>
          <w:szCs w:val="18"/>
          <w:lang w:eastAsia="en-US"/>
        </w:rPr>
      </w:pPr>
      <w:r w:rsidRPr="00797DC2">
        <w:rPr>
          <w:rFonts w:ascii="Calibri" w:eastAsia="Calibri" w:hAnsi="Calibri" w:cs="Arial"/>
          <w:sz w:val="18"/>
          <w:szCs w:val="18"/>
          <w:lang w:eastAsia="en-US"/>
        </w:rPr>
        <w:t>e) art. 109 ust. 1 pkt 3 ustawy, dotyczącej skazania za przestępstwo lub ukarania za wykroczenie, za które wymierzono karę aresztu</w:t>
      </w:r>
    </w:p>
    <w:p w:rsidR="00874B1B" w:rsidRPr="00797DC2" w:rsidRDefault="005B6BD3" w:rsidP="005B6BD3">
      <w:pPr>
        <w:widowControl/>
        <w:suppressAutoHyphens w:val="0"/>
        <w:ind w:left="1276"/>
        <w:jc w:val="both"/>
        <w:rPr>
          <w:rFonts w:ascii="Calibri" w:eastAsia="Calibri" w:hAnsi="Calibri" w:cs="Arial"/>
          <w:sz w:val="18"/>
          <w:szCs w:val="18"/>
          <w:lang w:eastAsia="en-US"/>
        </w:rPr>
      </w:pPr>
      <w:r w:rsidRPr="00797DC2">
        <w:rPr>
          <w:rFonts w:ascii="Calibri" w:eastAsia="Calibri" w:hAnsi="Calibri" w:cs="Arial"/>
          <w:sz w:val="18"/>
          <w:szCs w:val="18"/>
          <w:lang w:eastAsia="en-US"/>
        </w:rPr>
        <w:t>– sporządzonej nie wcześniej niż 6 miesięcy przed jej złożeniem;</w:t>
      </w:r>
    </w:p>
    <w:p w:rsidR="001F3727" w:rsidRPr="00797DC2" w:rsidRDefault="001F3727" w:rsidP="0062674A">
      <w:pPr>
        <w:pStyle w:val="Akapitzlist"/>
        <w:widowControl/>
        <w:numPr>
          <w:ilvl w:val="0"/>
          <w:numId w:val="52"/>
        </w:numPr>
        <w:suppressAutoHyphens w:val="0"/>
        <w:ind w:left="1276"/>
        <w:jc w:val="both"/>
        <w:rPr>
          <w:rFonts w:ascii="Calibri" w:hAnsi="Calibri" w:cs="Arial"/>
          <w:sz w:val="18"/>
          <w:szCs w:val="18"/>
          <w:lang w:eastAsia="en-US"/>
        </w:rPr>
      </w:pPr>
      <w:r w:rsidRPr="00797DC2">
        <w:rPr>
          <w:rFonts w:ascii="Calibri" w:hAnsi="Calibri" w:cs="Arial"/>
          <w:b/>
          <w:sz w:val="18"/>
          <w:szCs w:val="18"/>
          <w:lang w:eastAsia="en-US"/>
        </w:rPr>
        <w:t xml:space="preserve">Zaświadczenia </w:t>
      </w:r>
      <w:r w:rsidRPr="00797DC2">
        <w:rPr>
          <w:rFonts w:ascii="Calibri" w:hAnsi="Calibri" w:cs="Arial"/>
          <w:sz w:val="18"/>
          <w:szCs w:val="18"/>
          <w:lang w:eastAsia="en-US"/>
        </w:rPr>
        <w:t>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rsidR="001F3727" w:rsidRPr="00797DC2" w:rsidRDefault="001F3727" w:rsidP="0062674A">
      <w:pPr>
        <w:pStyle w:val="Akapitzlist"/>
        <w:widowControl/>
        <w:numPr>
          <w:ilvl w:val="0"/>
          <w:numId w:val="52"/>
        </w:numPr>
        <w:suppressAutoHyphens w:val="0"/>
        <w:ind w:left="1276"/>
        <w:jc w:val="both"/>
        <w:rPr>
          <w:rFonts w:ascii="Calibri" w:hAnsi="Calibri" w:cs="Arial"/>
          <w:sz w:val="18"/>
          <w:szCs w:val="18"/>
          <w:lang w:eastAsia="en-US"/>
        </w:rPr>
      </w:pPr>
      <w:r w:rsidRPr="00797DC2">
        <w:rPr>
          <w:rFonts w:ascii="Calibri" w:hAnsi="Calibri" w:cs="Arial"/>
          <w:b/>
          <w:sz w:val="18"/>
          <w:szCs w:val="18"/>
          <w:lang w:eastAsia="en-US"/>
        </w:rPr>
        <w:t>Zaświadczenia</w:t>
      </w:r>
      <w:r w:rsidRPr="00797DC2">
        <w:rPr>
          <w:rFonts w:ascii="Calibri" w:hAnsi="Calibri" w:cs="Arial"/>
          <w:sz w:val="18"/>
          <w:szCs w:val="18"/>
          <w:lang w:eastAsia="en-US"/>
        </w:rPr>
        <w:t xml:space="preserve">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rsidR="00D81BB0" w:rsidRPr="00797DC2" w:rsidRDefault="00D81BB0" w:rsidP="0062674A">
      <w:pPr>
        <w:pStyle w:val="Akapitzlist"/>
        <w:widowControl/>
        <w:numPr>
          <w:ilvl w:val="0"/>
          <w:numId w:val="52"/>
        </w:numPr>
        <w:suppressAutoHyphens w:val="0"/>
        <w:ind w:left="1276"/>
        <w:jc w:val="both"/>
        <w:rPr>
          <w:rFonts w:ascii="Calibri" w:hAnsi="Calibri" w:cs="Arial"/>
          <w:sz w:val="18"/>
          <w:szCs w:val="18"/>
          <w:lang w:eastAsia="en-US"/>
        </w:rPr>
      </w:pPr>
      <w:r w:rsidRPr="00797DC2">
        <w:rPr>
          <w:rFonts w:ascii="Calibri" w:hAnsi="Calibri" w:cs="Arial"/>
          <w:b/>
          <w:sz w:val="18"/>
          <w:szCs w:val="18"/>
          <w:lang w:eastAsia="en-US"/>
        </w:rPr>
        <w:t>Wykazu osób,</w:t>
      </w:r>
      <w:r w:rsidRPr="00797DC2">
        <w:rPr>
          <w:rFonts w:ascii="Calibri" w:hAnsi="Calibri" w:cs="Arial"/>
          <w:sz w:val="18"/>
          <w:szCs w:val="18"/>
          <w:lang w:eastAsia="en-US"/>
        </w:rPr>
        <w:t xml:space="preserve"> skierowanych przez wykonawcę do realizacji zamówienia publicznego, w szczególności odpowiedzialnych za świadczenie usług, kontrolę jakości lub kierowanie </w:t>
      </w:r>
      <w:r w:rsidR="00E95F81" w:rsidRPr="00797DC2">
        <w:rPr>
          <w:rFonts w:ascii="Calibri" w:hAnsi="Calibri" w:cs="Arial"/>
          <w:sz w:val="18"/>
          <w:szCs w:val="18"/>
          <w:lang w:eastAsia="en-US"/>
        </w:rPr>
        <w:t>zespołem,</w:t>
      </w:r>
      <w:r w:rsidRPr="00797DC2">
        <w:rPr>
          <w:rFonts w:ascii="Calibri" w:hAnsi="Calibri" w:cs="Arial"/>
          <w:sz w:val="18"/>
          <w:szCs w:val="18"/>
          <w:lang w:eastAsia="en-US"/>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w:t>
      </w:r>
    </w:p>
    <w:p w:rsidR="001F3727" w:rsidRPr="00797DC2" w:rsidRDefault="001F3727" w:rsidP="001F3727">
      <w:pPr>
        <w:widowControl/>
        <w:suppressAutoHyphens w:val="0"/>
        <w:jc w:val="both"/>
        <w:rPr>
          <w:rFonts w:ascii="Calibri" w:eastAsia="Calibri" w:hAnsi="Calibri" w:cs="Arial"/>
          <w:sz w:val="18"/>
          <w:szCs w:val="18"/>
          <w:lang w:eastAsia="en-US"/>
        </w:rPr>
      </w:pPr>
    </w:p>
    <w:p w:rsidR="001F3727" w:rsidRPr="00797DC2" w:rsidRDefault="001F3727" w:rsidP="001F3727">
      <w:pPr>
        <w:widowControl/>
        <w:suppressAutoHyphens w:val="0"/>
        <w:jc w:val="both"/>
        <w:rPr>
          <w:rFonts w:ascii="Calibri" w:eastAsia="Calibri" w:hAnsi="Calibri" w:cs="Arial"/>
          <w:sz w:val="18"/>
          <w:szCs w:val="18"/>
          <w:lang w:eastAsia="en-US"/>
        </w:rPr>
      </w:pPr>
      <w:r w:rsidRPr="00797DC2">
        <w:rPr>
          <w:rFonts w:ascii="Calibri" w:eastAsia="Calibri" w:hAnsi="Calibri" w:cs="Arial"/>
          <w:sz w:val="18"/>
          <w:szCs w:val="18"/>
          <w:lang w:eastAsia="en-US"/>
        </w:rPr>
        <w:t>W przypadku kiedy Wykonawca ma siedzibę lub miejsce zamieszkania poza granicami Rzeczypospolitej Polskiej dokumenty należy przedstawić analogicznie zgodnie ze wskazaniem ROZPORZĄDZENIA MINISTRA ROZWOJU, PRACY I TECHNOLOGII z dnia 23 grudnia 2020 r. w sprawie podmiotowych środków dowodowych oraz innych dokumentów lub oświadczeń, jakich może żądać</w:t>
      </w:r>
    </w:p>
    <w:p w:rsidR="001F3727" w:rsidRPr="00797DC2" w:rsidRDefault="001F3727" w:rsidP="001F3727">
      <w:pPr>
        <w:widowControl/>
        <w:suppressAutoHyphens w:val="0"/>
        <w:jc w:val="both"/>
        <w:rPr>
          <w:rFonts w:ascii="Calibri" w:eastAsia="Calibri" w:hAnsi="Calibri" w:cs="Arial"/>
          <w:sz w:val="18"/>
          <w:szCs w:val="18"/>
          <w:lang w:eastAsia="en-US"/>
        </w:rPr>
      </w:pPr>
      <w:r w:rsidRPr="00797DC2">
        <w:rPr>
          <w:rFonts w:ascii="Calibri" w:eastAsia="Calibri" w:hAnsi="Calibri" w:cs="Arial"/>
          <w:sz w:val="18"/>
          <w:szCs w:val="18"/>
          <w:lang w:eastAsia="en-US"/>
        </w:rPr>
        <w:lastRenderedPageBreak/>
        <w:t xml:space="preserve">zamawiający od wykonawcy paragraf 4. </w:t>
      </w:r>
    </w:p>
    <w:p w:rsidR="00187815" w:rsidRPr="00797DC2" w:rsidRDefault="00187815" w:rsidP="00187815">
      <w:pPr>
        <w:widowControl/>
        <w:suppressAutoHyphens w:val="0"/>
        <w:ind w:left="317" w:hanging="317"/>
        <w:jc w:val="both"/>
        <w:rPr>
          <w:rFonts w:ascii="Calibri" w:eastAsia="Calibri" w:hAnsi="Calibri" w:cs="Arial"/>
          <w:sz w:val="10"/>
          <w:szCs w:val="18"/>
          <w:lang w:eastAsia="en-US"/>
        </w:rPr>
      </w:pPr>
    </w:p>
    <w:p w:rsidR="00B50608" w:rsidRPr="00797DC2" w:rsidRDefault="00B50608" w:rsidP="00B33A32">
      <w:pPr>
        <w:widowControl/>
        <w:numPr>
          <w:ilvl w:val="0"/>
          <w:numId w:val="28"/>
        </w:numPr>
        <w:suppressAutoHyphens w:val="0"/>
        <w:ind w:left="993" w:hanging="284"/>
        <w:jc w:val="both"/>
        <w:rPr>
          <w:rFonts w:ascii="Calibri" w:eastAsia="Calibri" w:hAnsi="Calibri" w:cs="Arial"/>
          <w:sz w:val="18"/>
          <w:szCs w:val="18"/>
          <w:lang w:eastAsia="en-US"/>
        </w:rPr>
      </w:pPr>
      <w:r w:rsidRPr="00797DC2">
        <w:rPr>
          <w:rFonts w:ascii="Calibri" w:eastAsia="Calibri" w:hAnsi="Calibri" w:cs="Arial"/>
          <w:sz w:val="18"/>
          <w:szCs w:val="18"/>
          <w:lang w:eastAsia="en-US"/>
        </w:rPr>
        <w:t xml:space="preserve">W celu potwierdzenia </w:t>
      </w:r>
      <w:r w:rsidRPr="00797DC2">
        <w:rPr>
          <w:rFonts w:ascii="Calibri" w:eastAsia="Calibri" w:hAnsi="Calibri" w:cs="Arial"/>
          <w:b/>
          <w:sz w:val="18"/>
          <w:szCs w:val="18"/>
          <w:lang w:eastAsia="en-US"/>
        </w:rPr>
        <w:t>spełniania przez Wykonawcę warunków udziału</w:t>
      </w:r>
      <w:r w:rsidRPr="00797DC2">
        <w:rPr>
          <w:rFonts w:ascii="Calibri" w:eastAsia="Calibri" w:hAnsi="Calibri" w:cs="Arial"/>
          <w:sz w:val="18"/>
          <w:szCs w:val="18"/>
          <w:lang w:eastAsia="en-US"/>
        </w:rPr>
        <w:t xml:space="preserve"> w postępowaniu dotyczących uprawnień do prowadzenia określonej działalności gospodarczej lub zawodowej, Zamawiający żąda:</w:t>
      </w:r>
    </w:p>
    <w:p w:rsidR="00B50608" w:rsidRPr="00797DC2" w:rsidRDefault="00C3016D" w:rsidP="0062674A">
      <w:pPr>
        <w:widowControl/>
        <w:numPr>
          <w:ilvl w:val="0"/>
          <w:numId w:val="58"/>
        </w:numPr>
        <w:suppressAutoHyphens w:val="0"/>
        <w:ind w:left="1276" w:hanging="283"/>
        <w:jc w:val="both"/>
        <w:rPr>
          <w:rFonts w:ascii="Calibri" w:eastAsia="Calibri" w:hAnsi="Calibri" w:cs="Arial"/>
          <w:sz w:val="18"/>
          <w:szCs w:val="18"/>
          <w:lang w:eastAsia="en-US"/>
        </w:rPr>
      </w:pPr>
      <w:r w:rsidRPr="00797DC2">
        <w:rPr>
          <w:rFonts w:ascii="Calibri" w:eastAsia="Calibri" w:hAnsi="Calibri" w:cs="Arial"/>
          <w:b/>
          <w:sz w:val="18"/>
          <w:szCs w:val="18"/>
          <w:lang w:eastAsia="en-US"/>
        </w:rPr>
        <w:t>A</w:t>
      </w:r>
      <w:r w:rsidR="00B50608" w:rsidRPr="00797DC2">
        <w:rPr>
          <w:rFonts w:ascii="Calibri" w:eastAsia="Calibri" w:hAnsi="Calibri" w:cs="Arial"/>
          <w:b/>
          <w:sz w:val="18"/>
          <w:szCs w:val="18"/>
          <w:lang w:eastAsia="en-US"/>
        </w:rPr>
        <w:t>ktualnej koncesji</w:t>
      </w:r>
      <w:r w:rsidR="00B50608" w:rsidRPr="00797DC2">
        <w:rPr>
          <w:rFonts w:ascii="Calibri" w:eastAsia="Calibri" w:hAnsi="Calibri" w:cs="Arial"/>
          <w:sz w:val="18"/>
          <w:szCs w:val="18"/>
          <w:lang w:eastAsia="en-US"/>
        </w:rPr>
        <w:t xml:space="preserve"> na prowadzenie działalności gospodarczej w zakresie usług ochrony osób i mienia na terenie całego kraju, zgodnie z przepisami ustawy o ochronie osób i mienia;</w:t>
      </w:r>
    </w:p>
    <w:p w:rsidR="00187815" w:rsidRPr="00797DC2" w:rsidRDefault="00187815" w:rsidP="00B33A32">
      <w:pPr>
        <w:widowControl/>
        <w:numPr>
          <w:ilvl w:val="0"/>
          <w:numId w:val="28"/>
        </w:numPr>
        <w:tabs>
          <w:tab w:val="left" w:pos="993"/>
        </w:tabs>
        <w:suppressAutoHyphens w:val="0"/>
        <w:ind w:left="993" w:hanging="284"/>
        <w:jc w:val="both"/>
        <w:rPr>
          <w:rFonts w:ascii="Calibri" w:eastAsia="Calibri" w:hAnsi="Calibri" w:cs="Arial"/>
          <w:sz w:val="18"/>
          <w:szCs w:val="18"/>
          <w:lang w:eastAsia="en-US"/>
        </w:rPr>
      </w:pPr>
      <w:r w:rsidRPr="00797DC2">
        <w:rPr>
          <w:rFonts w:ascii="Calibri" w:eastAsia="Calibri" w:hAnsi="Calibri" w:cs="Arial"/>
          <w:bCs/>
          <w:sz w:val="18"/>
          <w:szCs w:val="18"/>
          <w:lang w:eastAsia="en-US"/>
        </w:rPr>
        <w:t xml:space="preserve">W celu potwierdzenia </w:t>
      </w:r>
      <w:r w:rsidRPr="00797DC2">
        <w:rPr>
          <w:rFonts w:ascii="Calibri" w:eastAsia="Calibri" w:hAnsi="Calibri" w:cs="Arial"/>
          <w:b/>
          <w:bCs/>
          <w:sz w:val="18"/>
          <w:szCs w:val="18"/>
          <w:lang w:eastAsia="en-US"/>
        </w:rPr>
        <w:t>spełniania przez Wykonawcę warunków udziału</w:t>
      </w:r>
      <w:r w:rsidRPr="00797DC2">
        <w:rPr>
          <w:rFonts w:ascii="Calibri" w:eastAsia="Calibri" w:hAnsi="Calibri" w:cs="Arial"/>
          <w:bCs/>
          <w:sz w:val="18"/>
          <w:szCs w:val="18"/>
          <w:lang w:eastAsia="en-US"/>
        </w:rPr>
        <w:t xml:space="preserve"> w postępowaniu dotyczących zdolności technicznej lub zawodowej Zamawiający żąda:</w:t>
      </w:r>
    </w:p>
    <w:p w:rsidR="00187815" w:rsidRPr="00797DC2" w:rsidRDefault="00187815" w:rsidP="00187815">
      <w:pPr>
        <w:widowControl/>
        <w:suppressAutoHyphens w:val="0"/>
        <w:ind w:left="317" w:hanging="317"/>
        <w:jc w:val="both"/>
        <w:rPr>
          <w:rFonts w:ascii="Calibri" w:eastAsia="Calibri" w:hAnsi="Calibri" w:cs="Arial"/>
          <w:sz w:val="2"/>
          <w:szCs w:val="18"/>
          <w:lang w:eastAsia="en-US"/>
        </w:rPr>
      </w:pPr>
    </w:p>
    <w:p w:rsidR="00187815" w:rsidRPr="00797DC2" w:rsidRDefault="00187815" w:rsidP="0062674A">
      <w:pPr>
        <w:widowControl/>
        <w:numPr>
          <w:ilvl w:val="0"/>
          <w:numId w:val="53"/>
        </w:numPr>
        <w:suppressAutoHyphens w:val="0"/>
        <w:ind w:left="1276" w:hanging="283"/>
        <w:contextualSpacing/>
        <w:jc w:val="both"/>
        <w:rPr>
          <w:rFonts w:ascii="Calibri" w:eastAsia="Calibri" w:hAnsi="Calibri" w:cs="Arial"/>
          <w:sz w:val="18"/>
          <w:szCs w:val="18"/>
          <w:lang w:eastAsia="en-US"/>
        </w:rPr>
      </w:pPr>
      <w:r w:rsidRPr="00797DC2">
        <w:rPr>
          <w:rFonts w:ascii="Calibri" w:eastAsia="Calibri" w:hAnsi="Calibri"/>
          <w:b/>
          <w:sz w:val="18"/>
          <w:szCs w:val="18"/>
          <w:lang w:eastAsia="en-US"/>
        </w:rPr>
        <w:t xml:space="preserve">Wykazu usług </w:t>
      </w:r>
      <w:r w:rsidRPr="00797DC2">
        <w:rPr>
          <w:rFonts w:ascii="Calibri" w:eastAsia="Calibri" w:hAnsi="Calibri"/>
          <w:bCs/>
          <w:i/>
          <w:sz w:val="18"/>
          <w:szCs w:val="18"/>
          <w:lang w:eastAsia="en-US"/>
        </w:rPr>
        <w:t>(</w:t>
      </w:r>
      <w:r w:rsidRPr="00797DC2">
        <w:rPr>
          <w:rFonts w:ascii="Calibri" w:eastAsia="Calibri" w:hAnsi="Calibri" w:cs="Arial"/>
          <w:i/>
          <w:sz w:val="18"/>
          <w:szCs w:val="18"/>
          <w:lang w:eastAsia="en-US"/>
        </w:rPr>
        <w:t>w formie elektronicznej</w:t>
      </w:r>
      <w:r w:rsidR="00CD3E22" w:rsidRPr="00797DC2">
        <w:rPr>
          <w:rFonts w:ascii="Calibri" w:eastAsia="Calibri" w:hAnsi="Calibri" w:cs="Arial"/>
          <w:i/>
          <w:sz w:val="18"/>
          <w:szCs w:val="18"/>
          <w:lang w:eastAsia="en-US"/>
        </w:rPr>
        <w:t>,</w:t>
      </w:r>
      <w:r w:rsidRPr="00797DC2">
        <w:rPr>
          <w:rFonts w:ascii="Calibri" w:eastAsia="Calibri" w:hAnsi="Calibri" w:cs="Arial"/>
          <w:i/>
          <w:sz w:val="18"/>
          <w:szCs w:val="18"/>
          <w:lang w:eastAsia="en-US"/>
        </w:rPr>
        <w:t xml:space="preserve"> w postaci elektronicznej opatrzonej podpisem zaufanym lub podpisem osobistym)</w:t>
      </w:r>
      <w:r w:rsidRPr="00797DC2">
        <w:rPr>
          <w:rFonts w:ascii="Calibri" w:eastAsia="Calibri" w:hAnsi="Calibri"/>
          <w:bCs/>
          <w:sz w:val="18"/>
          <w:szCs w:val="18"/>
          <w:lang w:eastAsia="en-US"/>
        </w:rPr>
        <w:t>, według wzoru stanowiącego załącznik do SWZ</w:t>
      </w:r>
      <w:r w:rsidRPr="00797DC2">
        <w:rPr>
          <w:rFonts w:ascii="Calibri" w:eastAsia="Calibri" w:hAnsi="Calibri"/>
          <w:sz w:val="18"/>
          <w:szCs w:val="18"/>
          <w:lang w:eastAsia="en-US"/>
        </w:rPr>
        <w:t xml:space="preserve">, w zakresie niezbędnym do wykazania spełniania warunku zdolności technicznej lub zawodowej (doświadczenia) opisanego w pkt 5.2 ppkt 3) lit. A) SWZ, </w:t>
      </w:r>
      <w:r w:rsidR="00903342" w:rsidRPr="00797DC2">
        <w:rPr>
          <w:rFonts w:ascii="Calibri" w:eastAsia="Calibri" w:hAnsi="Calibri"/>
          <w:sz w:val="18"/>
          <w:szCs w:val="18"/>
          <w:lang w:eastAsia="en-US"/>
        </w:rPr>
        <w:t>wykonanych/wykonywanych,</w:t>
      </w:r>
      <w:r w:rsidRPr="00797DC2">
        <w:rPr>
          <w:rFonts w:ascii="Calibri" w:eastAsia="Calibri" w:hAnsi="Calibri"/>
          <w:sz w:val="18"/>
          <w:szCs w:val="18"/>
          <w:lang w:eastAsia="en-US"/>
        </w:rPr>
        <w:t xml:space="preserve"> w okresie ostatnich trzech lat przed upływem terminu składania ofert, a jeżeli okres prowadzenia działalności jest krótszy – w tym okresie, wraz z podaniem ich wartości, przedmiotu, dat wykonania i podmiotów, na rzecz których usługi zostały wykonane </w:t>
      </w:r>
      <w:r w:rsidR="00903342" w:rsidRPr="00797DC2">
        <w:rPr>
          <w:rFonts w:ascii="Calibri" w:eastAsia="Calibri" w:hAnsi="Calibri"/>
          <w:sz w:val="18"/>
          <w:szCs w:val="18"/>
          <w:lang w:eastAsia="en-US"/>
        </w:rPr>
        <w:t xml:space="preserve">/ są wykonywane należycie </w:t>
      </w:r>
      <w:r w:rsidRPr="00797DC2">
        <w:rPr>
          <w:rFonts w:ascii="Calibri" w:eastAsia="Calibri" w:hAnsi="Calibri"/>
          <w:b/>
          <w:sz w:val="18"/>
          <w:szCs w:val="18"/>
          <w:lang w:eastAsia="en-US"/>
        </w:rPr>
        <w:t xml:space="preserve">oraz załączeniem dowodów </w:t>
      </w:r>
      <w:r w:rsidRPr="00797DC2">
        <w:rPr>
          <w:rFonts w:ascii="Calibri" w:eastAsia="Calibri" w:hAnsi="Calibri"/>
          <w:bCs/>
          <w:i/>
          <w:sz w:val="18"/>
          <w:szCs w:val="18"/>
          <w:lang w:eastAsia="en-US"/>
        </w:rPr>
        <w:t>(</w:t>
      </w:r>
      <w:r w:rsidRPr="00797DC2">
        <w:rPr>
          <w:rFonts w:ascii="Calibri" w:eastAsia="Calibri" w:hAnsi="Calibri" w:cs="Arial"/>
          <w:i/>
          <w:sz w:val="18"/>
          <w:szCs w:val="18"/>
          <w:lang w:eastAsia="en-US"/>
        </w:rPr>
        <w:t>w formie elektronicznej lub w postaci elektronicznej opatrzonej podpisem zaufanym lub podpisem osobistym),</w:t>
      </w:r>
      <w:r w:rsidRPr="00797DC2">
        <w:rPr>
          <w:rFonts w:ascii="Calibri" w:eastAsia="Calibri" w:hAnsi="Calibri"/>
          <w:sz w:val="18"/>
          <w:szCs w:val="18"/>
          <w:lang w:eastAsia="en-US"/>
        </w:rPr>
        <w:t xml:space="preserve"> określających czy te usługi zostały wykonane należycie.</w:t>
      </w:r>
    </w:p>
    <w:p w:rsidR="00187815" w:rsidRPr="00797DC2" w:rsidRDefault="00187815" w:rsidP="00187815">
      <w:pPr>
        <w:widowControl/>
        <w:suppressAutoHyphens w:val="0"/>
        <w:ind w:left="1276"/>
        <w:contextualSpacing/>
        <w:jc w:val="both"/>
        <w:rPr>
          <w:rFonts w:ascii="Calibri" w:eastAsia="Calibri" w:hAnsi="Calibri"/>
          <w:sz w:val="18"/>
          <w:szCs w:val="18"/>
          <w:lang w:eastAsia="en-US"/>
        </w:rPr>
      </w:pPr>
      <w:r w:rsidRPr="00797DC2">
        <w:rPr>
          <w:rFonts w:ascii="Calibri" w:eastAsia="Calibri" w:hAnsi="Calibri"/>
          <w:sz w:val="18"/>
          <w:szCs w:val="18"/>
          <w:lang w:eastAsia="en-US"/>
        </w:rPr>
        <w:t>Dowodami, o których mowa, są referencje bądź inne dokumenty sporządzone przez podmiot, na rzecz którego usługi zostały wykonane</w:t>
      </w:r>
      <w:r w:rsidR="00903342" w:rsidRPr="00797DC2">
        <w:rPr>
          <w:rFonts w:ascii="Calibri" w:eastAsia="Calibri" w:hAnsi="Calibri"/>
          <w:sz w:val="18"/>
          <w:szCs w:val="18"/>
          <w:lang w:eastAsia="en-US"/>
        </w:rPr>
        <w:t>/są wykonywane</w:t>
      </w:r>
      <w:r w:rsidRPr="00797DC2">
        <w:rPr>
          <w:rFonts w:ascii="Calibri" w:eastAsia="Calibri" w:hAnsi="Calibri"/>
          <w:sz w:val="18"/>
          <w:szCs w:val="18"/>
          <w:lang w:eastAsia="en-US"/>
        </w:rPr>
        <w:t>, a jeżeli Wykonawca z przyczyn niezależnych od niego nie jest w stanie uzyskać tych dokumentów – oświadczenie Wykonawcy.</w:t>
      </w:r>
      <w:r w:rsidR="00903342" w:rsidRPr="00797DC2">
        <w:rPr>
          <w:rFonts w:ascii="Calibri" w:eastAsia="Calibri" w:hAnsi="Calibri"/>
          <w:sz w:val="18"/>
          <w:szCs w:val="18"/>
          <w:lang w:eastAsia="en-US"/>
        </w:rPr>
        <w:t xml:space="preserve"> </w:t>
      </w:r>
    </w:p>
    <w:p w:rsidR="00903342" w:rsidRPr="00797DC2" w:rsidRDefault="00903342" w:rsidP="00187815">
      <w:pPr>
        <w:widowControl/>
        <w:suppressAutoHyphens w:val="0"/>
        <w:ind w:left="1276"/>
        <w:contextualSpacing/>
        <w:jc w:val="both"/>
        <w:rPr>
          <w:rFonts w:ascii="Calibri" w:eastAsia="Calibri" w:hAnsi="Calibri"/>
          <w:sz w:val="18"/>
          <w:szCs w:val="18"/>
          <w:lang w:eastAsia="en-US"/>
        </w:rPr>
      </w:pPr>
      <w:r w:rsidRPr="00797DC2">
        <w:rPr>
          <w:rFonts w:ascii="Calibri" w:hAnsi="Calibri" w:cs="Arial"/>
          <w:sz w:val="18"/>
          <w:szCs w:val="18"/>
        </w:rPr>
        <w:t>W odniesieniu do nadal wykonywanych usług, dowody powinny być wystawione nie wcześniej niż na 3 miesiące przed upływem terminu składania ofert.</w:t>
      </w:r>
    </w:p>
    <w:p w:rsidR="00187815" w:rsidRPr="00797DC2" w:rsidRDefault="00187815" w:rsidP="00187815">
      <w:pPr>
        <w:widowControl/>
        <w:suppressAutoHyphens w:val="0"/>
        <w:ind w:left="1276"/>
        <w:contextualSpacing/>
        <w:jc w:val="both"/>
        <w:rPr>
          <w:rFonts w:ascii="Calibri" w:eastAsia="Calibri" w:hAnsi="Calibri" w:cs="Arial"/>
          <w:sz w:val="18"/>
          <w:szCs w:val="18"/>
          <w:lang w:eastAsia="en-US"/>
        </w:rPr>
      </w:pPr>
      <w:r w:rsidRPr="00797DC2">
        <w:rPr>
          <w:rFonts w:ascii="Calibri" w:eastAsia="Calibri" w:hAnsi="Calibri"/>
          <w:sz w:val="18"/>
          <w:szCs w:val="18"/>
          <w:lang w:eastAsia="en-US"/>
        </w:rPr>
        <w:t>Jeżeli Wykonawca powołuje się na doświadczenie w realizacji usług, wykonanych</w:t>
      </w:r>
      <w:r w:rsidR="00903342" w:rsidRPr="00797DC2">
        <w:rPr>
          <w:rFonts w:ascii="Calibri" w:eastAsia="Calibri" w:hAnsi="Calibri"/>
          <w:sz w:val="18"/>
          <w:szCs w:val="18"/>
          <w:lang w:eastAsia="en-US"/>
        </w:rPr>
        <w:t>/wykonywanych</w:t>
      </w:r>
      <w:r w:rsidRPr="00797DC2">
        <w:rPr>
          <w:rFonts w:ascii="Calibri" w:eastAsia="Calibri" w:hAnsi="Calibri"/>
          <w:sz w:val="18"/>
          <w:szCs w:val="18"/>
          <w:lang w:eastAsia="en-US"/>
        </w:rPr>
        <w:t xml:space="preserve"> wspólnie z innymi Wykonawcami, wykaz dotyczy usług, w których wykonaniu</w:t>
      </w:r>
      <w:r w:rsidR="00903342" w:rsidRPr="00797DC2">
        <w:rPr>
          <w:rFonts w:ascii="Calibri" w:eastAsia="Calibri" w:hAnsi="Calibri"/>
          <w:sz w:val="18"/>
          <w:szCs w:val="18"/>
          <w:lang w:eastAsia="en-US"/>
        </w:rPr>
        <w:t>/wykonywaniu</w:t>
      </w:r>
      <w:r w:rsidRPr="00797DC2">
        <w:rPr>
          <w:rFonts w:ascii="Calibri" w:eastAsia="Calibri" w:hAnsi="Calibri"/>
          <w:sz w:val="18"/>
          <w:szCs w:val="18"/>
          <w:lang w:eastAsia="en-US"/>
        </w:rPr>
        <w:t xml:space="preserve"> Wykonawca ten bezpośrednio uczestniczył.</w:t>
      </w:r>
    </w:p>
    <w:p w:rsidR="00187815" w:rsidRPr="00797DC2" w:rsidRDefault="00187815" w:rsidP="00187815">
      <w:pPr>
        <w:widowControl/>
        <w:suppressAutoHyphens w:val="0"/>
        <w:ind w:left="1276"/>
        <w:contextualSpacing/>
        <w:jc w:val="both"/>
        <w:rPr>
          <w:rFonts w:ascii="Calibri" w:eastAsia="Calibri" w:hAnsi="Calibri" w:cs="Arial"/>
          <w:sz w:val="18"/>
          <w:szCs w:val="18"/>
          <w:lang w:eastAsia="en-US"/>
        </w:rPr>
      </w:pPr>
      <w:r w:rsidRPr="00797DC2">
        <w:rPr>
          <w:rFonts w:ascii="Calibri" w:eastAsia="Calibri" w:hAnsi="Calibri" w:cs="Arial"/>
          <w:sz w:val="18"/>
          <w:szCs w:val="18"/>
          <w:lang w:eastAsia="en-US"/>
        </w:rPr>
        <w:t>W przypadku przedstawienia przez Wykonawcę usług obejmujących szerszy zakres niż wskazany                                              w warunku zdolności technicznej lub zawodowej (doświadczenia), Wykonawca powinien podać całkowitą wartość usług oraz podać wartość usług w zakresie wymaganym warunkiem.</w:t>
      </w:r>
    </w:p>
    <w:p w:rsidR="00187815" w:rsidRPr="00797DC2" w:rsidRDefault="00187815" w:rsidP="00187815">
      <w:pPr>
        <w:widowControl/>
        <w:suppressAutoHyphens w:val="0"/>
        <w:ind w:left="1276"/>
        <w:contextualSpacing/>
        <w:jc w:val="both"/>
        <w:rPr>
          <w:rFonts w:ascii="Calibri" w:eastAsia="Calibri" w:hAnsi="Calibri" w:cs="Arial"/>
          <w:sz w:val="2"/>
          <w:szCs w:val="18"/>
          <w:lang w:eastAsia="en-US"/>
        </w:rPr>
      </w:pPr>
    </w:p>
    <w:p w:rsidR="00187815" w:rsidRPr="00797DC2" w:rsidRDefault="00C3016D" w:rsidP="0062674A">
      <w:pPr>
        <w:widowControl/>
        <w:numPr>
          <w:ilvl w:val="0"/>
          <w:numId w:val="53"/>
        </w:numPr>
        <w:suppressAutoHyphens w:val="0"/>
        <w:spacing w:after="120"/>
        <w:ind w:left="1276" w:hanging="284"/>
        <w:jc w:val="both"/>
        <w:rPr>
          <w:rFonts w:ascii="Calibri" w:eastAsia="Calibri" w:hAnsi="Calibri" w:cs="Arial"/>
          <w:sz w:val="18"/>
          <w:szCs w:val="18"/>
          <w:lang w:eastAsia="en-US"/>
        </w:rPr>
      </w:pPr>
      <w:r w:rsidRPr="00797DC2">
        <w:rPr>
          <w:rFonts w:ascii="Calibri" w:eastAsia="Calibri" w:hAnsi="Calibri" w:cs="Arial"/>
          <w:b/>
          <w:sz w:val="18"/>
          <w:szCs w:val="18"/>
          <w:lang w:eastAsia="en-US"/>
        </w:rPr>
        <w:t>W</w:t>
      </w:r>
      <w:r w:rsidR="00BA74BD" w:rsidRPr="00797DC2">
        <w:rPr>
          <w:rFonts w:ascii="Calibri" w:eastAsia="Calibri" w:hAnsi="Calibri" w:cs="Arial"/>
          <w:b/>
          <w:sz w:val="18"/>
          <w:szCs w:val="18"/>
          <w:lang w:eastAsia="en-US"/>
        </w:rPr>
        <w:t>ykazu użytkowanych samochodów</w:t>
      </w:r>
      <w:r w:rsidR="00BA74BD" w:rsidRPr="00797DC2">
        <w:rPr>
          <w:rFonts w:ascii="Calibri" w:eastAsia="Calibri" w:hAnsi="Calibri" w:cs="Arial"/>
          <w:sz w:val="18"/>
          <w:szCs w:val="18"/>
          <w:lang w:eastAsia="en-US"/>
        </w:rPr>
        <w:t xml:space="preserve"> </w:t>
      </w:r>
      <w:r w:rsidR="00903342" w:rsidRPr="00797DC2">
        <w:rPr>
          <w:rFonts w:ascii="Calibri" w:eastAsia="Calibri" w:hAnsi="Calibri" w:cs="Arial"/>
          <w:bCs/>
          <w:i/>
          <w:sz w:val="18"/>
          <w:szCs w:val="18"/>
          <w:lang w:eastAsia="en-US"/>
        </w:rPr>
        <w:t>(</w:t>
      </w:r>
      <w:r w:rsidR="00903342" w:rsidRPr="00797DC2">
        <w:rPr>
          <w:rFonts w:ascii="Calibri" w:eastAsia="Calibri" w:hAnsi="Calibri" w:cs="Arial"/>
          <w:i/>
          <w:sz w:val="18"/>
          <w:szCs w:val="18"/>
          <w:lang w:eastAsia="en-US"/>
        </w:rPr>
        <w:t>w formie elektronicznej</w:t>
      </w:r>
      <w:r w:rsidR="00CD3E22" w:rsidRPr="00797DC2">
        <w:rPr>
          <w:rFonts w:ascii="Calibri" w:eastAsia="Calibri" w:hAnsi="Calibri" w:cs="Arial"/>
          <w:i/>
          <w:sz w:val="18"/>
          <w:szCs w:val="18"/>
          <w:lang w:eastAsia="en-US"/>
        </w:rPr>
        <w:t>,</w:t>
      </w:r>
      <w:r w:rsidR="00903342" w:rsidRPr="00797DC2">
        <w:rPr>
          <w:rFonts w:ascii="Calibri" w:eastAsia="Calibri" w:hAnsi="Calibri" w:cs="Arial"/>
          <w:i/>
          <w:sz w:val="18"/>
          <w:szCs w:val="18"/>
          <w:lang w:eastAsia="en-US"/>
        </w:rPr>
        <w:t xml:space="preserve"> w postaci elektronicznej opatrzonej podpisem zaufanym lub podpisem osobistym), </w:t>
      </w:r>
      <w:r w:rsidR="00114CFC" w:rsidRPr="00797DC2">
        <w:rPr>
          <w:rFonts w:ascii="Calibri" w:eastAsia="Calibri" w:hAnsi="Calibri" w:cs="Arial"/>
          <w:bCs/>
          <w:sz w:val="18"/>
          <w:szCs w:val="18"/>
          <w:lang w:eastAsia="en-US"/>
        </w:rPr>
        <w:t xml:space="preserve">według wzoru stanowiącego załącznik do SWZ, </w:t>
      </w:r>
      <w:r w:rsidR="00114CFC" w:rsidRPr="00797DC2">
        <w:rPr>
          <w:rFonts w:ascii="Calibri" w:eastAsia="Calibri" w:hAnsi="Calibri"/>
          <w:sz w:val="18"/>
          <w:szCs w:val="18"/>
          <w:lang w:eastAsia="en-US"/>
        </w:rPr>
        <w:t>w zakresie niezbędnym do wykazania spełniania warunku zdolności technicznej lub zawodowej opisanego w pkt 5.2 ppkt 3) lit. B) SWZ</w:t>
      </w:r>
      <w:r w:rsidR="00114CFC" w:rsidRPr="00797DC2">
        <w:rPr>
          <w:rFonts w:ascii="Calibri" w:eastAsia="Calibri" w:hAnsi="Calibri" w:cs="Arial"/>
          <w:sz w:val="18"/>
          <w:szCs w:val="18"/>
          <w:lang w:eastAsia="en-US"/>
        </w:rPr>
        <w:t xml:space="preserve">, </w:t>
      </w:r>
      <w:r w:rsidR="00BA74BD" w:rsidRPr="00797DC2">
        <w:rPr>
          <w:rFonts w:ascii="Calibri" w:eastAsia="Calibri" w:hAnsi="Calibri" w:cs="Arial"/>
          <w:sz w:val="18"/>
          <w:szCs w:val="18"/>
          <w:lang w:eastAsia="en-US"/>
        </w:rPr>
        <w:t>wchodzących w skład grup patrolowo-interwencyjnych, dostępnych Wykonawcy w celu wykonania zamówienia publicznego wraz z informacją o podstawie do dysponowania tymi zasobami</w:t>
      </w:r>
      <w:r w:rsidR="00114CFC" w:rsidRPr="00797DC2">
        <w:rPr>
          <w:rFonts w:ascii="Calibri" w:eastAsia="Calibri" w:hAnsi="Calibri" w:cs="Arial"/>
          <w:sz w:val="18"/>
          <w:szCs w:val="18"/>
          <w:lang w:eastAsia="en-US"/>
        </w:rPr>
        <w:t>,</w:t>
      </w:r>
      <w:r w:rsidR="00BA74BD" w:rsidRPr="00797DC2">
        <w:rPr>
          <w:rFonts w:ascii="Calibri" w:eastAsia="Calibri" w:hAnsi="Calibri" w:cs="Arial"/>
          <w:sz w:val="18"/>
          <w:szCs w:val="18"/>
          <w:lang w:eastAsia="en-US"/>
        </w:rPr>
        <w:t xml:space="preserve"> </w:t>
      </w:r>
    </w:p>
    <w:p w:rsidR="00187815" w:rsidRPr="00797DC2" w:rsidRDefault="00187815" w:rsidP="00B33A32">
      <w:pPr>
        <w:widowControl/>
        <w:numPr>
          <w:ilvl w:val="0"/>
          <w:numId w:val="27"/>
        </w:numPr>
        <w:suppressAutoHyphens w:val="0"/>
        <w:ind w:left="567" w:hanging="283"/>
        <w:jc w:val="both"/>
        <w:rPr>
          <w:rFonts w:ascii="Calibri" w:eastAsia="Calibri" w:hAnsi="Calibri"/>
          <w:strike/>
          <w:sz w:val="18"/>
          <w:szCs w:val="18"/>
          <w:lang w:eastAsia="en-US"/>
        </w:rPr>
      </w:pPr>
      <w:r w:rsidRPr="00797DC2">
        <w:rPr>
          <w:rFonts w:ascii="Calibri" w:eastAsia="Calibri" w:hAnsi="Calibri"/>
          <w:sz w:val="18"/>
          <w:szCs w:val="18"/>
          <w:lang w:eastAsia="en-US"/>
        </w:rPr>
        <w:t>Jeżeli z uzasadnionej przyczyny Wykonawca nie może złożyć podmiotowych środków dowodowych wymaganych przez Zamawiającego, w celu potwierdzenia spełniania przez Wykonawcę warunków udziału w postępowaniu dotyczących zdolności technicznej lub zawodowej, Wykonawca składa inne podmiotowe środki dowodowe, które w wystarczający sposób potwierdzają spełnianie opisanego przez Zamawiającego warunku udziału w postępowaniu dotyczącego zdolności technicznej lub zawodowej.</w:t>
      </w:r>
    </w:p>
    <w:p w:rsidR="00187815" w:rsidRPr="00797DC2" w:rsidRDefault="00187815" w:rsidP="00187815">
      <w:pPr>
        <w:widowControl/>
        <w:suppressAutoHyphens w:val="0"/>
        <w:ind w:left="317" w:hanging="317"/>
        <w:jc w:val="both"/>
        <w:rPr>
          <w:rFonts w:ascii="Calibri" w:eastAsia="Calibri" w:hAnsi="Calibri"/>
          <w:sz w:val="10"/>
          <w:szCs w:val="18"/>
          <w:lang w:eastAsia="en-US"/>
        </w:rPr>
      </w:pPr>
    </w:p>
    <w:p w:rsidR="00187815" w:rsidRPr="00797DC2" w:rsidRDefault="00187815" w:rsidP="00187815">
      <w:pPr>
        <w:widowControl/>
        <w:suppressAutoHyphens w:val="0"/>
        <w:ind w:left="317" w:hanging="317"/>
        <w:jc w:val="both"/>
        <w:rPr>
          <w:rFonts w:ascii="Calibri" w:eastAsia="Calibri" w:hAnsi="Calibri"/>
          <w:sz w:val="18"/>
          <w:szCs w:val="18"/>
          <w:lang w:eastAsia="en-US"/>
        </w:rPr>
      </w:pPr>
    </w:p>
    <w:p w:rsidR="00187815" w:rsidRPr="00797DC2" w:rsidRDefault="00187815" w:rsidP="00B33A32">
      <w:pPr>
        <w:widowControl/>
        <w:numPr>
          <w:ilvl w:val="1"/>
          <w:numId w:val="20"/>
        </w:numPr>
        <w:suppressAutoHyphens w:val="0"/>
        <w:ind w:left="567" w:hanging="283"/>
        <w:jc w:val="both"/>
        <w:rPr>
          <w:rFonts w:ascii="Calibri" w:eastAsia="Calibri" w:hAnsi="Calibri"/>
          <w:sz w:val="18"/>
          <w:szCs w:val="18"/>
          <w:lang w:eastAsia="en-US"/>
        </w:rPr>
      </w:pPr>
      <w:r w:rsidRPr="00797DC2">
        <w:rPr>
          <w:rFonts w:ascii="Calibri" w:eastAsia="Calibri" w:hAnsi="Calibri"/>
          <w:b/>
          <w:sz w:val="18"/>
          <w:szCs w:val="18"/>
          <w:lang w:eastAsia="en-US"/>
        </w:rPr>
        <w:t>D</w:t>
      </w:r>
      <w:r w:rsidRPr="00797DC2">
        <w:rPr>
          <w:rFonts w:ascii="Calibri" w:eastAsia="Calibri" w:hAnsi="Calibri"/>
          <w:b/>
          <w:bCs/>
          <w:sz w:val="18"/>
          <w:szCs w:val="18"/>
          <w:lang w:eastAsia="en-US"/>
        </w:rPr>
        <w:t>okumenty wymagane w przypadku składania oferty wspólnej</w:t>
      </w:r>
      <w:r w:rsidRPr="00797DC2">
        <w:rPr>
          <w:rFonts w:ascii="Calibri" w:eastAsia="Calibri" w:hAnsi="Calibri"/>
          <w:bCs/>
          <w:sz w:val="18"/>
          <w:szCs w:val="18"/>
          <w:lang w:eastAsia="en-US"/>
        </w:rPr>
        <w:t>,</w:t>
      </w:r>
      <w:r w:rsidRPr="00797DC2">
        <w:rPr>
          <w:rFonts w:ascii="Calibri" w:eastAsia="Calibri" w:hAnsi="Calibri"/>
          <w:sz w:val="22"/>
          <w:szCs w:val="22"/>
          <w:lang w:eastAsia="en-US"/>
        </w:rPr>
        <w:t xml:space="preserve"> </w:t>
      </w:r>
      <w:r w:rsidRPr="00797DC2">
        <w:rPr>
          <w:rFonts w:ascii="Calibri" w:eastAsia="Calibri" w:hAnsi="Calibri"/>
          <w:bCs/>
          <w:sz w:val="18"/>
          <w:szCs w:val="18"/>
          <w:lang w:eastAsia="en-US"/>
        </w:rPr>
        <w:t>przez kilku przedsiębiorców (konsorcjum) lub przez spółkę cywilną:</w:t>
      </w:r>
    </w:p>
    <w:p w:rsidR="00187815" w:rsidRPr="00797DC2" w:rsidRDefault="00187815" w:rsidP="00B33A32">
      <w:pPr>
        <w:widowControl/>
        <w:numPr>
          <w:ilvl w:val="0"/>
          <w:numId w:val="6"/>
        </w:numPr>
        <w:tabs>
          <w:tab w:val="clear" w:pos="1070"/>
          <w:tab w:val="num" w:pos="851"/>
        </w:tabs>
        <w:suppressAutoHyphens w:val="0"/>
        <w:ind w:left="851" w:hanging="284"/>
        <w:jc w:val="both"/>
        <w:rPr>
          <w:rFonts w:ascii="Calibri" w:eastAsia="Calibri" w:hAnsi="Calibri"/>
          <w:sz w:val="18"/>
          <w:szCs w:val="18"/>
          <w:lang w:eastAsia="en-US"/>
        </w:rPr>
      </w:pPr>
      <w:r w:rsidRPr="00797DC2">
        <w:rPr>
          <w:rFonts w:ascii="Calibri" w:eastAsia="Calibri" w:hAnsi="Calibri"/>
          <w:sz w:val="18"/>
          <w:szCs w:val="18"/>
          <w:lang w:eastAsia="en-US"/>
        </w:rPr>
        <w:t xml:space="preserve">Oświadczenia i dokumenty potwierdzające, że Wykonawca nie podlega wykluczeniu, wymienione w pkt 6.1 ppkt 1) </w:t>
      </w:r>
      <w:r w:rsidR="00B74C1D" w:rsidRPr="00797DC2">
        <w:rPr>
          <w:rFonts w:ascii="Calibri" w:eastAsia="Calibri" w:hAnsi="Calibri"/>
          <w:sz w:val="18"/>
          <w:szCs w:val="18"/>
          <w:lang w:eastAsia="en-US"/>
        </w:rPr>
        <w:t>SWZ, pkt 6.2 lit. A. ppkt 1) – 5</w:t>
      </w:r>
      <w:r w:rsidRPr="00797DC2">
        <w:rPr>
          <w:rFonts w:ascii="Calibri" w:eastAsia="Calibri" w:hAnsi="Calibri"/>
          <w:sz w:val="18"/>
          <w:szCs w:val="18"/>
          <w:lang w:eastAsia="en-US"/>
        </w:rPr>
        <w:t xml:space="preserve">) SWZ oraz oświadczenie potwierdzające spełnianie warunków udziału w postępowaniu wymienione w pkt 6.1 ppkt 2) SWZ, </w:t>
      </w:r>
      <w:r w:rsidRPr="00797DC2">
        <w:rPr>
          <w:rFonts w:ascii="Calibri" w:eastAsia="Calibri" w:hAnsi="Calibri"/>
          <w:sz w:val="18"/>
          <w:szCs w:val="18"/>
          <w:u w:val="single"/>
          <w:lang w:eastAsia="en-US"/>
        </w:rPr>
        <w:t>składa każdy z Wykonawców wspólnie ubiegających się o zamówienie oddzielnie</w:t>
      </w:r>
      <w:r w:rsidRPr="00797DC2">
        <w:rPr>
          <w:rFonts w:ascii="Calibri" w:eastAsia="Calibri" w:hAnsi="Calibri"/>
          <w:sz w:val="18"/>
          <w:szCs w:val="18"/>
          <w:lang w:eastAsia="en-US"/>
        </w:rPr>
        <w:t>.</w:t>
      </w:r>
    </w:p>
    <w:p w:rsidR="00187815" w:rsidRPr="00797DC2" w:rsidRDefault="00187815" w:rsidP="00B33A32">
      <w:pPr>
        <w:widowControl/>
        <w:numPr>
          <w:ilvl w:val="0"/>
          <w:numId w:val="6"/>
        </w:numPr>
        <w:tabs>
          <w:tab w:val="clear" w:pos="1070"/>
          <w:tab w:val="num" w:pos="851"/>
        </w:tabs>
        <w:suppressAutoHyphens w:val="0"/>
        <w:ind w:left="851" w:hanging="284"/>
        <w:jc w:val="both"/>
        <w:rPr>
          <w:rFonts w:ascii="Calibri" w:eastAsia="Calibri" w:hAnsi="Calibri"/>
          <w:sz w:val="18"/>
          <w:szCs w:val="18"/>
          <w:lang w:eastAsia="en-US"/>
        </w:rPr>
      </w:pPr>
      <w:r w:rsidRPr="00797DC2">
        <w:rPr>
          <w:rFonts w:ascii="Calibri" w:eastAsia="Calibri" w:hAnsi="Calibri"/>
          <w:sz w:val="18"/>
          <w:szCs w:val="18"/>
          <w:lang w:eastAsia="en-US"/>
        </w:rPr>
        <w:t>Oświadczenia i dokumenty wymienione w pkt 6.2 lit. B</w:t>
      </w:r>
      <w:r w:rsidR="00531183" w:rsidRPr="00797DC2">
        <w:rPr>
          <w:rFonts w:ascii="Calibri" w:eastAsia="Calibri" w:hAnsi="Calibri"/>
          <w:sz w:val="18"/>
          <w:szCs w:val="18"/>
          <w:lang w:eastAsia="en-US"/>
        </w:rPr>
        <w:t xml:space="preserve"> oraz w pkt 6.2 lit. C</w:t>
      </w:r>
      <w:r w:rsidRPr="00797DC2">
        <w:rPr>
          <w:rFonts w:ascii="Calibri" w:eastAsia="Calibri" w:hAnsi="Calibri"/>
          <w:sz w:val="18"/>
          <w:szCs w:val="18"/>
          <w:lang w:eastAsia="en-US"/>
        </w:rPr>
        <w:t xml:space="preserve"> SWZ, oświadczenie o którym mowa w pkt 6.</w:t>
      </w:r>
      <w:r w:rsidR="00B74C1D" w:rsidRPr="00797DC2">
        <w:rPr>
          <w:rFonts w:ascii="Calibri" w:eastAsia="Calibri" w:hAnsi="Calibri"/>
          <w:sz w:val="18"/>
          <w:szCs w:val="18"/>
          <w:lang w:eastAsia="en-US"/>
        </w:rPr>
        <w:t>4</w:t>
      </w:r>
      <w:r w:rsidRPr="00797DC2">
        <w:rPr>
          <w:rFonts w:ascii="Calibri" w:eastAsia="Calibri" w:hAnsi="Calibri"/>
          <w:sz w:val="18"/>
          <w:szCs w:val="18"/>
          <w:lang w:eastAsia="en-US"/>
        </w:rPr>
        <w:t xml:space="preserve"> ppkt 3) SWZ oraz formularz oferty, są </w:t>
      </w:r>
      <w:r w:rsidRPr="00797DC2">
        <w:rPr>
          <w:rFonts w:ascii="Calibri" w:eastAsia="Calibri" w:hAnsi="Calibri"/>
          <w:sz w:val="18"/>
          <w:szCs w:val="18"/>
          <w:u w:val="single"/>
          <w:lang w:eastAsia="en-US"/>
        </w:rPr>
        <w:t>składane przez pełnomocnika Wykonawców wspólnie ubiegających się o udzielenie zamówienia</w:t>
      </w:r>
      <w:r w:rsidRPr="00797DC2">
        <w:rPr>
          <w:rFonts w:ascii="Calibri" w:eastAsia="Calibri" w:hAnsi="Calibri"/>
          <w:sz w:val="18"/>
          <w:szCs w:val="18"/>
          <w:lang w:eastAsia="en-US"/>
        </w:rPr>
        <w:t>.</w:t>
      </w:r>
    </w:p>
    <w:p w:rsidR="00187815" w:rsidRPr="00797DC2" w:rsidRDefault="00187815" w:rsidP="00B33A32">
      <w:pPr>
        <w:widowControl/>
        <w:numPr>
          <w:ilvl w:val="0"/>
          <w:numId w:val="6"/>
        </w:numPr>
        <w:tabs>
          <w:tab w:val="clear" w:pos="1070"/>
          <w:tab w:val="num" w:pos="851"/>
        </w:tabs>
        <w:suppressAutoHyphens w:val="0"/>
        <w:ind w:left="851" w:hanging="284"/>
        <w:jc w:val="both"/>
        <w:rPr>
          <w:rFonts w:ascii="Calibri" w:eastAsia="Calibri" w:hAnsi="Calibri"/>
          <w:sz w:val="18"/>
          <w:szCs w:val="18"/>
          <w:lang w:eastAsia="en-US"/>
        </w:rPr>
      </w:pPr>
      <w:r w:rsidRPr="00797DC2">
        <w:rPr>
          <w:rFonts w:ascii="Calibri" w:eastAsia="Calibri" w:hAnsi="Calibri"/>
          <w:sz w:val="18"/>
          <w:szCs w:val="18"/>
          <w:lang w:eastAsia="en-US"/>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 takim przypadku, Wykonawcy wspólnie ubiegający się o udzielenie zamówienia </w:t>
      </w:r>
      <w:r w:rsidRPr="00797DC2">
        <w:rPr>
          <w:rFonts w:ascii="Calibri" w:eastAsia="Calibri" w:hAnsi="Calibri"/>
          <w:sz w:val="18"/>
          <w:szCs w:val="18"/>
          <w:u w:val="single"/>
          <w:lang w:eastAsia="en-US"/>
        </w:rPr>
        <w:t>dołączają do oferty oświadczenie</w:t>
      </w:r>
      <w:r w:rsidR="00BA74BD" w:rsidRPr="00797DC2">
        <w:rPr>
          <w:rFonts w:ascii="Calibri" w:eastAsia="Calibri" w:hAnsi="Calibri"/>
          <w:sz w:val="18"/>
          <w:szCs w:val="18"/>
          <w:u w:val="single"/>
          <w:lang w:eastAsia="en-US"/>
        </w:rPr>
        <w:t xml:space="preserve"> </w:t>
      </w:r>
      <w:r w:rsidR="00BA74BD" w:rsidRPr="00797DC2">
        <w:rPr>
          <w:rFonts w:ascii="Calibri" w:eastAsia="Calibri" w:hAnsi="Calibri"/>
          <w:bCs/>
          <w:i/>
          <w:sz w:val="18"/>
          <w:szCs w:val="18"/>
          <w:u w:val="single"/>
          <w:lang w:eastAsia="en-US"/>
        </w:rPr>
        <w:t>(</w:t>
      </w:r>
      <w:r w:rsidR="0045005D" w:rsidRPr="00797DC2">
        <w:rPr>
          <w:rFonts w:ascii="Calibri" w:eastAsia="Calibri" w:hAnsi="Calibri"/>
          <w:i/>
          <w:sz w:val="18"/>
          <w:szCs w:val="18"/>
          <w:u w:val="single"/>
          <w:lang w:eastAsia="en-US"/>
        </w:rPr>
        <w:t xml:space="preserve">w formie elektronicznej, </w:t>
      </w:r>
      <w:r w:rsidR="00BA74BD" w:rsidRPr="00797DC2">
        <w:rPr>
          <w:rFonts w:ascii="Calibri" w:eastAsia="Calibri" w:hAnsi="Calibri"/>
          <w:i/>
          <w:sz w:val="18"/>
          <w:szCs w:val="18"/>
          <w:u w:val="single"/>
          <w:lang w:eastAsia="en-US"/>
        </w:rPr>
        <w:t>w postaci elektronicznej opatrzonej podpisem zaufanym lub podpisem osobistym)</w:t>
      </w:r>
      <w:r w:rsidRPr="00797DC2">
        <w:rPr>
          <w:rFonts w:ascii="Calibri" w:eastAsia="Calibri" w:hAnsi="Calibri"/>
          <w:sz w:val="18"/>
          <w:szCs w:val="18"/>
          <w:lang w:eastAsia="en-US"/>
        </w:rPr>
        <w:t>, z którego wynika, które usługi wykonają poszczególni Wykonawcy (art. 117 ust. 4 ustawy).</w:t>
      </w:r>
    </w:p>
    <w:p w:rsidR="00187815" w:rsidRPr="00797DC2" w:rsidRDefault="00187815" w:rsidP="00B33A32">
      <w:pPr>
        <w:widowControl/>
        <w:numPr>
          <w:ilvl w:val="0"/>
          <w:numId w:val="6"/>
        </w:numPr>
        <w:tabs>
          <w:tab w:val="clear" w:pos="1070"/>
          <w:tab w:val="num" w:pos="851"/>
        </w:tabs>
        <w:suppressAutoHyphens w:val="0"/>
        <w:ind w:left="851" w:hanging="284"/>
        <w:jc w:val="both"/>
        <w:rPr>
          <w:rFonts w:ascii="Calibri" w:eastAsia="Calibri" w:hAnsi="Calibri"/>
          <w:sz w:val="18"/>
          <w:szCs w:val="18"/>
          <w:lang w:eastAsia="en-US"/>
        </w:rPr>
      </w:pPr>
      <w:r w:rsidRPr="00797DC2">
        <w:rPr>
          <w:rFonts w:ascii="Calibri" w:eastAsia="Calibri" w:hAnsi="Calibri"/>
          <w:sz w:val="18"/>
          <w:szCs w:val="18"/>
          <w:lang w:eastAsia="en-US"/>
        </w:rPr>
        <w:t xml:space="preserve">Poza oświadczeniami i dokumentami wymienionymi w ppkt 1) i 2) Wykonawcy wspólnie ubiegający się o udzielenie zamówienia winni załączyć do oferty </w:t>
      </w:r>
      <w:r w:rsidRPr="00797DC2">
        <w:rPr>
          <w:rFonts w:ascii="Calibri" w:eastAsia="Calibri" w:hAnsi="Calibri"/>
          <w:bCs/>
          <w:sz w:val="18"/>
          <w:szCs w:val="18"/>
          <w:lang w:eastAsia="en-US"/>
        </w:rPr>
        <w:t xml:space="preserve">pełnomocnictwo </w:t>
      </w:r>
      <w:r w:rsidR="0045005D" w:rsidRPr="00797DC2">
        <w:rPr>
          <w:rFonts w:ascii="Calibri" w:eastAsia="Calibri" w:hAnsi="Calibri"/>
          <w:bCs/>
          <w:i/>
          <w:sz w:val="18"/>
          <w:szCs w:val="18"/>
          <w:lang w:eastAsia="en-US"/>
        </w:rPr>
        <w:t>(w formie elektronicznej,</w:t>
      </w:r>
      <w:r w:rsidRPr="00797DC2">
        <w:rPr>
          <w:rFonts w:ascii="Calibri" w:eastAsia="Calibri" w:hAnsi="Calibri"/>
          <w:bCs/>
          <w:i/>
          <w:sz w:val="18"/>
          <w:szCs w:val="18"/>
          <w:lang w:eastAsia="en-US"/>
        </w:rPr>
        <w:t xml:space="preserve"> w postaci elektronicznej opatrzonej podpisem zaufanym lub podpisem osobistym).</w:t>
      </w:r>
    </w:p>
    <w:p w:rsidR="00187815" w:rsidRPr="00797DC2" w:rsidRDefault="00187815" w:rsidP="00B33A32">
      <w:pPr>
        <w:widowControl/>
        <w:numPr>
          <w:ilvl w:val="0"/>
          <w:numId w:val="6"/>
        </w:numPr>
        <w:tabs>
          <w:tab w:val="clear" w:pos="1070"/>
          <w:tab w:val="num" w:pos="851"/>
        </w:tabs>
        <w:suppressAutoHyphens w:val="0"/>
        <w:ind w:left="851" w:hanging="284"/>
        <w:jc w:val="both"/>
        <w:rPr>
          <w:rFonts w:ascii="Calibri" w:eastAsia="Calibri" w:hAnsi="Calibri"/>
          <w:sz w:val="18"/>
          <w:szCs w:val="18"/>
          <w:lang w:eastAsia="en-US"/>
        </w:rPr>
      </w:pPr>
      <w:r w:rsidRPr="00797DC2">
        <w:rPr>
          <w:rFonts w:ascii="Calibri" w:eastAsia="Calibri" w:hAnsi="Calibri"/>
          <w:b/>
          <w:sz w:val="18"/>
          <w:szCs w:val="18"/>
          <w:lang w:eastAsia="en-US"/>
        </w:rPr>
        <w:t>Wykonawcy wspólnie ubiegający się o udzielenie zamówienia, zobowiązani są do ustanowienia pełnomocnika do reprezentowania ich w postępowaniu o udzielenie zamówienia albo reprezentowania w postępowaniu i zawarcia umowy w sprawie zamówienia publicznego.</w:t>
      </w:r>
      <w:r w:rsidRPr="00797DC2">
        <w:rPr>
          <w:rFonts w:ascii="Calibri" w:eastAsia="Calibri" w:hAnsi="Calibri"/>
          <w:sz w:val="18"/>
          <w:szCs w:val="18"/>
          <w:lang w:eastAsia="en-US"/>
        </w:rPr>
        <w:t xml:space="preserve"> Treść pełnomocnictwa powinna dokładnie określać zakres umocowania. Dokument pełnomocnictwa powinien zostać podpisany przez wszystkich Wykonawców ubiegających się wspólnie o udzielenie zamówienia, w tym Wykonawcę pełnomocnika. Podpisy muszą być złożone przez osoby uprawnione do składania oświadczeń woli. Wszelka korespondencja oraz rozliczenia dokonywane będą wyłącznie z pełnomocnikiem. Oferta musi być podpisana w taki sposób, aby prawnie zobowiązywała wszystkich Wykonawców występujących wspólnie.</w:t>
      </w:r>
    </w:p>
    <w:p w:rsidR="00187815" w:rsidRPr="00797DC2" w:rsidRDefault="00187815" w:rsidP="00B33A32">
      <w:pPr>
        <w:widowControl/>
        <w:numPr>
          <w:ilvl w:val="1"/>
          <w:numId w:val="20"/>
        </w:numPr>
        <w:suppressAutoHyphens w:val="0"/>
        <w:ind w:left="567" w:hanging="283"/>
        <w:jc w:val="both"/>
        <w:rPr>
          <w:rFonts w:ascii="Calibri" w:eastAsia="Calibri" w:hAnsi="Calibri"/>
          <w:sz w:val="18"/>
          <w:szCs w:val="18"/>
          <w:u w:val="single"/>
          <w:lang w:eastAsia="en-US"/>
        </w:rPr>
      </w:pPr>
      <w:r w:rsidRPr="00797DC2">
        <w:rPr>
          <w:rFonts w:ascii="Calibri" w:eastAsia="Calibri" w:hAnsi="Calibri"/>
          <w:sz w:val="18"/>
          <w:szCs w:val="18"/>
          <w:u w:val="single"/>
          <w:lang w:eastAsia="en-US"/>
        </w:rPr>
        <w:t xml:space="preserve">Oświadczenia wskazane w pkt 6.1 SWZ </w:t>
      </w:r>
      <w:r w:rsidR="00BA74BD" w:rsidRPr="00797DC2">
        <w:rPr>
          <w:rFonts w:ascii="Calibri" w:eastAsia="Calibri" w:hAnsi="Calibri"/>
          <w:sz w:val="18"/>
          <w:szCs w:val="18"/>
          <w:u w:val="single"/>
          <w:lang w:eastAsia="en-US"/>
        </w:rPr>
        <w:t>oraz oświadczenie, o którym mowa w pkt 6.</w:t>
      </w:r>
      <w:r w:rsidR="00B74C1D" w:rsidRPr="00797DC2">
        <w:rPr>
          <w:rFonts w:ascii="Calibri" w:eastAsia="Calibri" w:hAnsi="Calibri"/>
          <w:sz w:val="18"/>
          <w:szCs w:val="18"/>
          <w:u w:val="single"/>
          <w:lang w:eastAsia="en-US"/>
        </w:rPr>
        <w:t>4</w:t>
      </w:r>
      <w:r w:rsidR="00BA74BD" w:rsidRPr="00797DC2">
        <w:rPr>
          <w:rFonts w:ascii="Calibri" w:eastAsia="Calibri" w:hAnsi="Calibri"/>
          <w:sz w:val="18"/>
          <w:szCs w:val="18"/>
          <w:u w:val="single"/>
          <w:lang w:eastAsia="en-US"/>
        </w:rPr>
        <w:t xml:space="preserve"> ppkt 3) SWZ </w:t>
      </w:r>
      <w:r w:rsidRPr="00797DC2">
        <w:rPr>
          <w:rFonts w:ascii="Calibri" w:eastAsia="Calibri" w:hAnsi="Calibri"/>
          <w:sz w:val="18"/>
          <w:szCs w:val="18"/>
          <w:u w:val="single"/>
          <w:lang w:eastAsia="en-US"/>
        </w:rPr>
        <w:t>składane są wraz z ofertą. Pozostałe dokumenty i oświadczenia (podmiotowe środki dowodowe) wymienione w pkt 6.2 SWZ wymagane będą tylko od Wykonawcy, którego oferta zostanie najwyżej oceniona.</w:t>
      </w:r>
    </w:p>
    <w:p w:rsidR="00187815" w:rsidRPr="00797DC2" w:rsidRDefault="00187815" w:rsidP="00B33A32">
      <w:pPr>
        <w:widowControl/>
        <w:numPr>
          <w:ilvl w:val="1"/>
          <w:numId w:val="20"/>
        </w:numPr>
        <w:suppressAutoHyphens w:val="0"/>
        <w:ind w:left="567" w:hanging="283"/>
        <w:jc w:val="both"/>
        <w:rPr>
          <w:rFonts w:ascii="Calibri" w:eastAsia="Calibri" w:hAnsi="Calibri"/>
          <w:sz w:val="18"/>
          <w:szCs w:val="18"/>
          <w:lang w:eastAsia="en-US"/>
        </w:rPr>
      </w:pPr>
      <w:r w:rsidRPr="00797DC2">
        <w:rPr>
          <w:rFonts w:ascii="Calibri" w:eastAsia="Calibri" w:hAnsi="Calibri"/>
          <w:sz w:val="18"/>
          <w:szCs w:val="18"/>
          <w:lang w:eastAsia="en-US"/>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dane umożliwiające dostęp do tych środków.</w:t>
      </w:r>
    </w:p>
    <w:p w:rsidR="00187815" w:rsidRPr="00797DC2" w:rsidRDefault="00187815" w:rsidP="00187815">
      <w:pPr>
        <w:widowControl/>
        <w:suppressAutoHyphens w:val="0"/>
        <w:ind w:left="317" w:hanging="317"/>
        <w:jc w:val="both"/>
        <w:rPr>
          <w:rFonts w:ascii="Calibri" w:eastAsia="Calibri" w:hAnsi="Calibri"/>
          <w:sz w:val="18"/>
          <w:szCs w:val="18"/>
          <w:lang w:eastAsia="en-US"/>
        </w:rPr>
      </w:pPr>
    </w:p>
    <w:p w:rsidR="00187815" w:rsidRPr="00797DC2" w:rsidRDefault="00187815" w:rsidP="00B33A32">
      <w:pPr>
        <w:widowControl/>
        <w:numPr>
          <w:ilvl w:val="0"/>
          <w:numId w:val="11"/>
        </w:numPr>
        <w:tabs>
          <w:tab w:val="num" w:pos="284"/>
        </w:tabs>
        <w:suppressAutoHyphens w:val="0"/>
        <w:ind w:left="284" w:hanging="284"/>
        <w:jc w:val="both"/>
        <w:rPr>
          <w:rFonts w:ascii="Calibri" w:eastAsia="Calibri" w:hAnsi="Calibri"/>
          <w:b/>
          <w:sz w:val="18"/>
          <w:szCs w:val="18"/>
          <w:lang w:eastAsia="en-US"/>
        </w:rPr>
      </w:pPr>
      <w:r w:rsidRPr="00797DC2">
        <w:rPr>
          <w:rFonts w:ascii="Calibri" w:eastAsia="Calibri" w:hAnsi="Calibri"/>
          <w:b/>
          <w:bCs/>
          <w:sz w:val="18"/>
          <w:szCs w:val="18"/>
          <w:lang w:eastAsia="en-US"/>
        </w:rPr>
        <w:lastRenderedPageBreak/>
        <w:t>Informacje o środkach komunikacji elektronicznej, przy użyciu których Zamawiający będzie komunikował się z Wykonawcami, oraz informacje o wymaganiach technicznych i organizacyjnych sporządzania, wysyłania i odbierania korespondencji elektronicznej, a także wskazanie osób uprawnionych do komunikowania się z Wykonawcami:</w:t>
      </w:r>
    </w:p>
    <w:p w:rsidR="00187815" w:rsidRPr="00797DC2" w:rsidRDefault="00C3016D"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u w:val="single"/>
          <w:lang w:eastAsia="en-US"/>
        </w:rPr>
      </w:pPr>
      <w:r w:rsidRPr="00797DC2">
        <w:rPr>
          <w:rFonts w:ascii="Calibri" w:eastAsia="Calibri" w:hAnsi="Calibri" w:cs="Helvetica"/>
          <w:sz w:val="18"/>
          <w:szCs w:val="18"/>
        </w:rPr>
        <w:t>Komunikacja między Zamawiającym a Wykonawcami odbywa się przy użyciu ePUAP https://epuap.gov.pl/wps/portal za pośrednictwem formularzy udostępnianych także za pośrednictwem miniPortalu https://miniportal.uzp.gov.pl w zakładce „dla Wykonawców”, „Formularze do komunikacji”</w:t>
      </w:r>
      <w:r w:rsidR="005B2D21" w:rsidRPr="00797DC2">
        <w:rPr>
          <w:rFonts w:ascii="Calibri" w:eastAsia="Calibri" w:hAnsi="Calibri" w:cs="Helvetica"/>
          <w:sz w:val="18"/>
          <w:szCs w:val="18"/>
        </w:rPr>
        <w:t xml:space="preserve"> oraz poczty elektronicznej</w:t>
      </w:r>
      <w:r w:rsidRPr="00797DC2">
        <w:rPr>
          <w:rFonts w:ascii="Calibri" w:eastAsia="Calibri" w:hAnsi="Calibri" w:cs="Helvetica"/>
          <w:sz w:val="18"/>
          <w:szCs w:val="18"/>
        </w:rPr>
        <w:t>.</w:t>
      </w:r>
    </w:p>
    <w:p w:rsidR="00187815" w:rsidRPr="00797DC2" w:rsidRDefault="005B2D21"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u w:val="single"/>
          <w:lang w:eastAsia="en-US"/>
        </w:rPr>
      </w:pPr>
      <w:r w:rsidRPr="00797DC2">
        <w:rPr>
          <w:rFonts w:ascii="Calibri" w:eastAsia="Calibri" w:hAnsi="Calibri" w:cs="Helvetica"/>
          <w:sz w:val="18"/>
          <w:szCs w:val="18"/>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5B2D21" w:rsidRPr="00797DC2" w:rsidRDefault="005B2D21" w:rsidP="005B2D21">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797DC2">
        <w:rPr>
          <w:rFonts w:ascii="Calibri" w:eastAsia="Calibri" w:hAnsi="Calibri"/>
          <w:sz w:val="18"/>
          <w:szCs w:val="18"/>
          <w:lang w:eastAsia="en-US"/>
        </w:rPr>
        <w:t>Wymagania techniczne i organizacyjne wysyłania i odbierania dokumentów elektronicznych, elektronicznych kopii dokumentów i oświadczeń oraz informacji przekazywanych przy ich użyciu opisane zostały w Regulaminie korzystania z miniPortalu (dostępnym pod adresem: https://miniport</w:t>
      </w:r>
      <w:r w:rsidR="00D31D84" w:rsidRPr="00797DC2">
        <w:rPr>
          <w:rFonts w:ascii="Calibri" w:eastAsia="Calibri" w:hAnsi="Calibri"/>
          <w:sz w:val="18"/>
          <w:szCs w:val="18"/>
          <w:lang w:eastAsia="en-US"/>
        </w:rPr>
        <w:t>al.uzp.gov.pl/WarunkiUslugi</w:t>
      </w:r>
      <w:r w:rsidRPr="00797DC2">
        <w:rPr>
          <w:rFonts w:ascii="Calibri" w:eastAsia="Calibri" w:hAnsi="Calibri"/>
          <w:sz w:val="18"/>
          <w:szCs w:val="18"/>
          <w:lang w:eastAsia="en-US"/>
        </w:rPr>
        <w:t>) oraz Regulaminie ePUAP (dostępnym pod adresem: https://epuap.gov.pl/wps/portal/strefa-klienta/regulamin).</w:t>
      </w:r>
    </w:p>
    <w:p w:rsidR="00854ED3" w:rsidRPr="00797DC2" w:rsidRDefault="00854ED3"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797DC2">
        <w:rPr>
          <w:rFonts w:ascii="Calibri" w:eastAsia="Calibri" w:hAnsi="Calibri"/>
          <w:sz w:val="18"/>
          <w:szCs w:val="18"/>
          <w:lang w:eastAsia="en-US"/>
        </w:rPr>
        <w:t>Maksymalny rozmiar plików przesyłanych za pośrednictwem dedykowanych formularzy do: złożenia, zmiany, wycofania oferty lub wniosku oraz do komunikacji wynosi 150 MB.</w:t>
      </w:r>
    </w:p>
    <w:p w:rsidR="00187815" w:rsidRPr="00797DC2" w:rsidRDefault="00854ED3"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u w:val="single"/>
          <w:lang w:eastAsia="en-US"/>
        </w:rPr>
      </w:pPr>
      <w:r w:rsidRPr="00797DC2">
        <w:rPr>
          <w:rFonts w:ascii="Calibri" w:eastAsia="Calibri" w:hAnsi="Calibri" w:cs="Helvetica"/>
          <w:sz w:val="18"/>
          <w:szCs w:val="18"/>
        </w:rPr>
        <w:t>Za datę przekazania oferty, wniosków, zawiadomień, dokumentów elektronicznych, oświadczeń lub elektronicznych kopii dokumentów lub oświadczeń oraz innych informacji przyjmuje się datę ich przekazania na ePUAP.</w:t>
      </w:r>
    </w:p>
    <w:p w:rsidR="00187815" w:rsidRPr="00797DC2" w:rsidRDefault="00854ED3"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797DC2">
        <w:rPr>
          <w:rFonts w:ascii="Calibri" w:eastAsia="Calibri" w:hAnsi="Calibri"/>
          <w:sz w:val="18"/>
          <w:szCs w:val="18"/>
          <w:lang w:eastAsia="en-US"/>
        </w:rPr>
        <w:t>Identyfikator postępowania oraz inne dane konieczne do poprawnego złożenia oferty, a także klucz publiczny dla danego postępowania o udzielenie zamówienia dostępne są na miniPortalu w zakładce „Lista wszystkich postępowań”, „Szczegóły”. Składając ofertę wykonawca zobowiązany jest podać właściwe dane postępowania – w przypadku podania niewłaściwych danych odpowiedzialność za nieprawidłowe złożenie albo niezłożenie oferty ponosi Wykonawca.</w:t>
      </w:r>
    </w:p>
    <w:p w:rsidR="00187815" w:rsidRPr="00797DC2" w:rsidRDefault="00854ED3"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797DC2">
        <w:rPr>
          <w:rFonts w:ascii="Calibri" w:eastAsia="Calibri" w:hAnsi="Calibri"/>
          <w:sz w:val="18"/>
          <w:szCs w:val="18"/>
          <w:lang w:eastAsia="en-US"/>
        </w:rPr>
        <w:t>Wykonawca składa ofertę za pośrednictwem Formularza do złożenia, zmiany, wycofania oferty lub wniosku dostępnego na ePUAP i udostępnionego również za pośrednictwem miniPortalu. Klucz publiczny niezbędny do zaszyfrowania oferty przez Wykonawcę jest dostępny dla wykonawców na miniPortalu, w zakładce „Lista wszystkich postępowań”, „Szczegóły”.</w:t>
      </w:r>
    </w:p>
    <w:p w:rsidR="00187815" w:rsidRPr="00797DC2" w:rsidRDefault="00854ED3"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797DC2">
        <w:rPr>
          <w:rFonts w:ascii="Calibri" w:eastAsia="Calibri" w:hAnsi="Calibri"/>
          <w:sz w:val="18"/>
          <w:szCs w:val="18"/>
          <w:lang w:eastAsia="en-US"/>
        </w:rPr>
        <w:t>Nazwa Zamawiającego w systemie ePUAP (nazwa odbiorcy) to: AKADEMIA SZTUK PIĘKNYCH W GDAŃSKU. Po jego podaniu w formularzu, adres skrzynki ePUAP Zamawiającego automatycznie pojawi się w odpowiednim polu formularza. Za złożenie oferty podmiotowi innemu niż Zamawiający w wyniku podania niewłaściwej nazwy Zamawiającego w systemie ePUAP odpowiada Wykonawca.</w:t>
      </w:r>
    </w:p>
    <w:p w:rsidR="00187815" w:rsidRPr="00797DC2" w:rsidRDefault="00854ED3"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797DC2">
        <w:rPr>
          <w:rFonts w:ascii="Calibri" w:eastAsia="Calibri" w:hAnsi="Calibri"/>
          <w:sz w:val="18"/>
          <w:szCs w:val="18"/>
          <w:lang w:eastAsia="en-US"/>
        </w:rPr>
        <w:t>W formularzu oferty Wykonawca zobowiązany jest podać adres skrzynki ePUAP, za pośrednictwem którego prowadzona będzie korespondencja związana z postępowaniem, a także adresu poczty elektronicznej.</w:t>
      </w:r>
    </w:p>
    <w:p w:rsidR="0085012D" w:rsidRPr="00797DC2" w:rsidRDefault="0085012D" w:rsidP="0001289C">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797DC2">
        <w:rPr>
          <w:rFonts w:ascii="Calibri" w:eastAsia="Calibri" w:hAnsi="Calibri"/>
          <w:sz w:val="18"/>
          <w:szCs w:val="18"/>
          <w:lang w:eastAsia="en-US"/>
        </w:rPr>
        <w:t>Oferta powinna być sporządzona w języku polskim, w formie elektro</w:t>
      </w:r>
      <w:r w:rsidR="00A911F8" w:rsidRPr="00797DC2">
        <w:rPr>
          <w:rFonts w:ascii="Calibri" w:eastAsia="Calibri" w:hAnsi="Calibri"/>
          <w:sz w:val="18"/>
          <w:szCs w:val="18"/>
          <w:lang w:eastAsia="en-US"/>
        </w:rPr>
        <w:t xml:space="preserve">nicznej w formacie danych pdf, </w:t>
      </w:r>
      <w:r w:rsidRPr="00797DC2">
        <w:rPr>
          <w:rFonts w:ascii="Calibri" w:eastAsia="Calibri" w:hAnsi="Calibri"/>
          <w:sz w:val="18"/>
          <w:szCs w:val="18"/>
          <w:lang w:eastAsia="en-US"/>
        </w:rPr>
        <w:t>doc</w:t>
      </w:r>
      <w:r w:rsidR="00A911F8" w:rsidRPr="00797DC2">
        <w:rPr>
          <w:rFonts w:ascii="Calibri" w:eastAsia="Calibri" w:hAnsi="Calibri"/>
          <w:sz w:val="18"/>
          <w:szCs w:val="18"/>
          <w:lang w:eastAsia="en-US"/>
        </w:rPr>
        <w:t xml:space="preserve">., </w:t>
      </w:r>
      <w:r w:rsidRPr="00797DC2">
        <w:rPr>
          <w:rFonts w:ascii="Calibri" w:eastAsia="Calibri" w:hAnsi="Calibri"/>
          <w:sz w:val="18"/>
          <w:szCs w:val="18"/>
          <w:lang w:eastAsia="en-US"/>
        </w:rPr>
        <w:t>docx</w:t>
      </w:r>
      <w:r w:rsidR="00A911F8" w:rsidRPr="00797DC2">
        <w:rPr>
          <w:rFonts w:ascii="Calibri" w:eastAsia="Calibri" w:hAnsi="Calibri"/>
          <w:sz w:val="18"/>
          <w:szCs w:val="18"/>
          <w:lang w:eastAsia="en-US"/>
        </w:rPr>
        <w:t>.</w:t>
      </w:r>
      <w:r w:rsidRPr="00797DC2">
        <w:rPr>
          <w:rFonts w:ascii="Calibri" w:eastAsia="Calibri" w:hAnsi="Calibri"/>
          <w:sz w:val="18"/>
          <w:szCs w:val="18"/>
          <w:lang w:eastAsia="en-US"/>
        </w:rPr>
        <w:t>,</w:t>
      </w:r>
      <w:r w:rsidR="00A911F8" w:rsidRPr="00797DC2">
        <w:rPr>
          <w:rFonts w:ascii="Calibri" w:eastAsia="Calibri" w:hAnsi="Calibri"/>
          <w:sz w:val="18"/>
          <w:szCs w:val="18"/>
          <w:lang w:eastAsia="en-US"/>
        </w:rPr>
        <w:t xml:space="preserve"> </w:t>
      </w:r>
      <w:r w:rsidRPr="00797DC2">
        <w:rPr>
          <w:rFonts w:ascii="Calibri" w:eastAsia="Calibri" w:hAnsi="Calibri"/>
          <w:sz w:val="18"/>
          <w:szCs w:val="18"/>
          <w:lang w:eastAsia="en-US"/>
        </w:rPr>
        <w:t>rtf,</w:t>
      </w:r>
      <w:r w:rsidR="00A911F8" w:rsidRPr="00797DC2">
        <w:rPr>
          <w:rFonts w:ascii="Calibri" w:eastAsia="Calibri" w:hAnsi="Calibri"/>
          <w:sz w:val="18"/>
          <w:szCs w:val="18"/>
          <w:lang w:eastAsia="en-US"/>
        </w:rPr>
        <w:t xml:space="preserve"> </w:t>
      </w:r>
      <w:r w:rsidRPr="00797DC2">
        <w:rPr>
          <w:rFonts w:ascii="Calibri" w:eastAsia="Calibri" w:hAnsi="Calibri"/>
          <w:sz w:val="18"/>
          <w:szCs w:val="18"/>
          <w:lang w:eastAsia="en-US"/>
        </w:rPr>
        <w:t>.xps,</w:t>
      </w:r>
      <w:r w:rsidR="00A911F8" w:rsidRPr="00797DC2">
        <w:rPr>
          <w:rFonts w:ascii="Calibri" w:eastAsia="Calibri" w:hAnsi="Calibri"/>
          <w:sz w:val="18"/>
          <w:szCs w:val="18"/>
          <w:lang w:eastAsia="en-US"/>
        </w:rPr>
        <w:t xml:space="preserve"> </w:t>
      </w:r>
      <w:r w:rsidRPr="00797DC2">
        <w:rPr>
          <w:rFonts w:ascii="Calibri" w:eastAsia="Calibri" w:hAnsi="Calibri"/>
          <w:sz w:val="18"/>
          <w:szCs w:val="18"/>
          <w:lang w:eastAsia="en-US"/>
        </w:rPr>
        <w:t>.odt. lub w postaci elektronicznej opatrzonej podpisem zaufanym lub podpisem osobistym.</w:t>
      </w:r>
    </w:p>
    <w:p w:rsidR="0085012D" w:rsidRPr="00797DC2" w:rsidRDefault="0085012D" w:rsidP="0085012D">
      <w:pPr>
        <w:widowControl/>
        <w:tabs>
          <w:tab w:val="left" w:pos="709"/>
        </w:tabs>
        <w:suppressAutoHyphens w:val="0"/>
        <w:ind w:left="709"/>
        <w:jc w:val="both"/>
        <w:rPr>
          <w:rFonts w:ascii="Calibri" w:eastAsia="Calibri" w:hAnsi="Calibri"/>
          <w:sz w:val="18"/>
          <w:szCs w:val="18"/>
          <w:lang w:eastAsia="en-US"/>
        </w:rPr>
      </w:pPr>
      <w:r w:rsidRPr="00797DC2">
        <w:rPr>
          <w:rFonts w:ascii="Calibri" w:eastAsia="Calibri" w:hAnsi="Calibri"/>
          <w:sz w:val="18"/>
          <w:szCs w:val="18"/>
          <w:lang w:eastAsia="en-US"/>
        </w:rPr>
        <w:t xml:space="preserve">Sposób złożenia oferty, w tym zaszyfrowania oferty opisany został w Regulaminie korzystania z miniPortalu. </w:t>
      </w:r>
    </w:p>
    <w:p w:rsidR="0085012D" w:rsidRPr="00797DC2" w:rsidRDefault="0085012D" w:rsidP="0085012D">
      <w:pPr>
        <w:widowControl/>
        <w:tabs>
          <w:tab w:val="left" w:pos="709"/>
        </w:tabs>
        <w:suppressAutoHyphens w:val="0"/>
        <w:ind w:left="709"/>
        <w:jc w:val="both"/>
        <w:rPr>
          <w:rFonts w:ascii="Calibri" w:eastAsia="Calibri" w:hAnsi="Calibri"/>
          <w:sz w:val="18"/>
          <w:szCs w:val="18"/>
          <w:lang w:eastAsia="en-US"/>
        </w:rPr>
      </w:pPr>
      <w:r w:rsidRPr="00797DC2">
        <w:rPr>
          <w:rFonts w:ascii="Calibri" w:eastAsia="Calibri" w:hAnsi="Calibri"/>
          <w:sz w:val="18"/>
          <w:szCs w:val="18"/>
          <w:lang w:eastAsia="en-US"/>
        </w:rPr>
        <w:t xml:space="preserve">Zalecenia Zamawiającego odnośnie do kwalifikowanego podpisu elektronicznego: </w:t>
      </w:r>
    </w:p>
    <w:p w:rsidR="0085012D" w:rsidRPr="00797DC2" w:rsidRDefault="0085012D" w:rsidP="0062674A">
      <w:pPr>
        <w:widowControl/>
        <w:numPr>
          <w:ilvl w:val="0"/>
          <w:numId w:val="59"/>
        </w:numPr>
        <w:tabs>
          <w:tab w:val="left" w:pos="851"/>
        </w:tabs>
        <w:suppressAutoHyphens w:val="0"/>
        <w:ind w:left="851" w:hanging="142"/>
        <w:jc w:val="both"/>
        <w:rPr>
          <w:rFonts w:ascii="Calibri" w:eastAsia="Calibri" w:hAnsi="Calibri"/>
          <w:sz w:val="18"/>
          <w:szCs w:val="18"/>
          <w:lang w:eastAsia="en-US"/>
        </w:rPr>
      </w:pPr>
      <w:r w:rsidRPr="00797DC2">
        <w:rPr>
          <w:rFonts w:ascii="Calibri" w:eastAsia="Calibri" w:hAnsi="Calibri"/>
          <w:sz w:val="18"/>
          <w:szCs w:val="18"/>
          <w:lang w:eastAsia="en-US"/>
        </w:rPr>
        <w:t>dla dokumentów w formacie „pdf” zaleca się podpis w formatem PAdES;</w:t>
      </w:r>
    </w:p>
    <w:p w:rsidR="0085012D" w:rsidRPr="00797DC2" w:rsidRDefault="0085012D" w:rsidP="0062674A">
      <w:pPr>
        <w:widowControl/>
        <w:numPr>
          <w:ilvl w:val="0"/>
          <w:numId w:val="59"/>
        </w:numPr>
        <w:tabs>
          <w:tab w:val="left" w:pos="851"/>
        </w:tabs>
        <w:suppressAutoHyphens w:val="0"/>
        <w:ind w:left="851" w:hanging="142"/>
        <w:jc w:val="both"/>
        <w:rPr>
          <w:rFonts w:ascii="Calibri" w:eastAsia="Calibri" w:hAnsi="Calibri"/>
          <w:sz w:val="18"/>
          <w:szCs w:val="18"/>
          <w:lang w:eastAsia="en-US"/>
        </w:rPr>
      </w:pPr>
      <w:r w:rsidRPr="00797DC2">
        <w:rPr>
          <w:rFonts w:ascii="Calibri" w:eastAsia="Calibri" w:hAnsi="Calibri"/>
          <w:sz w:val="18"/>
          <w:szCs w:val="18"/>
          <w:lang w:eastAsia="en-US"/>
        </w:rPr>
        <w:t>dokumenty w formacie innym niż „pdf” zaleca się podpisywać formatem XAdES.</w:t>
      </w:r>
    </w:p>
    <w:p w:rsidR="0085012D" w:rsidRPr="00797DC2" w:rsidRDefault="00743BFA" w:rsidP="00743BFA">
      <w:pPr>
        <w:widowControl/>
        <w:tabs>
          <w:tab w:val="left" w:pos="709"/>
        </w:tabs>
        <w:suppressAutoHyphens w:val="0"/>
        <w:ind w:left="709"/>
        <w:jc w:val="both"/>
        <w:rPr>
          <w:rFonts w:ascii="Calibri" w:eastAsia="Calibri" w:hAnsi="Calibri"/>
          <w:sz w:val="18"/>
          <w:szCs w:val="18"/>
          <w:lang w:eastAsia="en-US"/>
        </w:rPr>
      </w:pPr>
      <w:r w:rsidRPr="00797DC2">
        <w:rPr>
          <w:rFonts w:ascii="Calibri" w:eastAsia="Calibri" w:hAnsi="Calibri"/>
          <w:sz w:val="18"/>
          <w:szCs w:val="18"/>
          <w:lang w:eastAsia="en-US"/>
        </w:rPr>
        <w:t>Zamawiający zaleca stosowanie podpisu wewnętrznego, który polega na tym, że jest zapisany łącznie z podpisywanym dokumentem (tworząc jeden plik), a nie oddzielnie (plik podpisywany i plik podpisu). Zamawiający dopuszcza przesyłanie danych w formatach dopuszczonych odpowiednimi przepisami prawa, tj. m.in.: .doc</w:t>
      </w:r>
      <w:r w:rsidR="00A911F8" w:rsidRPr="00797DC2">
        <w:rPr>
          <w:rFonts w:ascii="Calibri" w:eastAsia="Calibri" w:hAnsi="Calibri"/>
          <w:sz w:val="18"/>
          <w:szCs w:val="18"/>
          <w:lang w:eastAsia="en-US"/>
        </w:rPr>
        <w:t>.</w:t>
      </w:r>
      <w:r w:rsidRPr="00797DC2">
        <w:rPr>
          <w:rFonts w:ascii="Calibri" w:eastAsia="Calibri" w:hAnsi="Calibri"/>
          <w:sz w:val="18"/>
          <w:szCs w:val="18"/>
          <w:lang w:eastAsia="en-US"/>
        </w:rPr>
        <w:t>, .docx</w:t>
      </w:r>
      <w:r w:rsidR="00A911F8" w:rsidRPr="00797DC2">
        <w:rPr>
          <w:rFonts w:ascii="Calibri" w:eastAsia="Calibri" w:hAnsi="Calibri"/>
          <w:sz w:val="18"/>
          <w:szCs w:val="18"/>
          <w:lang w:eastAsia="en-US"/>
        </w:rPr>
        <w:t>.</w:t>
      </w:r>
      <w:r w:rsidRPr="00797DC2">
        <w:rPr>
          <w:rFonts w:ascii="Calibri" w:eastAsia="Calibri" w:hAnsi="Calibri"/>
          <w:sz w:val="18"/>
          <w:szCs w:val="18"/>
          <w:lang w:eastAsia="en-US"/>
        </w:rPr>
        <w:t>, ath, .kst, .zip, .rar, przy czym zaleca się wykorzystywanie plików w formacie .pdf</w:t>
      </w:r>
    </w:p>
    <w:p w:rsidR="00187815" w:rsidRPr="00797DC2" w:rsidRDefault="00187815" w:rsidP="0001289C">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797DC2">
        <w:rPr>
          <w:rFonts w:ascii="Calibri" w:eastAsia="Calibri" w:hAnsi="Calibri"/>
          <w:sz w:val="18"/>
          <w:szCs w:val="18"/>
          <w:lang w:eastAsia="en-US"/>
        </w:rPr>
        <w:t>Każdy załączany plik zawierający dokumenty, oświadczenia lub pełnomocnictwa musi być uprzednio podpisany podpisami kwalifikowanymi przez upoważnione osoby reprezentujące odpowiednio Wykonawcę, współkonsorcjanta lub podmiot trzeci.</w:t>
      </w:r>
    </w:p>
    <w:p w:rsidR="00187815" w:rsidRPr="00797DC2" w:rsidRDefault="00743BFA" w:rsidP="00594D3A">
      <w:pPr>
        <w:widowControl/>
        <w:numPr>
          <w:ilvl w:val="0"/>
          <w:numId w:val="2"/>
        </w:numPr>
        <w:tabs>
          <w:tab w:val="clear" w:pos="928"/>
          <w:tab w:val="num" w:pos="709"/>
        </w:tabs>
        <w:suppressAutoHyphens w:val="0"/>
        <w:ind w:left="709" w:hanging="425"/>
        <w:jc w:val="both"/>
        <w:rPr>
          <w:rFonts w:ascii="Calibri" w:eastAsia="Calibri" w:hAnsi="Calibri"/>
          <w:sz w:val="18"/>
          <w:szCs w:val="18"/>
          <w:lang w:eastAsia="en-US"/>
        </w:rPr>
      </w:pPr>
      <w:r w:rsidRPr="00797DC2">
        <w:rPr>
          <w:rFonts w:ascii="Calibri" w:eastAsia="Calibri" w:hAnsi="Calibri"/>
          <w:sz w:val="18"/>
          <w:szCs w:val="18"/>
          <w:lang w:eastAsia="en-US"/>
        </w:rPr>
        <w:t xml:space="preserve">Sposób złożenia oferty, w tym jej zaszyfrowania opisany został w udostępnionej przez Urząd Zamówień Publicznych Instrukcji użytkownika dostępnej na miniPortalu </w:t>
      </w:r>
      <w:r w:rsidR="00D31D84" w:rsidRPr="00797DC2">
        <w:rPr>
          <w:rFonts w:ascii="Calibri" w:eastAsia="Calibri" w:hAnsi="Calibri"/>
          <w:sz w:val="18"/>
          <w:szCs w:val="18"/>
          <w:lang w:eastAsia="en-US"/>
        </w:rPr>
        <w:t>(https://miniportal.uzp.gov.pl/Instrukcja_uzytkownika_miniPortal-ePUAP.pdf)</w:t>
      </w:r>
      <w:r w:rsidRPr="00797DC2">
        <w:rPr>
          <w:rFonts w:ascii="Calibri" w:eastAsia="Calibri" w:hAnsi="Calibri"/>
          <w:sz w:val="18"/>
          <w:szCs w:val="18"/>
          <w:lang w:eastAsia="en-US"/>
        </w:rPr>
        <w:t>. Uwaga! Zaszyfrowanie oferty więcej niż jeden raz spowoduje brak możliwości jej odszyfrowania z przyczyn leżących po stronie wykonawcy. Ofertę należy złożyć w oryginale.</w:t>
      </w:r>
    </w:p>
    <w:p w:rsidR="00187815" w:rsidRPr="00797DC2" w:rsidRDefault="00187815"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797DC2">
        <w:rPr>
          <w:rFonts w:ascii="Calibri" w:eastAsia="Calibri" w:hAnsi="Calibri" w:cs="Cambria"/>
          <w:sz w:val="18"/>
          <w:szCs w:val="18"/>
          <w:lang w:eastAsia="en-US"/>
        </w:rPr>
        <w:t>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C014F4" w:rsidRPr="00797DC2" w:rsidRDefault="00C014F4"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797DC2">
        <w:rPr>
          <w:rFonts w:ascii="Calibri" w:eastAsia="Calibri" w:hAnsi="Calibri"/>
          <w:sz w:val="18"/>
          <w:szCs w:val="18"/>
          <w:lang w:eastAsia="en-US"/>
        </w:rPr>
        <w:t>W postępowaniu o udzielenie zamówienia komunikacja pomiędzy Zamawiającym a Wykonawcami, w szczególności składanie oświadczeń, wniosków o wyjaśnienie treści SWZ, zawiadomień oraz przekazywanie informacji odbywa się elektronicznie za pośrednictwem dedykowanego formularza dostępnego na ePUAP oraz udostępnionego za pośrednictwem miniPortalu (Formularz do komunikacji). We wszelkiej korespondencji Przykładowe zapisy SWZ opracowane na bazie wzorca opublikowanego przez Urząd Zamówień Publicznych związanej z niniejszym postępowaniem Zamawiający i Wykonawcy posługują się numerem ogłoszenia BZP lub identyfikatorem postępowania dostępnym w miniPortalu.</w:t>
      </w:r>
    </w:p>
    <w:p w:rsidR="00880D56" w:rsidRPr="00797DC2" w:rsidRDefault="00880D56"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797DC2">
        <w:rPr>
          <w:rFonts w:ascii="Calibri" w:eastAsia="Calibri" w:hAnsi="Calibri"/>
          <w:sz w:val="18"/>
          <w:szCs w:val="18"/>
          <w:lang w:eastAsia="en-US"/>
        </w:rPr>
        <w:t xml:space="preserve">Zamawiający zastrzega sobie możliwość komunikowania się z Wykonawcami za pomocą poczty elektronicznej: </w:t>
      </w:r>
      <w:r w:rsidR="00A911F8" w:rsidRPr="00797DC2">
        <w:rPr>
          <w:rFonts w:ascii="Calibri" w:eastAsia="Calibri" w:hAnsi="Calibri"/>
          <w:sz w:val="18"/>
          <w:szCs w:val="18"/>
          <w:lang w:eastAsia="en-US"/>
        </w:rPr>
        <w:t xml:space="preserve">monika.wilczynska </w:t>
      </w:r>
      <w:r w:rsidRPr="00797DC2">
        <w:rPr>
          <w:rFonts w:ascii="Calibri" w:eastAsia="Calibri" w:hAnsi="Calibri"/>
          <w:sz w:val="18"/>
          <w:szCs w:val="18"/>
          <w:lang w:eastAsia="en-US"/>
        </w:rPr>
        <w:t xml:space="preserve">@asp.gda.pl </w:t>
      </w:r>
    </w:p>
    <w:p w:rsidR="00187815" w:rsidRPr="00797DC2" w:rsidRDefault="00187815" w:rsidP="00C014F4">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797DC2">
        <w:rPr>
          <w:rFonts w:ascii="Calibri" w:eastAsia="Calibri" w:hAnsi="Calibri"/>
          <w:sz w:val="18"/>
          <w:szCs w:val="18"/>
          <w:lang w:eastAsia="en-US"/>
        </w:rPr>
        <w:t xml:space="preserve">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nie wpłynął w wymaganym terminie, Zamawiający nie ma obowiązku udzielania wyjaśnień SWZ oraz obowiązku przedłużenia terminu składania ofert. Przedłużenie terminu składania ofert nie wpływa na bieg terminu składania wniosku o wyjaśnienie treści SWZ. </w:t>
      </w:r>
    </w:p>
    <w:p w:rsidR="00187815" w:rsidRPr="00797DC2" w:rsidRDefault="00187815" w:rsidP="00880D56">
      <w:pPr>
        <w:widowControl/>
        <w:numPr>
          <w:ilvl w:val="0"/>
          <w:numId w:val="2"/>
        </w:numPr>
        <w:tabs>
          <w:tab w:val="clear" w:pos="928"/>
          <w:tab w:val="left" w:pos="709"/>
        </w:tabs>
        <w:suppressAutoHyphens w:val="0"/>
        <w:ind w:left="709" w:hanging="425"/>
        <w:jc w:val="both"/>
        <w:rPr>
          <w:rFonts w:ascii="Calibri" w:eastAsia="Calibri" w:hAnsi="Calibri"/>
          <w:sz w:val="18"/>
          <w:szCs w:val="18"/>
          <w:u w:val="single"/>
          <w:lang w:eastAsia="en-US"/>
        </w:rPr>
      </w:pPr>
      <w:r w:rsidRPr="00797DC2">
        <w:rPr>
          <w:rFonts w:ascii="Calibri" w:eastAsia="Calibri" w:hAnsi="Calibri" w:cs="Cambria"/>
          <w:sz w:val="18"/>
          <w:szCs w:val="18"/>
          <w:lang w:eastAsia="en-US"/>
        </w:rPr>
        <w:t xml:space="preserve">Treść zapytań wraz z wyjaśnieniami Zamawiający udostępnia, bez ujawniania źródła zapytania, na stronie internetowej prowadzonego postępowania. </w:t>
      </w:r>
      <w:r w:rsidRPr="00797DC2">
        <w:rPr>
          <w:rFonts w:ascii="Calibri" w:eastAsia="Calibri" w:hAnsi="Calibri"/>
          <w:sz w:val="18"/>
          <w:szCs w:val="18"/>
          <w:lang w:eastAsia="en-US"/>
        </w:rPr>
        <w:t xml:space="preserve">Zamawiający zastrzega sobie prawo wnioskowania o przekazanie treści zapytań w wersji elektronicznej, w formie edytowalnej, pocztą email na adres: </w:t>
      </w:r>
      <w:r w:rsidR="00A911F8" w:rsidRPr="00797DC2">
        <w:rPr>
          <w:rFonts w:ascii="Calibri" w:eastAsia="Calibri" w:hAnsi="Calibri"/>
          <w:sz w:val="18"/>
          <w:szCs w:val="18"/>
          <w:lang w:eastAsia="en-US"/>
        </w:rPr>
        <w:t>monika.wilczynska</w:t>
      </w:r>
      <w:r w:rsidR="00880D56" w:rsidRPr="00797DC2">
        <w:rPr>
          <w:rFonts w:ascii="Calibri" w:eastAsia="Calibri" w:hAnsi="Calibri"/>
          <w:sz w:val="18"/>
          <w:szCs w:val="18"/>
          <w:u w:val="single"/>
          <w:lang w:eastAsia="en-US"/>
        </w:rPr>
        <w:t>@asp.gda.pl</w:t>
      </w:r>
    </w:p>
    <w:p w:rsidR="00187815" w:rsidRPr="00797DC2" w:rsidRDefault="00187815" w:rsidP="00C014F4">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797DC2">
        <w:rPr>
          <w:rFonts w:ascii="Calibri" w:eastAsia="Calibri" w:hAnsi="Calibri" w:cs="Cambria"/>
          <w:sz w:val="18"/>
          <w:szCs w:val="18"/>
          <w:lang w:eastAsia="en-US"/>
        </w:rPr>
        <w:t>W przypadku rozbieżności pomiędzy treścią SWZ, a treścią udzielonych wyjaśnień i zmian, jako obowiązującą należy przyjąć treść informacji zawierającej późniejsze oświadczenie Zamawiającego.</w:t>
      </w:r>
    </w:p>
    <w:p w:rsidR="00187815" w:rsidRPr="00797DC2" w:rsidRDefault="00187815" w:rsidP="00C014F4">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797DC2">
        <w:rPr>
          <w:rFonts w:ascii="Calibri" w:eastAsia="Calibri" w:hAnsi="Calibri"/>
          <w:sz w:val="18"/>
          <w:szCs w:val="18"/>
          <w:lang w:eastAsia="en-US"/>
        </w:rPr>
        <w:t>Nie udziela się żadnych ustnych i telefonicznych informacji, wyjaśnień czy odpowiedzi na kierowane do Zamawiającego zapytania.</w:t>
      </w:r>
    </w:p>
    <w:p w:rsidR="00187815" w:rsidRPr="00797DC2" w:rsidRDefault="00187815" w:rsidP="00C014F4">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797DC2">
        <w:rPr>
          <w:rFonts w:ascii="Calibri" w:eastAsia="Calibri" w:hAnsi="Calibri"/>
          <w:sz w:val="18"/>
          <w:szCs w:val="18"/>
          <w:lang w:eastAsia="en-US"/>
        </w:rPr>
        <w:lastRenderedPageBreak/>
        <w:t>W uzasadnionych przypadkach Zamawiający może przed upływem terminu składania ofert zmienić treść SWZ.                            Każda wprowadzona przez Zamawiającego zmiana stanie się częścią SWZ. Dokonana zmiana treści SWZ zostanie udostępniona na stronie internetowej prowadzonego postępowania.</w:t>
      </w:r>
    </w:p>
    <w:p w:rsidR="00187815" w:rsidRPr="00797DC2" w:rsidRDefault="00187815" w:rsidP="00C014F4">
      <w:pPr>
        <w:widowControl/>
        <w:tabs>
          <w:tab w:val="left" w:pos="709"/>
        </w:tabs>
        <w:suppressAutoHyphens w:val="0"/>
        <w:ind w:left="709" w:hanging="425"/>
        <w:jc w:val="both"/>
        <w:rPr>
          <w:rFonts w:ascii="Calibri" w:eastAsia="Calibri" w:hAnsi="Calibri"/>
          <w:sz w:val="2"/>
          <w:szCs w:val="18"/>
          <w:highlight w:val="yellow"/>
          <w:lang w:eastAsia="en-US"/>
        </w:rPr>
      </w:pPr>
    </w:p>
    <w:p w:rsidR="00187815" w:rsidRPr="00797DC2" w:rsidRDefault="00187815" w:rsidP="00C014F4">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797DC2">
        <w:rPr>
          <w:rFonts w:ascii="Calibri" w:eastAsia="Calibri" w:hAnsi="Calibri"/>
          <w:sz w:val="18"/>
          <w:szCs w:val="18"/>
          <w:lang w:eastAsia="en-US"/>
        </w:rPr>
        <w:t>Zamawiający nie przewiduje zorganizowania zebrania z Wykonawcami w celu wyjaśnienia treści SWZ.</w:t>
      </w:r>
    </w:p>
    <w:p w:rsidR="00187815" w:rsidRPr="00797DC2" w:rsidRDefault="00187815" w:rsidP="00C014F4">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797DC2">
        <w:rPr>
          <w:rFonts w:ascii="Calibri" w:eastAsia="Calibri" w:hAnsi="Calibri"/>
          <w:sz w:val="18"/>
          <w:szCs w:val="18"/>
          <w:lang w:eastAsia="en-US"/>
        </w:rPr>
        <w:t>Osobą uprawnioną do komunikowania się z Wykonawcami w sprawach formalnych jest:</w:t>
      </w:r>
    </w:p>
    <w:p w:rsidR="00187815" w:rsidRPr="00797DC2" w:rsidRDefault="00A911F8" w:rsidP="00682B45">
      <w:pPr>
        <w:widowControl/>
        <w:tabs>
          <w:tab w:val="left" w:pos="709"/>
        </w:tabs>
        <w:suppressAutoHyphens w:val="0"/>
        <w:ind w:left="709"/>
        <w:jc w:val="both"/>
        <w:rPr>
          <w:rFonts w:ascii="Calibri" w:eastAsia="Calibri" w:hAnsi="Calibri"/>
          <w:sz w:val="18"/>
          <w:szCs w:val="18"/>
          <w:lang w:eastAsia="en-US"/>
        </w:rPr>
      </w:pPr>
      <w:r w:rsidRPr="00797DC2">
        <w:rPr>
          <w:rFonts w:ascii="Calibri" w:eastAsia="Calibri" w:hAnsi="Calibri"/>
          <w:bCs/>
          <w:sz w:val="18"/>
          <w:szCs w:val="18"/>
          <w:lang w:eastAsia="en-US"/>
        </w:rPr>
        <w:t>Monika Wilczyńska</w:t>
      </w:r>
      <w:r w:rsidR="00187815" w:rsidRPr="00797DC2">
        <w:rPr>
          <w:rFonts w:ascii="Calibri" w:eastAsia="Calibri" w:hAnsi="Calibri"/>
          <w:bCs/>
          <w:sz w:val="18"/>
          <w:szCs w:val="18"/>
          <w:lang w:eastAsia="en-US"/>
        </w:rPr>
        <w:t xml:space="preserve">, tel. </w:t>
      </w:r>
      <w:r w:rsidR="00880D56" w:rsidRPr="00797DC2">
        <w:rPr>
          <w:rFonts w:ascii="Calibri" w:eastAsia="Calibri" w:hAnsi="Calibri"/>
          <w:bCs/>
          <w:sz w:val="18"/>
          <w:szCs w:val="18"/>
          <w:lang w:eastAsia="en-US"/>
        </w:rPr>
        <w:t xml:space="preserve">58 320 12 78, e-mail: </w:t>
      </w:r>
      <w:r w:rsidRPr="00797DC2">
        <w:rPr>
          <w:rFonts w:ascii="Calibri" w:eastAsia="Calibri" w:hAnsi="Calibri"/>
          <w:sz w:val="18"/>
          <w:szCs w:val="18"/>
          <w:lang w:eastAsia="en-US"/>
        </w:rPr>
        <w:t>monika.wilczynska</w:t>
      </w:r>
      <w:r w:rsidR="00880D56" w:rsidRPr="00797DC2">
        <w:rPr>
          <w:rFonts w:ascii="Calibri" w:eastAsia="Calibri" w:hAnsi="Calibri"/>
          <w:bCs/>
          <w:sz w:val="18"/>
          <w:szCs w:val="18"/>
          <w:lang w:eastAsia="en-US"/>
        </w:rPr>
        <w:t>@asp.gda.pl</w:t>
      </w:r>
      <w:r w:rsidR="00187815" w:rsidRPr="00797DC2">
        <w:rPr>
          <w:rFonts w:ascii="Calibri" w:eastAsia="Calibri" w:hAnsi="Calibri"/>
          <w:bCs/>
          <w:sz w:val="18"/>
          <w:szCs w:val="18"/>
          <w:lang w:eastAsia="en-US"/>
        </w:rPr>
        <w:t>.</w:t>
      </w:r>
    </w:p>
    <w:p w:rsidR="00187815" w:rsidRPr="00797DC2" w:rsidRDefault="00187815" w:rsidP="00187815">
      <w:pPr>
        <w:widowControl/>
        <w:tabs>
          <w:tab w:val="left" w:pos="851"/>
        </w:tabs>
        <w:suppressAutoHyphens w:val="0"/>
        <w:ind w:left="317" w:hanging="317"/>
        <w:jc w:val="both"/>
        <w:rPr>
          <w:rFonts w:ascii="Calibri" w:eastAsia="Calibri" w:hAnsi="Calibri"/>
          <w:sz w:val="18"/>
          <w:szCs w:val="18"/>
          <w:lang w:eastAsia="en-US"/>
        </w:rPr>
      </w:pPr>
    </w:p>
    <w:p w:rsidR="00187815" w:rsidRPr="00797DC2" w:rsidRDefault="00880D56" w:rsidP="00B33A32">
      <w:pPr>
        <w:widowControl/>
        <w:numPr>
          <w:ilvl w:val="0"/>
          <w:numId w:val="22"/>
        </w:numPr>
        <w:tabs>
          <w:tab w:val="num" w:pos="284"/>
        </w:tabs>
        <w:suppressAutoHyphens w:val="0"/>
        <w:ind w:left="284" w:hanging="284"/>
        <w:jc w:val="both"/>
        <w:rPr>
          <w:rFonts w:ascii="Calibri" w:eastAsia="Calibri" w:hAnsi="Calibri"/>
          <w:b/>
          <w:sz w:val="18"/>
          <w:szCs w:val="18"/>
          <w:lang w:eastAsia="en-US"/>
        </w:rPr>
      </w:pPr>
      <w:r w:rsidRPr="00797DC2">
        <w:rPr>
          <w:rFonts w:ascii="Calibri" w:eastAsia="Calibri" w:hAnsi="Calibri"/>
          <w:b/>
          <w:sz w:val="18"/>
          <w:szCs w:val="18"/>
          <w:lang w:eastAsia="en-US"/>
        </w:rPr>
        <w:t>Zamawiający nie wymaga wniesienia wadium.</w:t>
      </w:r>
    </w:p>
    <w:p w:rsidR="00187815" w:rsidRPr="00797DC2" w:rsidRDefault="00187815" w:rsidP="00187815">
      <w:pPr>
        <w:widowControl/>
        <w:suppressAutoHyphens w:val="0"/>
        <w:ind w:left="317" w:hanging="317"/>
        <w:jc w:val="both"/>
        <w:rPr>
          <w:rFonts w:ascii="Calibri" w:eastAsia="Calibri" w:hAnsi="Calibri"/>
          <w:b/>
          <w:sz w:val="18"/>
          <w:szCs w:val="18"/>
          <w:lang w:eastAsia="en-US"/>
        </w:rPr>
      </w:pPr>
    </w:p>
    <w:p w:rsidR="00187815" w:rsidRPr="00797DC2" w:rsidRDefault="00187815" w:rsidP="00B33A32">
      <w:pPr>
        <w:widowControl/>
        <w:numPr>
          <w:ilvl w:val="0"/>
          <w:numId w:val="22"/>
        </w:numPr>
        <w:tabs>
          <w:tab w:val="num" w:pos="284"/>
        </w:tabs>
        <w:suppressAutoHyphens w:val="0"/>
        <w:ind w:left="284" w:hanging="284"/>
        <w:jc w:val="both"/>
        <w:rPr>
          <w:rFonts w:ascii="Calibri" w:eastAsia="Calibri" w:hAnsi="Calibri"/>
          <w:b/>
          <w:sz w:val="18"/>
          <w:szCs w:val="18"/>
          <w:lang w:eastAsia="en-US"/>
        </w:rPr>
      </w:pPr>
      <w:r w:rsidRPr="00797DC2">
        <w:rPr>
          <w:rFonts w:ascii="Calibri" w:eastAsia="Calibri" w:hAnsi="Calibri"/>
          <w:b/>
          <w:sz w:val="18"/>
          <w:szCs w:val="18"/>
          <w:lang w:eastAsia="en-US"/>
        </w:rPr>
        <w:t>Termin związania ofertą:</w:t>
      </w:r>
    </w:p>
    <w:p w:rsidR="00187815" w:rsidRPr="00797DC2" w:rsidRDefault="00187815" w:rsidP="00533D21">
      <w:pPr>
        <w:widowControl/>
        <w:numPr>
          <w:ilvl w:val="0"/>
          <w:numId w:val="3"/>
        </w:numPr>
        <w:tabs>
          <w:tab w:val="clear" w:pos="720"/>
          <w:tab w:val="num" w:pos="709"/>
        </w:tabs>
        <w:suppressAutoHyphens w:val="0"/>
        <w:ind w:left="709" w:hanging="425"/>
        <w:jc w:val="both"/>
        <w:rPr>
          <w:rFonts w:ascii="Calibri" w:eastAsia="Calibri" w:hAnsi="Calibri"/>
          <w:sz w:val="18"/>
          <w:szCs w:val="18"/>
          <w:lang w:eastAsia="en-US"/>
        </w:rPr>
      </w:pPr>
      <w:r w:rsidRPr="00797DC2">
        <w:rPr>
          <w:rFonts w:ascii="Calibri" w:eastAsia="Calibri" w:hAnsi="Calibri"/>
          <w:sz w:val="18"/>
          <w:szCs w:val="18"/>
          <w:lang w:eastAsia="en-US"/>
        </w:rPr>
        <w:t>Ustala się, że Wykonawca składający ofertę pozostaje nią związany przez 30 (trzydzieści) dni kalendarzowych,</w:t>
      </w:r>
      <w:r w:rsidR="00A911F8" w:rsidRPr="00797DC2">
        <w:rPr>
          <w:rFonts w:ascii="Calibri" w:eastAsia="Calibri" w:hAnsi="Calibri"/>
          <w:sz w:val="18"/>
          <w:szCs w:val="18"/>
          <w:lang w:eastAsia="en-US"/>
        </w:rPr>
        <w:t xml:space="preserve"> </w:t>
      </w:r>
      <w:r w:rsidRPr="00797DC2">
        <w:rPr>
          <w:rFonts w:ascii="Calibri" w:eastAsia="Calibri" w:hAnsi="Calibri"/>
          <w:b/>
          <w:sz w:val="18"/>
          <w:szCs w:val="18"/>
          <w:highlight w:val="yellow"/>
          <w:lang w:eastAsia="en-US"/>
        </w:rPr>
        <w:t xml:space="preserve">do dnia </w:t>
      </w:r>
      <w:r w:rsidR="00032BC6">
        <w:rPr>
          <w:rFonts w:ascii="Calibri" w:eastAsia="Calibri" w:hAnsi="Calibri"/>
          <w:b/>
          <w:sz w:val="18"/>
          <w:szCs w:val="18"/>
          <w:highlight w:val="yellow"/>
          <w:lang w:eastAsia="en-US"/>
        </w:rPr>
        <w:t>29</w:t>
      </w:r>
      <w:r w:rsidR="00B74C1D" w:rsidRPr="00797DC2">
        <w:rPr>
          <w:rFonts w:ascii="Calibri" w:eastAsia="Calibri" w:hAnsi="Calibri"/>
          <w:b/>
          <w:sz w:val="18"/>
          <w:szCs w:val="18"/>
          <w:highlight w:val="yellow"/>
          <w:lang w:eastAsia="en-US"/>
        </w:rPr>
        <w:t>.07</w:t>
      </w:r>
      <w:r w:rsidR="005B0A9A" w:rsidRPr="00797DC2">
        <w:rPr>
          <w:rFonts w:ascii="Calibri" w:eastAsia="Calibri" w:hAnsi="Calibri"/>
          <w:b/>
          <w:sz w:val="18"/>
          <w:szCs w:val="18"/>
          <w:highlight w:val="yellow"/>
          <w:lang w:eastAsia="en-US"/>
        </w:rPr>
        <w:t>.</w:t>
      </w:r>
      <w:r w:rsidRPr="00797DC2">
        <w:rPr>
          <w:rFonts w:ascii="Calibri" w:eastAsia="Calibri" w:hAnsi="Calibri"/>
          <w:b/>
          <w:sz w:val="18"/>
          <w:szCs w:val="18"/>
          <w:highlight w:val="yellow"/>
          <w:lang w:eastAsia="en-US"/>
        </w:rPr>
        <w:t>202</w:t>
      </w:r>
      <w:r w:rsidR="00C478C0" w:rsidRPr="00797DC2">
        <w:rPr>
          <w:rFonts w:ascii="Calibri" w:eastAsia="Calibri" w:hAnsi="Calibri"/>
          <w:b/>
          <w:sz w:val="18"/>
          <w:szCs w:val="18"/>
          <w:highlight w:val="yellow"/>
          <w:lang w:eastAsia="en-US"/>
        </w:rPr>
        <w:t>2</w:t>
      </w:r>
      <w:r w:rsidRPr="00797DC2">
        <w:rPr>
          <w:rFonts w:ascii="Calibri" w:eastAsia="Calibri" w:hAnsi="Calibri"/>
          <w:b/>
          <w:sz w:val="18"/>
          <w:szCs w:val="18"/>
          <w:highlight w:val="yellow"/>
          <w:lang w:eastAsia="en-US"/>
        </w:rPr>
        <w:t>r.</w:t>
      </w:r>
      <w:r w:rsidRPr="00797DC2">
        <w:rPr>
          <w:rFonts w:ascii="Calibri" w:eastAsia="Calibri" w:hAnsi="Calibri"/>
          <w:sz w:val="18"/>
          <w:szCs w:val="18"/>
          <w:lang w:eastAsia="en-US"/>
        </w:rPr>
        <w:t xml:space="preserve"> Pierwszym dniem terminu związania ofertą jest dzień, w którym upływa termin składania ofert.</w:t>
      </w:r>
    </w:p>
    <w:p w:rsidR="00187815" w:rsidRPr="00797DC2" w:rsidRDefault="00187815" w:rsidP="00533D21">
      <w:pPr>
        <w:widowControl/>
        <w:numPr>
          <w:ilvl w:val="0"/>
          <w:numId w:val="3"/>
        </w:numPr>
        <w:tabs>
          <w:tab w:val="clear" w:pos="720"/>
          <w:tab w:val="num" w:pos="709"/>
        </w:tabs>
        <w:suppressAutoHyphens w:val="0"/>
        <w:ind w:left="709" w:hanging="425"/>
        <w:jc w:val="both"/>
        <w:rPr>
          <w:rFonts w:ascii="Calibri" w:eastAsia="Calibri" w:hAnsi="Calibri"/>
          <w:sz w:val="18"/>
          <w:szCs w:val="18"/>
          <w:lang w:eastAsia="en-US"/>
        </w:rPr>
      </w:pPr>
      <w:r w:rsidRPr="00797DC2">
        <w:rPr>
          <w:rFonts w:ascii="Calibri" w:eastAsia="Calibri" w:hAnsi="Calibri"/>
          <w:sz w:val="18"/>
          <w:szCs w:val="18"/>
          <w:lang w:eastAsia="en-US"/>
        </w:rPr>
        <w:t>W przypadku gdy wybór najkorzystniejszej oferty nie nastąpi przed upływem terminu związania ofertą, o którym mowa                  w pkt 9.1 SWZ, Zamawiający przed upływem terminu związania ofertą, zwróci się jednokrotnie do Wykonawców                             o wyrażenie zgody na przedłużenie tego terminu o wskazany okres, nie dłuższy niż 30 (trzydzieści) dni.</w:t>
      </w:r>
    </w:p>
    <w:p w:rsidR="00187815" w:rsidRPr="00797DC2" w:rsidRDefault="00187815" w:rsidP="00533D21">
      <w:pPr>
        <w:widowControl/>
        <w:numPr>
          <w:ilvl w:val="0"/>
          <w:numId w:val="3"/>
        </w:numPr>
        <w:tabs>
          <w:tab w:val="clear" w:pos="720"/>
          <w:tab w:val="num" w:pos="709"/>
        </w:tabs>
        <w:suppressAutoHyphens w:val="0"/>
        <w:ind w:left="709" w:hanging="425"/>
        <w:jc w:val="both"/>
        <w:rPr>
          <w:rFonts w:ascii="Calibri" w:eastAsia="Calibri" w:hAnsi="Calibri"/>
          <w:sz w:val="18"/>
          <w:szCs w:val="18"/>
          <w:lang w:eastAsia="en-US"/>
        </w:rPr>
      </w:pPr>
      <w:r w:rsidRPr="00797DC2">
        <w:rPr>
          <w:rFonts w:ascii="Calibri" w:eastAsia="Calibri" w:hAnsi="Calibri"/>
          <w:sz w:val="18"/>
          <w:szCs w:val="18"/>
          <w:lang w:eastAsia="en-US"/>
        </w:rPr>
        <w:t>Przedłużenie terminu związania ofertą, o którym mowa w pkt 9.2 SWZ wymaga złożenia przez Wykonawcę pisemnego oświadczenia o wyrażeniu zgody na przedłużenie terminu związania ofertą.</w:t>
      </w:r>
    </w:p>
    <w:p w:rsidR="00187815" w:rsidRPr="00797DC2" w:rsidRDefault="00187815" w:rsidP="00533D21">
      <w:pPr>
        <w:widowControl/>
        <w:numPr>
          <w:ilvl w:val="0"/>
          <w:numId w:val="3"/>
        </w:numPr>
        <w:tabs>
          <w:tab w:val="clear" w:pos="720"/>
          <w:tab w:val="num" w:pos="709"/>
        </w:tabs>
        <w:suppressAutoHyphens w:val="0"/>
        <w:ind w:left="709" w:hanging="425"/>
        <w:jc w:val="both"/>
        <w:rPr>
          <w:rFonts w:ascii="Calibri" w:eastAsia="Calibri" w:hAnsi="Calibri"/>
          <w:sz w:val="18"/>
          <w:szCs w:val="18"/>
          <w:lang w:eastAsia="en-US"/>
        </w:rPr>
      </w:pPr>
      <w:r w:rsidRPr="00797DC2">
        <w:rPr>
          <w:rFonts w:ascii="Calibri" w:eastAsia="Calibri" w:hAnsi="Calibri"/>
          <w:sz w:val="18"/>
          <w:szCs w:val="18"/>
          <w:lang w:eastAsia="en-US"/>
        </w:rPr>
        <w:t>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rsidR="00187815" w:rsidRPr="00797DC2" w:rsidRDefault="00187815" w:rsidP="00187815">
      <w:pPr>
        <w:widowControl/>
        <w:suppressAutoHyphens w:val="0"/>
        <w:ind w:left="317" w:hanging="317"/>
        <w:jc w:val="both"/>
        <w:rPr>
          <w:rFonts w:ascii="Calibri" w:eastAsia="Calibri" w:hAnsi="Calibri"/>
          <w:sz w:val="18"/>
          <w:szCs w:val="18"/>
          <w:lang w:eastAsia="en-US"/>
        </w:rPr>
      </w:pPr>
    </w:p>
    <w:p w:rsidR="00187815" w:rsidRPr="00797DC2" w:rsidRDefault="00187815" w:rsidP="00B33A32">
      <w:pPr>
        <w:widowControl/>
        <w:numPr>
          <w:ilvl w:val="0"/>
          <w:numId w:val="23"/>
        </w:numPr>
        <w:suppressAutoHyphens w:val="0"/>
        <w:ind w:left="284" w:hanging="284"/>
        <w:jc w:val="both"/>
        <w:rPr>
          <w:rFonts w:ascii="Calibri" w:eastAsia="Calibri" w:hAnsi="Calibri"/>
          <w:b/>
          <w:sz w:val="18"/>
          <w:szCs w:val="18"/>
          <w:lang w:eastAsia="en-US"/>
        </w:rPr>
      </w:pPr>
      <w:r w:rsidRPr="00797DC2">
        <w:rPr>
          <w:rFonts w:ascii="Calibri" w:eastAsia="Calibri" w:hAnsi="Calibri"/>
          <w:b/>
          <w:sz w:val="18"/>
          <w:szCs w:val="18"/>
          <w:lang w:eastAsia="en-US"/>
        </w:rPr>
        <w:t>Opis sposobu przygotowania oferty:</w:t>
      </w:r>
    </w:p>
    <w:p w:rsidR="00187815" w:rsidRPr="00797DC2" w:rsidRDefault="00187815" w:rsidP="00B33A32">
      <w:pPr>
        <w:widowControl/>
        <w:numPr>
          <w:ilvl w:val="1"/>
          <w:numId w:val="13"/>
        </w:numPr>
        <w:tabs>
          <w:tab w:val="left" w:pos="851"/>
        </w:tabs>
        <w:suppressAutoHyphens w:val="0"/>
        <w:ind w:left="851" w:hanging="567"/>
        <w:contextualSpacing/>
        <w:jc w:val="both"/>
        <w:rPr>
          <w:rFonts w:ascii="Calibri" w:hAnsi="Calibri" w:cs="Arial"/>
          <w:b/>
          <w:sz w:val="18"/>
          <w:szCs w:val="18"/>
          <w:u w:val="single"/>
          <w:lang w:val="x-none" w:eastAsia="ar-SA"/>
        </w:rPr>
      </w:pPr>
      <w:r w:rsidRPr="00797DC2">
        <w:rPr>
          <w:rFonts w:ascii="Calibri" w:hAnsi="Calibri" w:cs="Arial"/>
          <w:b/>
          <w:sz w:val="18"/>
          <w:szCs w:val="18"/>
          <w:u w:val="single"/>
          <w:lang w:val="x-none" w:eastAsia="ar-SA"/>
        </w:rPr>
        <w:t>Na ofertę składa</w:t>
      </w:r>
      <w:r w:rsidRPr="00797DC2">
        <w:rPr>
          <w:rFonts w:ascii="Calibri" w:hAnsi="Calibri" w:cs="Arial"/>
          <w:b/>
          <w:sz w:val="18"/>
          <w:szCs w:val="18"/>
          <w:u w:val="single"/>
          <w:lang w:eastAsia="ar-SA"/>
        </w:rPr>
        <w:t>ją</w:t>
      </w:r>
      <w:r w:rsidRPr="00797DC2">
        <w:rPr>
          <w:rFonts w:ascii="Calibri" w:hAnsi="Calibri" w:cs="Arial"/>
          <w:b/>
          <w:sz w:val="18"/>
          <w:szCs w:val="18"/>
          <w:u w:val="single"/>
          <w:lang w:val="x-none" w:eastAsia="ar-SA"/>
        </w:rPr>
        <w:t xml:space="preserve"> się:</w:t>
      </w:r>
    </w:p>
    <w:p w:rsidR="00187815" w:rsidRPr="00797DC2" w:rsidRDefault="00187815" w:rsidP="00B33A32">
      <w:pPr>
        <w:widowControl/>
        <w:numPr>
          <w:ilvl w:val="0"/>
          <w:numId w:val="12"/>
        </w:numPr>
        <w:tabs>
          <w:tab w:val="left" w:pos="1134"/>
        </w:tabs>
        <w:suppressAutoHyphens w:val="0"/>
        <w:ind w:left="1134" w:hanging="283"/>
        <w:jc w:val="both"/>
        <w:rPr>
          <w:rFonts w:ascii="Calibri" w:eastAsia="Calibri" w:hAnsi="Calibri"/>
          <w:sz w:val="18"/>
          <w:szCs w:val="18"/>
          <w:lang w:eastAsia="en-US"/>
        </w:rPr>
      </w:pPr>
      <w:r w:rsidRPr="00797DC2">
        <w:rPr>
          <w:rFonts w:ascii="Calibri" w:eastAsia="Calibri" w:hAnsi="Calibri"/>
          <w:b/>
          <w:sz w:val="18"/>
          <w:szCs w:val="18"/>
          <w:lang w:eastAsia="en-US"/>
        </w:rPr>
        <w:t>Wypełniony formularz oferty</w:t>
      </w:r>
      <w:r w:rsidRPr="00797DC2">
        <w:rPr>
          <w:rFonts w:ascii="Calibri" w:eastAsia="Calibri" w:hAnsi="Calibri"/>
          <w:sz w:val="18"/>
          <w:szCs w:val="18"/>
          <w:lang w:eastAsia="en-US"/>
        </w:rPr>
        <w:t xml:space="preserve"> </w:t>
      </w:r>
      <w:r w:rsidRPr="00797DC2">
        <w:rPr>
          <w:rFonts w:ascii="Calibri" w:eastAsia="Calibri" w:hAnsi="Calibri"/>
          <w:i/>
          <w:sz w:val="18"/>
          <w:szCs w:val="18"/>
          <w:lang w:eastAsia="en-US"/>
        </w:rPr>
        <w:t>(w formie elektronicznej</w:t>
      </w:r>
      <w:r w:rsidR="00674220" w:rsidRPr="00797DC2">
        <w:rPr>
          <w:rFonts w:ascii="Calibri" w:eastAsia="Calibri" w:hAnsi="Calibri"/>
          <w:i/>
          <w:sz w:val="18"/>
          <w:szCs w:val="18"/>
          <w:lang w:eastAsia="en-US"/>
        </w:rPr>
        <w:t>,</w:t>
      </w:r>
      <w:r w:rsidRPr="00797DC2">
        <w:rPr>
          <w:rFonts w:ascii="Calibri" w:eastAsia="Calibri" w:hAnsi="Calibri"/>
          <w:i/>
          <w:sz w:val="18"/>
          <w:szCs w:val="18"/>
          <w:lang w:eastAsia="en-US"/>
        </w:rPr>
        <w:t xml:space="preserve"> w postaci elektronicznej opatrzonej podpisem zaufanym lub podpisem osobistym)</w:t>
      </w:r>
      <w:r w:rsidRPr="00797DC2">
        <w:rPr>
          <w:rFonts w:ascii="Calibri" w:eastAsia="Calibri" w:hAnsi="Calibri"/>
          <w:sz w:val="18"/>
          <w:szCs w:val="18"/>
          <w:lang w:eastAsia="en-US"/>
        </w:rPr>
        <w:t xml:space="preserve">, zgodny ze wzorem formularza oferty, stanowiącym załącznik do SWZ. W przypadku złożenia oferty bez użycia </w:t>
      </w:r>
      <w:r w:rsidRPr="00797DC2">
        <w:rPr>
          <w:rFonts w:ascii="Calibri" w:eastAsia="Calibri" w:hAnsi="Calibri" w:cs="Arial"/>
          <w:sz w:val="18"/>
          <w:szCs w:val="18"/>
          <w:lang w:eastAsia="en-US"/>
        </w:rPr>
        <w:t>załączonego formularza, złożona oferta musi zawierać wszelkie informacje wymagane w SWZ i wynikające z zawartości wzoru formularza oferty.</w:t>
      </w:r>
    </w:p>
    <w:p w:rsidR="00187815" w:rsidRPr="00797DC2" w:rsidRDefault="00187815" w:rsidP="00B33A32">
      <w:pPr>
        <w:widowControl/>
        <w:numPr>
          <w:ilvl w:val="0"/>
          <w:numId w:val="12"/>
        </w:numPr>
        <w:tabs>
          <w:tab w:val="left" w:pos="1134"/>
        </w:tabs>
        <w:suppressAutoHyphens w:val="0"/>
        <w:ind w:left="1134" w:hanging="283"/>
        <w:jc w:val="both"/>
        <w:rPr>
          <w:rFonts w:ascii="Calibri" w:eastAsia="Calibri" w:hAnsi="Calibri"/>
          <w:sz w:val="18"/>
          <w:szCs w:val="18"/>
          <w:lang w:eastAsia="en-US"/>
        </w:rPr>
      </w:pPr>
      <w:r w:rsidRPr="00797DC2">
        <w:rPr>
          <w:rFonts w:ascii="Calibri" w:eastAsia="Calibri" w:hAnsi="Calibri"/>
          <w:b/>
          <w:sz w:val="18"/>
          <w:szCs w:val="18"/>
          <w:lang w:eastAsia="en-US"/>
        </w:rPr>
        <w:t xml:space="preserve">Wypełnione oświadczenia wskazane w pkt 6.1 SWZ </w:t>
      </w:r>
      <w:r w:rsidRPr="00797DC2">
        <w:rPr>
          <w:rFonts w:ascii="Calibri" w:eastAsia="Calibri" w:hAnsi="Calibri"/>
          <w:bCs/>
          <w:i/>
          <w:sz w:val="18"/>
          <w:szCs w:val="18"/>
          <w:lang w:eastAsia="en-US"/>
        </w:rPr>
        <w:t>(</w:t>
      </w:r>
      <w:r w:rsidR="00674220" w:rsidRPr="00797DC2">
        <w:rPr>
          <w:rFonts w:ascii="Calibri" w:eastAsia="Calibri" w:hAnsi="Calibri" w:cs="Arial"/>
          <w:i/>
          <w:sz w:val="18"/>
          <w:szCs w:val="18"/>
          <w:lang w:eastAsia="en-US"/>
        </w:rPr>
        <w:t xml:space="preserve">w formie elektronicznej, </w:t>
      </w:r>
      <w:r w:rsidRPr="00797DC2">
        <w:rPr>
          <w:rFonts w:ascii="Calibri" w:eastAsia="Calibri" w:hAnsi="Calibri" w:cs="Arial"/>
          <w:i/>
          <w:sz w:val="18"/>
          <w:szCs w:val="18"/>
          <w:lang w:eastAsia="en-US"/>
        </w:rPr>
        <w:t>w postaci elektronicznej opatrzonej podpisem zaufanym lub podpisem osobistym)</w:t>
      </w:r>
      <w:r w:rsidRPr="00797DC2">
        <w:rPr>
          <w:rFonts w:ascii="Calibri" w:eastAsia="Calibri" w:hAnsi="Calibri"/>
          <w:bCs/>
          <w:i/>
          <w:sz w:val="18"/>
          <w:szCs w:val="18"/>
          <w:lang w:eastAsia="en-US"/>
        </w:rPr>
        <w:t>,</w:t>
      </w:r>
      <w:r w:rsidRPr="00797DC2">
        <w:rPr>
          <w:rFonts w:ascii="Calibri" w:eastAsia="Calibri" w:hAnsi="Calibri"/>
          <w:bCs/>
          <w:sz w:val="18"/>
          <w:szCs w:val="18"/>
          <w:lang w:eastAsia="en-US"/>
        </w:rPr>
        <w:t xml:space="preserve"> zgodne ze wzorem oświadczeń, według wzoru stanowiących załączniki      do SWZ.</w:t>
      </w:r>
    </w:p>
    <w:p w:rsidR="00187815" w:rsidRPr="00797DC2" w:rsidRDefault="00187815" w:rsidP="00187815">
      <w:pPr>
        <w:widowControl/>
        <w:tabs>
          <w:tab w:val="left" w:pos="1134"/>
        </w:tabs>
        <w:suppressAutoHyphens w:val="0"/>
        <w:ind w:left="317" w:hanging="317"/>
        <w:jc w:val="both"/>
        <w:rPr>
          <w:rFonts w:ascii="Calibri" w:eastAsia="Calibri" w:hAnsi="Calibri"/>
          <w:sz w:val="2"/>
          <w:szCs w:val="18"/>
          <w:lang w:eastAsia="en-US"/>
        </w:rPr>
      </w:pPr>
    </w:p>
    <w:p w:rsidR="00187815" w:rsidRPr="00797DC2" w:rsidRDefault="00187815" w:rsidP="00187815">
      <w:pPr>
        <w:widowControl/>
        <w:tabs>
          <w:tab w:val="left" w:pos="1134"/>
        </w:tabs>
        <w:suppressAutoHyphens w:val="0"/>
        <w:ind w:left="1134"/>
        <w:jc w:val="both"/>
        <w:rPr>
          <w:rFonts w:ascii="Calibri" w:eastAsia="Calibri" w:hAnsi="Calibri"/>
          <w:sz w:val="2"/>
          <w:szCs w:val="18"/>
          <w:lang w:eastAsia="en-US"/>
        </w:rPr>
      </w:pPr>
    </w:p>
    <w:p w:rsidR="00187815" w:rsidRPr="00797DC2" w:rsidRDefault="00187815" w:rsidP="00B33A32">
      <w:pPr>
        <w:widowControl/>
        <w:numPr>
          <w:ilvl w:val="1"/>
          <w:numId w:val="13"/>
        </w:numPr>
        <w:tabs>
          <w:tab w:val="left" w:pos="851"/>
        </w:tabs>
        <w:suppressAutoHyphens w:val="0"/>
        <w:ind w:left="851" w:hanging="567"/>
        <w:contextualSpacing/>
        <w:jc w:val="both"/>
        <w:rPr>
          <w:rFonts w:ascii="Calibri" w:hAnsi="Calibri" w:cs="Arial"/>
          <w:b/>
          <w:sz w:val="18"/>
          <w:szCs w:val="18"/>
          <w:u w:val="single"/>
          <w:lang w:eastAsia="ar-SA"/>
        </w:rPr>
      </w:pPr>
      <w:r w:rsidRPr="00797DC2">
        <w:rPr>
          <w:rFonts w:ascii="Calibri" w:hAnsi="Calibri" w:cs="Arial"/>
          <w:b/>
          <w:sz w:val="18"/>
          <w:szCs w:val="18"/>
          <w:u w:val="single"/>
          <w:lang w:eastAsia="ar-SA"/>
        </w:rPr>
        <w:t>Do oferty winny być dołączone:</w:t>
      </w:r>
    </w:p>
    <w:p w:rsidR="00187815" w:rsidRPr="00797DC2" w:rsidRDefault="00187815" w:rsidP="00187815">
      <w:pPr>
        <w:widowControl/>
        <w:tabs>
          <w:tab w:val="left" w:pos="1134"/>
        </w:tabs>
        <w:suppressAutoHyphens w:val="0"/>
        <w:ind w:left="317" w:hanging="317"/>
        <w:jc w:val="both"/>
        <w:rPr>
          <w:rFonts w:ascii="Calibri" w:eastAsia="Calibri" w:hAnsi="Calibri"/>
          <w:sz w:val="2"/>
          <w:szCs w:val="18"/>
          <w:lang w:eastAsia="en-US"/>
        </w:rPr>
      </w:pPr>
    </w:p>
    <w:p w:rsidR="00187815" w:rsidRPr="00797DC2" w:rsidRDefault="00187815" w:rsidP="00B33A32">
      <w:pPr>
        <w:widowControl/>
        <w:numPr>
          <w:ilvl w:val="0"/>
          <w:numId w:val="31"/>
        </w:numPr>
        <w:tabs>
          <w:tab w:val="left" w:pos="1134"/>
        </w:tabs>
        <w:suppressAutoHyphens w:val="0"/>
        <w:ind w:left="1134" w:hanging="283"/>
        <w:jc w:val="both"/>
        <w:rPr>
          <w:rFonts w:ascii="Calibri" w:eastAsia="Calibri" w:hAnsi="Calibri"/>
          <w:sz w:val="18"/>
          <w:szCs w:val="18"/>
          <w:lang w:eastAsia="en-US"/>
        </w:rPr>
      </w:pPr>
      <w:r w:rsidRPr="00797DC2">
        <w:rPr>
          <w:rFonts w:ascii="Calibri" w:eastAsia="Calibri" w:hAnsi="Calibri"/>
          <w:sz w:val="18"/>
          <w:szCs w:val="18"/>
          <w:lang w:eastAsia="en-US"/>
        </w:rPr>
        <w:t xml:space="preserve">Pełnomocnictwo do podpisania oferty, o ile umocowanie do dokonania przedmiotowej czynności nie wynika z dokumentów rejestrowych </w:t>
      </w:r>
      <w:r w:rsidRPr="00797DC2">
        <w:rPr>
          <w:rFonts w:ascii="Calibri" w:eastAsia="Calibri" w:hAnsi="Calibri"/>
          <w:bCs/>
          <w:i/>
          <w:sz w:val="18"/>
          <w:szCs w:val="18"/>
          <w:lang w:eastAsia="en-US"/>
        </w:rPr>
        <w:t>(</w:t>
      </w:r>
      <w:r w:rsidRPr="00797DC2">
        <w:rPr>
          <w:rFonts w:ascii="Calibri" w:eastAsia="Calibri" w:hAnsi="Calibri" w:cs="Arial"/>
          <w:i/>
          <w:sz w:val="18"/>
          <w:szCs w:val="18"/>
          <w:lang w:eastAsia="en-US"/>
        </w:rPr>
        <w:t>w formie elektronicznej lub w postaci elektronicznej opatrzonej podpisem zaufanym lub podpisem osobistym)</w:t>
      </w:r>
      <w:r w:rsidRPr="00797DC2">
        <w:rPr>
          <w:rFonts w:ascii="Calibri" w:eastAsia="Calibri" w:hAnsi="Calibri"/>
          <w:sz w:val="18"/>
          <w:szCs w:val="18"/>
          <w:lang w:eastAsia="en-US"/>
        </w:rPr>
        <w:t>. Dopuszczalna jest elektroniczna kopia notarialnie potwierdzona przez notariusza.</w:t>
      </w:r>
    </w:p>
    <w:p w:rsidR="00187815" w:rsidRPr="00797DC2" w:rsidRDefault="00187815" w:rsidP="00B33A32">
      <w:pPr>
        <w:widowControl/>
        <w:numPr>
          <w:ilvl w:val="0"/>
          <w:numId w:val="31"/>
        </w:numPr>
        <w:tabs>
          <w:tab w:val="left" w:pos="1134"/>
        </w:tabs>
        <w:suppressAutoHyphens w:val="0"/>
        <w:ind w:left="1134" w:hanging="283"/>
        <w:jc w:val="both"/>
        <w:rPr>
          <w:rFonts w:ascii="Calibri" w:eastAsia="Calibri" w:hAnsi="Calibri"/>
          <w:sz w:val="18"/>
          <w:szCs w:val="18"/>
          <w:lang w:eastAsia="en-US"/>
        </w:rPr>
      </w:pPr>
      <w:r w:rsidRPr="00797DC2">
        <w:rPr>
          <w:rFonts w:ascii="Calibri" w:eastAsia="Calibri" w:hAnsi="Calibri"/>
          <w:sz w:val="18"/>
          <w:szCs w:val="18"/>
          <w:lang w:eastAsia="en-US"/>
        </w:rPr>
        <w:t>W  przypadku złożenia oferty wspólnej – pełnomocnictwo udzielone liderowi;</w:t>
      </w:r>
    </w:p>
    <w:p w:rsidR="00187815" w:rsidRPr="00797DC2" w:rsidRDefault="00187815" w:rsidP="00B33A32">
      <w:pPr>
        <w:widowControl/>
        <w:numPr>
          <w:ilvl w:val="0"/>
          <w:numId w:val="31"/>
        </w:numPr>
        <w:tabs>
          <w:tab w:val="left" w:pos="1134"/>
        </w:tabs>
        <w:suppressAutoHyphens w:val="0"/>
        <w:ind w:left="1134" w:hanging="283"/>
        <w:jc w:val="both"/>
        <w:rPr>
          <w:rFonts w:ascii="Calibri" w:eastAsia="Calibri" w:hAnsi="Calibri"/>
          <w:sz w:val="18"/>
          <w:szCs w:val="18"/>
          <w:lang w:eastAsia="en-US"/>
        </w:rPr>
      </w:pPr>
      <w:r w:rsidRPr="00797DC2">
        <w:rPr>
          <w:rFonts w:ascii="Calibri" w:eastAsia="Calibri" w:hAnsi="Calibri"/>
          <w:sz w:val="18"/>
          <w:szCs w:val="18"/>
          <w:lang w:eastAsia="en-US"/>
        </w:rPr>
        <w:t xml:space="preserve">Zobowiązanie podmiotu udostępniającego zasoby do dyspozycji Wykonawcy na potrzeby realizacji zamówienia lub inny podmiotowy środek dowodowy – jeżeli Wykonawca będzie korzystał z takich zasobów </w:t>
      </w:r>
      <w:r w:rsidRPr="00797DC2">
        <w:rPr>
          <w:rFonts w:ascii="Calibri" w:eastAsia="Calibri" w:hAnsi="Calibri"/>
          <w:i/>
          <w:sz w:val="18"/>
          <w:szCs w:val="18"/>
          <w:lang w:eastAsia="en-US"/>
        </w:rPr>
        <w:t>(w formie elektronicznej lub w postaci elektronicznej opatrzonej podpisem zaufanym lub podpisem osobistym)</w:t>
      </w:r>
      <w:r w:rsidRPr="00797DC2">
        <w:rPr>
          <w:rFonts w:ascii="Calibri" w:eastAsia="Calibri" w:hAnsi="Calibri"/>
          <w:sz w:val="18"/>
          <w:szCs w:val="18"/>
          <w:lang w:eastAsia="en-US"/>
        </w:rPr>
        <w:t>.</w:t>
      </w:r>
    </w:p>
    <w:p w:rsidR="00187815" w:rsidRPr="00797DC2" w:rsidRDefault="00187815" w:rsidP="00B33A32">
      <w:pPr>
        <w:widowControl/>
        <w:numPr>
          <w:ilvl w:val="0"/>
          <w:numId w:val="31"/>
        </w:numPr>
        <w:tabs>
          <w:tab w:val="left" w:pos="1134"/>
        </w:tabs>
        <w:suppressAutoHyphens w:val="0"/>
        <w:ind w:left="1134" w:hanging="283"/>
        <w:jc w:val="both"/>
        <w:rPr>
          <w:rFonts w:ascii="Calibri" w:eastAsia="Calibri" w:hAnsi="Calibri"/>
          <w:sz w:val="18"/>
          <w:szCs w:val="18"/>
          <w:lang w:eastAsia="en-US"/>
        </w:rPr>
      </w:pPr>
      <w:r w:rsidRPr="00797DC2">
        <w:rPr>
          <w:rFonts w:ascii="Calibri" w:eastAsia="Calibri" w:hAnsi="Calibri"/>
          <w:sz w:val="18"/>
          <w:szCs w:val="18"/>
          <w:lang w:eastAsia="en-US"/>
        </w:rPr>
        <w:t xml:space="preserve">Oświadczenie o którym mowa w </w:t>
      </w:r>
      <w:r w:rsidR="00B74C1D" w:rsidRPr="00797DC2">
        <w:rPr>
          <w:rFonts w:ascii="Calibri" w:eastAsia="Calibri" w:hAnsi="Calibri"/>
          <w:sz w:val="18"/>
          <w:szCs w:val="18"/>
          <w:lang w:eastAsia="en-US"/>
        </w:rPr>
        <w:t>pkt 6.4</w:t>
      </w:r>
      <w:r w:rsidRPr="00797DC2">
        <w:rPr>
          <w:rFonts w:ascii="Calibri" w:eastAsia="Calibri" w:hAnsi="Calibri"/>
          <w:sz w:val="18"/>
          <w:szCs w:val="18"/>
          <w:lang w:eastAsia="en-US"/>
        </w:rPr>
        <w:t xml:space="preserve"> ppkt 3) SWZ – jeżeli Wykonawcy wspólnie ubiegający się o udzielenie zamówienia polegają na zasobach podmiotu trzeciego.</w:t>
      </w:r>
    </w:p>
    <w:p w:rsidR="00187815" w:rsidRPr="00797DC2" w:rsidRDefault="00187815" w:rsidP="00187815">
      <w:pPr>
        <w:widowControl/>
        <w:tabs>
          <w:tab w:val="left" w:pos="1134"/>
        </w:tabs>
        <w:suppressAutoHyphens w:val="0"/>
        <w:ind w:left="317" w:hanging="317"/>
        <w:jc w:val="both"/>
        <w:rPr>
          <w:rFonts w:ascii="Calibri" w:eastAsia="Calibri" w:hAnsi="Calibri"/>
          <w:sz w:val="2"/>
          <w:szCs w:val="18"/>
          <w:lang w:eastAsia="en-US"/>
        </w:rPr>
      </w:pPr>
    </w:p>
    <w:p w:rsidR="00187815" w:rsidRPr="00797DC2" w:rsidRDefault="00187815" w:rsidP="00B33A32">
      <w:pPr>
        <w:widowControl/>
        <w:numPr>
          <w:ilvl w:val="1"/>
          <w:numId w:val="13"/>
        </w:numPr>
        <w:tabs>
          <w:tab w:val="left" w:pos="851"/>
        </w:tabs>
        <w:suppressAutoHyphens w:val="0"/>
        <w:ind w:left="851" w:hanging="567"/>
        <w:contextualSpacing/>
        <w:jc w:val="both"/>
        <w:rPr>
          <w:rFonts w:ascii="Calibri" w:hAnsi="Calibri" w:cs="Arial"/>
          <w:sz w:val="18"/>
          <w:szCs w:val="18"/>
          <w:lang w:val="x-none" w:eastAsia="ar-SA"/>
        </w:rPr>
      </w:pPr>
      <w:r w:rsidRPr="00797DC2">
        <w:rPr>
          <w:rFonts w:ascii="Calibri" w:hAnsi="Calibri" w:cs="Arial"/>
          <w:sz w:val="18"/>
          <w:szCs w:val="18"/>
          <w:lang w:val="x-none" w:eastAsia="ar-SA"/>
        </w:rPr>
        <w:t xml:space="preserve">Ofertę należy przygotować według wymagań określonych w </w:t>
      </w:r>
      <w:r w:rsidRPr="00797DC2">
        <w:rPr>
          <w:rFonts w:ascii="Calibri" w:hAnsi="Calibri" w:cs="Arial"/>
          <w:sz w:val="18"/>
          <w:szCs w:val="18"/>
          <w:lang w:eastAsia="ar-SA"/>
        </w:rPr>
        <w:t xml:space="preserve">niniejszej </w:t>
      </w:r>
      <w:r w:rsidRPr="00797DC2">
        <w:rPr>
          <w:rFonts w:ascii="Calibri" w:hAnsi="Calibri" w:cs="Arial"/>
          <w:sz w:val="18"/>
          <w:szCs w:val="18"/>
          <w:lang w:val="x-none" w:eastAsia="ar-SA"/>
        </w:rPr>
        <w:t>SWZ.</w:t>
      </w:r>
      <w:r w:rsidRPr="00797DC2">
        <w:rPr>
          <w:rFonts w:ascii="Calibri" w:hAnsi="Calibri" w:cs="Arial"/>
          <w:sz w:val="18"/>
          <w:szCs w:val="18"/>
          <w:lang w:eastAsia="ar-SA"/>
        </w:rPr>
        <w:t xml:space="preserve"> Treść oferty musi być zgodna z wymaganiami Zamawiającego określonymi w dokumentach zamówienia. Wzory formularzy należy wypełnić ściśle według wskazówek określonych w SWZ. Zamawiający nie dopuszcza dokonywania w treści załączonych formularzy jakichkolwiek zmian. </w:t>
      </w:r>
      <w:r w:rsidR="00160174" w:rsidRPr="00797DC2">
        <w:rPr>
          <w:rFonts w:ascii="Calibri" w:hAnsi="Calibri" w:cs="Arial"/>
          <w:sz w:val="18"/>
          <w:szCs w:val="18"/>
          <w:lang w:eastAsia="ar-SA"/>
        </w:rPr>
        <w:t>W</w:t>
      </w:r>
      <w:r w:rsidRPr="00797DC2">
        <w:rPr>
          <w:rFonts w:ascii="Calibri" w:hAnsi="Calibri" w:cs="Arial"/>
          <w:sz w:val="18"/>
          <w:szCs w:val="18"/>
          <w:lang w:eastAsia="ar-SA"/>
        </w:rPr>
        <w:t xml:space="preserve"> przypadku złożenia przez Wykonawcę własnych formularzy ich treść musi być tożsama z treścią formularzy załączonych do SWZ.</w:t>
      </w:r>
    </w:p>
    <w:p w:rsidR="00187815" w:rsidRPr="00797DC2" w:rsidRDefault="00187815" w:rsidP="00B33A32">
      <w:pPr>
        <w:widowControl/>
        <w:numPr>
          <w:ilvl w:val="1"/>
          <w:numId w:val="13"/>
        </w:numPr>
        <w:tabs>
          <w:tab w:val="left" w:pos="851"/>
        </w:tabs>
        <w:suppressAutoHyphens w:val="0"/>
        <w:ind w:left="851" w:hanging="567"/>
        <w:contextualSpacing/>
        <w:jc w:val="both"/>
        <w:rPr>
          <w:rFonts w:ascii="Calibri" w:hAnsi="Calibri" w:cs="Arial"/>
          <w:sz w:val="18"/>
          <w:szCs w:val="18"/>
          <w:lang w:eastAsia="ar-SA"/>
        </w:rPr>
      </w:pPr>
      <w:r w:rsidRPr="00797DC2">
        <w:rPr>
          <w:rFonts w:ascii="Calibri" w:hAnsi="Calibri" w:cs="Arial"/>
          <w:sz w:val="18"/>
          <w:szCs w:val="18"/>
          <w:lang w:eastAsia="ar-SA"/>
        </w:rPr>
        <w:t>Wykonawca może złożyć tylko jedną ofertę. Do upływu terminu składania ofert Wykonawca może wycofać ofertę.</w:t>
      </w:r>
    </w:p>
    <w:p w:rsidR="00187815" w:rsidRPr="00797DC2" w:rsidRDefault="00187815" w:rsidP="00B33A32">
      <w:pPr>
        <w:widowControl/>
        <w:numPr>
          <w:ilvl w:val="1"/>
          <w:numId w:val="13"/>
        </w:numPr>
        <w:tabs>
          <w:tab w:val="left" w:pos="851"/>
        </w:tabs>
        <w:suppressAutoHyphens w:val="0"/>
        <w:ind w:left="851" w:hanging="567"/>
        <w:contextualSpacing/>
        <w:jc w:val="both"/>
        <w:rPr>
          <w:rFonts w:ascii="Calibri" w:hAnsi="Calibri" w:cs="Arial"/>
          <w:sz w:val="18"/>
          <w:szCs w:val="18"/>
          <w:u w:val="single"/>
          <w:lang w:eastAsia="ar-SA"/>
        </w:rPr>
      </w:pPr>
      <w:r w:rsidRPr="00797DC2">
        <w:rPr>
          <w:rFonts w:ascii="Calibri" w:hAnsi="Calibri" w:cs="Arial"/>
          <w:sz w:val="18"/>
          <w:szCs w:val="18"/>
          <w:u w:val="single"/>
          <w:lang w:eastAsia="ar-SA"/>
        </w:rPr>
        <w:t>Do przygotowania oferty konieczne jest posiadanie przez osobę upoważnioną do reprezentowania Wykonawcy kwalifikowanego podpisu elektronicznego lub podpisu zaufanego lub podpisu osobistego.</w:t>
      </w:r>
    </w:p>
    <w:p w:rsidR="00187815" w:rsidRPr="00797DC2" w:rsidRDefault="00187815" w:rsidP="00B33A32">
      <w:pPr>
        <w:widowControl/>
        <w:numPr>
          <w:ilvl w:val="1"/>
          <w:numId w:val="13"/>
        </w:numPr>
        <w:tabs>
          <w:tab w:val="left" w:pos="851"/>
        </w:tabs>
        <w:suppressAutoHyphens w:val="0"/>
        <w:ind w:left="851" w:hanging="567"/>
        <w:contextualSpacing/>
        <w:jc w:val="both"/>
        <w:rPr>
          <w:rFonts w:ascii="Calibri" w:hAnsi="Calibri" w:cs="Arial"/>
          <w:sz w:val="18"/>
          <w:szCs w:val="18"/>
          <w:lang w:eastAsia="ar-SA"/>
        </w:rPr>
      </w:pPr>
      <w:r w:rsidRPr="00797DC2">
        <w:rPr>
          <w:rFonts w:ascii="Calibri" w:hAnsi="Calibri" w:cs="Arial"/>
          <w:sz w:val="18"/>
          <w:szCs w:val="18"/>
          <w:lang w:eastAsia="ar-SA"/>
        </w:rPr>
        <w:t>Oferta oraz każdy z załączników powinny być sporządzone w języku polskim, z zachowaniem formy elektronicznej lub                    w postaci elektronicznej opatrzonej podpisem zaufanym lub podpisem osobistym pod rygorem nieważności i podpisane przez właściwe osoby ze względu na rodzaj dokumentu (odpowiednio Wykonawca, współkonsorcjant, podmiot trzeci użyczający zasoby, reprezentant banku lub ubezpieczyciel itp.).</w:t>
      </w:r>
    </w:p>
    <w:p w:rsidR="00187815" w:rsidRPr="00797DC2" w:rsidRDefault="00594D3A" w:rsidP="00B33A32">
      <w:pPr>
        <w:widowControl/>
        <w:numPr>
          <w:ilvl w:val="1"/>
          <w:numId w:val="13"/>
        </w:numPr>
        <w:tabs>
          <w:tab w:val="left" w:pos="851"/>
        </w:tabs>
        <w:suppressAutoHyphens w:val="0"/>
        <w:ind w:left="851" w:hanging="567"/>
        <w:contextualSpacing/>
        <w:jc w:val="both"/>
        <w:rPr>
          <w:rFonts w:ascii="Calibri" w:hAnsi="Calibri" w:cs="Arial"/>
          <w:sz w:val="18"/>
          <w:szCs w:val="18"/>
          <w:lang w:eastAsia="ar-SA"/>
        </w:rPr>
      </w:pPr>
      <w:r w:rsidRPr="00797DC2">
        <w:rPr>
          <w:rFonts w:ascii="Calibri" w:hAnsi="Calibri" w:cs="Arial"/>
          <w:sz w:val="18"/>
          <w:szCs w:val="18"/>
          <w:lang w:eastAsia="ar-SA"/>
        </w:rPr>
        <w:t xml:space="preserve">Nie ujawnia się informacji stanowiących </w:t>
      </w:r>
      <w:r w:rsidRPr="00797DC2">
        <w:rPr>
          <w:rFonts w:ascii="Calibri" w:hAnsi="Calibri" w:cs="Arial"/>
          <w:b/>
          <w:sz w:val="18"/>
          <w:szCs w:val="18"/>
          <w:lang w:eastAsia="ar-SA"/>
        </w:rPr>
        <w:t>tajemnicę przedsiębiorstwa</w:t>
      </w:r>
      <w:r w:rsidRPr="00797DC2">
        <w:rPr>
          <w:rFonts w:ascii="Calibri" w:hAnsi="Calibri" w:cs="Arial"/>
          <w:sz w:val="18"/>
          <w:szCs w:val="18"/>
          <w:lang w:eastAsia="ar-SA"/>
        </w:rPr>
        <w:t xml:space="preserve">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o których mowa w art. 222 ust. 5 ustawy.</w:t>
      </w:r>
    </w:p>
    <w:p w:rsidR="00594D3A" w:rsidRPr="00797DC2" w:rsidRDefault="00594D3A" w:rsidP="00594D3A">
      <w:pPr>
        <w:widowControl/>
        <w:tabs>
          <w:tab w:val="left" w:pos="851"/>
        </w:tabs>
        <w:suppressAutoHyphens w:val="0"/>
        <w:ind w:left="851"/>
        <w:contextualSpacing/>
        <w:jc w:val="both"/>
        <w:rPr>
          <w:rFonts w:ascii="Calibri" w:hAnsi="Calibri" w:cs="Arial"/>
          <w:sz w:val="18"/>
          <w:szCs w:val="18"/>
          <w:lang w:eastAsia="ar-SA"/>
        </w:rPr>
      </w:pPr>
      <w:r w:rsidRPr="00797DC2">
        <w:rPr>
          <w:rFonts w:ascii="Calibri" w:eastAsia="Calibri" w:hAnsi="Calibri"/>
          <w:sz w:val="18"/>
          <w:szCs w:val="18"/>
          <w:lang w:eastAsia="en-US"/>
        </w:rPr>
        <w:t>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594D3A" w:rsidRPr="00797DC2" w:rsidRDefault="00594D3A" w:rsidP="00B33A32">
      <w:pPr>
        <w:pStyle w:val="Akapitzlist"/>
        <w:widowControl/>
        <w:numPr>
          <w:ilvl w:val="1"/>
          <w:numId w:val="13"/>
        </w:numPr>
        <w:tabs>
          <w:tab w:val="left" w:pos="851"/>
        </w:tabs>
        <w:suppressAutoHyphens w:val="0"/>
        <w:ind w:left="851" w:hanging="567"/>
        <w:jc w:val="both"/>
        <w:rPr>
          <w:rFonts w:ascii="Calibri" w:hAnsi="Calibri" w:cs="Arial"/>
          <w:sz w:val="18"/>
          <w:szCs w:val="18"/>
          <w:u w:val="single"/>
        </w:rPr>
      </w:pPr>
      <w:r w:rsidRPr="00797DC2">
        <w:rPr>
          <w:rFonts w:ascii="Calibri" w:hAnsi="Calibri" w:cs="Cambria"/>
          <w:sz w:val="18"/>
          <w:szCs w:val="18"/>
        </w:rPr>
        <w:t xml:space="preserve">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bezpośrednio na miniPortalu (pod adresem: https://www.uzp.gov.pl/__data/assets/pdf_file/0030/37596/Instrukcja-Uzytkownika-Systemu-miniPortal-ePUAP.pdf). </w:t>
      </w:r>
    </w:p>
    <w:p w:rsidR="00594D3A" w:rsidRPr="00797DC2" w:rsidRDefault="00594D3A" w:rsidP="00B33A32">
      <w:pPr>
        <w:pStyle w:val="Akapitzlist"/>
        <w:widowControl/>
        <w:numPr>
          <w:ilvl w:val="1"/>
          <w:numId w:val="13"/>
        </w:numPr>
        <w:tabs>
          <w:tab w:val="left" w:pos="851"/>
        </w:tabs>
        <w:suppressAutoHyphens w:val="0"/>
        <w:ind w:left="851" w:hanging="567"/>
        <w:jc w:val="both"/>
        <w:rPr>
          <w:rFonts w:ascii="Calibri" w:hAnsi="Calibri" w:cs="Arial"/>
          <w:sz w:val="18"/>
          <w:szCs w:val="18"/>
          <w:u w:val="single"/>
        </w:rPr>
      </w:pPr>
      <w:r w:rsidRPr="00797DC2">
        <w:rPr>
          <w:rFonts w:ascii="Calibri" w:hAnsi="Calibri"/>
          <w:sz w:val="18"/>
          <w:szCs w:val="18"/>
        </w:rPr>
        <w:t>Po upływie terminu do składania ofert, Wykonawca nie może skutecznie dokonać zmiany ani wycofać złożonej oferty (załączników).</w:t>
      </w:r>
    </w:p>
    <w:p w:rsidR="00594D3A" w:rsidRPr="00797DC2" w:rsidRDefault="00594D3A" w:rsidP="00B33A32">
      <w:pPr>
        <w:widowControl/>
        <w:numPr>
          <w:ilvl w:val="1"/>
          <w:numId w:val="13"/>
        </w:numPr>
        <w:tabs>
          <w:tab w:val="left" w:pos="851"/>
        </w:tabs>
        <w:suppressAutoHyphens w:val="0"/>
        <w:ind w:left="851" w:hanging="567"/>
        <w:contextualSpacing/>
        <w:jc w:val="both"/>
        <w:rPr>
          <w:rFonts w:ascii="Calibri" w:hAnsi="Calibri" w:cs="Arial"/>
          <w:sz w:val="18"/>
          <w:szCs w:val="18"/>
          <w:lang w:eastAsia="ar-SA"/>
        </w:rPr>
      </w:pPr>
      <w:r w:rsidRPr="00797DC2">
        <w:rPr>
          <w:rFonts w:ascii="Calibri" w:hAnsi="Calibri" w:cs="Cambria"/>
          <w:sz w:val="18"/>
          <w:szCs w:val="23"/>
        </w:rPr>
        <w:t xml:space="preserve">Dokumenty lub oświadczenia, w tym pełnomocnictwa, wymagane zapisami SWZ składa się w formie, zakresie i w sposób określony w rozporządzeniu Ministra Rozwoju, Pracy i Technologii z dnia 23 grudnia 2020r. w sprawie podmiotowych środków dowodowych oraz innych dokumentów lub oświadczeń, jakich może żądać zamawiający od wykonawcy oraz                      w rozporządzeniu Prezesa Rady Ministrów z dnia 30 grudnia 2020r. w sprawie sposobu sporządzania i przekazywania </w:t>
      </w:r>
      <w:r w:rsidRPr="00797DC2">
        <w:rPr>
          <w:rFonts w:ascii="Calibri" w:hAnsi="Calibri" w:cs="Cambria"/>
          <w:sz w:val="18"/>
          <w:szCs w:val="23"/>
        </w:rPr>
        <w:lastRenderedPageBreak/>
        <w:t>informacji oraz wymagań technicznych dla dokumentów elektronicznych oraz środków komunikacji elektronicznej                              w postępowaniu o udzielenie zamówienia publicznego lub konkursie.</w:t>
      </w:r>
    </w:p>
    <w:p w:rsidR="00594D3A" w:rsidRPr="00797DC2" w:rsidRDefault="00594D3A" w:rsidP="00B33A32">
      <w:pPr>
        <w:widowControl/>
        <w:numPr>
          <w:ilvl w:val="1"/>
          <w:numId w:val="13"/>
        </w:numPr>
        <w:tabs>
          <w:tab w:val="left" w:pos="851"/>
        </w:tabs>
        <w:suppressAutoHyphens w:val="0"/>
        <w:ind w:left="851" w:hanging="567"/>
        <w:contextualSpacing/>
        <w:jc w:val="both"/>
        <w:rPr>
          <w:rFonts w:ascii="Calibri" w:hAnsi="Calibri" w:cs="Calibri"/>
          <w:sz w:val="18"/>
          <w:szCs w:val="18"/>
          <w:u w:val="single"/>
          <w:lang w:eastAsia="ar-SA"/>
        </w:rPr>
      </w:pPr>
      <w:r w:rsidRPr="00797DC2">
        <w:rPr>
          <w:rFonts w:ascii="Calibri" w:hAnsi="Calibri" w:cs="Calibri"/>
          <w:sz w:val="18"/>
          <w:szCs w:val="18"/>
          <w:u w:val="single"/>
          <w:lang w:eastAsia="ar-SA"/>
        </w:rPr>
        <w:t>Uwagi dotyczące składanych dokumentów:</w:t>
      </w:r>
    </w:p>
    <w:p w:rsidR="00594D3A" w:rsidRPr="00797DC2" w:rsidRDefault="00594D3A" w:rsidP="0062674A">
      <w:pPr>
        <w:widowControl/>
        <w:numPr>
          <w:ilvl w:val="0"/>
          <w:numId w:val="139"/>
        </w:numPr>
        <w:tabs>
          <w:tab w:val="left" w:pos="851"/>
        </w:tabs>
        <w:suppressAutoHyphens w:val="0"/>
        <w:ind w:left="1134" w:hanging="283"/>
        <w:contextualSpacing/>
        <w:jc w:val="both"/>
        <w:rPr>
          <w:rFonts w:ascii="Calibri" w:hAnsi="Calibri" w:cs="Calibri"/>
          <w:sz w:val="18"/>
          <w:szCs w:val="18"/>
          <w:lang w:eastAsia="ar-SA"/>
        </w:rPr>
      </w:pPr>
      <w:r w:rsidRPr="00797DC2">
        <w:rPr>
          <w:rFonts w:ascii="Calibri" w:hAnsi="Calibri" w:cs="Calibri"/>
          <w:sz w:val="18"/>
          <w:szCs w:val="18"/>
          <w:lang w:eastAsia="ar-SA"/>
        </w:rPr>
        <w:t>Podmiotowe środki dowodowe, przedmiotowe środki dowodowe oraz inne dokumenty lub oświadczenia, sporządzone w języku obcym przekazuje się wraz z tłumaczeniem na język polski.</w:t>
      </w:r>
    </w:p>
    <w:p w:rsidR="00594D3A" w:rsidRPr="00797DC2" w:rsidRDefault="00594D3A" w:rsidP="0062674A">
      <w:pPr>
        <w:widowControl/>
        <w:numPr>
          <w:ilvl w:val="0"/>
          <w:numId w:val="139"/>
        </w:numPr>
        <w:tabs>
          <w:tab w:val="left" w:pos="851"/>
        </w:tabs>
        <w:suppressAutoHyphens w:val="0"/>
        <w:ind w:left="1134" w:hanging="283"/>
        <w:contextualSpacing/>
        <w:jc w:val="both"/>
        <w:rPr>
          <w:rFonts w:ascii="Calibri" w:hAnsi="Calibri" w:cs="Calibri"/>
          <w:sz w:val="18"/>
          <w:szCs w:val="18"/>
          <w:lang w:eastAsia="ar-SA"/>
        </w:rPr>
      </w:pPr>
      <w:r w:rsidRPr="00797DC2">
        <w:rPr>
          <w:rFonts w:ascii="Calibri" w:hAnsi="Calibri" w:cs="Calibri"/>
          <w:sz w:val="18"/>
          <w:szCs w:val="18"/>
          <w:lang w:eastAsia="ar-SA"/>
        </w:rPr>
        <w:t>W przypadku gdy podmiotowe środki dowodowe, przedmiotowe środki dowodowe, inne dokumenty, w tym dokumenty potwierdzające umocowanie do reprezentowania odpowiednio Wykonawcy, Wykonawców wspólnie ubiegających się o udzielenie zamówienia publicznego, zostały wystawione przez upoważnione podmioty inne niż Wykonawca, Wykonawca wspólnie ubiegający się o udzielenie zamówienia, Podwykonawca, zwane dalej „upoważnionymi podmiotami”, jako dokument elektroniczny, przekazuje się ten dokument.</w:t>
      </w:r>
    </w:p>
    <w:p w:rsidR="00594D3A" w:rsidRPr="00797DC2" w:rsidRDefault="00594D3A" w:rsidP="0062674A">
      <w:pPr>
        <w:widowControl/>
        <w:numPr>
          <w:ilvl w:val="0"/>
          <w:numId w:val="139"/>
        </w:numPr>
        <w:tabs>
          <w:tab w:val="left" w:pos="851"/>
        </w:tabs>
        <w:suppressAutoHyphens w:val="0"/>
        <w:ind w:left="1134" w:hanging="283"/>
        <w:contextualSpacing/>
        <w:jc w:val="both"/>
        <w:rPr>
          <w:rFonts w:ascii="Calibri" w:hAnsi="Calibri" w:cs="Calibri"/>
          <w:sz w:val="18"/>
          <w:szCs w:val="18"/>
          <w:lang w:eastAsia="ar-SA"/>
        </w:rPr>
      </w:pPr>
      <w:r w:rsidRPr="00797DC2">
        <w:rPr>
          <w:rFonts w:ascii="Calibri" w:hAnsi="Calibri" w:cs="Calibri"/>
          <w:sz w:val="18"/>
          <w:szCs w:val="18"/>
          <w:lang w:eastAsia="ar-SA"/>
        </w:rPr>
        <w:t>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594D3A" w:rsidRPr="00797DC2" w:rsidRDefault="00594D3A" w:rsidP="0062674A">
      <w:pPr>
        <w:widowControl/>
        <w:numPr>
          <w:ilvl w:val="0"/>
          <w:numId w:val="139"/>
        </w:numPr>
        <w:tabs>
          <w:tab w:val="left" w:pos="851"/>
        </w:tabs>
        <w:suppressAutoHyphens w:val="0"/>
        <w:ind w:left="1134" w:hanging="283"/>
        <w:contextualSpacing/>
        <w:jc w:val="both"/>
        <w:rPr>
          <w:rFonts w:ascii="Calibri" w:hAnsi="Calibri" w:cs="Calibri"/>
          <w:sz w:val="18"/>
          <w:szCs w:val="18"/>
          <w:lang w:eastAsia="ar-SA"/>
        </w:rPr>
      </w:pPr>
      <w:r w:rsidRPr="00797DC2">
        <w:rPr>
          <w:rFonts w:ascii="Calibri" w:hAnsi="Calibri" w:cs="Calibri"/>
          <w:sz w:val="18"/>
          <w:szCs w:val="18"/>
          <w:lang w:eastAsia="ar-SA"/>
        </w:rPr>
        <w:t>Poświadczenia zgodności cyfrowego odwzorowania z dokumentem w postaci papierowej, o którym mowa w ppkt 3) dokonuje w przypadku:</w:t>
      </w:r>
    </w:p>
    <w:p w:rsidR="00594D3A" w:rsidRPr="00797DC2" w:rsidRDefault="00594D3A" w:rsidP="0062674A">
      <w:pPr>
        <w:widowControl/>
        <w:numPr>
          <w:ilvl w:val="0"/>
          <w:numId w:val="140"/>
        </w:numPr>
        <w:tabs>
          <w:tab w:val="left" w:pos="851"/>
        </w:tabs>
        <w:suppressAutoHyphens w:val="0"/>
        <w:ind w:left="1418" w:hanging="284"/>
        <w:contextualSpacing/>
        <w:jc w:val="both"/>
        <w:rPr>
          <w:rFonts w:ascii="Calibri" w:hAnsi="Calibri" w:cs="Calibri"/>
          <w:sz w:val="18"/>
          <w:szCs w:val="18"/>
          <w:lang w:eastAsia="ar-SA"/>
        </w:rPr>
      </w:pPr>
      <w:r w:rsidRPr="00797DC2">
        <w:rPr>
          <w:rFonts w:ascii="Calibri" w:hAnsi="Calibri" w:cs="Calibri"/>
          <w:sz w:val="18"/>
          <w:szCs w:val="18"/>
          <w:lang w:eastAsia="ar-SA"/>
        </w:rPr>
        <w:t>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594D3A" w:rsidRPr="00797DC2" w:rsidRDefault="00594D3A" w:rsidP="0062674A">
      <w:pPr>
        <w:widowControl/>
        <w:numPr>
          <w:ilvl w:val="0"/>
          <w:numId w:val="140"/>
        </w:numPr>
        <w:tabs>
          <w:tab w:val="left" w:pos="851"/>
        </w:tabs>
        <w:suppressAutoHyphens w:val="0"/>
        <w:ind w:left="1418" w:hanging="284"/>
        <w:contextualSpacing/>
        <w:jc w:val="both"/>
        <w:rPr>
          <w:rFonts w:ascii="Calibri" w:hAnsi="Calibri" w:cs="Calibri"/>
          <w:sz w:val="18"/>
          <w:szCs w:val="18"/>
          <w:lang w:eastAsia="ar-SA"/>
        </w:rPr>
      </w:pPr>
      <w:r w:rsidRPr="00797DC2">
        <w:rPr>
          <w:rFonts w:ascii="Calibri" w:hAnsi="Calibri" w:cs="Calibri"/>
          <w:sz w:val="18"/>
          <w:szCs w:val="18"/>
          <w:lang w:eastAsia="ar-SA"/>
        </w:rPr>
        <w:t>podmiotowych środków dowodowych, przedmiotowych środków dowodowych – odpowiednio Wykonawca lub Wykonawca wspólnie ubiegający się o udzielenie zamówienia.</w:t>
      </w:r>
    </w:p>
    <w:p w:rsidR="00594D3A" w:rsidRPr="00797DC2" w:rsidRDefault="00594D3A" w:rsidP="0062674A">
      <w:pPr>
        <w:widowControl/>
        <w:numPr>
          <w:ilvl w:val="0"/>
          <w:numId w:val="140"/>
        </w:numPr>
        <w:tabs>
          <w:tab w:val="left" w:pos="851"/>
        </w:tabs>
        <w:suppressAutoHyphens w:val="0"/>
        <w:ind w:left="1418" w:hanging="284"/>
        <w:contextualSpacing/>
        <w:jc w:val="both"/>
        <w:rPr>
          <w:rFonts w:ascii="Calibri" w:hAnsi="Calibri" w:cs="Calibri"/>
          <w:sz w:val="18"/>
          <w:szCs w:val="18"/>
          <w:lang w:eastAsia="ar-SA"/>
        </w:rPr>
      </w:pPr>
      <w:r w:rsidRPr="00797DC2">
        <w:rPr>
          <w:rFonts w:ascii="Calibri" w:hAnsi="Calibri" w:cs="Calibri"/>
          <w:sz w:val="18"/>
          <w:szCs w:val="18"/>
          <w:lang w:eastAsia="ar-SA"/>
        </w:rPr>
        <w:t>innych dokumentów – odpowiednio Wykonawca lub Wykonawca wspólnie ubiegający się o udzielenie zamówienia, w zakresie dokumentów, które każdego z nich dotyczą.</w:t>
      </w:r>
    </w:p>
    <w:p w:rsidR="00594D3A" w:rsidRPr="00797DC2" w:rsidRDefault="00594D3A" w:rsidP="0062674A">
      <w:pPr>
        <w:widowControl/>
        <w:numPr>
          <w:ilvl w:val="0"/>
          <w:numId w:val="139"/>
        </w:numPr>
        <w:tabs>
          <w:tab w:val="left" w:pos="851"/>
        </w:tabs>
        <w:suppressAutoHyphens w:val="0"/>
        <w:ind w:left="1134" w:hanging="283"/>
        <w:contextualSpacing/>
        <w:jc w:val="both"/>
        <w:rPr>
          <w:rFonts w:ascii="Calibri" w:hAnsi="Calibri" w:cs="Calibri"/>
          <w:sz w:val="18"/>
          <w:szCs w:val="18"/>
          <w:lang w:eastAsia="ar-SA"/>
        </w:rPr>
      </w:pPr>
      <w:r w:rsidRPr="00797DC2">
        <w:rPr>
          <w:rFonts w:ascii="Calibri" w:hAnsi="Calibri" w:cs="Calibri"/>
          <w:sz w:val="18"/>
          <w:szCs w:val="18"/>
          <w:lang w:eastAsia="ar-SA"/>
        </w:rPr>
        <w:t>Poświadczenia zgodności cyfrowego odwzorowania z dokumentem w postaci papierowej, którym mowa w ppkt 3) może dokonać również notariusz.</w:t>
      </w:r>
    </w:p>
    <w:p w:rsidR="00594D3A" w:rsidRPr="00797DC2" w:rsidRDefault="00594D3A" w:rsidP="0062674A">
      <w:pPr>
        <w:widowControl/>
        <w:numPr>
          <w:ilvl w:val="0"/>
          <w:numId w:val="139"/>
        </w:numPr>
        <w:tabs>
          <w:tab w:val="left" w:pos="851"/>
        </w:tabs>
        <w:suppressAutoHyphens w:val="0"/>
        <w:ind w:left="1134" w:hanging="283"/>
        <w:contextualSpacing/>
        <w:jc w:val="both"/>
        <w:rPr>
          <w:rFonts w:ascii="Calibri" w:hAnsi="Calibri" w:cs="Calibri"/>
          <w:sz w:val="18"/>
          <w:szCs w:val="18"/>
          <w:lang w:eastAsia="ar-SA"/>
        </w:rPr>
      </w:pPr>
      <w:r w:rsidRPr="00797DC2">
        <w:rPr>
          <w:rFonts w:ascii="Calibri" w:hAnsi="Calibri" w:cs="Calibri"/>
          <w:sz w:val="18"/>
          <w:szCs w:val="18"/>
          <w:lang w:eastAsia="ar-SA"/>
        </w:rPr>
        <w:t>W przypadku gdy podmiotowe środki dowodowe, w tym oświadczenie, o którym mowa w art. 117 ust. 4 ustawy, oraz zobowiązanie podmiotu udostępniającego zasoby, przedmiotowe środki dowodowe lub pełnomocnictwo, zostały sporządzone jako dokument w postaci papierowej i opatrzone własnoręcznym podpisem, przekazuje się cyfrowe odwzorowanie tego dokumentu opatrzone kwalifikowanym podpisem elektronicznym, podpisem zaufanym lub podpisem elektronicznym, poświadczającym zgodność cyfrowego odwzorowania z dokumentem w postaci papierowej.</w:t>
      </w:r>
    </w:p>
    <w:p w:rsidR="00594D3A" w:rsidRPr="00797DC2" w:rsidRDefault="00594D3A" w:rsidP="0062674A">
      <w:pPr>
        <w:widowControl/>
        <w:numPr>
          <w:ilvl w:val="0"/>
          <w:numId w:val="139"/>
        </w:numPr>
        <w:tabs>
          <w:tab w:val="left" w:pos="851"/>
        </w:tabs>
        <w:suppressAutoHyphens w:val="0"/>
        <w:ind w:left="1134" w:hanging="283"/>
        <w:contextualSpacing/>
        <w:jc w:val="both"/>
        <w:rPr>
          <w:rFonts w:ascii="Calibri" w:hAnsi="Calibri" w:cs="Calibri"/>
          <w:sz w:val="18"/>
          <w:szCs w:val="18"/>
          <w:lang w:eastAsia="ar-SA"/>
        </w:rPr>
      </w:pPr>
      <w:r w:rsidRPr="00797DC2">
        <w:rPr>
          <w:rFonts w:ascii="Calibri" w:hAnsi="Calibri" w:cs="Calibri"/>
          <w:sz w:val="18"/>
          <w:szCs w:val="18"/>
          <w:lang w:eastAsia="ar-SA"/>
        </w:rPr>
        <w:t>Poświadczenia zgodności cyfrowego odwzorowania z dokumentem w postaci papierowej, o którym mowa w ppkt 7) dokonuje w przypadku:</w:t>
      </w:r>
    </w:p>
    <w:p w:rsidR="00594D3A" w:rsidRPr="00797DC2" w:rsidRDefault="00594D3A" w:rsidP="0062674A">
      <w:pPr>
        <w:widowControl/>
        <w:numPr>
          <w:ilvl w:val="0"/>
          <w:numId w:val="141"/>
        </w:numPr>
        <w:tabs>
          <w:tab w:val="left" w:pos="851"/>
        </w:tabs>
        <w:suppressAutoHyphens w:val="0"/>
        <w:ind w:left="1418" w:hanging="284"/>
        <w:contextualSpacing/>
        <w:jc w:val="both"/>
        <w:rPr>
          <w:rFonts w:ascii="Calibri" w:hAnsi="Calibri" w:cs="Calibri"/>
          <w:sz w:val="18"/>
          <w:szCs w:val="18"/>
          <w:lang w:eastAsia="ar-SA"/>
        </w:rPr>
      </w:pPr>
      <w:r w:rsidRPr="00797DC2">
        <w:rPr>
          <w:rFonts w:ascii="Calibri" w:hAnsi="Calibri" w:cs="Calibri"/>
          <w:sz w:val="18"/>
          <w:szCs w:val="18"/>
          <w:lang w:eastAsia="ar-SA"/>
        </w:rPr>
        <w:t>podmiotowych środków dowodowych – odpowiednio Wykonawca, Wykonawca wspólnie ubiegający się                                 o udzielenie zamówienia, podmiot udostępniający zasoby lub Podwykonawca, w zakresie podmiotowych środków dowodowych, które każdego z nich dotyczą.</w:t>
      </w:r>
    </w:p>
    <w:p w:rsidR="00594D3A" w:rsidRPr="00797DC2" w:rsidRDefault="00594D3A" w:rsidP="0062674A">
      <w:pPr>
        <w:widowControl/>
        <w:numPr>
          <w:ilvl w:val="0"/>
          <w:numId w:val="141"/>
        </w:numPr>
        <w:tabs>
          <w:tab w:val="left" w:pos="851"/>
        </w:tabs>
        <w:suppressAutoHyphens w:val="0"/>
        <w:ind w:left="1418" w:hanging="284"/>
        <w:contextualSpacing/>
        <w:jc w:val="both"/>
        <w:rPr>
          <w:rFonts w:ascii="Calibri" w:hAnsi="Calibri" w:cs="Calibri"/>
          <w:sz w:val="18"/>
          <w:szCs w:val="18"/>
          <w:lang w:eastAsia="ar-SA"/>
        </w:rPr>
      </w:pPr>
      <w:r w:rsidRPr="00797DC2">
        <w:rPr>
          <w:rFonts w:ascii="Calibri" w:hAnsi="Calibri" w:cs="Calibri"/>
          <w:sz w:val="18"/>
          <w:szCs w:val="18"/>
          <w:lang w:eastAsia="ar-SA"/>
        </w:rPr>
        <w:t>przedmiotowego środka dowodowego, oświadczenia, o którym mowa w art. 117 ust. 4 ustawy, lub zobowiązania podmiotu udostępniającego zasoby – odpowiednio Wykonawca lub Wykonawca wspólnie ubiegający się                              o udzielenie zamówienia.</w:t>
      </w:r>
    </w:p>
    <w:p w:rsidR="00594D3A" w:rsidRPr="00797DC2" w:rsidRDefault="00594D3A" w:rsidP="0062674A">
      <w:pPr>
        <w:widowControl/>
        <w:numPr>
          <w:ilvl w:val="0"/>
          <w:numId w:val="141"/>
        </w:numPr>
        <w:tabs>
          <w:tab w:val="left" w:pos="851"/>
        </w:tabs>
        <w:suppressAutoHyphens w:val="0"/>
        <w:ind w:left="1418" w:hanging="284"/>
        <w:contextualSpacing/>
        <w:jc w:val="both"/>
        <w:rPr>
          <w:rFonts w:ascii="Calibri" w:hAnsi="Calibri" w:cs="Calibri"/>
          <w:sz w:val="18"/>
          <w:szCs w:val="18"/>
          <w:lang w:eastAsia="ar-SA"/>
        </w:rPr>
      </w:pPr>
      <w:r w:rsidRPr="00797DC2">
        <w:rPr>
          <w:rFonts w:ascii="Calibri" w:hAnsi="Calibri" w:cs="Calibri"/>
          <w:sz w:val="18"/>
          <w:szCs w:val="18"/>
          <w:lang w:eastAsia="ar-SA"/>
        </w:rPr>
        <w:t xml:space="preserve">pełnomocnictwa – mocodawca. </w:t>
      </w:r>
    </w:p>
    <w:p w:rsidR="00594D3A" w:rsidRPr="00797DC2" w:rsidRDefault="00594D3A" w:rsidP="0062674A">
      <w:pPr>
        <w:widowControl/>
        <w:numPr>
          <w:ilvl w:val="0"/>
          <w:numId w:val="139"/>
        </w:numPr>
        <w:tabs>
          <w:tab w:val="left" w:pos="851"/>
        </w:tabs>
        <w:suppressAutoHyphens w:val="0"/>
        <w:ind w:left="1134"/>
        <w:contextualSpacing/>
        <w:jc w:val="both"/>
        <w:rPr>
          <w:rFonts w:ascii="Calibri" w:hAnsi="Calibri" w:cs="Calibri"/>
          <w:sz w:val="18"/>
          <w:szCs w:val="18"/>
          <w:lang w:eastAsia="ar-SA"/>
        </w:rPr>
      </w:pPr>
      <w:r w:rsidRPr="00797DC2">
        <w:rPr>
          <w:rFonts w:ascii="Calibri" w:hAnsi="Calibri" w:cs="Calibri"/>
          <w:sz w:val="18"/>
          <w:szCs w:val="18"/>
          <w:lang w:eastAsia="ar-SA"/>
        </w:rPr>
        <w:t>Poświadczenia zgodności cyfrowego odwzorowania dokumentem w postaci papierowej, o którym mowa w ppkt 7) może dokonać również notariusz.</w:t>
      </w:r>
    </w:p>
    <w:p w:rsidR="00594D3A" w:rsidRPr="00797DC2" w:rsidRDefault="00594D3A" w:rsidP="0062674A">
      <w:pPr>
        <w:widowControl/>
        <w:numPr>
          <w:ilvl w:val="0"/>
          <w:numId w:val="139"/>
        </w:numPr>
        <w:tabs>
          <w:tab w:val="left" w:pos="851"/>
        </w:tabs>
        <w:suppressAutoHyphens w:val="0"/>
        <w:ind w:left="1134"/>
        <w:contextualSpacing/>
        <w:jc w:val="both"/>
        <w:rPr>
          <w:rFonts w:ascii="Calibri" w:hAnsi="Calibri" w:cs="Calibri"/>
          <w:sz w:val="18"/>
          <w:szCs w:val="18"/>
          <w:lang w:eastAsia="ar-SA"/>
        </w:rPr>
      </w:pPr>
      <w:r w:rsidRPr="00797DC2">
        <w:rPr>
          <w:rFonts w:ascii="Calibri" w:hAnsi="Calibri" w:cs="Calibri"/>
          <w:sz w:val="18"/>
          <w:szCs w:val="18"/>
          <w:lang w:eastAsia="ar-SA"/>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w:t>
      </w:r>
    </w:p>
    <w:p w:rsidR="00187815" w:rsidRPr="00797DC2" w:rsidRDefault="00187815" w:rsidP="00B33A32">
      <w:pPr>
        <w:widowControl/>
        <w:numPr>
          <w:ilvl w:val="0"/>
          <w:numId w:val="24"/>
        </w:numPr>
        <w:tabs>
          <w:tab w:val="num" w:pos="284"/>
        </w:tabs>
        <w:suppressAutoHyphens w:val="0"/>
        <w:spacing w:before="120"/>
        <w:ind w:left="5375" w:hanging="5375"/>
        <w:jc w:val="both"/>
        <w:rPr>
          <w:rFonts w:ascii="Calibri" w:hAnsi="Calibri" w:cs="Arial"/>
          <w:b/>
          <w:sz w:val="18"/>
          <w:szCs w:val="18"/>
          <w:lang w:val="x-none" w:eastAsia="x-none"/>
        </w:rPr>
      </w:pPr>
      <w:r w:rsidRPr="00797DC2">
        <w:rPr>
          <w:rFonts w:ascii="Calibri" w:hAnsi="Calibri" w:cs="Arial"/>
          <w:b/>
          <w:sz w:val="18"/>
          <w:szCs w:val="18"/>
          <w:lang w:eastAsia="x-none"/>
        </w:rPr>
        <w:t>Sposób oraz termin</w:t>
      </w:r>
      <w:r w:rsidRPr="00797DC2">
        <w:rPr>
          <w:rFonts w:ascii="Calibri" w:hAnsi="Calibri" w:cs="Arial"/>
          <w:b/>
          <w:sz w:val="18"/>
          <w:szCs w:val="18"/>
          <w:lang w:val="x-none" w:eastAsia="x-none"/>
        </w:rPr>
        <w:t xml:space="preserve"> składania ofert</w:t>
      </w:r>
      <w:r w:rsidRPr="00797DC2">
        <w:rPr>
          <w:rFonts w:ascii="Calibri" w:hAnsi="Calibri" w:cs="Arial"/>
          <w:b/>
          <w:sz w:val="18"/>
          <w:szCs w:val="18"/>
          <w:lang w:eastAsia="x-none"/>
        </w:rPr>
        <w:t>. Termin otwarcia ofert</w:t>
      </w:r>
      <w:r w:rsidRPr="00797DC2">
        <w:rPr>
          <w:rFonts w:ascii="Calibri" w:hAnsi="Calibri" w:cs="Arial"/>
          <w:b/>
          <w:sz w:val="18"/>
          <w:szCs w:val="18"/>
          <w:lang w:val="x-none" w:eastAsia="x-none"/>
        </w:rPr>
        <w:t>:</w:t>
      </w:r>
    </w:p>
    <w:p w:rsidR="00187815" w:rsidRPr="00797DC2" w:rsidRDefault="00187815" w:rsidP="00B33A32">
      <w:pPr>
        <w:widowControl/>
        <w:numPr>
          <w:ilvl w:val="1"/>
          <w:numId w:val="29"/>
        </w:numPr>
        <w:tabs>
          <w:tab w:val="left" w:pos="851"/>
        </w:tabs>
        <w:suppressAutoHyphens w:val="0"/>
        <w:ind w:left="851" w:hanging="567"/>
        <w:jc w:val="both"/>
        <w:rPr>
          <w:rFonts w:ascii="Calibri" w:hAnsi="Calibri" w:cs="Arial"/>
          <w:b/>
          <w:sz w:val="18"/>
          <w:szCs w:val="18"/>
          <w:highlight w:val="yellow"/>
          <w:lang w:eastAsia="x-none"/>
        </w:rPr>
      </w:pPr>
      <w:r w:rsidRPr="00797DC2">
        <w:rPr>
          <w:rFonts w:ascii="Calibri" w:hAnsi="Calibri" w:cs="Arial"/>
          <w:sz w:val="18"/>
          <w:szCs w:val="18"/>
          <w:lang w:eastAsia="x-none"/>
        </w:rPr>
        <w:t>Ofertę wraz ze wszystkimi wymaganymi oświadczeniami i dokumentami należy złożyć elektronicznie w terminie</w:t>
      </w:r>
      <w:r w:rsidRPr="00797DC2">
        <w:rPr>
          <w:rFonts w:ascii="Calibri" w:hAnsi="Calibri" w:cs="Arial"/>
          <w:b/>
          <w:sz w:val="18"/>
          <w:szCs w:val="18"/>
          <w:lang w:eastAsia="x-none"/>
        </w:rPr>
        <w:t xml:space="preserve"> </w:t>
      </w:r>
      <w:r w:rsidRPr="00797DC2">
        <w:rPr>
          <w:rFonts w:ascii="Calibri" w:hAnsi="Calibri" w:cs="Arial"/>
          <w:b/>
          <w:sz w:val="18"/>
          <w:szCs w:val="18"/>
          <w:highlight w:val="yellow"/>
          <w:lang w:eastAsia="x-none"/>
        </w:rPr>
        <w:t>do dnia</w:t>
      </w:r>
      <w:r w:rsidRPr="00797DC2">
        <w:rPr>
          <w:rFonts w:ascii="Calibri" w:hAnsi="Calibri" w:cs="Arial"/>
          <w:sz w:val="18"/>
          <w:szCs w:val="18"/>
          <w:highlight w:val="yellow"/>
          <w:lang w:eastAsia="x-none"/>
        </w:rPr>
        <w:t xml:space="preserve"> </w:t>
      </w:r>
      <w:r w:rsidR="00032BC6">
        <w:rPr>
          <w:rFonts w:ascii="Calibri" w:hAnsi="Calibri" w:cs="Arial"/>
          <w:b/>
          <w:sz w:val="18"/>
          <w:szCs w:val="18"/>
          <w:highlight w:val="yellow"/>
          <w:lang w:eastAsia="x-none"/>
        </w:rPr>
        <w:t>29</w:t>
      </w:r>
      <w:r w:rsidR="00693E04" w:rsidRPr="00797DC2">
        <w:rPr>
          <w:rFonts w:ascii="Calibri" w:hAnsi="Calibri" w:cs="Arial"/>
          <w:b/>
          <w:sz w:val="18"/>
          <w:szCs w:val="18"/>
          <w:highlight w:val="yellow"/>
          <w:lang w:eastAsia="x-none"/>
        </w:rPr>
        <w:t>.06</w:t>
      </w:r>
      <w:r w:rsidR="005B0A9A" w:rsidRPr="00797DC2">
        <w:rPr>
          <w:rFonts w:ascii="Calibri" w:hAnsi="Calibri" w:cs="Arial"/>
          <w:b/>
          <w:sz w:val="18"/>
          <w:szCs w:val="18"/>
          <w:highlight w:val="yellow"/>
          <w:lang w:eastAsia="x-none"/>
        </w:rPr>
        <w:t>.</w:t>
      </w:r>
      <w:r w:rsidR="00693E04" w:rsidRPr="00797DC2">
        <w:rPr>
          <w:rFonts w:ascii="Calibri" w:hAnsi="Calibri" w:cs="Arial"/>
          <w:b/>
          <w:sz w:val="18"/>
          <w:szCs w:val="18"/>
          <w:highlight w:val="yellow"/>
          <w:lang w:eastAsia="x-none"/>
        </w:rPr>
        <w:t>202</w:t>
      </w:r>
      <w:r w:rsidR="00C478C0" w:rsidRPr="00797DC2">
        <w:rPr>
          <w:rFonts w:ascii="Calibri" w:hAnsi="Calibri" w:cs="Arial"/>
          <w:b/>
          <w:sz w:val="18"/>
          <w:szCs w:val="18"/>
          <w:highlight w:val="yellow"/>
          <w:lang w:eastAsia="x-none"/>
        </w:rPr>
        <w:t>2</w:t>
      </w:r>
      <w:r w:rsidR="00693E04" w:rsidRPr="00797DC2">
        <w:rPr>
          <w:rFonts w:ascii="Calibri" w:hAnsi="Calibri" w:cs="Arial"/>
          <w:b/>
          <w:sz w:val="18"/>
          <w:szCs w:val="18"/>
          <w:highlight w:val="yellow"/>
          <w:lang w:eastAsia="x-none"/>
        </w:rPr>
        <w:t>r., do godziny 10</w:t>
      </w:r>
      <w:r w:rsidRPr="00797DC2">
        <w:rPr>
          <w:rFonts w:ascii="Calibri" w:hAnsi="Calibri" w:cs="Arial"/>
          <w:b/>
          <w:sz w:val="18"/>
          <w:szCs w:val="18"/>
          <w:highlight w:val="yellow"/>
          <w:lang w:eastAsia="x-none"/>
        </w:rPr>
        <w:t>:00</w:t>
      </w:r>
      <w:r w:rsidRPr="00797DC2">
        <w:rPr>
          <w:rFonts w:ascii="Calibri" w:hAnsi="Calibri" w:cs="Arial"/>
          <w:sz w:val="18"/>
          <w:szCs w:val="18"/>
          <w:highlight w:val="yellow"/>
          <w:lang w:eastAsia="x-none"/>
        </w:rPr>
        <w:t>.</w:t>
      </w:r>
      <w:r w:rsidR="00CC566F" w:rsidRPr="00797DC2">
        <w:rPr>
          <w:rFonts w:ascii="Calibri" w:hAnsi="Calibri" w:cs="Arial"/>
          <w:b/>
          <w:sz w:val="18"/>
          <w:szCs w:val="18"/>
          <w:highlight w:val="yellow"/>
          <w:lang w:eastAsia="x-none"/>
        </w:rPr>
        <w:t xml:space="preserve"> </w:t>
      </w:r>
    </w:p>
    <w:p w:rsidR="00187815" w:rsidRPr="00797DC2" w:rsidRDefault="00187815" w:rsidP="00B33A32">
      <w:pPr>
        <w:widowControl/>
        <w:numPr>
          <w:ilvl w:val="1"/>
          <w:numId w:val="29"/>
        </w:numPr>
        <w:tabs>
          <w:tab w:val="left" w:pos="851"/>
        </w:tabs>
        <w:suppressAutoHyphens w:val="0"/>
        <w:ind w:left="0" w:firstLine="284"/>
        <w:jc w:val="both"/>
        <w:rPr>
          <w:rFonts w:ascii="Calibri" w:hAnsi="Calibri" w:cs="Arial"/>
          <w:b/>
          <w:sz w:val="18"/>
          <w:szCs w:val="18"/>
          <w:highlight w:val="yellow"/>
          <w:lang w:eastAsia="x-none"/>
        </w:rPr>
      </w:pPr>
      <w:r w:rsidRPr="00797DC2">
        <w:rPr>
          <w:rFonts w:ascii="Calibri" w:hAnsi="Calibri" w:cs="Cambria"/>
          <w:b/>
          <w:sz w:val="18"/>
          <w:szCs w:val="18"/>
          <w:highlight w:val="yellow"/>
          <w:lang w:eastAsia="x-none"/>
        </w:rPr>
        <w:t>Otwarcie ofert nastąpi w</w:t>
      </w:r>
      <w:r w:rsidRPr="00797DC2">
        <w:rPr>
          <w:rFonts w:ascii="Calibri" w:hAnsi="Calibri" w:cs="Cambria"/>
          <w:sz w:val="18"/>
          <w:szCs w:val="18"/>
          <w:highlight w:val="yellow"/>
          <w:lang w:eastAsia="x-none"/>
        </w:rPr>
        <w:t xml:space="preserve"> </w:t>
      </w:r>
      <w:r w:rsidRPr="00797DC2">
        <w:rPr>
          <w:rFonts w:ascii="Calibri" w:hAnsi="Calibri" w:cs="Cambria"/>
          <w:b/>
          <w:sz w:val="18"/>
          <w:szCs w:val="18"/>
          <w:highlight w:val="yellow"/>
          <w:lang w:eastAsia="x-none"/>
        </w:rPr>
        <w:t xml:space="preserve">dniu </w:t>
      </w:r>
      <w:r w:rsidR="00032BC6">
        <w:rPr>
          <w:rFonts w:ascii="Calibri" w:hAnsi="Calibri" w:cs="Arial"/>
          <w:b/>
          <w:sz w:val="18"/>
          <w:szCs w:val="18"/>
          <w:highlight w:val="yellow"/>
          <w:lang w:eastAsia="x-none"/>
        </w:rPr>
        <w:t>29</w:t>
      </w:r>
      <w:r w:rsidR="00693E04" w:rsidRPr="00797DC2">
        <w:rPr>
          <w:rFonts w:ascii="Calibri" w:hAnsi="Calibri" w:cs="Arial"/>
          <w:b/>
          <w:sz w:val="18"/>
          <w:szCs w:val="18"/>
          <w:highlight w:val="yellow"/>
          <w:lang w:eastAsia="x-none"/>
        </w:rPr>
        <w:t>.06</w:t>
      </w:r>
      <w:r w:rsidR="005B0A9A" w:rsidRPr="00797DC2">
        <w:rPr>
          <w:rFonts w:ascii="Calibri" w:hAnsi="Calibri" w:cs="Arial"/>
          <w:b/>
          <w:sz w:val="18"/>
          <w:szCs w:val="18"/>
          <w:highlight w:val="yellow"/>
          <w:lang w:eastAsia="x-none"/>
        </w:rPr>
        <w:t>.</w:t>
      </w:r>
      <w:r w:rsidRPr="00797DC2">
        <w:rPr>
          <w:rFonts w:ascii="Calibri" w:hAnsi="Calibri" w:cs="Cambria"/>
          <w:b/>
          <w:sz w:val="18"/>
          <w:szCs w:val="18"/>
          <w:highlight w:val="yellow"/>
          <w:lang w:eastAsia="x-none"/>
        </w:rPr>
        <w:t>202</w:t>
      </w:r>
      <w:r w:rsidR="00C478C0" w:rsidRPr="00797DC2">
        <w:rPr>
          <w:rFonts w:ascii="Calibri" w:hAnsi="Calibri" w:cs="Cambria"/>
          <w:b/>
          <w:sz w:val="18"/>
          <w:szCs w:val="18"/>
          <w:highlight w:val="yellow"/>
          <w:lang w:eastAsia="x-none"/>
        </w:rPr>
        <w:t>2</w:t>
      </w:r>
      <w:r w:rsidRPr="00797DC2">
        <w:rPr>
          <w:rFonts w:ascii="Calibri" w:hAnsi="Calibri" w:cs="Cambria"/>
          <w:b/>
          <w:sz w:val="18"/>
          <w:szCs w:val="18"/>
          <w:highlight w:val="yellow"/>
          <w:lang w:eastAsia="x-none"/>
        </w:rPr>
        <w:t>r.</w:t>
      </w:r>
      <w:r w:rsidRPr="00797DC2">
        <w:rPr>
          <w:rFonts w:ascii="Calibri" w:hAnsi="Calibri" w:cs="Cambria"/>
          <w:sz w:val="18"/>
          <w:szCs w:val="18"/>
          <w:highlight w:val="yellow"/>
          <w:lang w:eastAsia="x-none"/>
        </w:rPr>
        <w:t xml:space="preserve">, </w:t>
      </w:r>
      <w:r w:rsidRPr="00797DC2">
        <w:rPr>
          <w:rFonts w:ascii="Calibri" w:hAnsi="Calibri" w:cs="Cambria"/>
          <w:b/>
          <w:sz w:val="18"/>
          <w:szCs w:val="18"/>
          <w:highlight w:val="yellow"/>
          <w:lang w:eastAsia="x-none"/>
        </w:rPr>
        <w:t>o godzinie</w:t>
      </w:r>
      <w:r w:rsidRPr="00797DC2">
        <w:rPr>
          <w:rFonts w:ascii="Calibri" w:hAnsi="Calibri" w:cs="Cambria"/>
          <w:sz w:val="18"/>
          <w:szCs w:val="18"/>
          <w:highlight w:val="yellow"/>
          <w:lang w:eastAsia="x-none"/>
        </w:rPr>
        <w:t xml:space="preserve"> </w:t>
      </w:r>
      <w:r w:rsidR="005B0A9A" w:rsidRPr="00797DC2">
        <w:rPr>
          <w:rFonts w:ascii="Calibri" w:hAnsi="Calibri" w:cs="Cambria"/>
          <w:b/>
          <w:sz w:val="18"/>
          <w:szCs w:val="18"/>
          <w:highlight w:val="yellow"/>
          <w:lang w:eastAsia="x-none"/>
        </w:rPr>
        <w:t>1</w:t>
      </w:r>
      <w:r w:rsidR="00693E04" w:rsidRPr="00797DC2">
        <w:rPr>
          <w:rFonts w:ascii="Calibri" w:hAnsi="Calibri" w:cs="Cambria"/>
          <w:b/>
          <w:sz w:val="18"/>
          <w:szCs w:val="18"/>
          <w:highlight w:val="yellow"/>
          <w:lang w:eastAsia="x-none"/>
        </w:rPr>
        <w:t>0:3</w:t>
      </w:r>
      <w:r w:rsidR="005B0A9A" w:rsidRPr="00797DC2">
        <w:rPr>
          <w:rFonts w:ascii="Calibri" w:hAnsi="Calibri" w:cs="Cambria"/>
          <w:b/>
          <w:sz w:val="18"/>
          <w:szCs w:val="18"/>
          <w:highlight w:val="yellow"/>
          <w:lang w:eastAsia="x-none"/>
        </w:rPr>
        <w:t>0</w:t>
      </w:r>
      <w:r w:rsidRPr="00797DC2">
        <w:rPr>
          <w:rFonts w:ascii="Calibri" w:hAnsi="Calibri" w:cs="Cambria"/>
          <w:sz w:val="18"/>
          <w:szCs w:val="18"/>
          <w:highlight w:val="yellow"/>
          <w:lang w:eastAsia="x-none"/>
        </w:rPr>
        <w:t>.</w:t>
      </w:r>
      <w:r w:rsidRPr="00797DC2">
        <w:rPr>
          <w:rFonts w:ascii="Calibri" w:hAnsi="Calibri" w:cs="Arial"/>
          <w:b/>
          <w:sz w:val="18"/>
          <w:szCs w:val="18"/>
          <w:highlight w:val="yellow"/>
          <w:lang w:eastAsia="x-none"/>
        </w:rPr>
        <w:t xml:space="preserve"> </w:t>
      </w:r>
    </w:p>
    <w:p w:rsidR="00187815" w:rsidRPr="00797DC2" w:rsidRDefault="00187815" w:rsidP="00B33A32">
      <w:pPr>
        <w:widowControl/>
        <w:numPr>
          <w:ilvl w:val="1"/>
          <w:numId w:val="29"/>
        </w:numPr>
        <w:tabs>
          <w:tab w:val="left" w:pos="851"/>
        </w:tabs>
        <w:suppressAutoHyphens w:val="0"/>
        <w:ind w:left="851" w:hanging="567"/>
        <w:jc w:val="both"/>
        <w:rPr>
          <w:rFonts w:ascii="Calibri" w:hAnsi="Calibri" w:cs="Arial"/>
          <w:b/>
          <w:sz w:val="18"/>
          <w:szCs w:val="18"/>
          <w:lang w:eastAsia="x-none"/>
        </w:rPr>
      </w:pPr>
      <w:r w:rsidRPr="00797DC2">
        <w:rPr>
          <w:rFonts w:ascii="Calibri" w:hAnsi="Calibri" w:cs="Cambria"/>
          <w:sz w:val="18"/>
          <w:szCs w:val="18"/>
          <w:lang w:eastAsia="x-none"/>
        </w:rPr>
        <w:t>Zamawiający przed otwarciem ofert udostępni na stronie internetowej prowadzonego postępowania informację o kwocie, jaką zamierza przeznaczyć na sfinansowanie zamówienia.</w:t>
      </w:r>
    </w:p>
    <w:p w:rsidR="00187815" w:rsidRPr="00797DC2" w:rsidRDefault="00187815" w:rsidP="00B33A32">
      <w:pPr>
        <w:widowControl/>
        <w:numPr>
          <w:ilvl w:val="1"/>
          <w:numId w:val="29"/>
        </w:numPr>
        <w:tabs>
          <w:tab w:val="left" w:pos="851"/>
        </w:tabs>
        <w:suppressAutoHyphens w:val="0"/>
        <w:ind w:left="851" w:hanging="567"/>
        <w:jc w:val="both"/>
        <w:rPr>
          <w:rFonts w:ascii="Calibri" w:hAnsi="Calibri" w:cs="Arial"/>
          <w:b/>
          <w:sz w:val="18"/>
          <w:szCs w:val="18"/>
          <w:lang w:eastAsia="x-none"/>
        </w:rPr>
      </w:pPr>
      <w:r w:rsidRPr="00797DC2">
        <w:rPr>
          <w:rFonts w:ascii="Calibri" w:hAnsi="Calibri" w:cs="Cambria"/>
          <w:sz w:val="18"/>
          <w:szCs w:val="18"/>
          <w:lang w:eastAsia="x-none"/>
        </w:rPr>
        <w:t>Informacja z otwarcia ofert zostanie zamieszczona w dniu ich otwarcia na stronie internetowej prowadzonego postępowania i będzie zawierała informacje określone w art. 222 ust. 5 ustawy.</w:t>
      </w:r>
    </w:p>
    <w:p w:rsidR="00187815" w:rsidRPr="00797DC2" w:rsidRDefault="00187815" w:rsidP="00B33A32">
      <w:pPr>
        <w:widowControl/>
        <w:numPr>
          <w:ilvl w:val="1"/>
          <w:numId w:val="29"/>
        </w:numPr>
        <w:tabs>
          <w:tab w:val="left" w:pos="851"/>
        </w:tabs>
        <w:suppressAutoHyphens w:val="0"/>
        <w:ind w:left="851" w:hanging="567"/>
        <w:jc w:val="both"/>
        <w:rPr>
          <w:rFonts w:ascii="Calibri" w:hAnsi="Calibri" w:cs="Arial"/>
          <w:b/>
          <w:sz w:val="18"/>
          <w:szCs w:val="18"/>
          <w:lang w:eastAsia="x-none"/>
        </w:rPr>
      </w:pPr>
      <w:r w:rsidRPr="00797DC2">
        <w:rPr>
          <w:rFonts w:ascii="Calibri" w:hAnsi="Calibri" w:cs="Arial"/>
          <w:sz w:val="18"/>
          <w:szCs w:val="18"/>
          <w:lang w:eastAsia="x-none"/>
        </w:rPr>
        <w:t>Zgodnie z art. 222 ust. 2 ustawy,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187815" w:rsidRPr="00797DC2" w:rsidRDefault="00187815" w:rsidP="00B33A32">
      <w:pPr>
        <w:widowControl/>
        <w:numPr>
          <w:ilvl w:val="1"/>
          <w:numId w:val="29"/>
        </w:numPr>
        <w:tabs>
          <w:tab w:val="left" w:pos="851"/>
        </w:tabs>
        <w:suppressAutoHyphens w:val="0"/>
        <w:ind w:left="851" w:hanging="567"/>
        <w:jc w:val="both"/>
        <w:rPr>
          <w:rFonts w:ascii="Calibri" w:hAnsi="Calibri" w:cs="Arial"/>
          <w:b/>
          <w:sz w:val="18"/>
          <w:szCs w:val="18"/>
          <w:lang w:eastAsia="x-none"/>
        </w:rPr>
      </w:pPr>
      <w:r w:rsidRPr="00797DC2">
        <w:rPr>
          <w:rFonts w:ascii="Calibri" w:hAnsi="Calibri" w:cs="Arial"/>
          <w:sz w:val="18"/>
          <w:szCs w:val="18"/>
          <w:lang w:eastAsia="x-none"/>
        </w:rPr>
        <w:t>Zamawiający poinformuje o zmianie terminu otwarcia ofert na stronie internetowej prowadzonego postępowania.</w:t>
      </w:r>
    </w:p>
    <w:p w:rsidR="00187815" w:rsidRPr="00797DC2" w:rsidRDefault="00187815" w:rsidP="00187815">
      <w:pPr>
        <w:tabs>
          <w:tab w:val="left" w:pos="851"/>
        </w:tabs>
        <w:suppressAutoHyphens w:val="0"/>
        <w:jc w:val="both"/>
        <w:rPr>
          <w:rFonts w:ascii="Calibri" w:hAnsi="Calibri" w:cs="Arial"/>
          <w:b/>
          <w:sz w:val="18"/>
          <w:szCs w:val="18"/>
          <w:lang w:eastAsia="x-none"/>
        </w:rPr>
      </w:pPr>
    </w:p>
    <w:p w:rsidR="00187815" w:rsidRPr="00797DC2" w:rsidRDefault="00187815" w:rsidP="00B33A32">
      <w:pPr>
        <w:widowControl/>
        <w:numPr>
          <w:ilvl w:val="0"/>
          <w:numId w:val="24"/>
        </w:numPr>
        <w:tabs>
          <w:tab w:val="num" w:pos="284"/>
        </w:tabs>
        <w:suppressAutoHyphens w:val="0"/>
        <w:ind w:left="284" w:hanging="284"/>
        <w:jc w:val="both"/>
        <w:rPr>
          <w:rFonts w:ascii="Calibri" w:hAnsi="Calibri" w:cs="Arial"/>
          <w:b/>
          <w:sz w:val="18"/>
          <w:szCs w:val="18"/>
          <w:lang w:val="x-none" w:eastAsia="x-none"/>
        </w:rPr>
      </w:pPr>
      <w:r w:rsidRPr="00797DC2">
        <w:rPr>
          <w:rFonts w:ascii="Calibri" w:hAnsi="Calibri" w:cs="Arial"/>
          <w:b/>
          <w:sz w:val="18"/>
          <w:szCs w:val="18"/>
          <w:lang w:val="x-none" w:eastAsia="x-none"/>
        </w:rPr>
        <w:t>Opis sposobu obliczenia ceny oferty:</w:t>
      </w:r>
    </w:p>
    <w:p w:rsidR="00187815" w:rsidRPr="00797DC2" w:rsidRDefault="00187815" w:rsidP="00CC566F">
      <w:pPr>
        <w:widowControl/>
        <w:numPr>
          <w:ilvl w:val="0"/>
          <w:numId w:val="4"/>
        </w:numPr>
        <w:tabs>
          <w:tab w:val="clear" w:pos="723"/>
          <w:tab w:val="num" w:pos="851"/>
        </w:tabs>
        <w:suppressAutoHyphens w:val="0"/>
        <w:ind w:left="851" w:hanging="567"/>
        <w:jc w:val="both"/>
        <w:rPr>
          <w:rFonts w:ascii="Calibri" w:eastAsia="Calibri" w:hAnsi="Calibri"/>
          <w:b/>
          <w:sz w:val="18"/>
          <w:szCs w:val="18"/>
          <w:lang w:eastAsia="en-US"/>
        </w:rPr>
      </w:pPr>
      <w:r w:rsidRPr="00797DC2">
        <w:rPr>
          <w:rFonts w:ascii="Calibri" w:eastAsia="Calibri" w:hAnsi="Calibri"/>
          <w:sz w:val="18"/>
          <w:szCs w:val="18"/>
          <w:lang w:eastAsia="en-US"/>
        </w:rPr>
        <w:t xml:space="preserve">Wykonawca określi całkowitą cenę oferty brutto i netto dla przedmiotu zamówienia w tym składowe, podając je w zapisie liczbowym w formularzu oferty. </w:t>
      </w:r>
    </w:p>
    <w:p w:rsidR="00187815" w:rsidRPr="00797DC2" w:rsidRDefault="00187815" w:rsidP="00CC566F">
      <w:pPr>
        <w:widowControl/>
        <w:numPr>
          <w:ilvl w:val="0"/>
          <w:numId w:val="4"/>
        </w:numPr>
        <w:tabs>
          <w:tab w:val="clear" w:pos="723"/>
          <w:tab w:val="num" w:pos="851"/>
        </w:tabs>
        <w:suppressAutoHyphens w:val="0"/>
        <w:ind w:left="851" w:hanging="567"/>
        <w:jc w:val="both"/>
        <w:rPr>
          <w:rFonts w:ascii="Calibri" w:eastAsia="Calibri" w:hAnsi="Calibri"/>
          <w:b/>
          <w:sz w:val="18"/>
          <w:szCs w:val="18"/>
          <w:lang w:eastAsia="en-US"/>
        </w:rPr>
      </w:pPr>
      <w:r w:rsidRPr="00797DC2">
        <w:rPr>
          <w:rFonts w:ascii="Calibri" w:eastAsia="Calibri" w:hAnsi="Calibri"/>
          <w:sz w:val="18"/>
          <w:szCs w:val="18"/>
          <w:lang w:eastAsia="en-US"/>
        </w:rPr>
        <w:t>Cena winna obejmować wszystkie koszty i opłaty, jakie powstaną w związku z wykonaniem zamówienia oraz z warunkami i wymaganiami stawianymi przez Zamawiającego.</w:t>
      </w:r>
    </w:p>
    <w:p w:rsidR="00187815" w:rsidRPr="00797DC2" w:rsidRDefault="00187815" w:rsidP="00CC566F">
      <w:pPr>
        <w:widowControl/>
        <w:numPr>
          <w:ilvl w:val="0"/>
          <w:numId w:val="4"/>
        </w:numPr>
        <w:tabs>
          <w:tab w:val="clear" w:pos="723"/>
          <w:tab w:val="num" w:pos="851"/>
        </w:tabs>
        <w:suppressAutoHyphens w:val="0"/>
        <w:ind w:left="851" w:hanging="567"/>
        <w:jc w:val="both"/>
        <w:rPr>
          <w:rFonts w:ascii="Calibri" w:eastAsia="Calibri" w:hAnsi="Calibri"/>
          <w:b/>
          <w:sz w:val="18"/>
          <w:szCs w:val="18"/>
          <w:lang w:eastAsia="en-US"/>
        </w:rPr>
      </w:pPr>
      <w:r w:rsidRPr="00797DC2">
        <w:rPr>
          <w:rFonts w:ascii="Calibri" w:eastAsia="Calibri" w:hAnsi="Calibri"/>
          <w:sz w:val="18"/>
          <w:szCs w:val="18"/>
          <w:lang w:eastAsia="en-US"/>
        </w:rPr>
        <w:t>Cena może być tylko jedna za oferowany przedmiot zamówienia, nie dopuszcza się wariantowości cen.</w:t>
      </w:r>
    </w:p>
    <w:p w:rsidR="00187815" w:rsidRPr="00797DC2" w:rsidRDefault="00187815" w:rsidP="00CC566F">
      <w:pPr>
        <w:widowControl/>
        <w:numPr>
          <w:ilvl w:val="0"/>
          <w:numId w:val="4"/>
        </w:numPr>
        <w:tabs>
          <w:tab w:val="clear" w:pos="723"/>
          <w:tab w:val="num" w:pos="851"/>
        </w:tabs>
        <w:suppressAutoHyphens w:val="0"/>
        <w:ind w:left="851" w:hanging="567"/>
        <w:jc w:val="both"/>
        <w:rPr>
          <w:rFonts w:ascii="Calibri" w:eastAsia="Calibri" w:hAnsi="Calibri"/>
          <w:b/>
          <w:sz w:val="18"/>
          <w:szCs w:val="18"/>
          <w:lang w:eastAsia="en-US"/>
        </w:rPr>
      </w:pPr>
      <w:r w:rsidRPr="00797DC2">
        <w:rPr>
          <w:rFonts w:ascii="Calibri" w:eastAsia="Calibri" w:hAnsi="Calibri"/>
          <w:sz w:val="18"/>
          <w:szCs w:val="18"/>
          <w:lang w:eastAsia="en-US"/>
        </w:rPr>
        <w:t>Cenę oferty należy podać w PLN. Cena musi być wyrażona w jednostkach nie mniejszych niż grosze (do dwóch miejsc po przecinku), przy zachowaniu matematycznej zasady zaokrąglania liczb (nie dopuszcza się podania jednostek w tysięcznych częściach złotego).</w:t>
      </w:r>
    </w:p>
    <w:p w:rsidR="00187815" w:rsidRPr="00797DC2" w:rsidRDefault="00187815" w:rsidP="00CC566F">
      <w:pPr>
        <w:widowControl/>
        <w:numPr>
          <w:ilvl w:val="0"/>
          <w:numId w:val="4"/>
        </w:numPr>
        <w:tabs>
          <w:tab w:val="clear" w:pos="723"/>
          <w:tab w:val="num" w:pos="851"/>
        </w:tabs>
        <w:suppressAutoHyphens w:val="0"/>
        <w:ind w:left="851" w:hanging="567"/>
        <w:jc w:val="both"/>
        <w:rPr>
          <w:rFonts w:ascii="Calibri" w:eastAsia="Calibri" w:hAnsi="Calibri"/>
          <w:b/>
          <w:sz w:val="18"/>
          <w:szCs w:val="18"/>
          <w:lang w:eastAsia="en-US"/>
        </w:rPr>
      </w:pPr>
      <w:r w:rsidRPr="00797DC2">
        <w:rPr>
          <w:rFonts w:ascii="Calibri" w:eastAsia="Calibri" w:hAnsi="Calibri"/>
          <w:sz w:val="18"/>
          <w:szCs w:val="18"/>
          <w:lang w:eastAsia="en-US"/>
        </w:rPr>
        <w:t>Rozliczenia między Zamawiającym a Wykonawcą będą prowadzone w złotych polskich (PLN).</w:t>
      </w:r>
    </w:p>
    <w:p w:rsidR="00187815" w:rsidRPr="00797DC2" w:rsidRDefault="00187815" w:rsidP="00CC566F">
      <w:pPr>
        <w:widowControl/>
        <w:numPr>
          <w:ilvl w:val="0"/>
          <w:numId w:val="4"/>
        </w:numPr>
        <w:tabs>
          <w:tab w:val="clear" w:pos="723"/>
          <w:tab w:val="num" w:pos="851"/>
        </w:tabs>
        <w:suppressAutoHyphens w:val="0"/>
        <w:ind w:left="851" w:hanging="567"/>
        <w:jc w:val="both"/>
        <w:rPr>
          <w:rFonts w:ascii="Calibri" w:eastAsia="Calibri" w:hAnsi="Calibri"/>
          <w:sz w:val="18"/>
          <w:szCs w:val="18"/>
          <w:lang w:eastAsia="en-US"/>
        </w:rPr>
      </w:pPr>
      <w:r w:rsidRPr="00797DC2">
        <w:rPr>
          <w:rFonts w:ascii="Calibri" w:eastAsia="Calibri" w:hAnsi="Calibri"/>
          <w:sz w:val="18"/>
          <w:szCs w:val="18"/>
          <w:lang w:eastAsia="en-US"/>
        </w:rPr>
        <w:lastRenderedPageBreak/>
        <w:t>Jeżeli została złożona oferta, której wybór prowadziłby do powstania u Zamawiającego obowiązku podatkowego zgodnie</w:t>
      </w:r>
      <w:r w:rsidR="00CC566F" w:rsidRPr="00797DC2">
        <w:rPr>
          <w:rFonts w:ascii="Calibri" w:eastAsia="Calibri" w:hAnsi="Calibri"/>
          <w:sz w:val="18"/>
          <w:szCs w:val="18"/>
          <w:lang w:eastAsia="en-US"/>
        </w:rPr>
        <w:t xml:space="preserve"> </w:t>
      </w:r>
      <w:r w:rsidRPr="00797DC2">
        <w:rPr>
          <w:rFonts w:ascii="Calibri" w:eastAsia="Calibri" w:hAnsi="Calibri"/>
          <w:sz w:val="18"/>
          <w:szCs w:val="18"/>
          <w:lang w:eastAsia="en-US"/>
        </w:rPr>
        <w:t>z ustawą z dnia 11 marca 2004r. o podatku o</w:t>
      </w:r>
      <w:r w:rsidR="00682B45" w:rsidRPr="00797DC2">
        <w:rPr>
          <w:rFonts w:ascii="Calibri" w:eastAsia="Calibri" w:hAnsi="Calibri"/>
          <w:sz w:val="18"/>
          <w:szCs w:val="18"/>
          <w:lang w:eastAsia="en-US"/>
        </w:rPr>
        <w:t>d towarów i usług (tekst jednolity Dz. U. z 2020</w:t>
      </w:r>
      <w:r w:rsidRPr="00797DC2">
        <w:rPr>
          <w:rFonts w:ascii="Calibri" w:eastAsia="Calibri" w:hAnsi="Calibri"/>
          <w:sz w:val="18"/>
          <w:szCs w:val="18"/>
          <w:lang w:eastAsia="en-US"/>
        </w:rPr>
        <w:t xml:space="preserve">r. poz. </w:t>
      </w:r>
      <w:r w:rsidR="00682B45" w:rsidRPr="00797DC2">
        <w:rPr>
          <w:rFonts w:ascii="Calibri" w:eastAsia="Calibri" w:hAnsi="Calibri"/>
          <w:sz w:val="18"/>
          <w:szCs w:val="18"/>
          <w:lang w:eastAsia="en-US"/>
        </w:rPr>
        <w:t>106</w:t>
      </w:r>
      <w:r w:rsidRPr="00797DC2">
        <w:rPr>
          <w:rFonts w:ascii="Calibri" w:eastAsia="Calibri" w:hAnsi="Calibri"/>
          <w:sz w:val="18"/>
          <w:szCs w:val="18"/>
          <w:lang w:eastAsia="en-US"/>
        </w:rPr>
        <w:t>), dla celów zastosowania kryterium ceny Zamawiający dolicza do przedstawionej w ofercie ceny kwotę podatku od towarów i usług, którą miałby obowiązek rozliczyć. W takim wypad</w:t>
      </w:r>
      <w:r w:rsidR="00531183" w:rsidRPr="00797DC2">
        <w:rPr>
          <w:rFonts w:ascii="Calibri" w:eastAsia="Calibri" w:hAnsi="Calibri"/>
          <w:sz w:val="18"/>
          <w:szCs w:val="18"/>
          <w:lang w:eastAsia="en-US"/>
        </w:rPr>
        <w:t>k</w:t>
      </w:r>
      <w:r w:rsidRPr="00797DC2">
        <w:rPr>
          <w:rFonts w:ascii="Calibri" w:eastAsia="Calibri" w:hAnsi="Calibri"/>
          <w:sz w:val="18"/>
          <w:szCs w:val="18"/>
          <w:lang w:eastAsia="en-US"/>
        </w:rPr>
        <w:t>u, Wykonawca w ofercie ma obowiązek poinformowania Zamawiającego, że wybór jego oferty będzie prowadził do powstania u Zamawiającego obowiązku podatkowego oraz wskazania informacji o których mowa w art. 225 ust. 2 ustawy.</w:t>
      </w:r>
    </w:p>
    <w:p w:rsidR="00187815" w:rsidRPr="00797DC2" w:rsidRDefault="00187815" w:rsidP="00187815">
      <w:pPr>
        <w:widowControl/>
        <w:suppressAutoHyphens w:val="0"/>
        <w:ind w:left="851"/>
        <w:jc w:val="both"/>
        <w:rPr>
          <w:rFonts w:ascii="Calibri" w:eastAsia="Calibri" w:hAnsi="Calibri"/>
          <w:b/>
          <w:sz w:val="18"/>
          <w:szCs w:val="18"/>
          <w:lang w:eastAsia="en-US"/>
        </w:rPr>
      </w:pPr>
    </w:p>
    <w:p w:rsidR="00187815" w:rsidRPr="00797DC2" w:rsidRDefault="00187815" w:rsidP="00B33A32">
      <w:pPr>
        <w:widowControl/>
        <w:numPr>
          <w:ilvl w:val="0"/>
          <w:numId w:val="24"/>
        </w:numPr>
        <w:tabs>
          <w:tab w:val="num" w:pos="284"/>
        </w:tabs>
        <w:suppressAutoHyphens w:val="0"/>
        <w:ind w:left="284" w:hanging="284"/>
        <w:jc w:val="both"/>
        <w:rPr>
          <w:rFonts w:ascii="Calibri" w:hAnsi="Calibri" w:cs="Arial"/>
          <w:b/>
          <w:sz w:val="18"/>
          <w:szCs w:val="18"/>
          <w:lang w:val="x-none" w:eastAsia="x-none"/>
        </w:rPr>
      </w:pPr>
      <w:r w:rsidRPr="00797DC2">
        <w:rPr>
          <w:rFonts w:ascii="Calibri" w:hAnsi="Calibri" w:cs="Arial"/>
          <w:b/>
          <w:sz w:val="18"/>
          <w:szCs w:val="18"/>
          <w:lang w:val="x-none" w:eastAsia="x-none"/>
        </w:rPr>
        <w:t>Opis kryteriów</w:t>
      </w:r>
      <w:r w:rsidRPr="00797DC2">
        <w:rPr>
          <w:rFonts w:ascii="Calibri" w:hAnsi="Calibri" w:cs="Arial"/>
          <w:b/>
          <w:sz w:val="18"/>
          <w:szCs w:val="18"/>
          <w:lang w:eastAsia="x-none"/>
        </w:rPr>
        <w:t xml:space="preserve"> oceny ofert</w:t>
      </w:r>
      <w:r w:rsidRPr="00797DC2">
        <w:rPr>
          <w:rFonts w:ascii="Calibri" w:hAnsi="Calibri" w:cs="Arial"/>
          <w:b/>
          <w:sz w:val="18"/>
          <w:szCs w:val="18"/>
          <w:lang w:val="x-none" w:eastAsia="x-none"/>
        </w:rPr>
        <w:t>, którym</w:t>
      </w:r>
      <w:r w:rsidRPr="00797DC2">
        <w:rPr>
          <w:rFonts w:ascii="Calibri" w:hAnsi="Calibri" w:cs="Arial"/>
          <w:b/>
          <w:sz w:val="18"/>
          <w:szCs w:val="18"/>
          <w:lang w:eastAsia="x-none"/>
        </w:rPr>
        <w:t>i</w:t>
      </w:r>
      <w:r w:rsidRPr="00797DC2">
        <w:rPr>
          <w:rFonts w:ascii="Calibri" w:hAnsi="Calibri" w:cs="Arial"/>
          <w:b/>
          <w:sz w:val="18"/>
          <w:szCs w:val="18"/>
          <w:lang w:val="x-none" w:eastAsia="x-none"/>
        </w:rPr>
        <w:t xml:space="preserve"> Zamawiający będzie się kierował przy wyborze oferty wraz z podaniem </w:t>
      </w:r>
      <w:r w:rsidRPr="00797DC2">
        <w:rPr>
          <w:rFonts w:ascii="Calibri" w:hAnsi="Calibri" w:cs="Arial"/>
          <w:b/>
          <w:sz w:val="18"/>
          <w:szCs w:val="18"/>
          <w:lang w:eastAsia="x-none"/>
        </w:rPr>
        <w:t xml:space="preserve">wag tych kryteriów </w:t>
      </w:r>
      <w:r w:rsidRPr="00797DC2">
        <w:rPr>
          <w:rFonts w:ascii="Calibri" w:hAnsi="Calibri" w:cs="Arial"/>
          <w:b/>
          <w:sz w:val="18"/>
          <w:szCs w:val="18"/>
          <w:lang w:val="x-none" w:eastAsia="x-none"/>
        </w:rPr>
        <w:t>oraz sposobu oceny ofert:</w:t>
      </w:r>
    </w:p>
    <w:p w:rsidR="00187815" w:rsidRPr="00797DC2" w:rsidRDefault="00187815" w:rsidP="00B33A32">
      <w:pPr>
        <w:widowControl/>
        <w:numPr>
          <w:ilvl w:val="0"/>
          <w:numId w:val="16"/>
        </w:numPr>
        <w:tabs>
          <w:tab w:val="left" w:pos="851"/>
        </w:tabs>
        <w:suppressAutoHyphens w:val="0"/>
        <w:spacing w:after="120"/>
        <w:ind w:left="851" w:hanging="567"/>
        <w:jc w:val="both"/>
        <w:rPr>
          <w:rFonts w:ascii="Calibri" w:eastAsia="Calibri" w:hAnsi="Calibri"/>
          <w:sz w:val="18"/>
          <w:szCs w:val="18"/>
          <w:lang w:eastAsia="en-US"/>
        </w:rPr>
      </w:pPr>
      <w:r w:rsidRPr="00797DC2">
        <w:rPr>
          <w:rFonts w:ascii="Calibri" w:eastAsia="Calibri" w:hAnsi="Calibri"/>
          <w:sz w:val="18"/>
          <w:szCs w:val="18"/>
          <w:lang w:eastAsia="en-US"/>
        </w:rPr>
        <w:t>Kryteria oceny ofert:</w:t>
      </w:r>
    </w:p>
    <w:p w:rsidR="00114AC2" w:rsidRPr="00797DC2" w:rsidRDefault="0091237E" w:rsidP="00187815">
      <w:pPr>
        <w:widowControl/>
        <w:suppressAutoHyphens w:val="0"/>
        <w:ind w:left="317" w:firstLine="534"/>
        <w:jc w:val="both"/>
        <w:rPr>
          <w:rFonts w:ascii="Calibri" w:eastAsia="Calibri" w:hAnsi="Calibri"/>
          <w:sz w:val="18"/>
          <w:szCs w:val="18"/>
          <w:u w:val="single"/>
          <w:lang w:eastAsia="en-US"/>
        </w:rPr>
      </w:pPr>
      <w:r w:rsidRPr="00797DC2">
        <w:rPr>
          <w:rFonts w:ascii="Calibri" w:eastAsia="Calibri" w:hAnsi="Calibri"/>
          <w:sz w:val="18"/>
          <w:szCs w:val="18"/>
          <w:u w:val="single"/>
          <w:lang w:eastAsia="en-US"/>
        </w:rPr>
        <w:t>dla Części 1 i dla Części 2:</w:t>
      </w:r>
    </w:p>
    <w:p w:rsidR="00187815" w:rsidRPr="00797DC2" w:rsidRDefault="00187815" w:rsidP="00187815">
      <w:pPr>
        <w:widowControl/>
        <w:suppressAutoHyphens w:val="0"/>
        <w:ind w:left="317" w:firstLine="534"/>
        <w:jc w:val="both"/>
        <w:rPr>
          <w:rFonts w:ascii="Calibri" w:eastAsia="Calibri" w:hAnsi="Calibri"/>
          <w:b/>
          <w:sz w:val="18"/>
          <w:szCs w:val="18"/>
          <w:lang w:eastAsia="en-US"/>
        </w:rPr>
      </w:pPr>
      <w:r w:rsidRPr="00797DC2">
        <w:rPr>
          <w:rFonts w:ascii="Calibri" w:eastAsia="Calibri" w:hAnsi="Calibri"/>
          <w:b/>
          <w:sz w:val="18"/>
          <w:szCs w:val="18"/>
          <w:lang w:eastAsia="en-US"/>
        </w:rPr>
        <w:t>Cena *</w:t>
      </w:r>
      <w:r w:rsidRPr="00797DC2">
        <w:rPr>
          <w:rFonts w:ascii="Calibri" w:eastAsia="Calibri" w:hAnsi="Calibri"/>
          <w:sz w:val="18"/>
          <w:szCs w:val="18"/>
          <w:lang w:eastAsia="en-US"/>
        </w:rPr>
        <w:t xml:space="preserve"> </w:t>
      </w:r>
      <w:r w:rsidRPr="00797DC2">
        <w:rPr>
          <w:rFonts w:ascii="Calibri" w:eastAsia="Calibri" w:hAnsi="Calibri"/>
          <w:sz w:val="18"/>
          <w:szCs w:val="18"/>
          <w:lang w:eastAsia="en-US"/>
        </w:rPr>
        <w:tab/>
      </w:r>
      <w:r w:rsidRPr="00797DC2">
        <w:rPr>
          <w:rFonts w:ascii="Calibri" w:eastAsia="Calibri" w:hAnsi="Calibri"/>
          <w:sz w:val="18"/>
          <w:szCs w:val="18"/>
          <w:lang w:eastAsia="en-US"/>
        </w:rPr>
        <w:tab/>
      </w:r>
      <w:r w:rsidRPr="00797DC2">
        <w:rPr>
          <w:rFonts w:ascii="Calibri" w:eastAsia="Calibri" w:hAnsi="Calibri"/>
          <w:sz w:val="18"/>
          <w:szCs w:val="18"/>
          <w:lang w:eastAsia="en-US"/>
        </w:rPr>
        <w:tab/>
      </w:r>
      <w:r w:rsidRPr="00797DC2">
        <w:rPr>
          <w:rFonts w:ascii="Calibri" w:eastAsia="Calibri" w:hAnsi="Calibri"/>
          <w:sz w:val="18"/>
          <w:szCs w:val="18"/>
          <w:lang w:eastAsia="en-US"/>
        </w:rPr>
        <w:tab/>
      </w:r>
      <w:r w:rsidRPr="00797DC2">
        <w:rPr>
          <w:rFonts w:ascii="Calibri" w:eastAsia="Calibri" w:hAnsi="Calibri"/>
          <w:sz w:val="18"/>
          <w:szCs w:val="18"/>
          <w:lang w:eastAsia="en-US"/>
        </w:rPr>
        <w:tab/>
      </w:r>
      <w:r w:rsidRPr="00797DC2">
        <w:rPr>
          <w:rFonts w:ascii="Calibri" w:eastAsia="Calibri" w:hAnsi="Calibri"/>
          <w:sz w:val="18"/>
          <w:szCs w:val="18"/>
          <w:lang w:eastAsia="en-US"/>
        </w:rPr>
        <w:tab/>
      </w:r>
      <w:r w:rsidRPr="00797DC2">
        <w:rPr>
          <w:rFonts w:ascii="Calibri" w:eastAsia="Calibri" w:hAnsi="Calibri"/>
          <w:sz w:val="18"/>
          <w:szCs w:val="18"/>
          <w:lang w:eastAsia="en-US"/>
        </w:rPr>
        <w:tab/>
      </w:r>
      <w:r w:rsidRPr="00797DC2">
        <w:rPr>
          <w:rFonts w:ascii="Calibri" w:eastAsia="Calibri" w:hAnsi="Calibri"/>
          <w:sz w:val="18"/>
          <w:szCs w:val="18"/>
          <w:lang w:eastAsia="en-US"/>
        </w:rPr>
        <w:tab/>
      </w:r>
      <w:r w:rsidRPr="00797DC2">
        <w:rPr>
          <w:rFonts w:ascii="Calibri" w:eastAsia="Calibri" w:hAnsi="Calibri"/>
          <w:sz w:val="18"/>
          <w:szCs w:val="18"/>
          <w:lang w:eastAsia="en-US"/>
        </w:rPr>
        <w:tab/>
      </w:r>
      <w:r w:rsidR="00BE112F" w:rsidRPr="00797DC2">
        <w:rPr>
          <w:rFonts w:ascii="Calibri" w:eastAsia="Calibri" w:hAnsi="Calibri"/>
          <w:sz w:val="18"/>
          <w:szCs w:val="18"/>
          <w:lang w:eastAsia="en-US"/>
        </w:rPr>
        <w:tab/>
      </w:r>
      <w:r w:rsidR="00BE112F" w:rsidRPr="00797DC2">
        <w:rPr>
          <w:rFonts w:ascii="Calibri" w:eastAsia="Calibri" w:hAnsi="Calibri"/>
          <w:sz w:val="18"/>
          <w:szCs w:val="18"/>
          <w:lang w:eastAsia="en-US"/>
        </w:rPr>
        <w:tab/>
      </w:r>
      <w:r w:rsidR="00BE112F" w:rsidRPr="00797DC2">
        <w:rPr>
          <w:rFonts w:ascii="Calibri" w:eastAsia="Calibri" w:hAnsi="Calibri"/>
          <w:sz w:val="18"/>
          <w:szCs w:val="18"/>
          <w:lang w:eastAsia="en-US"/>
        </w:rPr>
        <w:tab/>
      </w:r>
      <w:r w:rsidR="00BE112F" w:rsidRPr="00797DC2">
        <w:rPr>
          <w:rFonts w:ascii="Calibri" w:eastAsia="Calibri" w:hAnsi="Calibri"/>
          <w:sz w:val="18"/>
          <w:szCs w:val="18"/>
          <w:lang w:eastAsia="en-US"/>
        </w:rPr>
        <w:tab/>
      </w:r>
      <w:r w:rsidR="00BE112F" w:rsidRPr="00797DC2">
        <w:rPr>
          <w:rFonts w:ascii="Calibri" w:eastAsia="Calibri" w:hAnsi="Calibri"/>
          <w:sz w:val="18"/>
          <w:szCs w:val="18"/>
          <w:lang w:eastAsia="en-US"/>
        </w:rPr>
        <w:tab/>
      </w:r>
      <w:r w:rsidR="00BE112F" w:rsidRPr="00797DC2">
        <w:rPr>
          <w:rFonts w:ascii="Calibri" w:eastAsia="Calibri" w:hAnsi="Calibri"/>
          <w:sz w:val="18"/>
          <w:szCs w:val="18"/>
          <w:lang w:eastAsia="en-US"/>
        </w:rPr>
        <w:tab/>
      </w:r>
      <w:r w:rsidR="00BE112F" w:rsidRPr="00797DC2">
        <w:rPr>
          <w:rFonts w:ascii="Calibri" w:eastAsia="Calibri" w:hAnsi="Calibri"/>
          <w:sz w:val="18"/>
          <w:szCs w:val="18"/>
          <w:lang w:eastAsia="en-US"/>
        </w:rPr>
        <w:tab/>
      </w:r>
      <w:r w:rsidR="00BE112F" w:rsidRPr="00797DC2">
        <w:rPr>
          <w:rFonts w:ascii="Calibri" w:eastAsia="Calibri" w:hAnsi="Calibri"/>
          <w:sz w:val="18"/>
          <w:szCs w:val="18"/>
          <w:lang w:eastAsia="en-US"/>
        </w:rPr>
        <w:tab/>
      </w:r>
      <w:r w:rsidRPr="00797DC2">
        <w:rPr>
          <w:rFonts w:ascii="Calibri" w:eastAsia="Calibri" w:hAnsi="Calibri"/>
          <w:b/>
          <w:sz w:val="18"/>
          <w:szCs w:val="18"/>
          <w:lang w:eastAsia="en-US"/>
        </w:rPr>
        <w:t>– waga kryterium: 60%</w:t>
      </w:r>
    </w:p>
    <w:p w:rsidR="00187815" w:rsidRPr="00797DC2" w:rsidRDefault="00BE112F" w:rsidP="00187815">
      <w:pPr>
        <w:widowControl/>
        <w:suppressAutoHyphens w:val="0"/>
        <w:ind w:left="851"/>
        <w:jc w:val="both"/>
        <w:rPr>
          <w:rFonts w:ascii="Calibri" w:eastAsia="Calibri" w:hAnsi="Calibri"/>
          <w:b/>
          <w:sz w:val="18"/>
          <w:szCs w:val="18"/>
          <w:lang w:eastAsia="en-US"/>
        </w:rPr>
      </w:pPr>
      <w:r w:rsidRPr="00797DC2">
        <w:rPr>
          <w:rFonts w:ascii="Calibri" w:eastAsia="Calibri" w:hAnsi="Calibri"/>
          <w:b/>
          <w:sz w:val="18"/>
          <w:szCs w:val="18"/>
          <w:lang w:eastAsia="en-US"/>
        </w:rPr>
        <w:t>Czas dojazdu grupy patrolowo-interwencyjnej</w:t>
      </w:r>
      <w:r w:rsidR="00187815" w:rsidRPr="00797DC2">
        <w:rPr>
          <w:rFonts w:ascii="Calibri" w:eastAsia="Calibri" w:hAnsi="Calibri"/>
          <w:b/>
          <w:sz w:val="18"/>
          <w:szCs w:val="18"/>
          <w:lang w:eastAsia="en-US"/>
        </w:rPr>
        <w:t xml:space="preserve"> </w:t>
      </w:r>
      <w:r w:rsidR="00187815" w:rsidRPr="00797DC2">
        <w:rPr>
          <w:rFonts w:ascii="Calibri" w:eastAsia="Calibri" w:hAnsi="Calibri"/>
          <w:sz w:val="18"/>
          <w:szCs w:val="18"/>
          <w:lang w:eastAsia="en-US"/>
        </w:rPr>
        <w:t>**</w:t>
      </w:r>
      <w:r w:rsidR="00187815" w:rsidRPr="00797DC2">
        <w:rPr>
          <w:rFonts w:ascii="Calibri" w:eastAsia="Calibri" w:hAnsi="Calibri"/>
          <w:b/>
          <w:sz w:val="18"/>
          <w:szCs w:val="18"/>
          <w:lang w:eastAsia="en-US"/>
        </w:rPr>
        <w:tab/>
      </w:r>
      <w:r w:rsidR="00187815" w:rsidRPr="00797DC2">
        <w:rPr>
          <w:rFonts w:ascii="Calibri" w:eastAsia="Calibri" w:hAnsi="Calibri"/>
          <w:b/>
          <w:sz w:val="18"/>
          <w:szCs w:val="18"/>
          <w:lang w:eastAsia="en-US"/>
        </w:rPr>
        <w:tab/>
      </w:r>
      <w:r w:rsidR="00187815" w:rsidRPr="00797DC2">
        <w:rPr>
          <w:rFonts w:ascii="Calibri" w:eastAsia="Calibri" w:hAnsi="Calibri"/>
          <w:b/>
          <w:sz w:val="18"/>
          <w:szCs w:val="18"/>
          <w:lang w:eastAsia="en-US"/>
        </w:rPr>
        <w:tab/>
      </w:r>
      <w:r w:rsidR="00187815" w:rsidRPr="00797DC2">
        <w:rPr>
          <w:rFonts w:ascii="Calibri" w:eastAsia="Calibri" w:hAnsi="Calibri"/>
          <w:b/>
          <w:sz w:val="18"/>
          <w:szCs w:val="18"/>
          <w:lang w:eastAsia="en-US"/>
        </w:rPr>
        <w:tab/>
      </w:r>
      <w:r w:rsidR="00187815" w:rsidRPr="00797DC2">
        <w:rPr>
          <w:rFonts w:ascii="Calibri" w:eastAsia="Calibri" w:hAnsi="Calibri"/>
          <w:b/>
          <w:sz w:val="18"/>
          <w:szCs w:val="18"/>
          <w:lang w:eastAsia="en-US"/>
        </w:rPr>
        <w:tab/>
      </w:r>
      <w:r w:rsidRPr="00797DC2">
        <w:rPr>
          <w:rFonts w:ascii="Calibri" w:eastAsia="Calibri" w:hAnsi="Calibri"/>
          <w:b/>
          <w:sz w:val="18"/>
          <w:szCs w:val="18"/>
          <w:lang w:eastAsia="en-US"/>
        </w:rPr>
        <w:tab/>
      </w:r>
      <w:r w:rsidR="00187815" w:rsidRPr="00797DC2">
        <w:rPr>
          <w:rFonts w:ascii="Calibri" w:eastAsia="Calibri" w:hAnsi="Calibri"/>
          <w:b/>
          <w:sz w:val="18"/>
          <w:szCs w:val="18"/>
          <w:lang w:eastAsia="en-US"/>
        </w:rPr>
        <w:t xml:space="preserve">– waga kryterium: </w:t>
      </w:r>
      <w:r w:rsidR="00497500" w:rsidRPr="00797DC2">
        <w:rPr>
          <w:rFonts w:ascii="Calibri" w:eastAsia="Calibri" w:hAnsi="Calibri"/>
          <w:b/>
          <w:sz w:val="18"/>
          <w:szCs w:val="18"/>
          <w:lang w:eastAsia="en-US"/>
        </w:rPr>
        <w:t>20</w:t>
      </w:r>
      <w:r w:rsidRPr="00797DC2">
        <w:rPr>
          <w:rFonts w:ascii="Calibri" w:eastAsia="Calibri" w:hAnsi="Calibri"/>
          <w:b/>
          <w:sz w:val="18"/>
          <w:szCs w:val="18"/>
          <w:lang w:eastAsia="en-US"/>
        </w:rPr>
        <w:t>%</w:t>
      </w:r>
    </w:p>
    <w:p w:rsidR="00BE112F" w:rsidRPr="00797DC2" w:rsidRDefault="00BE112F" w:rsidP="00187815">
      <w:pPr>
        <w:widowControl/>
        <w:suppressAutoHyphens w:val="0"/>
        <w:ind w:left="851"/>
        <w:jc w:val="both"/>
        <w:rPr>
          <w:rFonts w:ascii="Calibri" w:eastAsia="Calibri" w:hAnsi="Calibri"/>
          <w:sz w:val="18"/>
          <w:szCs w:val="18"/>
          <w:lang w:eastAsia="en-US"/>
        </w:rPr>
      </w:pPr>
      <w:r w:rsidRPr="00797DC2">
        <w:rPr>
          <w:rFonts w:ascii="Calibri" w:eastAsia="Calibri" w:hAnsi="Calibri"/>
          <w:b/>
          <w:sz w:val="18"/>
          <w:szCs w:val="18"/>
          <w:lang w:eastAsia="en-US"/>
        </w:rPr>
        <w:t>Częstotliwość przeprowadzenia kontroli przez koord</w:t>
      </w:r>
      <w:r w:rsidR="00497500" w:rsidRPr="00797DC2">
        <w:rPr>
          <w:rFonts w:ascii="Calibri" w:eastAsia="Calibri" w:hAnsi="Calibri"/>
          <w:b/>
          <w:sz w:val="18"/>
          <w:szCs w:val="18"/>
          <w:lang w:eastAsia="en-US"/>
        </w:rPr>
        <w:t>ynatora ***</w:t>
      </w:r>
      <w:r w:rsidR="00497500" w:rsidRPr="00797DC2">
        <w:rPr>
          <w:rFonts w:ascii="Calibri" w:eastAsia="Calibri" w:hAnsi="Calibri"/>
          <w:b/>
          <w:sz w:val="18"/>
          <w:szCs w:val="18"/>
          <w:lang w:eastAsia="en-US"/>
        </w:rPr>
        <w:tab/>
      </w:r>
      <w:r w:rsidR="00497500" w:rsidRPr="00797DC2">
        <w:rPr>
          <w:rFonts w:ascii="Calibri" w:eastAsia="Calibri" w:hAnsi="Calibri"/>
          <w:b/>
          <w:sz w:val="18"/>
          <w:szCs w:val="18"/>
          <w:lang w:eastAsia="en-US"/>
        </w:rPr>
        <w:tab/>
        <w:t>– waga kryterium: 20</w:t>
      </w:r>
      <w:r w:rsidRPr="00797DC2">
        <w:rPr>
          <w:rFonts w:ascii="Calibri" w:eastAsia="Calibri" w:hAnsi="Calibri"/>
          <w:b/>
          <w:sz w:val="18"/>
          <w:szCs w:val="18"/>
          <w:lang w:eastAsia="en-US"/>
        </w:rPr>
        <w:t>%</w:t>
      </w:r>
    </w:p>
    <w:p w:rsidR="00187815" w:rsidRPr="00797DC2" w:rsidRDefault="00187815" w:rsidP="00187815">
      <w:pPr>
        <w:widowControl/>
        <w:suppressAutoHyphens w:val="0"/>
        <w:ind w:left="851"/>
        <w:jc w:val="both"/>
        <w:rPr>
          <w:rFonts w:ascii="Calibri" w:eastAsia="Calibri" w:hAnsi="Calibri"/>
          <w:sz w:val="2"/>
          <w:szCs w:val="18"/>
          <w:lang w:eastAsia="en-US"/>
        </w:rPr>
      </w:pPr>
    </w:p>
    <w:p w:rsidR="00187815" w:rsidRPr="00797DC2" w:rsidRDefault="00187815" w:rsidP="00187815">
      <w:pPr>
        <w:widowControl/>
        <w:suppressAutoHyphens w:val="0"/>
        <w:ind w:left="851"/>
        <w:jc w:val="both"/>
        <w:rPr>
          <w:rFonts w:ascii="Calibri" w:eastAsia="Calibri" w:hAnsi="Calibri"/>
          <w:sz w:val="18"/>
          <w:szCs w:val="18"/>
          <w:lang w:eastAsia="en-US"/>
        </w:rPr>
      </w:pPr>
      <w:r w:rsidRPr="00797DC2">
        <w:rPr>
          <w:rFonts w:ascii="Calibri" w:eastAsia="Calibri" w:hAnsi="Calibri"/>
          <w:sz w:val="18"/>
          <w:szCs w:val="18"/>
          <w:lang w:eastAsia="en-US"/>
        </w:rPr>
        <w:t>*</w:t>
      </w:r>
      <w:r w:rsidRPr="00797DC2">
        <w:rPr>
          <w:rFonts w:ascii="Calibri" w:eastAsia="Calibri" w:hAnsi="Calibri"/>
          <w:b/>
          <w:sz w:val="18"/>
          <w:szCs w:val="18"/>
          <w:lang w:eastAsia="en-US"/>
        </w:rPr>
        <w:t xml:space="preserve"> </w:t>
      </w:r>
      <w:r w:rsidRPr="00797DC2">
        <w:rPr>
          <w:rFonts w:ascii="Calibri" w:eastAsia="Calibri" w:hAnsi="Calibri"/>
          <w:sz w:val="18"/>
          <w:szCs w:val="18"/>
          <w:lang w:eastAsia="en-US"/>
        </w:rPr>
        <w:t xml:space="preserve">- ocenie będzie podlegała łączna cena brutto, podana przez Wykonawcę w </w:t>
      </w:r>
      <w:r w:rsidRPr="00797DC2">
        <w:rPr>
          <w:rFonts w:ascii="Calibri" w:hAnsi="Calibri"/>
          <w:sz w:val="18"/>
          <w:szCs w:val="18"/>
          <w:lang w:eastAsia="x-none"/>
        </w:rPr>
        <w:t>formularzu oferty.</w:t>
      </w:r>
    </w:p>
    <w:p w:rsidR="00187815" w:rsidRPr="00797DC2" w:rsidRDefault="00187815" w:rsidP="00187815">
      <w:pPr>
        <w:widowControl/>
        <w:suppressAutoHyphens w:val="0"/>
        <w:ind w:left="851"/>
        <w:jc w:val="both"/>
        <w:rPr>
          <w:rFonts w:ascii="Calibri" w:eastAsia="Calibri" w:hAnsi="Calibri"/>
          <w:sz w:val="18"/>
          <w:szCs w:val="18"/>
          <w:lang w:eastAsia="en-US"/>
        </w:rPr>
      </w:pPr>
      <w:r w:rsidRPr="00797DC2">
        <w:rPr>
          <w:rFonts w:ascii="Calibri" w:eastAsia="Calibri" w:hAnsi="Calibri"/>
          <w:sz w:val="18"/>
          <w:szCs w:val="18"/>
          <w:lang w:eastAsia="en-US"/>
        </w:rPr>
        <w:t xml:space="preserve">** - ocenie będzie podlegał zadeklarowany </w:t>
      </w:r>
      <w:r w:rsidR="00BE112F" w:rsidRPr="00797DC2">
        <w:rPr>
          <w:rFonts w:ascii="Calibri" w:eastAsia="Calibri" w:hAnsi="Calibri"/>
          <w:sz w:val="18"/>
          <w:szCs w:val="18"/>
          <w:lang w:eastAsia="en-US"/>
        </w:rPr>
        <w:t>czas dojazdu grupy patrolowo-interwencyjnej</w:t>
      </w:r>
      <w:r w:rsidRPr="00797DC2">
        <w:rPr>
          <w:rFonts w:ascii="Calibri" w:eastAsia="Calibri" w:hAnsi="Calibri"/>
          <w:sz w:val="18"/>
          <w:szCs w:val="18"/>
          <w:lang w:eastAsia="en-US"/>
        </w:rPr>
        <w:t>, podany przez Wykonawcę w formularzu oferty.</w:t>
      </w:r>
    </w:p>
    <w:p w:rsidR="00BE112F" w:rsidRPr="00797DC2" w:rsidRDefault="00BE112F" w:rsidP="00BE112F">
      <w:pPr>
        <w:widowControl/>
        <w:suppressAutoHyphens w:val="0"/>
        <w:ind w:left="851"/>
        <w:jc w:val="both"/>
        <w:rPr>
          <w:rFonts w:ascii="Calibri" w:eastAsia="Calibri" w:hAnsi="Calibri"/>
          <w:sz w:val="18"/>
          <w:szCs w:val="18"/>
          <w:lang w:eastAsia="en-US"/>
        </w:rPr>
      </w:pPr>
      <w:r w:rsidRPr="00797DC2">
        <w:rPr>
          <w:rFonts w:ascii="Calibri" w:eastAsia="Calibri" w:hAnsi="Calibri"/>
          <w:sz w:val="18"/>
          <w:szCs w:val="18"/>
          <w:lang w:eastAsia="en-US"/>
        </w:rPr>
        <w:t>*** - ocenie będzie podlegała zadeklarowana częstotliwość</w:t>
      </w:r>
      <w:r w:rsidRPr="00797DC2">
        <w:rPr>
          <w:rFonts w:ascii="Calibri" w:eastAsia="Calibri" w:hAnsi="Calibri"/>
          <w:b/>
          <w:sz w:val="18"/>
          <w:szCs w:val="18"/>
          <w:lang w:eastAsia="en-US"/>
        </w:rPr>
        <w:t xml:space="preserve"> </w:t>
      </w:r>
      <w:r w:rsidRPr="00797DC2">
        <w:rPr>
          <w:rFonts w:ascii="Calibri" w:eastAsia="Calibri" w:hAnsi="Calibri"/>
          <w:sz w:val="18"/>
          <w:szCs w:val="18"/>
          <w:lang w:eastAsia="en-US"/>
        </w:rPr>
        <w:t>przeprowadzenia kontroli przez koordynatora, podana przez Wykonawcę w formularzu oferty.</w:t>
      </w:r>
    </w:p>
    <w:p w:rsidR="00114AC2" w:rsidRPr="00797DC2" w:rsidRDefault="00114AC2" w:rsidP="00BE112F">
      <w:pPr>
        <w:widowControl/>
        <w:suppressAutoHyphens w:val="0"/>
        <w:ind w:left="851"/>
        <w:jc w:val="both"/>
        <w:rPr>
          <w:rFonts w:ascii="Calibri" w:eastAsia="Calibri" w:hAnsi="Calibri"/>
          <w:sz w:val="18"/>
          <w:szCs w:val="18"/>
          <w:lang w:eastAsia="en-US"/>
        </w:rPr>
      </w:pPr>
    </w:p>
    <w:p w:rsidR="00114AC2" w:rsidRPr="00797DC2" w:rsidRDefault="0091237E" w:rsidP="00114AC2">
      <w:pPr>
        <w:widowControl/>
        <w:suppressAutoHyphens w:val="0"/>
        <w:ind w:left="317" w:firstLine="534"/>
        <w:jc w:val="both"/>
        <w:rPr>
          <w:rFonts w:ascii="Calibri" w:eastAsia="Calibri" w:hAnsi="Calibri"/>
          <w:sz w:val="18"/>
          <w:szCs w:val="18"/>
          <w:u w:val="single"/>
          <w:lang w:eastAsia="en-US"/>
        </w:rPr>
      </w:pPr>
      <w:r w:rsidRPr="00797DC2">
        <w:rPr>
          <w:rFonts w:ascii="Calibri" w:eastAsia="Calibri" w:hAnsi="Calibri"/>
          <w:sz w:val="18"/>
          <w:szCs w:val="18"/>
          <w:u w:val="single"/>
          <w:lang w:eastAsia="en-US"/>
        </w:rPr>
        <w:t xml:space="preserve">dla </w:t>
      </w:r>
      <w:r w:rsidR="00114AC2" w:rsidRPr="00797DC2">
        <w:rPr>
          <w:rFonts w:ascii="Calibri" w:eastAsia="Calibri" w:hAnsi="Calibri"/>
          <w:sz w:val="18"/>
          <w:szCs w:val="18"/>
          <w:u w:val="single"/>
          <w:lang w:eastAsia="en-US"/>
        </w:rPr>
        <w:t>Częś</w:t>
      </w:r>
      <w:r w:rsidRPr="00797DC2">
        <w:rPr>
          <w:rFonts w:ascii="Calibri" w:eastAsia="Calibri" w:hAnsi="Calibri"/>
          <w:sz w:val="18"/>
          <w:szCs w:val="18"/>
          <w:u w:val="single"/>
          <w:lang w:eastAsia="en-US"/>
        </w:rPr>
        <w:t>ci</w:t>
      </w:r>
      <w:r w:rsidR="00114AC2" w:rsidRPr="00797DC2">
        <w:rPr>
          <w:rFonts w:ascii="Calibri" w:eastAsia="Calibri" w:hAnsi="Calibri"/>
          <w:sz w:val="18"/>
          <w:szCs w:val="18"/>
          <w:u w:val="single"/>
          <w:lang w:eastAsia="en-US"/>
        </w:rPr>
        <w:t xml:space="preserve"> 3:</w:t>
      </w:r>
    </w:p>
    <w:p w:rsidR="00114AC2" w:rsidRPr="00797DC2" w:rsidRDefault="00114AC2" w:rsidP="00114AC2">
      <w:pPr>
        <w:widowControl/>
        <w:suppressAutoHyphens w:val="0"/>
        <w:ind w:left="317" w:firstLine="534"/>
        <w:jc w:val="both"/>
        <w:rPr>
          <w:rFonts w:ascii="Calibri" w:eastAsia="Calibri" w:hAnsi="Calibri"/>
          <w:b/>
          <w:sz w:val="18"/>
          <w:szCs w:val="18"/>
          <w:lang w:eastAsia="en-US"/>
        </w:rPr>
      </w:pPr>
      <w:r w:rsidRPr="00797DC2">
        <w:rPr>
          <w:rFonts w:ascii="Calibri" w:eastAsia="Calibri" w:hAnsi="Calibri"/>
          <w:b/>
          <w:sz w:val="18"/>
          <w:szCs w:val="18"/>
          <w:lang w:eastAsia="en-US"/>
        </w:rPr>
        <w:t>Cena *</w:t>
      </w:r>
      <w:r w:rsidRPr="00797DC2">
        <w:rPr>
          <w:rFonts w:ascii="Calibri" w:eastAsia="Calibri" w:hAnsi="Calibri"/>
          <w:sz w:val="18"/>
          <w:szCs w:val="18"/>
          <w:lang w:eastAsia="en-US"/>
        </w:rPr>
        <w:t xml:space="preserve"> </w:t>
      </w:r>
      <w:r w:rsidRPr="00797DC2">
        <w:rPr>
          <w:rFonts w:ascii="Calibri" w:eastAsia="Calibri" w:hAnsi="Calibri"/>
          <w:sz w:val="18"/>
          <w:szCs w:val="18"/>
          <w:lang w:eastAsia="en-US"/>
        </w:rPr>
        <w:tab/>
      </w:r>
      <w:r w:rsidRPr="00797DC2">
        <w:rPr>
          <w:rFonts w:ascii="Calibri" w:eastAsia="Calibri" w:hAnsi="Calibri"/>
          <w:sz w:val="18"/>
          <w:szCs w:val="18"/>
          <w:lang w:eastAsia="en-US"/>
        </w:rPr>
        <w:tab/>
      </w:r>
      <w:r w:rsidRPr="00797DC2">
        <w:rPr>
          <w:rFonts w:ascii="Calibri" w:eastAsia="Calibri" w:hAnsi="Calibri"/>
          <w:sz w:val="18"/>
          <w:szCs w:val="18"/>
          <w:lang w:eastAsia="en-US"/>
        </w:rPr>
        <w:tab/>
      </w:r>
      <w:r w:rsidRPr="00797DC2">
        <w:rPr>
          <w:rFonts w:ascii="Calibri" w:eastAsia="Calibri" w:hAnsi="Calibri"/>
          <w:sz w:val="18"/>
          <w:szCs w:val="18"/>
          <w:lang w:eastAsia="en-US"/>
        </w:rPr>
        <w:tab/>
      </w:r>
      <w:r w:rsidRPr="00797DC2">
        <w:rPr>
          <w:rFonts w:ascii="Calibri" w:eastAsia="Calibri" w:hAnsi="Calibri"/>
          <w:sz w:val="18"/>
          <w:szCs w:val="18"/>
          <w:lang w:eastAsia="en-US"/>
        </w:rPr>
        <w:tab/>
      </w:r>
      <w:r w:rsidRPr="00797DC2">
        <w:rPr>
          <w:rFonts w:ascii="Calibri" w:eastAsia="Calibri" w:hAnsi="Calibri"/>
          <w:sz w:val="18"/>
          <w:szCs w:val="18"/>
          <w:lang w:eastAsia="en-US"/>
        </w:rPr>
        <w:tab/>
      </w:r>
      <w:r w:rsidRPr="00797DC2">
        <w:rPr>
          <w:rFonts w:ascii="Calibri" w:eastAsia="Calibri" w:hAnsi="Calibri"/>
          <w:sz w:val="18"/>
          <w:szCs w:val="18"/>
          <w:lang w:eastAsia="en-US"/>
        </w:rPr>
        <w:tab/>
      </w:r>
      <w:r w:rsidRPr="00797DC2">
        <w:rPr>
          <w:rFonts w:ascii="Calibri" w:eastAsia="Calibri" w:hAnsi="Calibri"/>
          <w:sz w:val="18"/>
          <w:szCs w:val="18"/>
          <w:lang w:eastAsia="en-US"/>
        </w:rPr>
        <w:tab/>
      </w:r>
      <w:r w:rsidRPr="00797DC2">
        <w:rPr>
          <w:rFonts w:ascii="Calibri" w:eastAsia="Calibri" w:hAnsi="Calibri"/>
          <w:sz w:val="18"/>
          <w:szCs w:val="18"/>
          <w:lang w:eastAsia="en-US"/>
        </w:rPr>
        <w:tab/>
      </w:r>
      <w:r w:rsidRPr="00797DC2">
        <w:rPr>
          <w:rFonts w:ascii="Calibri" w:eastAsia="Calibri" w:hAnsi="Calibri"/>
          <w:sz w:val="18"/>
          <w:szCs w:val="18"/>
          <w:lang w:eastAsia="en-US"/>
        </w:rPr>
        <w:tab/>
      </w:r>
      <w:r w:rsidRPr="00797DC2">
        <w:rPr>
          <w:rFonts w:ascii="Calibri" w:eastAsia="Calibri" w:hAnsi="Calibri"/>
          <w:sz w:val="18"/>
          <w:szCs w:val="18"/>
          <w:lang w:eastAsia="en-US"/>
        </w:rPr>
        <w:tab/>
      </w:r>
      <w:r w:rsidRPr="00797DC2">
        <w:rPr>
          <w:rFonts w:ascii="Calibri" w:eastAsia="Calibri" w:hAnsi="Calibri"/>
          <w:sz w:val="18"/>
          <w:szCs w:val="18"/>
          <w:lang w:eastAsia="en-US"/>
        </w:rPr>
        <w:tab/>
      </w:r>
      <w:r w:rsidRPr="00797DC2">
        <w:rPr>
          <w:rFonts w:ascii="Calibri" w:eastAsia="Calibri" w:hAnsi="Calibri"/>
          <w:sz w:val="18"/>
          <w:szCs w:val="18"/>
          <w:lang w:eastAsia="en-US"/>
        </w:rPr>
        <w:tab/>
      </w:r>
      <w:r w:rsidRPr="00797DC2">
        <w:rPr>
          <w:rFonts w:ascii="Calibri" w:eastAsia="Calibri" w:hAnsi="Calibri"/>
          <w:sz w:val="18"/>
          <w:szCs w:val="18"/>
          <w:lang w:eastAsia="en-US"/>
        </w:rPr>
        <w:tab/>
      </w:r>
      <w:r w:rsidRPr="00797DC2">
        <w:rPr>
          <w:rFonts w:ascii="Calibri" w:eastAsia="Calibri" w:hAnsi="Calibri"/>
          <w:sz w:val="18"/>
          <w:szCs w:val="18"/>
          <w:lang w:eastAsia="en-US"/>
        </w:rPr>
        <w:tab/>
      </w:r>
      <w:r w:rsidRPr="00797DC2">
        <w:rPr>
          <w:rFonts w:ascii="Calibri" w:eastAsia="Calibri" w:hAnsi="Calibri"/>
          <w:sz w:val="18"/>
          <w:szCs w:val="18"/>
          <w:lang w:eastAsia="en-US"/>
        </w:rPr>
        <w:tab/>
      </w:r>
      <w:r w:rsidRPr="00797DC2">
        <w:rPr>
          <w:rFonts w:ascii="Calibri" w:eastAsia="Calibri" w:hAnsi="Calibri"/>
          <w:sz w:val="18"/>
          <w:szCs w:val="18"/>
          <w:lang w:eastAsia="en-US"/>
        </w:rPr>
        <w:tab/>
      </w:r>
      <w:r w:rsidRPr="00797DC2">
        <w:rPr>
          <w:rFonts w:ascii="Calibri" w:eastAsia="Calibri" w:hAnsi="Calibri"/>
          <w:b/>
          <w:sz w:val="18"/>
          <w:szCs w:val="18"/>
          <w:lang w:eastAsia="en-US"/>
        </w:rPr>
        <w:t>– waga kryterium: 60%</w:t>
      </w:r>
    </w:p>
    <w:p w:rsidR="00114AC2" w:rsidRPr="00797DC2" w:rsidRDefault="00114AC2" w:rsidP="00114AC2">
      <w:pPr>
        <w:widowControl/>
        <w:suppressAutoHyphens w:val="0"/>
        <w:ind w:left="851"/>
        <w:jc w:val="both"/>
        <w:rPr>
          <w:rFonts w:ascii="Calibri" w:eastAsia="Calibri" w:hAnsi="Calibri"/>
          <w:b/>
          <w:sz w:val="18"/>
          <w:szCs w:val="18"/>
          <w:lang w:eastAsia="en-US"/>
        </w:rPr>
      </w:pPr>
      <w:r w:rsidRPr="00797DC2">
        <w:rPr>
          <w:rFonts w:ascii="Calibri" w:eastAsia="Calibri" w:hAnsi="Calibri"/>
          <w:b/>
          <w:sz w:val="18"/>
          <w:szCs w:val="18"/>
          <w:lang w:eastAsia="en-US"/>
        </w:rPr>
        <w:t xml:space="preserve">Czas dojazdu grupy patrolowo-interwencyjnej </w:t>
      </w:r>
      <w:r w:rsidRPr="00797DC2">
        <w:rPr>
          <w:rFonts w:ascii="Calibri" w:eastAsia="Calibri" w:hAnsi="Calibri"/>
          <w:sz w:val="18"/>
          <w:szCs w:val="18"/>
          <w:lang w:eastAsia="en-US"/>
        </w:rPr>
        <w:t>**</w:t>
      </w:r>
      <w:r w:rsidRPr="00797DC2">
        <w:rPr>
          <w:rFonts w:ascii="Calibri" w:eastAsia="Calibri" w:hAnsi="Calibri"/>
          <w:b/>
          <w:sz w:val="18"/>
          <w:szCs w:val="18"/>
          <w:lang w:eastAsia="en-US"/>
        </w:rPr>
        <w:tab/>
      </w:r>
      <w:r w:rsidRPr="00797DC2">
        <w:rPr>
          <w:rFonts w:ascii="Calibri" w:eastAsia="Calibri" w:hAnsi="Calibri"/>
          <w:b/>
          <w:sz w:val="18"/>
          <w:szCs w:val="18"/>
          <w:lang w:eastAsia="en-US"/>
        </w:rPr>
        <w:tab/>
      </w:r>
      <w:r w:rsidRPr="00797DC2">
        <w:rPr>
          <w:rFonts w:ascii="Calibri" w:eastAsia="Calibri" w:hAnsi="Calibri"/>
          <w:b/>
          <w:sz w:val="18"/>
          <w:szCs w:val="18"/>
          <w:lang w:eastAsia="en-US"/>
        </w:rPr>
        <w:tab/>
      </w:r>
      <w:r w:rsidRPr="00797DC2">
        <w:rPr>
          <w:rFonts w:ascii="Calibri" w:eastAsia="Calibri" w:hAnsi="Calibri"/>
          <w:b/>
          <w:sz w:val="18"/>
          <w:szCs w:val="18"/>
          <w:lang w:eastAsia="en-US"/>
        </w:rPr>
        <w:tab/>
      </w:r>
      <w:r w:rsidRPr="00797DC2">
        <w:rPr>
          <w:rFonts w:ascii="Calibri" w:eastAsia="Calibri" w:hAnsi="Calibri"/>
          <w:b/>
          <w:sz w:val="18"/>
          <w:szCs w:val="18"/>
          <w:lang w:eastAsia="en-US"/>
        </w:rPr>
        <w:tab/>
      </w:r>
      <w:r w:rsidRPr="00797DC2">
        <w:rPr>
          <w:rFonts w:ascii="Calibri" w:eastAsia="Calibri" w:hAnsi="Calibri"/>
          <w:b/>
          <w:sz w:val="18"/>
          <w:szCs w:val="18"/>
          <w:lang w:eastAsia="en-US"/>
        </w:rPr>
        <w:tab/>
        <w:t>– waga kryterium: 40%</w:t>
      </w:r>
    </w:p>
    <w:p w:rsidR="00114AC2" w:rsidRPr="00797DC2" w:rsidRDefault="00114AC2" w:rsidP="00114AC2">
      <w:pPr>
        <w:widowControl/>
        <w:suppressAutoHyphens w:val="0"/>
        <w:ind w:left="851"/>
        <w:jc w:val="both"/>
        <w:rPr>
          <w:rFonts w:ascii="Calibri" w:eastAsia="Calibri" w:hAnsi="Calibri"/>
          <w:sz w:val="2"/>
          <w:szCs w:val="18"/>
          <w:lang w:eastAsia="en-US"/>
        </w:rPr>
      </w:pPr>
    </w:p>
    <w:p w:rsidR="00114AC2" w:rsidRPr="00797DC2" w:rsidRDefault="00114AC2" w:rsidP="00114AC2">
      <w:pPr>
        <w:widowControl/>
        <w:suppressAutoHyphens w:val="0"/>
        <w:ind w:left="851"/>
        <w:jc w:val="both"/>
        <w:rPr>
          <w:rFonts w:ascii="Calibri" w:eastAsia="Calibri" w:hAnsi="Calibri"/>
          <w:sz w:val="18"/>
          <w:szCs w:val="18"/>
          <w:lang w:eastAsia="en-US"/>
        </w:rPr>
      </w:pPr>
      <w:r w:rsidRPr="00797DC2">
        <w:rPr>
          <w:rFonts w:ascii="Calibri" w:eastAsia="Calibri" w:hAnsi="Calibri"/>
          <w:sz w:val="18"/>
          <w:szCs w:val="18"/>
          <w:lang w:eastAsia="en-US"/>
        </w:rPr>
        <w:t>*</w:t>
      </w:r>
      <w:r w:rsidRPr="00797DC2">
        <w:rPr>
          <w:rFonts w:ascii="Calibri" w:eastAsia="Calibri" w:hAnsi="Calibri"/>
          <w:b/>
          <w:sz w:val="18"/>
          <w:szCs w:val="18"/>
          <w:lang w:eastAsia="en-US"/>
        </w:rPr>
        <w:t xml:space="preserve"> </w:t>
      </w:r>
      <w:r w:rsidRPr="00797DC2">
        <w:rPr>
          <w:rFonts w:ascii="Calibri" w:eastAsia="Calibri" w:hAnsi="Calibri"/>
          <w:sz w:val="18"/>
          <w:szCs w:val="18"/>
          <w:lang w:eastAsia="en-US"/>
        </w:rPr>
        <w:t xml:space="preserve">- ocenie będzie podlegała łączna cena brutto, podana przez Wykonawcę w </w:t>
      </w:r>
      <w:r w:rsidRPr="00797DC2">
        <w:rPr>
          <w:rFonts w:ascii="Calibri" w:hAnsi="Calibri"/>
          <w:sz w:val="18"/>
          <w:szCs w:val="18"/>
          <w:lang w:eastAsia="x-none"/>
        </w:rPr>
        <w:t>formularzu oferty.</w:t>
      </w:r>
    </w:p>
    <w:p w:rsidR="00114AC2" w:rsidRPr="00797DC2" w:rsidRDefault="00114AC2" w:rsidP="00114AC2">
      <w:pPr>
        <w:widowControl/>
        <w:suppressAutoHyphens w:val="0"/>
        <w:ind w:left="851"/>
        <w:jc w:val="both"/>
        <w:rPr>
          <w:rFonts w:ascii="Calibri" w:eastAsia="Calibri" w:hAnsi="Calibri"/>
          <w:sz w:val="18"/>
          <w:szCs w:val="18"/>
          <w:lang w:eastAsia="en-US"/>
        </w:rPr>
      </w:pPr>
      <w:r w:rsidRPr="00797DC2">
        <w:rPr>
          <w:rFonts w:ascii="Calibri" w:eastAsia="Calibri" w:hAnsi="Calibri"/>
          <w:sz w:val="18"/>
          <w:szCs w:val="18"/>
          <w:lang w:eastAsia="en-US"/>
        </w:rPr>
        <w:t>** - ocenie będzie podlegał zadeklarowany czas dojazdu grupy patrolowo-interwencyjnej, podany przez Wykonawcę w formularzu oferty.</w:t>
      </w:r>
    </w:p>
    <w:p w:rsidR="00187815" w:rsidRPr="00797DC2" w:rsidRDefault="00187815" w:rsidP="00187815">
      <w:pPr>
        <w:widowControl/>
        <w:suppressAutoHyphens w:val="0"/>
        <w:ind w:left="851"/>
        <w:jc w:val="both"/>
        <w:rPr>
          <w:rFonts w:ascii="Calibri" w:eastAsia="Calibri" w:hAnsi="Calibri"/>
          <w:b/>
          <w:sz w:val="10"/>
          <w:szCs w:val="18"/>
          <w:lang w:eastAsia="en-US"/>
        </w:rPr>
      </w:pPr>
    </w:p>
    <w:p w:rsidR="00187815" w:rsidRPr="00797DC2" w:rsidRDefault="00187815" w:rsidP="00B33A32">
      <w:pPr>
        <w:widowControl/>
        <w:numPr>
          <w:ilvl w:val="0"/>
          <w:numId w:val="16"/>
        </w:numPr>
        <w:tabs>
          <w:tab w:val="left" w:pos="851"/>
        </w:tabs>
        <w:suppressAutoHyphens w:val="0"/>
        <w:ind w:left="851" w:hanging="567"/>
        <w:jc w:val="both"/>
        <w:rPr>
          <w:rFonts w:ascii="Calibri" w:eastAsia="Calibri" w:hAnsi="Calibri"/>
          <w:sz w:val="18"/>
          <w:szCs w:val="18"/>
          <w:lang w:eastAsia="en-US"/>
        </w:rPr>
      </w:pPr>
      <w:r w:rsidRPr="00797DC2">
        <w:rPr>
          <w:rFonts w:ascii="Calibri" w:eastAsia="Calibri" w:hAnsi="Calibri"/>
          <w:sz w:val="18"/>
          <w:szCs w:val="18"/>
          <w:lang w:eastAsia="en-US"/>
        </w:rPr>
        <w:t>Przy dokonywaniu oceny, Komisja przetargowa posłuży się następującymi wzorami:</w:t>
      </w:r>
    </w:p>
    <w:p w:rsidR="00187815" w:rsidRPr="00797DC2" w:rsidRDefault="00187815" w:rsidP="00187815">
      <w:pPr>
        <w:widowControl/>
        <w:tabs>
          <w:tab w:val="left" w:pos="851"/>
        </w:tabs>
        <w:suppressAutoHyphens w:val="0"/>
        <w:ind w:left="851"/>
        <w:jc w:val="both"/>
        <w:rPr>
          <w:rFonts w:ascii="Calibri" w:eastAsia="Calibri" w:hAnsi="Calibri" w:cs="Calibri"/>
          <w:b/>
          <w:sz w:val="10"/>
          <w:szCs w:val="18"/>
          <w:lang w:eastAsia="en-US"/>
        </w:rPr>
      </w:pPr>
    </w:p>
    <w:p w:rsidR="0091237E" w:rsidRPr="00797DC2" w:rsidRDefault="0091237E" w:rsidP="00187815">
      <w:pPr>
        <w:widowControl/>
        <w:tabs>
          <w:tab w:val="left" w:pos="851"/>
        </w:tabs>
        <w:suppressAutoHyphens w:val="0"/>
        <w:ind w:left="851"/>
        <w:jc w:val="both"/>
        <w:rPr>
          <w:rFonts w:ascii="Calibri" w:eastAsia="Calibri" w:hAnsi="Calibri" w:cs="Calibri"/>
          <w:b/>
          <w:sz w:val="18"/>
          <w:szCs w:val="18"/>
          <w:lang w:eastAsia="en-US"/>
        </w:rPr>
      </w:pPr>
      <w:r w:rsidRPr="00797DC2">
        <w:rPr>
          <w:rFonts w:ascii="Calibri" w:hAnsi="Calibri"/>
          <w:sz w:val="18"/>
          <w:szCs w:val="18"/>
          <w:u w:val="single"/>
        </w:rPr>
        <w:t>dla wszystkich Części:</w:t>
      </w:r>
    </w:p>
    <w:p w:rsidR="00187815" w:rsidRPr="00797DC2" w:rsidRDefault="00187815" w:rsidP="00187815">
      <w:pPr>
        <w:widowControl/>
        <w:tabs>
          <w:tab w:val="left" w:pos="851"/>
        </w:tabs>
        <w:suppressAutoHyphens w:val="0"/>
        <w:ind w:left="851"/>
        <w:jc w:val="both"/>
        <w:rPr>
          <w:rFonts w:ascii="Calibri" w:eastAsia="Calibri" w:hAnsi="Calibri"/>
          <w:sz w:val="18"/>
          <w:szCs w:val="18"/>
          <w:lang w:eastAsia="en-US"/>
        </w:rPr>
      </w:pPr>
      <w:r w:rsidRPr="00797DC2">
        <w:rPr>
          <w:rFonts w:ascii="Calibri" w:eastAsia="Calibri" w:hAnsi="Calibri" w:cs="Calibri"/>
          <w:b/>
          <w:sz w:val="18"/>
          <w:szCs w:val="18"/>
          <w:lang w:eastAsia="en-US"/>
        </w:rPr>
        <w:t>przy kryterium cena (C):</w:t>
      </w:r>
    </w:p>
    <w:p w:rsidR="00187815" w:rsidRPr="00797DC2" w:rsidRDefault="00187815" w:rsidP="00187815">
      <w:pPr>
        <w:widowControl/>
        <w:suppressAutoHyphens w:val="0"/>
        <w:ind w:left="459" w:firstLine="392"/>
        <w:jc w:val="both"/>
        <w:rPr>
          <w:rFonts w:ascii="Calibri" w:eastAsia="Calibri" w:hAnsi="Calibri"/>
          <w:b/>
          <w:sz w:val="18"/>
          <w:szCs w:val="18"/>
          <w:lang w:eastAsia="en-US"/>
        </w:rPr>
      </w:pPr>
      <w:r w:rsidRPr="00797DC2">
        <w:rPr>
          <w:rFonts w:ascii="Calibri" w:eastAsia="Calibri" w:hAnsi="Calibri"/>
          <w:sz w:val="18"/>
          <w:szCs w:val="18"/>
          <w:lang w:eastAsia="en-US"/>
        </w:rPr>
        <w:t>C = (C</w:t>
      </w:r>
      <w:r w:rsidRPr="00797DC2">
        <w:rPr>
          <w:rFonts w:ascii="Calibri" w:eastAsia="Calibri" w:hAnsi="Calibri"/>
          <w:sz w:val="18"/>
          <w:szCs w:val="18"/>
          <w:vertAlign w:val="subscript"/>
          <w:lang w:eastAsia="en-US"/>
        </w:rPr>
        <w:t>n</w:t>
      </w:r>
      <w:r w:rsidRPr="00797DC2">
        <w:rPr>
          <w:rFonts w:ascii="Calibri" w:eastAsia="Calibri" w:hAnsi="Calibri"/>
          <w:sz w:val="18"/>
          <w:szCs w:val="18"/>
          <w:lang w:eastAsia="en-US"/>
        </w:rPr>
        <w:t xml:space="preserve"> / C</w:t>
      </w:r>
      <w:r w:rsidRPr="00797DC2">
        <w:rPr>
          <w:rFonts w:ascii="Calibri" w:eastAsia="Calibri" w:hAnsi="Calibri"/>
          <w:sz w:val="18"/>
          <w:szCs w:val="18"/>
          <w:vertAlign w:val="subscript"/>
          <w:lang w:eastAsia="en-US"/>
        </w:rPr>
        <w:t>o</w:t>
      </w:r>
      <w:r w:rsidRPr="00797DC2">
        <w:rPr>
          <w:rFonts w:ascii="Calibri" w:eastAsia="Calibri" w:hAnsi="Calibri"/>
          <w:sz w:val="18"/>
          <w:szCs w:val="18"/>
          <w:lang w:eastAsia="en-US"/>
        </w:rPr>
        <w:t>) x 60 pkt, gdzie:</w:t>
      </w:r>
    </w:p>
    <w:p w:rsidR="00187815" w:rsidRPr="00797DC2" w:rsidRDefault="00187815" w:rsidP="00187815">
      <w:pPr>
        <w:widowControl/>
        <w:suppressAutoHyphens w:val="0"/>
        <w:ind w:left="459" w:firstLine="392"/>
        <w:jc w:val="both"/>
        <w:rPr>
          <w:rFonts w:ascii="Calibri" w:eastAsia="Calibri" w:hAnsi="Calibri"/>
          <w:sz w:val="18"/>
          <w:szCs w:val="16"/>
          <w:lang w:eastAsia="en-US"/>
        </w:rPr>
      </w:pPr>
      <w:r w:rsidRPr="00797DC2">
        <w:rPr>
          <w:rFonts w:ascii="Calibri" w:eastAsia="Calibri" w:hAnsi="Calibri"/>
          <w:sz w:val="18"/>
          <w:szCs w:val="16"/>
          <w:lang w:eastAsia="en-US"/>
        </w:rPr>
        <w:t>C – przyznane punkty w kryterium cena;</w:t>
      </w:r>
    </w:p>
    <w:p w:rsidR="00187815" w:rsidRPr="00797DC2" w:rsidRDefault="00187815" w:rsidP="00187815">
      <w:pPr>
        <w:widowControl/>
        <w:suppressAutoHyphens w:val="0"/>
        <w:ind w:left="459" w:firstLine="392"/>
        <w:jc w:val="both"/>
        <w:rPr>
          <w:rFonts w:ascii="Calibri" w:eastAsia="Calibri" w:hAnsi="Calibri"/>
          <w:sz w:val="18"/>
          <w:szCs w:val="16"/>
          <w:lang w:eastAsia="en-US"/>
        </w:rPr>
      </w:pPr>
      <w:r w:rsidRPr="00797DC2">
        <w:rPr>
          <w:rFonts w:ascii="Calibri" w:eastAsia="Calibri" w:hAnsi="Calibri"/>
          <w:sz w:val="18"/>
          <w:szCs w:val="16"/>
          <w:lang w:eastAsia="en-US"/>
        </w:rPr>
        <w:t>C</w:t>
      </w:r>
      <w:r w:rsidRPr="00797DC2">
        <w:rPr>
          <w:rFonts w:ascii="Calibri" w:eastAsia="Calibri" w:hAnsi="Calibri"/>
          <w:sz w:val="18"/>
          <w:szCs w:val="16"/>
          <w:vertAlign w:val="subscript"/>
          <w:lang w:eastAsia="en-US"/>
        </w:rPr>
        <w:t>n</w:t>
      </w:r>
      <w:r w:rsidRPr="00797DC2">
        <w:rPr>
          <w:rFonts w:ascii="Calibri" w:eastAsia="Calibri" w:hAnsi="Calibri"/>
          <w:sz w:val="18"/>
          <w:szCs w:val="16"/>
          <w:lang w:eastAsia="en-US"/>
        </w:rPr>
        <w:t xml:space="preserve"> – najniższa cena ofertowa (brutto) spośród wszystkich ważnych ofert;</w:t>
      </w:r>
    </w:p>
    <w:p w:rsidR="00187815" w:rsidRPr="00797DC2" w:rsidRDefault="00187815" w:rsidP="00187815">
      <w:pPr>
        <w:widowControl/>
        <w:suppressAutoHyphens w:val="0"/>
        <w:ind w:left="459" w:firstLine="392"/>
        <w:jc w:val="both"/>
        <w:rPr>
          <w:rFonts w:ascii="Calibri" w:eastAsia="Calibri" w:hAnsi="Calibri"/>
          <w:sz w:val="18"/>
          <w:szCs w:val="16"/>
          <w:lang w:eastAsia="en-US"/>
        </w:rPr>
      </w:pPr>
      <w:r w:rsidRPr="00797DC2">
        <w:rPr>
          <w:rFonts w:ascii="Calibri" w:eastAsia="Calibri" w:hAnsi="Calibri"/>
          <w:sz w:val="18"/>
          <w:szCs w:val="16"/>
          <w:lang w:eastAsia="en-US"/>
        </w:rPr>
        <w:t>C</w:t>
      </w:r>
      <w:r w:rsidRPr="00797DC2">
        <w:rPr>
          <w:rFonts w:ascii="Calibri" w:eastAsia="Calibri" w:hAnsi="Calibri"/>
          <w:sz w:val="18"/>
          <w:szCs w:val="16"/>
          <w:vertAlign w:val="subscript"/>
          <w:lang w:eastAsia="en-US"/>
        </w:rPr>
        <w:t>o</w:t>
      </w:r>
      <w:r w:rsidRPr="00797DC2">
        <w:rPr>
          <w:rFonts w:ascii="Calibri" w:eastAsia="Calibri" w:hAnsi="Calibri"/>
          <w:sz w:val="18"/>
          <w:szCs w:val="16"/>
          <w:lang w:eastAsia="en-US"/>
        </w:rPr>
        <w:t xml:space="preserve"> – cena oferty ocenianej (brutto).</w:t>
      </w:r>
    </w:p>
    <w:p w:rsidR="00187815" w:rsidRPr="00797DC2" w:rsidRDefault="00187815" w:rsidP="00187815">
      <w:pPr>
        <w:widowControl/>
        <w:suppressAutoHyphens w:val="0"/>
        <w:ind w:left="851"/>
        <w:jc w:val="both"/>
        <w:rPr>
          <w:rFonts w:ascii="Calibri" w:eastAsia="Calibri" w:hAnsi="Calibri" w:cs="Arial"/>
          <w:sz w:val="10"/>
          <w:szCs w:val="18"/>
          <w:lang w:eastAsia="en-US"/>
        </w:rPr>
      </w:pPr>
    </w:p>
    <w:p w:rsidR="00187815" w:rsidRPr="00797DC2" w:rsidRDefault="00187815" w:rsidP="00187815">
      <w:pPr>
        <w:widowControl/>
        <w:suppressAutoHyphens w:val="0"/>
        <w:ind w:left="851"/>
        <w:jc w:val="both"/>
        <w:rPr>
          <w:rFonts w:ascii="Calibri" w:eastAsia="Calibri" w:hAnsi="Calibri" w:cs="Arial"/>
          <w:sz w:val="18"/>
          <w:szCs w:val="18"/>
          <w:lang w:eastAsia="en-US"/>
        </w:rPr>
      </w:pPr>
      <w:r w:rsidRPr="00797DC2">
        <w:rPr>
          <w:rFonts w:ascii="Calibri" w:eastAsia="Calibri" w:hAnsi="Calibri" w:cs="Arial"/>
          <w:sz w:val="18"/>
          <w:szCs w:val="18"/>
          <w:lang w:eastAsia="en-US"/>
        </w:rPr>
        <w:t>Oferta najkorzystniejsza w tym kryterium może otrzymać maksymalnie 60 punktów.</w:t>
      </w:r>
    </w:p>
    <w:p w:rsidR="00187815" w:rsidRPr="00797DC2" w:rsidRDefault="00187815" w:rsidP="00187815">
      <w:pPr>
        <w:widowControl/>
        <w:suppressAutoHyphens w:val="0"/>
        <w:ind w:left="851"/>
        <w:rPr>
          <w:rFonts w:ascii="Calibri" w:hAnsi="Calibri" w:cs="Calibri"/>
          <w:sz w:val="10"/>
          <w:szCs w:val="18"/>
          <w:lang w:eastAsia="ar-SA"/>
        </w:rPr>
      </w:pPr>
    </w:p>
    <w:p w:rsidR="00187815" w:rsidRPr="00797DC2" w:rsidRDefault="00187815" w:rsidP="00187815">
      <w:pPr>
        <w:widowControl/>
        <w:suppressAutoHyphens w:val="0"/>
        <w:ind w:left="317" w:hanging="317"/>
        <w:jc w:val="both"/>
        <w:rPr>
          <w:rFonts w:ascii="Calibri" w:eastAsia="Calibri" w:hAnsi="Calibri"/>
          <w:sz w:val="2"/>
          <w:szCs w:val="18"/>
          <w:highlight w:val="yellow"/>
          <w:lang w:eastAsia="en-US"/>
        </w:rPr>
      </w:pPr>
    </w:p>
    <w:p w:rsidR="0091237E" w:rsidRPr="00797DC2" w:rsidRDefault="00FD3C04" w:rsidP="00187815">
      <w:pPr>
        <w:widowControl/>
        <w:suppressAutoHyphens w:val="0"/>
        <w:ind w:left="851"/>
        <w:jc w:val="both"/>
        <w:rPr>
          <w:rFonts w:ascii="Calibri" w:eastAsia="Calibri" w:hAnsi="Calibri"/>
          <w:b/>
          <w:sz w:val="18"/>
          <w:szCs w:val="18"/>
          <w:lang w:eastAsia="en-US"/>
        </w:rPr>
      </w:pPr>
      <w:r w:rsidRPr="00797DC2">
        <w:rPr>
          <w:rFonts w:ascii="Calibri" w:eastAsia="Calibri" w:hAnsi="Calibri"/>
          <w:sz w:val="18"/>
          <w:szCs w:val="18"/>
          <w:u w:val="single"/>
          <w:lang w:eastAsia="en-US"/>
        </w:rPr>
        <w:t>dla Części 1 i dla Części 2:</w:t>
      </w:r>
    </w:p>
    <w:p w:rsidR="00187815" w:rsidRPr="00797DC2" w:rsidRDefault="00187815" w:rsidP="00187815">
      <w:pPr>
        <w:widowControl/>
        <w:suppressAutoHyphens w:val="0"/>
        <w:ind w:left="851"/>
        <w:jc w:val="both"/>
        <w:rPr>
          <w:rFonts w:ascii="Calibri" w:eastAsia="Calibri" w:hAnsi="Calibri"/>
          <w:b/>
          <w:i/>
          <w:sz w:val="18"/>
          <w:szCs w:val="18"/>
          <w:lang w:eastAsia="en-US"/>
        </w:rPr>
      </w:pPr>
      <w:r w:rsidRPr="00797DC2">
        <w:rPr>
          <w:rFonts w:ascii="Calibri" w:eastAsia="Calibri" w:hAnsi="Calibri"/>
          <w:b/>
          <w:sz w:val="18"/>
          <w:szCs w:val="18"/>
          <w:lang w:eastAsia="en-US"/>
        </w:rPr>
        <w:t xml:space="preserve">przy kryterium: </w:t>
      </w:r>
      <w:r w:rsidR="0091237E" w:rsidRPr="00797DC2">
        <w:rPr>
          <w:rFonts w:ascii="Calibri" w:eastAsia="Calibri" w:hAnsi="Calibri"/>
          <w:b/>
          <w:sz w:val="18"/>
          <w:szCs w:val="18"/>
          <w:lang w:eastAsia="en-US"/>
        </w:rPr>
        <w:t xml:space="preserve">czas dojazdu grupy patrolowo-interwencyjnej </w:t>
      </w:r>
      <w:r w:rsidRPr="00797DC2">
        <w:rPr>
          <w:rFonts w:ascii="Calibri" w:eastAsia="Calibri" w:hAnsi="Calibri"/>
          <w:b/>
          <w:sz w:val="18"/>
          <w:szCs w:val="18"/>
          <w:lang w:eastAsia="en-US"/>
        </w:rPr>
        <w:t>(T) = [</w:t>
      </w:r>
      <w:r w:rsidR="005B0A9A" w:rsidRPr="00797DC2">
        <w:rPr>
          <w:rFonts w:ascii="Calibri" w:eastAsia="Calibri" w:hAnsi="Calibri"/>
          <w:b/>
          <w:sz w:val="18"/>
          <w:szCs w:val="18"/>
          <w:lang w:eastAsia="en-US"/>
        </w:rPr>
        <w:t>(T</w:t>
      </w:r>
      <w:r w:rsidR="005B0A9A" w:rsidRPr="00797DC2">
        <w:rPr>
          <w:rFonts w:ascii="Calibri" w:eastAsia="Calibri" w:hAnsi="Calibri"/>
          <w:b/>
          <w:sz w:val="18"/>
          <w:szCs w:val="18"/>
          <w:vertAlign w:val="subscript"/>
          <w:lang w:eastAsia="en-US"/>
        </w:rPr>
        <w:t>max</w:t>
      </w:r>
      <w:r w:rsidR="005B0A9A" w:rsidRPr="00797DC2">
        <w:rPr>
          <w:rFonts w:ascii="Calibri" w:eastAsia="Calibri" w:hAnsi="Calibri"/>
          <w:b/>
          <w:sz w:val="18"/>
          <w:szCs w:val="18"/>
          <w:lang w:eastAsia="en-US"/>
        </w:rPr>
        <w:t xml:space="preserve"> – T</w:t>
      </w:r>
      <w:r w:rsidR="005B0A9A" w:rsidRPr="00797DC2">
        <w:rPr>
          <w:rFonts w:ascii="Calibri" w:eastAsia="Calibri" w:hAnsi="Calibri"/>
          <w:b/>
          <w:sz w:val="18"/>
          <w:szCs w:val="18"/>
          <w:vertAlign w:val="subscript"/>
          <w:lang w:eastAsia="en-US"/>
        </w:rPr>
        <w:t>min</w:t>
      </w:r>
      <w:r w:rsidR="005B0A9A" w:rsidRPr="00797DC2">
        <w:rPr>
          <w:rFonts w:ascii="Calibri" w:eastAsia="Calibri" w:hAnsi="Calibri"/>
          <w:b/>
          <w:sz w:val="18"/>
          <w:szCs w:val="18"/>
          <w:lang w:eastAsia="en-US"/>
        </w:rPr>
        <w:t xml:space="preserve">) </w:t>
      </w:r>
      <w:r w:rsidRPr="00797DC2">
        <w:rPr>
          <w:rFonts w:ascii="Calibri" w:eastAsia="Calibri" w:hAnsi="Calibri"/>
          <w:b/>
          <w:sz w:val="18"/>
          <w:szCs w:val="18"/>
          <w:lang w:eastAsia="en-US"/>
        </w:rPr>
        <w:t>/</w:t>
      </w:r>
      <w:r w:rsidR="005B0A9A" w:rsidRPr="00797DC2">
        <w:rPr>
          <w:rFonts w:ascii="Calibri" w:eastAsia="Calibri" w:hAnsi="Calibri"/>
          <w:b/>
          <w:sz w:val="18"/>
          <w:szCs w:val="18"/>
          <w:lang w:eastAsia="en-US"/>
        </w:rPr>
        <w:t xml:space="preserve"> (T</w:t>
      </w:r>
      <w:r w:rsidR="005B0A9A" w:rsidRPr="00797DC2">
        <w:rPr>
          <w:rFonts w:ascii="Calibri" w:eastAsia="Calibri" w:hAnsi="Calibri"/>
          <w:b/>
          <w:sz w:val="18"/>
          <w:szCs w:val="18"/>
          <w:vertAlign w:val="subscript"/>
          <w:lang w:eastAsia="en-US"/>
        </w:rPr>
        <w:t>max</w:t>
      </w:r>
      <w:r w:rsidR="005B0A9A" w:rsidRPr="00797DC2">
        <w:rPr>
          <w:rFonts w:ascii="Calibri" w:eastAsia="Calibri" w:hAnsi="Calibri"/>
          <w:b/>
          <w:sz w:val="18"/>
          <w:szCs w:val="18"/>
          <w:lang w:eastAsia="en-US"/>
        </w:rPr>
        <w:t xml:space="preserve"> – T</w:t>
      </w:r>
      <w:r w:rsidR="005B0A9A" w:rsidRPr="00797DC2">
        <w:rPr>
          <w:rFonts w:ascii="Calibri" w:eastAsia="Calibri" w:hAnsi="Calibri"/>
          <w:b/>
          <w:sz w:val="18"/>
          <w:szCs w:val="18"/>
          <w:vertAlign w:val="subscript"/>
          <w:lang w:eastAsia="en-US"/>
        </w:rPr>
        <w:t>b</w:t>
      </w:r>
      <w:r w:rsidR="005B0A9A" w:rsidRPr="00797DC2">
        <w:rPr>
          <w:rFonts w:ascii="Calibri" w:eastAsia="Calibri" w:hAnsi="Calibri"/>
          <w:b/>
          <w:sz w:val="18"/>
          <w:szCs w:val="18"/>
          <w:lang w:eastAsia="en-US"/>
        </w:rPr>
        <w:t>)</w:t>
      </w:r>
      <w:r w:rsidR="00FD3C04" w:rsidRPr="00797DC2">
        <w:rPr>
          <w:rFonts w:ascii="Calibri" w:eastAsia="Calibri" w:hAnsi="Calibri"/>
          <w:b/>
          <w:sz w:val="18"/>
          <w:szCs w:val="18"/>
          <w:lang w:eastAsia="en-US"/>
        </w:rPr>
        <w:t>] x 2</w:t>
      </w:r>
      <w:r w:rsidRPr="00797DC2">
        <w:rPr>
          <w:rFonts w:ascii="Calibri" w:eastAsia="Calibri" w:hAnsi="Calibri"/>
          <w:b/>
          <w:sz w:val="18"/>
          <w:szCs w:val="18"/>
          <w:lang w:eastAsia="en-US"/>
        </w:rPr>
        <w:t>0 pkt, gdzie:</w:t>
      </w:r>
    </w:p>
    <w:p w:rsidR="00187815" w:rsidRPr="00797DC2" w:rsidRDefault="00187815" w:rsidP="00187815">
      <w:pPr>
        <w:widowControl/>
        <w:suppressAutoHyphens w:val="0"/>
        <w:ind w:left="459" w:firstLine="392"/>
        <w:rPr>
          <w:rFonts w:ascii="Calibri" w:eastAsia="Calibri" w:hAnsi="Calibri"/>
          <w:sz w:val="18"/>
          <w:szCs w:val="18"/>
          <w:lang w:eastAsia="en-US"/>
        </w:rPr>
      </w:pPr>
      <w:r w:rsidRPr="00797DC2">
        <w:rPr>
          <w:rFonts w:ascii="Calibri" w:eastAsia="Calibri" w:hAnsi="Calibri"/>
          <w:sz w:val="18"/>
          <w:szCs w:val="18"/>
          <w:lang w:eastAsia="en-US"/>
        </w:rPr>
        <w:t xml:space="preserve">T – przyznane punkty w kryterium </w:t>
      </w:r>
      <w:r w:rsidR="00FD3C04" w:rsidRPr="00797DC2">
        <w:rPr>
          <w:rFonts w:ascii="Calibri" w:eastAsia="Calibri" w:hAnsi="Calibri"/>
          <w:sz w:val="18"/>
          <w:szCs w:val="18"/>
          <w:lang w:eastAsia="en-US"/>
        </w:rPr>
        <w:t>czas dojazdu grupy patrolowo-interwencyjnej</w:t>
      </w:r>
      <w:r w:rsidRPr="00797DC2">
        <w:rPr>
          <w:rFonts w:ascii="Calibri" w:eastAsia="Calibri" w:hAnsi="Calibri"/>
          <w:sz w:val="18"/>
          <w:szCs w:val="18"/>
          <w:lang w:eastAsia="en-US"/>
        </w:rPr>
        <w:t>;</w:t>
      </w:r>
    </w:p>
    <w:p w:rsidR="00187815" w:rsidRPr="00797DC2" w:rsidRDefault="00187815" w:rsidP="00187815">
      <w:pPr>
        <w:widowControl/>
        <w:suppressAutoHyphens w:val="0"/>
        <w:ind w:left="459" w:firstLine="392"/>
        <w:rPr>
          <w:rFonts w:ascii="Calibri" w:eastAsia="Calibri" w:hAnsi="Calibri"/>
          <w:sz w:val="18"/>
          <w:szCs w:val="18"/>
          <w:lang w:eastAsia="en-US"/>
        </w:rPr>
      </w:pPr>
      <w:r w:rsidRPr="00797DC2">
        <w:rPr>
          <w:rFonts w:ascii="Calibri" w:eastAsia="Calibri" w:hAnsi="Calibri"/>
          <w:sz w:val="18"/>
          <w:szCs w:val="18"/>
          <w:lang w:eastAsia="en-US"/>
        </w:rPr>
        <w:t>T</w:t>
      </w:r>
      <w:r w:rsidRPr="00797DC2">
        <w:rPr>
          <w:rFonts w:ascii="Calibri" w:eastAsia="Calibri" w:hAnsi="Calibri"/>
          <w:sz w:val="18"/>
          <w:szCs w:val="18"/>
          <w:vertAlign w:val="subscript"/>
          <w:lang w:eastAsia="en-US"/>
        </w:rPr>
        <w:t>b</w:t>
      </w:r>
      <w:r w:rsidRPr="00797DC2">
        <w:rPr>
          <w:rFonts w:ascii="Calibri" w:eastAsia="Calibri" w:hAnsi="Calibri"/>
          <w:sz w:val="18"/>
          <w:szCs w:val="18"/>
          <w:lang w:eastAsia="en-US"/>
        </w:rPr>
        <w:t xml:space="preserve"> – deklarowany </w:t>
      </w:r>
      <w:r w:rsidR="00FD3C04" w:rsidRPr="00797DC2">
        <w:rPr>
          <w:rFonts w:ascii="Calibri" w:eastAsia="Calibri" w:hAnsi="Calibri"/>
          <w:sz w:val="18"/>
          <w:szCs w:val="18"/>
          <w:lang w:eastAsia="en-US"/>
        </w:rPr>
        <w:t xml:space="preserve">czas dojazdu grupy patrolowo-interwencyjnej </w:t>
      </w:r>
      <w:r w:rsidRPr="00797DC2">
        <w:rPr>
          <w:rFonts w:ascii="Calibri" w:eastAsia="Calibri" w:hAnsi="Calibri"/>
          <w:sz w:val="18"/>
          <w:szCs w:val="18"/>
          <w:lang w:eastAsia="en-US"/>
        </w:rPr>
        <w:t>badanej oferty;</w:t>
      </w:r>
    </w:p>
    <w:p w:rsidR="00187815" w:rsidRPr="00797DC2" w:rsidRDefault="00187815" w:rsidP="00187815">
      <w:pPr>
        <w:widowControl/>
        <w:suppressAutoHyphens w:val="0"/>
        <w:ind w:left="459" w:firstLine="392"/>
        <w:rPr>
          <w:rFonts w:ascii="Calibri" w:eastAsia="Calibri" w:hAnsi="Calibri"/>
          <w:sz w:val="18"/>
          <w:szCs w:val="18"/>
          <w:lang w:eastAsia="en-US"/>
        </w:rPr>
      </w:pPr>
      <w:r w:rsidRPr="00797DC2">
        <w:rPr>
          <w:rFonts w:ascii="Calibri" w:eastAsia="Calibri" w:hAnsi="Calibri"/>
          <w:sz w:val="18"/>
          <w:szCs w:val="18"/>
          <w:lang w:eastAsia="en-US"/>
        </w:rPr>
        <w:t>T</w:t>
      </w:r>
      <w:r w:rsidRPr="00797DC2">
        <w:rPr>
          <w:rFonts w:ascii="Calibri" w:eastAsia="Calibri" w:hAnsi="Calibri"/>
          <w:sz w:val="18"/>
          <w:szCs w:val="18"/>
          <w:vertAlign w:val="subscript"/>
          <w:lang w:eastAsia="en-US"/>
        </w:rPr>
        <w:t>min</w:t>
      </w:r>
      <w:r w:rsidRPr="00797DC2">
        <w:rPr>
          <w:rFonts w:ascii="Calibri" w:eastAsia="Calibri" w:hAnsi="Calibri"/>
          <w:sz w:val="18"/>
          <w:szCs w:val="18"/>
          <w:lang w:eastAsia="en-US"/>
        </w:rPr>
        <w:t xml:space="preserve"> – minimalny </w:t>
      </w:r>
      <w:r w:rsidR="00FD3C04" w:rsidRPr="00797DC2">
        <w:rPr>
          <w:rFonts w:ascii="Calibri" w:eastAsia="Calibri" w:hAnsi="Calibri"/>
          <w:sz w:val="18"/>
          <w:szCs w:val="18"/>
          <w:lang w:eastAsia="en-US"/>
        </w:rPr>
        <w:t xml:space="preserve">czas dojazdu grupy patrolowo-interwencyjnej </w:t>
      </w:r>
      <w:r w:rsidRPr="00797DC2">
        <w:rPr>
          <w:rFonts w:ascii="Calibri" w:eastAsia="Calibri" w:hAnsi="Calibri"/>
          <w:sz w:val="18"/>
          <w:szCs w:val="18"/>
          <w:lang w:eastAsia="en-US"/>
        </w:rPr>
        <w:t>określony przez Zamawiającego;</w:t>
      </w:r>
    </w:p>
    <w:p w:rsidR="00187815" w:rsidRPr="00797DC2" w:rsidRDefault="00187815" w:rsidP="00187815">
      <w:pPr>
        <w:widowControl/>
        <w:suppressAutoHyphens w:val="0"/>
        <w:ind w:left="459" w:firstLine="392"/>
        <w:rPr>
          <w:rFonts w:ascii="Calibri" w:eastAsia="Calibri" w:hAnsi="Calibri"/>
          <w:sz w:val="16"/>
          <w:szCs w:val="16"/>
          <w:lang w:eastAsia="en-US"/>
        </w:rPr>
      </w:pPr>
      <w:r w:rsidRPr="00797DC2">
        <w:rPr>
          <w:rFonts w:ascii="Calibri" w:eastAsia="Calibri" w:hAnsi="Calibri"/>
          <w:sz w:val="18"/>
          <w:szCs w:val="18"/>
          <w:lang w:eastAsia="en-US"/>
        </w:rPr>
        <w:t>T</w:t>
      </w:r>
      <w:r w:rsidRPr="00797DC2">
        <w:rPr>
          <w:rFonts w:ascii="Calibri" w:eastAsia="Calibri" w:hAnsi="Calibri"/>
          <w:sz w:val="18"/>
          <w:szCs w:val="18"/>
          <w:vertAlign w:val="subscript"/>
          <w:lang w:eastAsia="en-US"/>
        </w:rPr>
        <w:t>max</w:t>
      </w:r>
      <w:r w:rsidRPr="00797DC2">
        <w:rPr>
          <w:rFonts w:ascii="Calibri" w:eastAsia="Calibri" w:hAnsi="Calibri"/>
          <w:sz w:val="18"/>
          <w:szCs w:val="18"/>
          <w:lang w:eastAsia="en-US"/>
        </w:rPr>
        <w:t xml:space="preserve"> – maksymalny </w:t>
      </w:r>
      <w:r w:rsidR="00FD3C04" w:rsidRPr="00797DC2">
        <w:rPr>
          <w:rFonts w:ascii="Calibri" w:eastAsia="Calibri" w:hAnsi="Calibri"/>
          <w:sz w:val="18"/>
          <w:szCs w:val="18"/>
          <w:lang w:eastAsia="en-US"/>
        </w:rPr>
        <w:t xml:space="preserve">czas dojazdu grupy patrolowo-interwencyjnej </w:t>
      </w:r>
      <w:r w:rsidRPr="00797DC2">
        <w:rPr>
          <w:rFonts w:ascii="Calibri" w:eastAsia="Calibri" w:hAnsi="Calibri"/>
          <w:sz w:val="18"/>
          <w:szCs w:val="18"/>
          <w:lang w:eastAsia="en-US"/>
        </w:rPr>
        <w:t>określony przez Zamawiającego.</w:t>
      </w:r>
    </w:p>
    <w:p w:rsidR="00187815" w:rsidRPr="00797DC2" w:rsidRDefault="00187815" w:rsidP="00187815">
      <w:pPr>
        <w:widowControl/>
        <w:suppressAutoHyphens w:val="0"/>
        <w:ind w:left="317" w:hanging="317"/>
        <w:jc w:val="both"/>
        <w:rPr>
          <w:rFonts w:ascii="Calibri" w:eastAsia="Calibri" w:hAnsi="Calibri"/>
          <w:sz w:val="10"/>
          <w:szCs w:val="16"/>
          <w:lang w:eastAsia="en-US"/>
        </w:rPr>
      </w:pPr>
    </w:p>
    <w:p w:rsidR="00187815" w:rsidRPr="00797DC2" w:rsidRDefault="00187815" w:rsidP="00187815">
      <w:pPr>
        <w:widowControl/>
        <w:suppressAutoHyphens w:val="0"/>
        <w:ind w:left="851"/>
        <w:jc w:val="both"/>
        <w:rPr>
          <w:rFonts w:ascii="Calibri" w:eastAsia="Calibri" w:hAnsi="Calibri" w:cs="Arial"/>
          <w:sz w:val="18"/>
          <w:szCs w:val="18"/>
          <w:lang w:eastAsia="en-US"/>
        </w:rPr>
      </w:pPr>
      <w:r w:rsidRPr="00797DC2">
        <w:rPr>
          <w:rFonts w:ascii="Calibri" w:eastAsia="Calibri" w:hAnsi="Calibri" w:cs="Arial"/>
          <w:sz w:val="18"/>
          <w:szCs w:val="18"/>
          <w:lang w:eastAsia="en-US"/>
        </w:rPr>
        <w:t>Oferta najkorzystniejsza w tym kryte</w:t>
      </w:r>
      <w:r w:rsidR="00FD3C04" w:rsidRPr="00797DC2">
        <w:rPr>
          <w:rFonts w:ascii="Calibri" w:eastAsia="Calibri" w:hAnsi="Calibri" w:cs="Arial"/>
          <w:sz w:val="18"/>
          <w:szCs w:val="18"/>
          <w:lang w:eastAsia="en-US"/>
        </w:rPr>
        <w:t>rium może otrzymać maksymalnie 2</w:t>
      </w:r>
      <w:r w:rsidRPr="00797DC2">
        <w:rPr>
          <w:rFonts w:ascii="Calibri" w:eastAsia="Calibri" w:hAnsi="Calibri" w:cs="Arial"/>
          <w:sz w:val="18"/>
          <w:szCs w:val="18"/>
          <w:lang w:eastAsia="en-US"/>
        </w:rPr>
        <w:t>0 punktów.</w:t>
      </w:r>
    </w:p>
    <w:p w:rsidR="00187815" w:rsidRPr="00797DC2" w:rsidRDefault="00187815" w:rsidP="00187815">
      <w:pPr>
        <w:widowControl/>
        <w:suppressAutoHyphens w:val="0"/>
        <w:ind w:left="317" w:hanging="317"/>
        <w:jc w:val="both"/>
        <w:rPr>
          <w:rFonts w:ascii="Calibri" w:eastAsia="Calibri" w:hAnsi="Calibri"/>
          <w:sz w:val="10"/>
          <w:szCs w:val="18"/>
          <w:highlight w:val="yellow"/>
          <w:u w:val="single"/>
          <w:lang w:eastAsia="en-US"/>
        </w:rPr>
      </w:pPr>
    </w:p>
    <w:p w:rsidR="00FD3C04" w:rsidRPr="00797DC2" w:rsidRDefault="00FD3C04" w:rsidP="00FD3C04">
      <w:pPr>
        <w:widowControl/>
        <w:suppressAutoHyphens w:val="0"/>
        <w:ind w:left="851"/>
        <w:jc w:val="both"/>
        <w:rPr>
          <w:rFonts w:ascii="Calibri" w:hAnsi="Calibri"/>
          <w:i/>
          <w:sz w:val="18"/>
          <w:szCs w:val="18"/>
        </w:rPr>
      </w:pPr>
      <w:r w:rsidRPr="00797DC2">
        <w:rPr>
          <w:rFonts w:ascii="Calibri" w:hAnsi="Calibri"/>
          <w:i/>
          <w:sz w:val="18"/>
          <w:szCs w:val="18"/>
        </w:rPr>
        <w:t>Maksymalny deklarowany czas dojazdu grupy patrolowo-interwencyjnej wynosi do 30 minut. W przypadku gdy Wykonawca poda dłuższy czas dojazdu grupy patrolowo-interwencyjnej niż 30 minut, oferta Wykonawcy będzie podlegała odrzuceniu.</w:t>
      </w:r>
    </w:p>
    <w:p w:rsidR="00FD3C04" w:rsidRPr="00797DC2" w:rsidRDefault="00FD3C04" w:rsidP="00FD3C04">
      <w:pPr>
        <w:widowControl/>
        <w:suppressAutoHyphens w:val="0"/>
        <w:spacing w:after="120"/>
        <w:ind w:left="851"/>
        <w:jc w:val="both"/>
        <w:rPr>
          <w:rFonts w:ascii="Calibri" w:eastAsia="Calibri" w:hAnsi="Calibri"/>
          <w:sz w:val="18"/>
          <w:szCs w:val="18"/>
          <w:highlight w:val="yellow"/>
          <w:u w:val="single"/>
          <w:lang w:eastAsia="en-US"/>
        </w:rPr>
      </w:pPr>
      <w:r w:rsidRPr="00797DC2">
        <w:rPr>
          <w:rFonts w:ascii="Calibri" w:hAnsi="Calibri"/>
          <w:i/>
          <w:sz w:val="18"/>
          <w:szCs w:val="18"/>
        </w:rPr>
        <w:t>W przypadku gdy Wykonawca zadeklaruje krótszy czas dojazdu grupy patrolowo-interwencyjnej niż 15 minut, ocenie będzie podlegał czas dojazdu do 15 minut.</w:t>
      </w:r>
    </w:p>
    <w:p w:rsidR="00FD3C04" w:rsidRPr="00797DC2" w:rsidRDefault="00FD3C04" w:rsidP="00187815">
      <w:pPr>
        <w:widowControl/>
        <w:suppressAutoHyphens w:val="0"/>
        <w:ind w:left="851"/>
        <w:jc w:val="both"/>
        <w:rPr>
          <w:rFonts w:ascii="Calibri" w:eastAsia="Calibri" w:hAnsi="Calibri"/>
          <w:sz w:val="18"/>
          <w:szCs w:val="18"/>
          <w:u w:val="single"/>
          <w:lang w:eastAsia="en-US"/>
        </w:rPr>
      </w:pPr>
      <w:r w:rsidRPr="00797DC2">
        <w:rPr>
          <w:rFonts w:ascii="Calibri" w:eastAsia="Calibri" w:hAnsi="Calibri"/>
          <w:sz w:val="18"/>
          <w:szCs w:val="18"/>
          <w:u w:val="single"/>
          <w:lang w:eastAsia="en-US"/>
        </w:rPr>
        <w:t>dla Części 3:</w:t>
      </w:r>
    </w:p>
    <w:p w:rsidR="00FD3C04" w:rsidRPr="00797DC2" w:rsidRDefault="00FD3C04" w:rsidP="00FD3C04">
      <w:pPr>
        <w:widowControl/>
        <w:suppressAutoHyphens w:val="0"/>
        <w:ind w:left="851"/>
        <w:jc w:val="both"/>
        <w:rPr>
          <w:rFonts w:ascii="Calibri" w:eastAsia="Calibri" w:hAnsi="Calibri"/>
          <w:b/>
          <w:i/>
          <w:sz w:val="18"/>
          <w:szCs w:val="18"/>
          <w:lang w:eastAsia="en-US"/>
        </w:rPr>
      </w:pPr>
      <w:r w:rsidRPr="00797DC2">
        <w:rPr>
          <w:rFonts w:ascii="Calibri" w:eastAsia="Calibri" w:hAnsi="Calibri"/>
          <w:b/>
          <w:sz w:val="18"/>
          <w:szCs w:val="18"/>
          <w:lang w:eastAsia="en-US"/>
        </w:rPr>
        <w:t xml:space="preserve">przy kryterium: czas dojazdu grupy patrolowo-interwencyjnej (T) = </w:t>
      </w:r>
      <w:r w:rsidR="005B0A9A" w:rsidRPr="00797DC2">
        <w:rPr>
          <w:rFonts w:ascii="Calibri" w:eastAsia="Calibri" w:hAnsi="Calibri"/>
          <w:b/>
          <w:sz w:val="18"/>
          <w:szCs w:val="18"/>
          <w:lang w:eastAsia="en-US"/>
        </w:rPr>
        <w:t>[(T</w:t>
      </w:r>
      <w:r w:rsidR="005B0A9A" w:rsidRPr="00797DC2">
        <w:rPr>
          <w:rFonts w:ascii="Calibri" w:eastAsia="Calibri" w:hAnsi="Calibri"/>
          <w:b/>
          <w:sz w:val="18"/>
          <w:szCs w:val="18"/>
          <w:vertAlign w:val="subscript"/>
          <w:lang w:eastAsia="en-US"/>
        </w:rPr>
        <w:t>max</w:t>
      </w:r>
      <w:r w:rsidR="005B0A9A" w:rsidRPr="00797DC2">
        <w:rPr>
          <w:rFonts w:ascii="Calibri" w:eastAsia="Calibri" w:hAnsi="Calibri"/>
          <w:b/>
          <w:sz w:val="18"/>
          <w:szCs w:val="18"/>
          <w:lang w:eastAsia="en-US"/>
        </w:rPr>
        <w:t xml:space="preserve"> – T</w:t>
      </w:r>
      <w:r w:rsidR="005B0A9A" w:rsidRPr="00797DC2">
        <w:rPr>
          <w:rFonts w:ascii="Calibri" w:eastAsia="Calibri" w:hAnsi="Calibri"/>
          <w:b/>
          <w:sz w:val="18"/>
          <w:szCs w:val="18"/>
          <w:vertAlign w:val="subscript"/>
          <w:lang w:eastAsia="en-US"/>
        </w:rPr>
        <w:t>min</w:t>
      </w:r>
      <w:r w:rsidR="005B0A9A" w:rsidRPr="00797DC2">
        <w:rPr>
          <w:rFonts w:ascii="Calibri" w:eastAsia="Calibri" w:hAnsi="Calibri"/>
          <w:b/>
          <w:sz w:val="18"/>
          <w:szCs w:val="18"/>
          <w:lang w:eastAsia="en-US"/>
        </w:rPr>
        <w:t>) / (T</w:t>
      </w:r>
      <w:r w:rsidR="005B0A9A" w:rsidRPr="00797DC2">
        <w:rPr>
          <w:rFonts w:ascii="Calibri" w:eastAsia="Calibri" w:hAnsi="Calibri"/>
          <w:b/>
          <w:sz w:val="18"/>
          <w:szCs w:val="18"/>
          <w:vertAlign w:val="subscript"/>
          <w:lang w:eastAsia="en-US"/>
        </w:rPr>
        <w:t>max</w:t>
      </w:r>
      <w:r w:rsidR="005B0A9A" w:rsidRPr="00797DC2">
        <w:rPr>
          <w:rFonts w:ascii="Calibri" w:eastAsia="Calibri" w:hAnsi="Calibri"/>
          <w:b/>
          <w:sz w:val="18"/>
          <w:szCs w:val="18"/>
          <w:lang w:eastAsia="en-US"/>
        </w:rPr>
        <w:t xml:space="preserve"> – T</w:t>
      </w:r>
      <w:r w:rsidR="005B0A9A" w:rsidRPr="00797DC2">
        <w:rPr>
          <w:rFonts w:ascii="Calibri" w:eastAsia="Calibri" w:hAnsi="Calibri"/>
          <w:b/>
          <w:sz w:val="18"/>
          <w:szCs w:val="18"/>
          <w:vertAlign w:val="subscript"/>
          <w:lang w:eastAsia="en-US"/>
        </w:rPr>
        <w:t>b</w:t>
      </w:r>
      <w:r w:rsidR="005B0A9A" w:rsidRPr="00797DC2">
        <w:rPr>
          <w:rFonts w:ascii="Calibri" w:eastAsia="Calibri" w:hAnsi="Calibri"/>
          <w:b/>
          <w:sz w:val="18"/>
          <w:szCs w:val="18"/>
          <w:lang w:eastAsia="en-US"/>
        </w:rPr>
        <w:t>)]</w:t>
      </w:r>
      <w:r w:rsidRPr="00797DC2">
        <w:rPr>
          <w:rFonts w:ascii="Calibri" w:eastAsia="Calibri" w:hAnsi="Calibri"/>
          <w:b/>
          <w:sz w:val="18"/>
          <w:szCs w:val="18"/>
          <w:lang w:eastAsia="en-US"/>
        </w:rPr>
        <w:t xml:space="preserve"> x 40 pkt, gdzie:</w:t>
      </w:r>
    </w:p>
    <w:p w:rsidR="00FD3C04" w:rsidRPr="00797DC2" w:rsidRDefault="00FD3C04" w:rsidP="00FD3C04">
      <w:pPr>
        <w:widowControl/>
        <w:suppressAutoHyphens w:val="0"/>
        <w:ind w:left="459" w:firstLine="392"/>
        <w:rPr>
          <w:rFonts w:ascii="Calibri" w:eastAsia="Calibri" w:hAnsi="Calibri"/>
          <w:sz w:val="18"/>
          <w:szCs w:val="18"/>
          <w:lang w:eastAsia="en-US"/>
        </w:rPr>
      </w:pPr>
      <w:r w:rsidRPr="00797DC2">
        <w:rPr>
          <w:rFonts w:ascii="Calibri" w:eastAsia="Calibri" w:hAnsi="Calibri"/>
          <w:sz w:val="18"/>
          <w:szCs w:val="18"/>
          <w:lang w:eastAsia="en-US"/>
        </w:rPr>
        <w:t>T – przyznane punkty w kryterium czas dojazdu grupy patrolowo-interwencyjnej;</w:t>
      </w:r>
    </w:p>
    <w:p w:rsidR="00FD3C04" w:rsidRPr="00797DC2" w:rsidRDefault="00FD3C04" w:rsidP="00FD3C04">
      <w:pPr>
        <w:widowControl/>
        <w:suppressAutoHyphens w:val="0"/>
        <w:ind w:left="459" w:firstLine="392"/>
        <w:rPr>
          <w:rFonts w:ascii="Calibri" w:eastAsia="Calibri" w:hAnsi="Calibri"/>
          <w:sz w:val="18"/>
          <w:szCs w:val="18"/>
          <w:lang w:eastAsia="en-US"/>
        </w:rPr>
      </w:pPr>
      <w:r w:rsidRPr="00797DC2">
        <w:rPr>
          <w:rFonts w:ascii="Calibri" w:eastAsia="Calibri" w:hAnsi="Calibri"/>
          <w:sz w:val="18"/>
          <w:szCs w:val="18"/>
          <w:lang w:eastAsia="en-US"/>
        </w:rPr>
        <w:t>T</w:t>
      </w:r>
      <w:r w:rsidRPr="00797DC2">
        <w:rPr>
          <w:rFonts w:ascii="Calibri" w:eastAsia="Calibri" w:hAnsi="Calibri"/>
          <w:sz w:val="18"/>
          <w:szCs w:val="18"/>
          <w:vertAlign w:val="subscript"/>
          <w:lang w:eastAsia="en-US"/>
        </w:rPr>
        <w:t>b</w:t>
      </w:r>
      <w:r w:rsidRPr="00797DC2">
        <w:rPr>
          <w:rFonts w:ascii="Calibri" w:eastAsia="Calibri" w:hAnsi="Calibri"/>
          <w:sz w:val="18"/>
          <w:szCs w:val="18"/>
          <w:lang w:eastAsia="en-US"/>
        </w:rPr>
        <w:t xml:space="preserve"> – deklarowany czas dojazdu grupy patrolowo-interwencyjnej badanej oferty;</w:t>
      </w:r>
    </w:p>
    <w:p w:rsidR="00FD3C04" w:rsidRPr="00797DC2" w:rsidRDefault="00FD3C04" w:rsidP="00FD3C04">
      <w:pPr>
        <w:widowControl/>
        <w:suppressAutoHyphens w:val="0"/>
        <w:ind w:left="459" w:firstLine="392"/>
        <w:rPr>
          <w:rFonts w:ascii="Calibri" w:eastAsia="Calibri" w:hAnsi="Calibri"/>
          <w:sz w:val="18"/>
          <w:szCs w:val="18"/>
          <w:lang w:eastAsia="en-US"/>
        </w:rPr>
      </w:pPr>
      <w:r w:rsidRPr="00797DC2">
        <w:rPr>
          <w:rFonts w:ascii="Calibri" w:eastAsia="Calibri" w:hAnsi="Calibri"/>
          <w:sz w:val="18"/>
          <w:szCs w:val="18"/>
          <w:lang w:eastAsia="en-US"/>
        </w:rPr>
        <w:t>T</w:t>
      </w:r>
      <w:r w:rsidRPr="00797DC2">
        <w:rPr>
          <w:rFonts w:ascii="Calibri" w:eastAsia="Calibri" w:hAnsi="Calibri"/>
          <w:sz w:val="18"/>
          <w:szCs w:val="18"/>
          <w:vertAlign w:val="subscript"/>
          <w:lang w:eastAsia="en-US"/>
        </w:rPr>
        <w:t>min</w:t>
      </w:r>
      <w:r w:rsidRPr="00797DC2">
        <w:rPr>
          <w:rFonts w:ascii="Calibri" w:eastAsia="Calibri" w:hAnsi="Calibri"/>
          <w:sz w:val="18"/>
          <w:szCs w:val="18"/>
          <w:lang w:eastAsia="en-US"/>
        </w:rPr>
        <w:t xml:space="preserve"> – minimalny czas dojazdu grupy patrolowo-interwencyjnej określony przez Zamawiającego;</w:t>
      </w:r>
    </w:p>
    <w:p w:rsidR="00FD3C04" w:rsidRPr="00797DC2" w:rsidRDefault="00FD3C04" w:rsidP="00FD3C04">
      <w:pPr>
        <w:widowControl/>
        <w:suppressAutoHyphens w:val="0"/>
        <w:ind w:left="459" w:firstLine="392"/>
        <w:rPr>
          <w:rFonts w:ascii="Calibri" w:eastAsia="Calibri" w:hAnsi="Calibri"/>
          <w:sz w:val="16"/>
          <w:szCs w:val="16"/>
          <w:lang w:eastAsia="en-US"/>
        </w:rPr>
      </w:pPr>
      <w:r w:rsidRPr="00797DC2">
        <w:rPr>
          <w:rFonts w:ascii="Calibri" w:eastAsia="Calibri" w:hAnsi="Calibri"/>
          <w:sz w:val="18"/>
          <w:szCs w:val="18"/>
          <w:lang w:eastAsia="en-US"/>
        </w:rPr>
        <w:t>T</w:t>
      </w:r>
      <w:r w:rsidRPr="00797DC2">
        <w:rPr>
          <w:rFonts w:ascii="Calibri" w:eastAsia="Calibri" w:hAnsi="Calibri"/>
          <w:sz w:val="18"/>
          <w:szCs w:val="18"/>
          <w:vertAlign w:val="subscript"/>
          <w:lang w:eastAsia="en-US"/>
        </w:rPr>
        <w:t>max</w:t>
      </w:r>
      <w:r w:rsidRPr="00797DC2">
        <w:rPr>
          <w:rFonts w:ascii="Calibri" w:eastAsia="Calibri" w:hAnsi="Calibri"/>
          <w:sz w:val="18"/>
          <w:szCs w:val="18"/>
          <w:lang w:eastAsia="en-US"/>
        </w:rPr>
        <w:t xml:space="preserve"> – maksymalny czas dojazdu grupy patrolowo-interwencyjnej określony przez Zamawiającego.</w:t>
      </w:r>
    </w:p>
    <w:p w:rsidR="00FD3C04" w:rsidRPr="00797DC2" w:rsidRDefault="00FD3C04" w:rsidP="00FD3C04">
      <w:pPr>
        <w:widowControl/>
        <w:suppressAutoHyphens w:val="0"/>
        <w:ind w:left="317" w:hanging="317"/>
        <w:jc w:val="both"/>
        <w:rPr>
          <w:rFonts w:ascii="Calibri" w:eastAsia="Calibri" w:hAnsi="Calibri"/>
          <w:sz w:val="10"/>
          <w:szCs w:val="16"/>
          <w:lang w:eastAsia="en-US"/>
        </w:rPr>
      </w:pPr>
    </w:p>
    <w:p w:rsidR="00FD3C04" w:rsidRPr="00797DC2" w:rsidRDefault="00FD3C04" w:rsidP="00FD3C04">
      <w:pPr>
        <w:widowControl/>
        <w:suppressAutoHyphens w:val="0"/>
        <w:ind w:left="851"/>
        <w:jc w:val="both"/>
        <w:rPr>
          <w:rFonts w:ascii="Calibri" w:eastAsia="Calibri" w:hAnsi="Calibri" w:cs="Arial"/>
          <w:sz w:val="18"/>
          <w:szCs w:val="18"/>
          <w:lang w:eastAsia="en-US"/>
        </w:rPr>
      </w:pPr>
      <w:r w:rsidRPr="00797DC2">
        <w:rPr>
          <w:rFonts w:ascii="Calibri" w:eastAsia="Calibri" w:hAnsi="Calibri" w:cs="Arial"/>
          <w:sz w:val="18"/>
          <w:szCs w:val="18"/>
          <w:lang w:eastAsia="en-US"/>
        </w:rPr>
        <w:t>Oferta najkorzystniejsza w tym kryterium może otrzymać maksymalnie 40 punktów.</w:t>
      </w:r>
    </w:p>
    <w:p w:rsidR="00FD3C04" w:rsidRPr="00797DC2" w:rsidRDefault="00FD3C04" w:rsidP="00FD3C04">
      <w:pPr>
        <w:widowControl/>
        <w:suppressAutoHyphens w:val="0"/>
        <w:ind w:left="317" w:hanging="317"/>
        <w:jc w:val="both"/>
        <w:rPr>
          <w:rFonts w:ascii="Calibri" w:eastAsia="Calibri" w:hAnsi="Calibri"/>
          <w:sz w:val="10"/>
          <w:szCs w:val="18"/>
          <w:highlight w:val="yellow"/>
          <w:u w:val="single"/>
          <w:lang w:eastAsia="en-US"/>
        </w:rPr>
      </w:pPr>
    </w:p>
    <w:p w:rsidR="00FD3C04" w:rsidRPr="00797DC2" w:rsidRDefault="00FD3C04" w:rsidP="00FD3C04">
      <w:pPr>
        <w:widowControl/>
        <w:suppressAutoHyphens w:val="0"/>
        <w:ind w:left="851"/>
        <w:jc w:val="both"/>
        <w:rPr>
          <w:rFonts w:ascii="Calibri" w:hAnsi="Calibri"/>
          <w:i/>
          <w:sz w:val="18"/>
          <w:szCs w:val="18"/>
        </w:rPr>
      </w:pPr>
      <w:r w:rsidRPr="00797DC2">
        <w:rPr>
          <w:rFonts w:ascii="Calibri" w:hAnsi="Calibri"/>
          <w:i/>
          <w:sz w:val="18"/>
          <w:szCs w:val="18"/>
        </w:rPr>
        <w:t>Maksymalny deklarowany czas dojazdu grupy patrolowo-interwencyjnej wynosi do 30 minut. W przypadku gdy Wykonawca poda dłuższy czas dojazdu grupy patrolowo-interwencyjnej niż 30 minut, oferta Wykonawcy będzie podlegała odrzuceniu.</w:t>
      </w:r>
    </w:p>
    <w:p w:rsidR="00FD3C04" w:rsidRPr="00797DC2" w:rsidRDefault="00FD3C04" w:rsidP="00FD3C04">
      <w:pPr>
        <w:widowControl/>
        <w:suppressAutoHyphens w:val="0"/>
        <w:ind w:left="851"/>
        <w:jc w:val="both"/>
        <w:rPr>
          <w:rFonts w:ascii="Calibri" w:eastAsia="Calibri" w:hAnsi="Calibri"/>
          <w:sz w:val="18"/>
          <w:szCs w:val="18"/>
          <w:highlight w:val="yellow"/>
          <w:u w:val="single"/>
          <w:lang w:eastAsia="en-US"/>
        </w:rPr>
      </w:pPr>
      <w:r w:rsidRPr="00797DC2">
        <w:rPr>
          <w:rFonts w:ascii="Calibri" w:hAnsi="Calibri"/>
          <w:i/>
          <w:sz w:val="18"/>
          <w:szCs w:val="18"/>
        </w:rPr>
        <w:t>W przypadku gdy Wykonawca zadeklaruje krótszy czas dojazdu grupy patrolowo-interwencyjnej niż 15 minut, ocenie będzie podlegał czas dojazdu do 15 minut.</w:t>
      </w:r>
    </w:p>
    <w:p w:rsidR="00FD3C04" w:rsidRPr="00797DC2" w:rsidRDefault="00FD3C04" w:rsidP="00187815">
      <w:pPr>
        <w:widowControl/>
        <w:suppressAutoHyphens w:val="0"/>
        <w:ind w:left="851"/>
        <w:jc w:val="both"/>
        <w:rPr>
          <w:rFonts w:ascii="Calibri" w:eastAsia="Calibri" w:hAnsi="Calibri"/>
          <w:sz w:val="18"/>
          <w:szCs w:val="18"/>
          <w:highlight w:val="yellow"/>
          <w:u w:val="single"/>
          <w:lang w:eastAsia="en-US"/>
        </w:rPr>
      </w:pPr>
    </w:p>
    <w:p w:rsidR="00FD3C04" w:rsidRPr="00797DC2" w:rsidRDefault="00FD3C04" w:rsidP="00187815">
      <w:pPr>
        <w:widowControl/>
        <w:suppressAutoHyphens w:val="0"/>
        <w:ind w:left="851"/>
        <w:jc w:val="both"/>
        <w:rPr>
          <w:rFonts w:ascii="Calibri" w:eastAsia="Calibri" w:hAnsi="Calibri"/>
          <w:sz w:val="18"/>
          <w:szCs w:val="18"/>
          <w:u w:val="single"/>
          <w:lang w:eastAsia="en-US"/>
        </w:rPr>
      </w:pPr>
      <w:r w:rsidRPr="00797DC2">
        <w:rPr>
          <w:rFonts w:ascii="Calibri" w:eastAsia="Calibri" w:hAnsi="Calibri"/>
          <w:sz w:val="18"/>
          <w:szCs w:val="18"/>
          <w:u w:val="single"/>
          <w:lang w:eastAsia="en-US"/>
        </w:rPr>
        <w:t>dla Części 1 i dla Części 2:</w:t>
      </w:r>
    </w:p>
    <w:p w:rsidR="009A36F8" w:rsidRPr="00797DC2" w:rsidRDefault="00FD3C04" w:rsidP="00FD3C04">
      <w:pPr>
        <w:widowControl/>
        <w:suppressAutoHyphens w:val="0"/>
        <w:ind w:left="851"/>
        <w:jc w:val="both"/>
        <w:rPr>
          <w:rFonts w:ascii="Calibri" w:eastAsia="Calibri" w:hAnsi="Calibri"/>
          <w:b/>
          <w:sz w:val="18"/>
          <w:szCs w:val="18"/>
          <w:lang w:eastAsia="en-US"/>
        </w:rPr>
      </w:pPr>
      <w:r w:rsidRPr="00797DC2">
        <w:rPr>
          <w:rFonts w:ascii="Calibri" w:eastAsia="Calibri" w:hAnsi="Calibri"/>
          <w:b/>
          <w:sz w:val="18"/>
          <w:szCs w:val="18"/>
          <w:lang w:eastAsia="en-US"/>
        </w:rPr>
        <w:t>przy kryterium: częstotliwość przeprowadzenia kontroli przez koordynatora</w:t>
      </w:r>
      <w:r w:rsidR="009A36F8" w:rsidRPr="00797DC2">
        <w:rPr>
          <w:rFonts w:ascii="Calibri" w:eastAsia="Calibri" w:hAnsi="Calibri"/>
          <w:b/>
          <w:sz w:val="18"/>
          <w:szCs w:val="18"/>
          <w:lang w:eastAsia="en-US"/>
        </w:rPr>
        <w:t xml:space="preserve"> (K)</w:t>
      </w:r>
    </w:p>
    <w:p w:rsidR="00551DF9" w:rsidRPr="00797DC2" w:rsidRDefault="00551DF9" w:rsidP="00551DF9">
      <w:pPr>
        <w:widowControl/>
        <w:suppressAutoHyphens w:val="0"/>
        <w:ind w:left="851"/>
        <w:rPr>
          <w:rFonts w:ascii="Calibri" w:hAnsi="Calibri"/>
          <w:b/>
          <w:i/>
          <w:sz w:val="16"/>
          <w:szCs w:val="16"/>
        </w:rPr>
      </w:pPr>
      <w:r w:rsidRPr="00797DC2">
        <w:rPr>
          <w:rFonts w:ascii="Calibri" w:hAnsi="Calibri"/>
          <w:sz w:val="18"/>
          <w:szCs w:val="18"/>
        </w:rPr>
        <w:t>oferta Wykonawcy, w tym kryterium, zostanie oceniona zgodnie z poniższym:</w:t>
      </w:r>
    </w:p>
    <w:p w:rsidR="00551DF9" w:rsidRPr="00797DC2" w:rsidRDefault="00551DF9" w:rsidP="0062674A">
      <w:pPr>
        <w:widowControl/>
        <w:numPr>
          <w:ilvl w:val="1"/>
          <w:numId w:val="138"/>
        </w:numPr>
        <w:tabs>
          <w:tab w:val="num" w:pos="1134"/>
        </w:tabs>
        <w:suppressAutoHyphens w:val="0"/>
        <w:ind w:left="1134" w:hanging="283"/>
        <w:rPr>
          <w:rFonts w:ascii="Calibri" w:hAnsi="Calibri"/>
          <w:sz w:val="18"/>
          <w:szCs w:val="18"/>
        </w:rPr>
      </w:pPr>
      <w:r w:rsidRPr="00797DC2">
        <w:rPr>
          <w:rFonts w:ascii="Calibri" w:hAnsi="Calibri"/>
          <w:sz w:val="18"/>
          <w:szCs w:val="18"/>
        </w:rPr>
        <w:t>kontrola zadań ochrony przez koordynatora 7 razy w tygodniu – otrzyma 20 pkt;</w:t>
      </w:r>
    </w:p>
    <w:p w:rsidR="00551DF9" w:rsidRPr="00797DC2" w:rsidRDefault="00551DF9" w:rsidP="0062674A">
      <w:pPr>
        <w:widowControl/>
        <w:numPr>
          <w:ilvl w:val="1"/>
          <w:numId w:val="138"/>
        </w:numPr>
        <w:tabs>
          <w:tab w:val="num" w:pos="1134"/>
        </w:tabs>
        <w:suppressAutoHyphens w:val="0"/>
        <w:ind w:left="1134" w:hanging="283"/>
        <w:rPr>
          <w:rFonts w:ascii="Calibri" w:hAnsi="Calibri"/>
          <w:sz w:val="18"/>
          <w:szCs w:val="18"/>
        </w:rPr>
      </w:pPr>
      <w:r w:rsidRPr="00797DC2">
        <w:rPr>
          <w:rFonts w:ascii="Calibri" w:hAnsi="Calibri"/>
          <w:sz w:val="18"/>
          <w:szCs w:val="18"/>
        </w:rPr>
        <w:t xml:space="preserve">kontrola zadań ochrony przez koordynatora 6 razy w tygodniu – otrzyma </w:t>
      </w:r>
      <w:r w:rsidR="006F6910" w:rsidRPr="00797DC2">
        <w:rPr>
          <w:rFonts w:ascii="Calibri" w:hAnsi="Calibri"/>
          <w:sz w:val="18"/>
          <w:szCs w:val="18"/>
        </w:rPr>
        <w:t>18</w:t>
      </w:r>
      <w:r w:rsidRPr="00797DC2">
        <w:rPr>
          <w:rFonts w:ascii="Calibri" w:hAnsi="Calibri"/>
          <w:sz w:val="18"/>
          <w:szCs w:val="18"/>
        </w:rPr>
        <w:t xml:space="preserve"> pkt;</w:t>
      </w:r>
    </w:p>
    <w:p w:rsidR="00551DF9" w:rsidRPr="00797DC2" w:rsidRDefault="00551DF9" w:rsidP="0062674A">
      <w:pPr>
        <w:widowControl/>
        <w:numPr>
          <w:ilvl w:val="1"/>
          <w:numId w:val="138"/>
        </w:numPr>
        <w:tabs>
          <w:tab w:val="num" w:pos="1134"/>
        </w:tabs>
        <w:suppressAutoHyphens w:val="0"/>
        <w:ind w:left="1134" w:hanging="283"/>
        <w:rPr>
          <w:rFonts w:ascii="Calibri" w:hAnsi="Calibri"/>
          <w:sz w:val="18"/>
          <w:szCs w:val="18"/>
        </w:rPr>
      </w:pPr>
      <w:r w:rsidRPr="00797DC2">
        <w:rPr>
          <w:rFonts w:ascii="Calibri" w:hAnsi="Calibri"/>
          <w:sz w:val="18"/>
          <w:szCs w:val="18"/>
        </w:rPr>
        <w:t xml:space="preserve">kontrola zadań ochrony przez koordynatora 5 razy w tygodniu – otrzyma </w:t>
      </w:r>
      <w:r w:rsidR="006F6910" w:rsidRPr="00797DC2">
        <w:rPr>
          <w:rFonts w:ascii="Calibri" w:hAnsi="Calibri"/>
          <w:sz w:val="18"/>
          <w:szCs w:val="18"/>
        </w:rPr>
        <w:t>15</w:t>
      </w:r>
      <w:r w:rsidRPr="00797DC2">
        <w:rPr>
          <w:rFonts w:ascii="Calibri" w:hAnsi="Calibri"/>
          <w:sz w:val="18"/>
          <w:szCs w:val="18"/>
        </w:rPr>
        <w:t xml:space="preserve"> pkt;</w:t>
      </w:r>
    </w:p>
    <w:p w:rsidR="00551DF9" w:rsidRPr="00797DC2" w:rsidRDefault="00551DF9" w:rsidP="0062674A">
      <w:pPr>
        <w:widowControl/>
        <w:numPr>
          <w:ilvl w:val="1"/>
          <w:numId w:val="138"/>
        </w:numPr>
        <w:tabs>
          <w:tab w:val="num" w:pos="1134"/>
        </w:tabs>
        <w:suppressAutoHyphens w:val="0"/>
        <w:ind w:left="1134" w:hanging="283"/>
        <w:rPr>
          <w:rFonts w:ascii="Calibri" w:hAnsi="Calibri"/>
          <w:sz w:val="18"/>
          <w:szCs w:val="18"/>
        </w:rPr>
      </w:pPr>
      <w:r w:rsidRPr="00797DC2">
        <w:rPr>
          <w:rFonts w:ascii="Calibri" w:hAnsi="Calibri"/>
          <w:sz w:val="18"/>
          <w:szCs w:val="18"/>
        </w:rPr>
        <w:t xml:space="preserve">kontrola zadań ochrony przez koordynatora 4 razy w tygodniu – otrzyma </w:t>
      </w:r>
      <w:r w:rsidR="006F6910" w:rsidRPr="00797DC2">
        <w:rPr>
          <w:rFonts w:ascii="Calibri" w:hAnsi="Calibri"/>
          <w:sz w:val="18"/>
          <w:szCs w:val="18"/>
        </w:rPr>
        <w:t>10</w:t>
      </w:r>
      <w:r w:rsidRPr="00797DC2">
        <w:rPr>
          <w:rFonts w:ascii="Calibri" w:hAnsi="Calibri"/>
          <w:sz w:val="18"/>
          <w:szCs w:val="18"/>
        </w:rPr>
        <w:t xml:space="preserve"> pkt;</w:t>
      </w:r>
    </w:p>
    <w:p w:rsidR="00551DF9" w:rsidRPr="00797DC2" w:rsidRDefault="00551DF9" w:rsidP="0062674A">
      <w:pPr>
        <w:widowControl/>
        <w:numPr>
          <w:ilvl w:val="1"/>
          <w:numId w:val="138"/>
        </w:numPr>
        <w:tabs>
          <w:tab w:val="num" w:pos="1134"/>
        </w:tabs>
        <w:suppressAutoHyphens w:val="0"/>
        <w:ind w:left="1135" w:hanging="284"/>
        <w:rPr>
          <w:rFonts w:ascii="Calibri" w:hAnsi="Calibri"/>
          <w:sz w:val="18"/>
          <w:szCs w:val="18"/>
        </w:rPr>
      </w:pPr>
      <w:r w:rsidRPr="00797DC2">
        <w:rPr>
          <w:rFonts w:ascii="Calibri" w:hAnsi="Calibri"/>
          <w:sz w:val="18"/>
          <w:szCs w:val="18"/>
        </w:rPr>
        <w:t>kontrola zadań ochrony przez koordynatora 3 razy w tygodniu – otrzyma 5 pkt;</w:t>
      </w:r>
    </w:p>
    <w:p w:rsidR="00551DF9" w:rsidRPr="00797DC2" w:rsidRDefault="00551DF9" w:rsidP="0062674A">
      <w:pPr>
        <w:widowControl/>
        <w:numPr>
          <w:ilvl w:val="1"/>
          <w:numId w:val="138"/>
        </w:numPr>
        <w:tabs>
          <w:tab w:val="num" w:pos="1134"/>
        </w:tabs>
        <w:suppressAutoHyphens w:val="0"/>
        <w:ind w:left="1135" w:hanging="284"/>
        <w:rPr>
          <w:rFonts w:ascii="Calibri" w:hAnsi="Calibri"/>
          <w:sz w:val="18"/>
          <w:szCs w:val="18"/>
        </w:rPr>
      </w:pPr>
      <w:r w:rsidRPr="00797DC2">
        <w:rPr>
          <w:rFonts w:ascii="Calibri" w:hAnsi="Calibri"/>
          <w:sz w:val="18"/>
          <w:szCs w:val="18"/>
        </w:rPr>
        <w:lastRenderedPageBreak/>
        <w:t>kontrola zadań ochrony przez koordynatora 2 razy w tygodniu – otrzyma 2 pkt;</w:t>
      </w:r>
    </w:p>
    <w:p w:rsidR="00551DF9" w:rsidRPr="00797DC2" w:rsidRDefault="00551DF9" w:rsidP="0062674A">
      <w:pPr>
        <w:widowControl/>
        <w:numPr>
          <w:ilvl w:val="1"/>
          <w:numId w:val="138"/>
        </w:numPr>
        <w:tabs>
          <w:tab w:val="num" w:pos="1134"/>
        </w:tabs>
        <w:suppressAutoHyphens w:val="0"/>
        <w:ind w:left="1135" w:hanging="284"/>
        <w:rPr>
          <w:rFonts w:ascii="Calibri" w:hAnsi="Calibri"/>
          <w:sz w:val="18"/>
          <w:szCs w:val="18"/>
        </w:rPr>
      </w:pPr>
      <w:r w:rsidRPr="00797DC2">
        <w:rPr>
          <w:rFonts w:ascii="Calibri" w:hAnsi="Calibri"/>
          <w:sz w:val="18"/>
          <w:szCs w:val="18"/>
        </w:rPr>
        <w:t>kontrola zadań ochrony przez koordynatora 1 raz w tygodniu – otrzyma 0 pkt.</w:t>
      </w:r>
    </w:p>
    <w:p w:rsidR="00FD3C04" w:rsidRPr="00797DC2" w:rsidRDefault="00FD3C04" w:rsidP="00551DF9">
      <w:pPr>
        <w:widowControl/>
        <w:suppressAutoHyphens w:val="0"/>
        <w:ind w:left="851"/>
        <w:jc w:val="both"/>
        <w:rPr>
          <w:rFonts w:ascii="Calibri" w:eastAsia="Calibri" w:hAnsi="Calibri" w:cs="Arial"/>
          <w:sz w:val="18"/>
          <w:szCs w:val="18"/>
          <w:lang w:eastAsia="en-US"/>
        </w:rPr>
      </w:pPr>
      <w:r w:rsidRPr="00797DC2">
        <w:rPr>
          <w:rFonts w:ascii="Calibri" w:eastAsia="Calibri" w:hAnsi="Calibri" w:cs="Arial"/>
          <w:sz w:val="18"/>
          <w:szCs w:val="18"/>
          <w:lang w:eastAsia="en-US"/>
        </w:rPr>
        <w:t>Oferta najkorzystniejsza w tym kryterium może otrzymać maksymalnie 20 punktów.</w:t>
      </w:r>
    </w:p>
    <w:p w:rsidR="00FD3C04" w:rsidRPr="00797DC2" w:rsidRDefault="00FD3C04" w:rsidP="00FD3C04">
      <w:pPr>
        <w:widowControl/>
        <w:suppressAutoHyphens w:val="0"/>
        <w:ind w:left="317" w:hanging="317"/>
        <w:jc w:val="both"/>
        <w:rPr>
          <w:rFonts w:ascii="Calibri" w:eastAsia="Calibri" w:hAnsi="Calibri"/>
          <w:sz w:val="10"/>
          <w:szCs w:val="18"/>
          <w:highlight w:val="yellow"/>
          <w:u w:val="single"/>
          <w:lang w:eastAsia="en-US"/>
        </w:rPr>
      </w:pPr>
    </w:p>
    <w:p w:rsidR="00FD3C04" w:rsidRPr="00797DC2" w:rsidRDefault="00FD3C04" w:rsidP="00FD3C04">
      <w:pPr>
        <w:widowControl/>
        <w:suppressAutoHyphens w:val="0"/>
        <w:ind w:left="851"/>
        <w:jc w:val="both"/>
        <w:rPr>
          <w:rFonts w:ascii="Calibri" w:hAnsi="Calibri"/>
          <w:i/>
          <w:sz w:val="18"/>
          <w:szCs w:val="18"/>
        </w:rPr>
      </w:pPr>
      <w:r w:rsidRPr="00797DC2">
        <w:rPr>
          <w:rFonts w:ascii="Calibri" w:hAnsi="Calibri"/>
          <w:i/>
          <w:sz w:val="18"/>
          <w:szCs w:val="18"/>
        </w:rPr>
        <w:t>Maksymaln</w:t>
      </w:r>
      <w:r w:rsidR="009A36F8" w:rsidRPr="00797DC2">
        <w:rPr>
          <w:rFonts w:ascii="Calibri" w:hAnsi="Calibri"/>
          <w:i/>
          <w:sz w:val="18"/>
          <w:szCs w:val="18"/>
        </w:rPr>
        <w:t>a</w:t>
      </w:r>
      <w:r w:rsidRPr="00797DC2">
        <w:rPr>
          <w:rFonts w:ascii="Calibri" w:hAnsi="Calibri"/>
          <w:i/>
          <w:sz w:val="18"/>
          <w:szCs w:val="18"/>
        </w:rPr>
        <w:t xml:space="preserve"> deklarowan</w:t>
      </w:r>
      <w:r w:rsidR="009A36F8" w:rsidRPr="00797DC2">
        <w:rPr>
          <w:rFonts w:ascii="Calibri" w:hAnsi="Calibri"/>
          <w:i/>
          <w:sz w:val="18"/>
          <w:szCs w:val="18"/>
        </w:rPr>
        <w:t>a</w:t>
      </w:r>
      <w:r w:rsidRPr="00797DC2">
        <w:rPr>
          <w:rFonts w:ascii="Calibri" w:hAnsi="Calibri"/>
          <w:i/>
          <w:sz w:val="18"/>
          <w:szCs w:val="18"/>
        </w:rPr>
        <w:t xml:space="preserve"> </w:t>
      </w:r>
      <w:r w:rsidR="009A36F8" w:rsidRPr="00797DC2">
        <w:rPr>
          <w:rFonts w:ascii="Calibri" w:hAnsi="Calibri"/>
          <w:i/>
          <w:sz w:val="18"/>
          <w:szCs w:val="18"/>
        </w:rPr>
        <w:t xml:space="preserve">częstotliwość przeprowadzenia kontroli przez koordynatora </w:t>
      </w:r>
      <w:r w:rsidRPr="00797DC2">
        <w:rPr>
          <w:rFonts w:ascii="Calibri" w:hAnsi="Calibri"/>
          <w:i/>
          <w:sz w:val="18"/>
          <w:szCs w:val="18"/>
        </w:rPr>
        <w:t xml:space="preserve">wynosi </w:t>
      </w:r>
      <w:r w:rsidR="009A36F8" w:rsidRPr="00797DC2">
        <w:rPr>
          <w:rFonts w:ascii="Calibri" w:hAnsi="Calibri"/>
          <w:i/>
          <w:sz w:val="18"/>
          <w:szCs w:val="18"/>
        </w:rPr>
        <w:t>7 razy w tygodniu</w:t>
      </w:r>
      <w:r w:rsidRPr="00797DC2">
        <w:rPr>
          <w:rFonts w:ascii="Calibri" w:hAnsi="Calibri"/>
          <w:i/>
          <w:sz w:val="18"/>
          <w:szCs w:val="18"/>
        </w:rPr>
        <w:t xml:space="preserve">. </w:t>
      </w:r>
    </w:p>
    <w:p w:rsidR="009A36F8" w:rsidRPr="00797DC2" w:rsidRDefault="009A36F8" w:rsidP="00FD3C04">
      <w:pPr>
        <w:widowControl/>
        <w:suppressAutoHyphens w:val="0"/>
        <w:ind w:left="851"/>
        <w:jc w:val="both"/>
        <w:rPr>
          <w:rFonts w:ascii="Calibri" w:hAnsi="Calibri"/>
          <w:i/>
          <w:sz w:val="18"/>
          <w:szCs w:val="18"/>
        </w:rPr>
      </w:pPr>
      <w:r w:rsidRPr="00797DC2">
        <w:rPr>
          <w:rFonts w:ascii="Calibri" w:hAnsi="Calibri"/>
          <w:i/>
          <w:sz w:val="18"/>
          <w:szCs w:val="18"/>
        </w:rPr>
        <w:t>Minimalna częstotliwość przeprowadzenia kontroli przez koordynatora wymagana przez Zamawiającego wynosi 1 raz w tygodniu</w:t>
      </w:r>
      <w:r w:rsidR="008C4AD0" w:rsidRPr="00797DC2">
        <w:rPr>
          <w:rFonts w:ascii="Calibri" w:hAnsi="Calibri"/>
          <w:i/>
          <w:sz w:val="18"/>
          <w:szCs w:val="18"/>
        </w:rPr>
        <w:t>.</w:t>
      </w:r>
    </w:p>
    <w:p w:rsidR="00FD3C04" w:rsidRPr="00797DC2" w:rsidRDefault="00FD3C04" w:rsidP="00FD3C04">
      <w:pPr>
        <w:widowControl/>
        <w:suppressAutoHyphens w:val="0"/>
        <w:ind w:left="851"/>
        <w:jc w:val="both"/>
        <w:rPr>
          <w:rFonts w:ascii="Calibri" w:hAnsi="Calibri"/>
          <w:i/>
          <w:sz w:val="18"/>
          <w:szCs w:val="18"/>
        </w:rPr>
      </w:pPr>
      <w:r w:rsidRPr="00797DC2">
        <w:rPr>
          <w:rFonts w:ascii="Calibri" w:hAnsi="Calibri"/>
          <w:i/>
          <w:sz w:val="18"/>
          <w:szCs w:val="18"/>
        </w:rPr>
        <w:t xml:space="preserve">W przypadku gdy Wykonawca zadeklaruje </w:t>
      </w:r>
      <w:r w:rsidR="009A36F8" w:rsidRPr="00797DC2">
        <w:rPr>
          <w:rFonts w:ascii="Calibri" w:hAnsi="Calibri"/>
          <w:i/>
          <w:sz w:val="18"/>
          <w:szCs w:val="18"/>
        </w:rPr>
        <w:t xml:space="preserve">mniejszą częstotliwość przeprowadzenia kontroli przez koordynatora </w:t>
      </w:r>
      <w:r w:rsidRPr="00797DC2">
        <w:rPr>
          <w:rFonts w:ascii="Calibri" w:hAnsi="Calibri"/>
          <w:i/>
          <w:sz w:val="18"/>
          <w:szCs w:val="18"/>
        </w:rPr>
        <w:t xml:space="preserve">niż </w:t>
      </w:r>
      <w:r w:rsidR="009A36F8" w:rsidRPr="00797DC2">
        <w:rPr>
          <w:rFonts w:ascii="Calibri" w:hAnsi="Calibri"/>
          <w:i/>
          <w:sz w:val="18"/>
          <w:szCs w:val="18"/>
        </w:rPr>
        <w:t>1 raz w tygodniu</w:t>
      </w:r>
      <w:r w:rsidRPr="00797DC2">
        <w:rPr>
          <w:rFonts w:ascii="Calibri" w:hAnsi="Calibri"/>
          <w:i/>
          <w:sz w:val="18"/>
          <w:szCs w:val="18"/>
        </w:rPr>
        <w:t xml:space="preserve">, </w:t>
      </w:r>
      <w:r w:rsidR="009A36F8" w:rsidRPr="00797DC2">
        <w:rPr>
          <w:rFonts w:ascii="Calibri" w:hAnsi="Calibri"/>
          <w:i/>
          <w:sz w:val="18"/>
          <w:szCs w:val="18"/>
        </w:rPr>
        <w:t>oferta Wykonawcy będzie podlegała odrzuceniu</w:t>
      </w:r>
      <w:r w:rsidRPr="00797DC2">
        <w:rPr>
          <w:rFonts w:ascii="Calibri" w:hAnsi="Calibri"/>
          <w:i/>
          <w:sz w:val="18"/>
          <w:szCs w:val="18"/>
        </w:rPr>
        <w:t>.</w:t>
      </w:r>
    </w:p>
    <w:p w:rsidR="009A36F8" w:rsidRPr="00797DC2" w:rsidRDefault="009A36F8" w:rsidP="00FD3C04">
      <w:pPr>
        <w:widowControl/>
        <w:suppressAutoHyphens w:val="0"/>
        <w:ind w:left="851"/>
        <w:jc w:val="both"/>
        <w:rPr>
          <w:rFonts w:ascii="Calibri" w:eastAsia="Calibri" w:hAnsi="Calibri"/>
          <w:sz w:val="18"/>
          <w:szCs w:val="18"/>
          <w:u w:val="single"/>
          <w:lang w:eastAsia="en-US"/>
        </w:rPr>
      </w:pPr>
    </w:p>
    <w:p w:rsidR="008C4AD0" w:rsidRPr="00797DC2" w:rsidRDefault="00187815" w:rsidP="00187815">
      <w:pPr>
        <w:widowControl/>
        <w:suppressAutoHyphens w:val="0"/>
        <w:ind w:left="851"/>
        <w:jc w:val="both"/>
        <w:rPr>
          <w:rFonts w:ascii="Calibri" w:eastAsia="Calibri" w:hAnsi="Calibri"/>
          <w:sz w:val="18"/>
          <w:szCs w:val="18"/>
          <w:u w:val="single"/>
          <w:lang w:eastAsia="en-US"/>
        </w:rPr>
      </w:pPr>
      <w:r w:rsidRPr="00797DC2">
        <w:rPr>
          <w:rFonts w:ascii="Calibri" w:eastAsia="Calibri" w:hAnsi="Calibri"/>
          <w:sz w:val="18"/>
          <w:szCs w:val="18"/>
          <w:u w:val="single"/>
          <w:lang w:eastAsia="en-US"/>
        </w:rPr>
        <w:t>Sposób obliczeni</w:t>
      </w:r>
      <w:r w:rsidR="008C4AD0" w:rsidRPr="00797DC2">
        <w:rPr>
          <w:rFonts w:ascii="Calibri" w:eastAsia="Calibri" w:hAnsi="Calibri"/>
          <w:sz w:val="18"/>
          <w:szCs w:val="18"/>
          <w:u w:val="single"/>
          <w:lang w:eastAsia="en-US"/>
        </w:rPr>
        <w:t>a ostatecznej oceny ofert:</w:t>
      </w:r>
    </w:p>
    <w:p w:rsidR="008C4AD0" w:rsidRPr="00797DC2" w:rsidRDefault="008C4AD0" w:rsidP="00187815">
      <w:pPr>
        <w:widowControl/>
        <w:suppressAutoHyphens w:val="0"/>
        <w:ind w:left="851"/>
        <w:jc w:val="both"/>
        <w:rPr>
          <w:rFonts w:ascii="Calibri" w:eastAsia="Calibri" w:hAnsi="Calibri" w:cs="Arial"/>
          <w:sz w:val="18"/>
          <w:szCs w:val="18"/>
          <w:u w:val="single"/>
          <w:lang w:eastAsia="en-US"/>
        </w:rPr>
      </w:pPr>
      <w:r w:rsidRPr="00797DC2">
        <w:rPr>
          <w:rFonts w:ascii="Calibri" w:eastAsia="Calibri" w:hAnsi="Calibri"/>
          <w:sz w:val="18"/>
          <w:szCs w:val="18"/>
          <w:u w:val="single"/>
          <w:lang w:eastAsia="en-US"/>
        </w:rPr>
        <w:t>dla Części 1 i dla Części 2: S = C + T</w:t>
      </w:r>
      <w:r w:rsidR="00187815" w:rsidRPr="00797DC2">
        <w:rPr>
          <w:rFonts w:ascii="Calibri" w:eastAsia="Calibri" w:hAnsi="Calibri"/>
          <w:sz w:val="18"/>
          <w:szCs w:val="18"/>
          <w:u w:val="single"/>
          <w:lang w:eastAsia="en-US"/>
        </w:rPr>
        <w:t xml:space="preserve"> + </w:t>
      </w:r>
      <w:r w:rsidRPr="00797DC2">
        <w:rPr>
          <w:rFonts w:ascii="Calibri" w:eastAsia="Calibri" w:hAnsi="Calibri"/>
          <w:sz w:val="18"/>
          <w:szCs w:val="18"/>
          <w:u w:val="single"/>
          <w:lang w:eastAsia="en-US"/>
        </w:rPr>
        <w:t>K</w:t>
      </w:r>
      <w:r w:rsidRPr="00797DC2">
        <w:rPr>
          <w:rFonts w:ascii="Calibri" w:eastAsia="Calibri" w:hAnsi="Calibri" w:cs="Arial"/>
          <w:sz w:val="18"/>
          <w:szCs w:val="18"/>
          <w:u w:val="single"/>
          <w:lang w:eastAsia="en-US"/>
        </w:rPr>
        <w:t>,</w:t>
      </w:r>
      <w:r w:rsidR="00187815" w:rsidRPr="00797DC2">
        <w:rPr>
          <w:rFonts w:ascii="Calibri" w:eastAsia="Calibri" w:hAnsi="Calibri" w:cs="Arial"/>
          <w:sz w:val="18"/>
          <w:szCs w:val="18"/>
          <w:u w:val="single"/>
          <w:lang w:eastAsia="en-US"/>
        </w:rPr>
        <w:t xml:space="preserve"> </w:t>
      </w:r>
    </w:p>
    <w:p w:rsidR="008C4AD0" w:rsidRPr="00797DC2" w:rsidRDefault="008C4AD0" w:rsidP="00187815">
      <w:pPr>
        <w:widowControl/>
        <w:suppressAutoHyphens w:val="0"/>
        <w:ind w:left="851"/>
        <w:jc w:val="both"/>
        <w:rPr>
          <w:rFonts w:ascii="Calibri" w:eastAsia="Calibri" w:hAnsi="Calibri"/>
          <w:sz w:val="18"/>
          <w:szCs w:val="18"/>
          <w:u w:val="single"/>
          <w:lang w:eastAsia="en-US"/>
        </w:rPr>
      </w:pPr>
      <w:r w:rsidRPr="00797DC2">
        <w:rPr>
          <w:rFonts w:ascii="Calibri" w:eastAsia="Calibri" w:hAnsi="Calibri"/>
          <w:sz w:val="18"/>
          <w:szCs w:val="18"/>
          <w:u w:val="single"/>
          <w:lang w:eastAsia="en-US"/>
        </w:rPr>
        <w:t>dla Części 3: S = C + T</w:t>
      </w:r>
    </w:p>
    <w:p w:rsidR="00187815" w:rsidRPr="00797DC2" w:rsidRDefault="00187815" w:rsidP="00187815">
      <w:pPr>
        <w:widowControl/>
        <w:suppressAutoHyphens w:val="0"/>
        <w:ind w:left="851"/>
        <w:jc w:val="both"/>
        <w:rPr>
          <w:rFonts w:ascii="Calibri" w:eastAsia="Calibri" w:hAnsi="Calibri"/>
          <w:sz w:val="18"/>
          <w:szCs w:val="18"/>
          <w:u w:val="single"/>
          <w:lang w:eastAsia="en-US"/>
        </w:rPr>
      </w:pPr>
      <w:r w:rsidRPr="00797DC2">
        <w:rPr>
          <w:rFonts w:ascii="Calibri" w:eastAsia="Calibri" w:hAnsi="Calibri"/>
          <w:sz w:val="18"/>
          <w:szCs w:val="18"/>
          <w:u w:val="single"/>
          <w:lang w:eastAsia="en-US"/>
        </w:rPr>
        <w:t>gdzie:</w:t>
      </w:r>
    </w:p>
    <w:p w:rsidR="00187815" w:rsidRPr="00797DC2" w:rsidRDefault="00187815" w:rsidP="00187815">
      <w:pPr>
        <w:widowControl/>
        <w:suppressAutoHyphens w:val="0"/>
        <w:ind w:left="851"/>
        <w:jc w:val="both"/>
        <w:rPr>
          <w:rFonts w:ascii="Calibri" w:eastAsia="Calibri" w:hAnsi="Calibri"/>
          <w:sz w:val="2"/>
          <w:szCs w:val="18"/>
          <w:u w:val="single"/>
          <w:lang w:eastAsia="en-US"/>
        </w:rPr>
      </w:pPr>
    </w:p>
    <w:p w:rsidR="00187815" w:rsidRPr="00797DC2" w:rsidRDefault="00187815" w:rsidP="00187815">
      <w:pPr>
        <w:widowControl/>
        <w:suppressAutoHyphens w:val="0"/>
        <w:ind w:left="851"/>
        <w:jc w:val="both"/>
        <w:rPr>
          <w:rFonts w:ascii="Calibri" w:eastAsia="Calibri" w:hAnsi="Calibri"/>
          <w:i/>
          <w:sz w:val="18"/>
          <w:szCs w:val="18"/>
          <w:lang w:eastAsia="en-US"/>
        </w:rPr>
      </w:pPr>
      <w:r w:rsidRPr="00797DC2">
        <w:rPr>
          <w:rFonts w:ascii="Calibri" w:eastAsia="Calibri" w:hAnsi="Calibri"/>
          <w:i/>
          <w:sz w:val="18"/>
          <w:szCs w:val="18"/>
          <w:lang w:eastAsia="en-US"/>
        </w:rPr>
        <w:t>S – suma przyznanych punktów ze składowych będących cząstkowymi kryteriami oceny ofert.</w:t>
      </w:r>
    </w:p>
    <w:p w:rsidR="00187815" w:rsidRPr="00797DC2" w:rsidRDefault="008C4AD0" w:rsidP="00187815">
      <w:pPr>
        <w:widowControl/>
        <w:suppressAutoHyphens w:val="0"/>
        <w:ind w:left="851"/>
        <w:jc w:val="both"/>
        <w:rPr>
          <w:rFonts w:ascii="Calibri" w:eastAsia="Calibri" w:hAnsi="Calibri"/>
          <w:i/>
          <w:sz w:val="18"/>
          <w:szCs w:val="18"/>
          <w:lang w:eastAsia="en-US"/>
        </w:rPr>
      </w:pPr>
      <w:r w:rsidRPr="00797DC2">
        <w:rPr>
          <w:rFonts w:ascii="Calibri" w:eastAsia="Calibri" w:hAnsi="Calibri"/>
          <w:i/>
          <w:sz w:val="18"/>
          <w:szCs w:val="18"/>
          <w:lang w:eastAsia="en-US"/>
        </w:rPr>
        <w:t>T</w:t>
      </w:r>
      <w:r w:rsidR="00187815" w:rsidRPr="00797DC2">
        <w:rPr>
          <w:rFonts w:ascii="Calibri" w:eastAsia="Calibri" w:hAnsi="Calibri"/>
          <w:i/>
          <w:sz w:val="18"/>
          <w:szCs w:val="18"/>
          <w:lang w:eastAsia="en-US"/>
        </w:rPr>
        <w:t xml:space="preserve">, </w:t>
      </w:r>
      <w:r w:rsidRPr="00797DC2">
        <w:rPr>
          <w:rFonts w:ascii="Calibri" w:eastAsia="Calibri" w:hAnsi="Calibri"/>
          <w:i/>
          <w:sz w:val="18"/>
          <w:szCs w:val="18"/>
          <w:lang w:eastAsia="en-US"/>
        </w:rPr>
        <w:t>K</w:t>
      </w:r>
      <w:r w:rsidR="00187815" w:rsidRPr="00797DC2">
        <w:rPr>
          <w:rFonts w:ascii="Calibri" w:eastAsia="Calibri" w:hAnsi="Calibri"/>
          <w:i/>
          <w:sz w:val="18"/>
          <w:szCs w:val="18"/>
          <w:lang w:eastAsia="en-US"/>
        </w:rPr>
        <w:t xml:space="preserve"> – zgodnie z definicjami jak powyżej.</w:t>
      </w:r>
    </w:p>
    <w:p w:rsidR="00187815" w:rsidRPr="00797DC2" w:rsidRDefault="00187815" w:rsidP="00187815">
      <w:pPr>
        <w:widowControl/>
        <w:suppressAutoHyphens w:val="0"/>
        <w:ind w:left="317" w:hanging="317"/>
        <w:jc w:val="both"/>
        <w:rPr>
          <w:rFonts w:ascii="Calibri" w:eastAsia="Calibri" w:hAnsi="Calibri"/>
          <w:sz w:val="2"/>
          <w:szCs w:val="18"/>
          <w:lang w:eastAsia="en-US"/>
        </w:rPr>
      </w:pPr>
    </w:p>
    <w:p w:rsidR="00187815" w:rsidRPr="00797DC2" w:rsidRDefault="00187815" w:rsidP="00187815">
      <w:pPr>
        <w:suppressAutoHyphens w:val="0"/>
        <w:spacing w:after="120"/>
        <w:ind w:left="851"/>
        <w:jc w:val="both"/>
        <w:rPr>
          <w:rFonts w:ascii="Calibri" w:eastAsia="Calibri" w:hAnsi="Calibri"/>
          <w:sz w:val="18"/>
          <w:szCs w:val="18"/>
          <w:lang w:eastAsia="en-US"/>
        </w:rPr>
      </w:pPr>
      <w:r w:rsidRPr="00797DC2">
        <w:rPr>
          <w:rFonts w:ascii="Calibri" w:eastAsia="Calibri" w:hAnsi="Calibri"/>
          <w:sz w:val="18"/>
          <w:szCs w:val="18"/>
          <w:lang w:eastAsia="en-US"/>
        </w:rPr>
        <w:t>Łącznie oferta najkorzystniejsza może uzyskać maksymalnie 100 pkt.</w:t>
      </w:r>
    </w:p>
    <w:p w:rsidR="00187815" w:rsidRPr="00797DC2" w:rsidRDefault="00187815" w:rsidP="00B33A32">
      <w:pPr>
        <w:widowControl/>
        <w:numPr>
          <w:ilvl w:val="1"/>
          <w:numId w:val="7"/>
        </w:numPr>
        <w:tabs>
          <w:tab w:val="left" w:pos="851"/>
        </w:tabs>
        <w:suppressAutoHyphens w:val="0"/>
        <w:ind w:left="851" w:hanging="567"/>
        <w:jc w:val="both"/>
        <w:rPr>
          <w:rFonts w:ascii="Calibri" w:eastAsia="Calibri" w:hAnsi="Calibri"/>
          <w:sz w:val="18"/>
          <w:szCs w:val="18"/>
          <w:lang w:eastAsia="en-US"/>
        </w:rPr>
      </w:pPr>
      <w:r w:rsidRPr="00797DC2">
        <w:rPr>
          <w:rFonts w:ascii="Calibri" w:eastAsia="Calibri" w:hAnsi="Calibri"/>
          <w:sz w:val="18"/>
          <w:szCs w:val="18"/>
          <w:lang w:eastAsia="en-US"/>
        </w:rPr>
        <w:t>W celu obliczenia punktów wyniki poszczególnych działań matematycznych będą zaokrąglane do dwóch miejsc po przecinku lub z większą dokładnością, jeśli będzie to konieczne.</w:t>
      </w:r>
    </w:p>
    <w:p w:rsidR="00187815" w:rsidRPr="00797DC2" w:rsidRDefault="00187815" w:rsidP="00B33A32">
      <w:pPr>
        <w:widowControl/>
        <w:numPr>
          <w:ilvl w:val="1"/>
          <w:numId w:val="7"/>
        </w:numPr>
        <w:tabs>
          <w:tab w:val="left" w:pos="851"/>
        </w:tabs>
        <w:suppressAutoHyphens w:val="0"/>
        <w:ind w:left="851" w:hanging="567"/>
        <w:jc w:val="both"/>
        <w:rPr>
          <w:rFonts w:ascii="Calibri" w:eastAsia="Calibri" w:hAnsi="Calibri"/>
          <w:sz w:val="18"/>
          <w:szCs w:val="18"/>
          <w:lang w:eastAsia="en-US"/>
        </w:rPr>
      </w:pPr>
      <w:r w:rsidRPr="00797DC2">
        <w:rPr>
          <w:rFonts w:ascii="Calibri" w:eastAsia="Calibri" w:hAnsi="Calibri"/>
          <w:sz w:val="18"/>
          <w:szCs w:val="18"/>
          <w:lang w:eastAsia="en-US"/>
        </w:rPr>
        <w:t>Zamawiający udzieli zamówienia Wykonawcy, którego oferta odpowiada wszystkim wymaganiom przedstawionym w ustawie oraz SWZ i która została najwyżej oceniona w oparciu o podane kryteria oceny ofert.</w:t>
      </w:r>
    </w:p>
    <w:p w:rsidR="00187815" w:rsidRPr="00797DC2" w:rsidRDefault="00187815" w:rsidP="00187815">
      <w:pPr>
        <w:widowControl/>
        <w:tabs>
          <w:tab w:val="left" w:pos="851"/>
        </w:tabs>
        <w:suppressAutoHyphens w:val="0"/>
        <w:ind w:left="851"/>
        <w:jc w:val="both"/>
        <w:rPr>
          <w:rFonts w:ascii="Calibri" w:eastAsia="Calibri" w:hAnsi="Calibri"/>
          <w:sz w:val="18"/>
          <w:szCs w:val="18"/>
          <w:lang w:eastAsia="en-US"/>
        </w:rPr>
      </w:pPr>
    </w:p>
    <w:p w:rsidR="00187815" w:rsidRPr="00797DC2" w:rsidRDefault="00187815" w:rsidP="00B33A32">
      <w:pPr>
        <w:widowControl/>
        <w:numPr>
          <w:ilvl w:val="0"/>
          <w:numId w:val="24"/>
        </w:numPr>
        <w:tabs>
          <w:tab w:val="num" w:pos="284"/>
        </w:tabs>
        <w:suppressAutoHyphens w:val="0"/>
        <w:ind w:left="284" w:hanging="284"/>
        <w:jc w:val="both"/>
        <w:rPr>
          <w:rFonts w:ascii="Calibri" w:hAnsi="Calibri" w:cs="Arial"/>
          <w:b/>
          <w:sz w:val="18"/>
          <w:szCs w:val="18"/>
          <w:lang w:val="x-none" w:eastAsia="x-none"/>
        </w:rPr>
      </w:pPr>
      <w:r w:rsidRPr="00797DC2">
        <w:rPr>
          <w:rFonts w:ascii="Calibri" w:hAnsi="Calibri" w:cs="Arial"/>
          <w:b/>
          <w:bCs/>
          <w:sz w:val="18"/>
          <w:szCs w:val="18"/>
          <w:lang w:val="x-none" w:eastAsia="x-none"/>
        </w:rPr>
        <w:t xml:space="preserve">Informacja o formalnościach </w:t>
      </w:r>
      <w:r w:rsidRPr="00797DC2">
        <w:rPr>
          <w:rFonts w:ascii="Calibri" w:hAnsi="Calibri" w:cs="Arial"/>
          <w:b/>
          <w:bCs/>
          <w:sz w:val="18"/>
          <w:szCs w:val="18"/>
          <w:lang w:eastAsia="x-none"/>
        </w:rPr>
        <w:t>jakie muszą zostać dopełnione po wyborze oferty w celu zawarcia umowy w sprawie zamówienia publicznego:</w:t>
      </w:r>
    </w:p>
    <w:p w:rsidR="00187815" w:rsidRPr="00797DC2" w:rsidRDefault="00187815" w:rsidP="00531183">
      <w:pPr>
        <w:widowControl/>
        <w:numPr>
          <w:ilvl w:val="0"/>
          <w:numId w:val="5"/>
        </w:numPr>
        <w:tabs>
          <w:tab w:val="clear" w:pos="723"/>
          <w:tab w:val="num" w:pos="851"/>
        </w:tabs>
        <w:suppressAutoHyphens w:val="0"/>
        <w:ind w:left="851" w:hanging="567"/>
        <w:jc w:val="both"/>
        <w:rPr>
          <w:rFonts w:ascii="Calibri" w:hAnsi="Calibri" w:cs="Arial"/>
          <w:sz w:val="18"/>
          <w:szCs w:val="18"/>
          <w:lang w:eastAsia="x-none"/>
        </w:rPr>
      </w:pPr>
      <w:r w:rsidRPr="00797DC2">
        <w:rPr>
          <w:rFonts w:ascii="Calibri" w:hAnsi="Calibri" w:cs="Arial"/>
          <w:sz w:val="18"/>
          <w:szCs w:val="18"/>
          <w:lang w:eastAsia="x-none"/>
        </w:rPr>
        <w:t xml:space="preserve">Niezwłocznie po wyborze najkorzystniejszej oferty, Zamawiający poinformuje równocześnie Wykonawców, którzy złożyli oferty o wynikach postępowania, zgodnie z art. 253 ustawy, a także zamieści tę informację na stronie internetowej prowadzonego postępowania. </w:t>
      </w:r>
    </w:p>
    <w:p w:rsidR="00187815" w:rsidRPr="00797DC2" w:rsidRDefault="00187815" w:rsidP="00531183">
      <w:pPr>
        <w:widowControl/>
        <w:numPr>
          <w:ilvl w:val="0"/>
          <w:numId w:val="5"/>
        </w:numPr>
        <w:tabs>
          <w:tab w:val="clear" w:pos="723"/>
          <w:tab w:val="num" w:pos="851"/>
        </w:tabs>
        <w:suppressAutoHyphens w:val="0"/>
        <w:ind w:left="851" w:hanging="567"/>
        <w:jc w:val="both"/>
        <w:rPr>
          <w:rFonts w:ascii="Calibri" w:hAnsi="Calibri" w:cs="Arial"/>
          <w:sz w:val="18"/>
          <w:szCs w:val="18"/>
          <w:lang w:eastAsia="x-none"/>
        </w:rPr>
      </w:pPr>
      <w:r w:rsidRPr="00797DC2">
        <w:rPr>
          <w:rFonts w:ascii="Calibri" w:hAnsi="Calibri" w:cs="Arial"/>
          <w:sz w:val="18"/>
          <w:szCs w:val="18"/>
          <w:lang w:eastAsia="x-none"/>
        </w:rPr>
        <w:t>Jeżeli oferta Wykonawców ubiegających się wspólnie o udzielenie zamówienia zostanie wybrana, Zamawiający przed zawarciem umowy zastrzega sobie możliwość żądania przedłożenia kopii umowy regulującej współpracę tych Wykonawców.</w:t>
      </w:r>
    </w:p>
    <w:p w:rsidR="00187815" w:rsidRPr="00797DC2" w:rsidRDefault="00187815" w:rsidP="00187815">
      <w:pPr>
        <w:tabs>
          <w:tab w:val="left" w:pos="851"/>
        </w:tabs>
        <w:suppressAutoHyphens w:val="0"/>
        <w:ind w:left="851"/>
        <w:jc w:val="both"/>
        <w:rPr>
          <w:rFonts w:ascii="Calibri" w:hAnsi="Calibri" w:cs="Arial"/>
          <w:sz w:val="18"/>
          <w:szCs w:val="18"/>
          <w:lang w:eastAsia="x-none"/>
        </w:rPr>
      </w:pPr>
      <w:r w:rsidRPr="00797DC2">
        <w:rPr>
          <w:rFonts w:ascii="Calibri" w:hAnsi="Calibri" w:cs="Arial"/>
          <w:sz w:val="18"/>
          <w:szCs w:val="18"/>
          <w:lang w:eastAsia="x-none"/>
        </w:rPr>
        <w:t>Umowa taka winna zawierać co najmniej:</w:t>
      </w:r>
    </w:p>
    <w:p w:rsidR="00187815" w:rsidRPr="00797DC2" w:rsidRDefault="00187815" w:rsidP="00B33A32">
      <w:pPr>
        <w:widowControl/>
        <w:numPr>
          <w:ilvl w:val="1"/>
          <w:numId w:val="30"/>
        </w:numPr>
        <w:tabs>
          <w:tab w:val="left" w:pos="851"/>
          <w:tab w:val="left" w:pos="1134"/>
        </w:tabs>
        <w:suppressAutoHyphens w:val="0"/>
        <w:ind w:hanging="1298"/>
        <w:jc w:val="both"/>
        <w:rPr>
          <w:rFonts w:ascii="Calibri" w:hAnsi="Calibri" w:cs="Arial"/>
          <w:sz w:val="18"/>
          <w:szCs w:val="18"/>
          <w:lang w:eastAsia="x-none"/>
        </w:rPr>
      </w:pPr>
      <w:r w:rsidRPr="00797DC2">
        <w:rPr>
          <w:rFonts w:ascii="Calibri" w:hAnsi="Calibri"/>
          <w:sz w:val="18"/>
          <w:szCs w:val="18"/>
          <w:lang w:eastAsia="x-none"/>
        </w:rPr>
        <w:t>oznaczenie stron,</w:t>
      </w:r>
    </w:p>
    <w:p w:rsidR="00187815" w:rsidRPr="00797DC2" w:rsidRDefault="00187815" w:rsidP="00B33A32">
      <w:pPr>
        <w:widowControl/>
        <w:numPr>
          <w:ilvl w:val="1"/>
          <w:numId w:val="30"/>
        </w:numPr>
        <w:tabs>
          <w:tab w:val="left" w:pos="851"/>
          <w:tab w:val="left" w:pos="1134"/>
        </w:tabs>
        <w:suppressAutoHyphens w:val="0"/>
        <w:ind w:hanging="1298"/>
        <w:jc w:val="both"/>
        <w:rPr>
          <w:rFonts w:ascii="Calibri" w:hAnsi="Calibri" w:cs="Arial"/>
          <w:sz w:val="18"/>
          <w:szCs w:val="18"/>
          <w:lang w:eastAsia="x-none"/>
        </w:rPr>
      </w:pPr>
      <w:r w:rsidRPr="00797DC2">
        <w:rPr>
          <w:rFonts w:ascii="Calibri" w:hAnsi="Calibri"/>
          <w:sz w:val="18"/>
          <w:szCs w:val="18"/>
          <w:lang w:eastAsia="x-none"/>
        </w:rPr>
        <w:t>datę i miejsce jej zawarcia,</w:t>
      </w:r>
    </w:p>
    <w:p w:rsidR="00187815" w:rsidRPr="00797DC2" w:rsidRDefault="00187815" w:rsidP="00B33A32">
      <w:pPr>
        <w:widowControl/>
        <w:numPr>
          <w:ilvl w:val="1"/>
          <w:numId w:val="30"/>
        </w:numPr>
        <w:tabs>
          <w:tab w:val="left" w:pos="851"/>
          <w:tab w:val="left" w:pos="1134"/>
        </w:tabs>
        <w:suppressAutoHyphens w:val="0"/>
        <w:ind w:hanging="1298"/>
        <w:jc w:val="both"/>
        <w:rPr>
          <w:rFonts w:ascii="Calibri" w:hAnsi="Calibri" w:cs="Arial"/>
          <w:sz w:val="18"/>
          <w:szCs w:val="18"/>
          <w:lang w:eastAsia="x-none"/>
        </w:rPr>
      </w:pPr>
      <w:r w:rsidRPr="00797DC2">
        <w:rPr>
          <w:rFonts w:ascii="Calibri" w:hAnsi="Calibri"/>
          <w:sz w:val="18"/>
          <w:szCs w:val="18"/>
          <w:lang w:eastAsia="x-none"/>
        </w:rPr>
        <w:t>preambułę, w której wskazany jest wspólny cel, dla którego zawiera się tą umowę,</w:t>
      </w:r>
    </w:p>
    <w:p w:rsidR="00187815" w:rsidRPr="00797DC2" w:rsidRDefault="00187815" w:rsidP="00B33A32">
      <w:pPr>
        <w:widowControl/>
        <w:numPr>
          <w:ilvl w:val="1"/>
          <w:numId w:val="30"/>
        </w:numPr>
        <w:tabs>
          <w:tab w:val="left" w:pos="851"/>
          <w:tab w:val="left" w:pos="1134"/>
        </w:tabs>
        <w:suppressAutoHyphens w:val="0"/>
        <w:ind w:hanging="1298"/>
        <w:jc w:val="both"/>
        <w:rPr>
          <w:rFonts w:ascii="Calibri" w:hAnsi="Calibri" w:cs="Arial"/>
          <w:sz w:val="18"/>
          <w:szCs w:val="18"/>
          <w:lang w:eastAsia="x-none"/>
        </w:rPr>
      </w:pPr>
      <w:r w:rsidRPr="00797DC2">
        <w:rPr>
          <w:rFonts w:ascii="Calibri" w:hAnsi="Calibri"/>
          <w:sz w:val="18"/>
          <w:szCs w:val="18"/>
          <w:lang w:eastAsia="x-none"/>
        </w:rPr>
        <w:t>wskazanie lidera Konsorcjum,</w:t>
      </w:r>
    </w:p>
    <w:p w:rsidR="00187815" w:rsidRPr="00797DC2" w:rsidRDefault="00187815" w:rsidP="00B33A32">
      <w:pPr>
        <w:widowControl/>
        <w:numPr>
          <w:ilvl w:val="1"/>
          <w:numId w:val="30"/>
        </w:numPr>
        <w:tabs>
          <w:tab w:val="left" w:pos="851"/>
          <w:tab w:val="left" w:pos="1134"/>
        </w:tabs>
        <w:suppressAutoHyphens w:val="0"/>
        <w:ind w:left="1134" w:hanging="283"/>
        <w:jc w:val="both"/>
        <w:rPr>
          <w:rFonts w:ascii="Calibri" w:hAnsi="Calibri" w:cs="Arial"/>
          <w:sz w:val="18"/>
          <w:szCs w:val="18"/>
          <w:lang w:eastAsia="x-none"/>
        </w:rPr>
      </w:pPr>
      <w:r w:rsidRPr="00797DC2">
        <w:rPr>
          <w:rFonts w:ascii="Calibri" w:hAnsi="Calibri"/>
          <w:sz w:val="18"/>
          <w:szCs w:val="18"/>
          <w:lang w:eastAsia="x-none"/>
        </w:rPr>
        <w:t>rozdzielenie w sposób precyzyjny zadań w ramach realizacji zamówienia pomiędzy strony umowy, w tym podmiotu uprawnionego do wystawienia faktury,</w:t>
      </w:r>
    </w:p>
    <w:p w:rsidR="00187815" w:rsidRPr="00797DC2" w:rsidRDefault="00187815" w:rsidP="00B33A32">
      <w:pPr>
        <w:widowControl/>
        <w:numPr>
          <w:ilvl w:val="1"/>
          <w:numId w:val="30"/>
        </w:numPr>
        <w:tabs>
          <w:tab w:val="left" w:pos="851"/>
          <w:tab w:val="left" w:pos="1134"/>
        </w:tabs>
        <w:suppressAutoHyphens w:val="0"/>
        <w:ind w:hanging="1298"/>
        <w:jc w:val="both"/>
        <w:rPr>
          <w:rFonts w:ascii="Calibri" w:hAnsi="Calibri" w:cs="Arial"/>
          <w:sz w:val="18"/>
          <w:szCs w:val="18"/>
          <w:lang w:eastAsia="x-none"/>
        </w:rPr>
      </w:pPr>
      <w:r w:rsidRPr="00797DC2">
        <w:rPr>
          <w:rFonts w:ascii="Calibri" w:hAnsi="Calibri"/>
          <w:sz w:val="18"/>
          <w:szCs w:val="18"/>
          <w:lang w:eastAsia="x-none"/>
        </w:rPr>
        <w:t>wskazanie sposobu podziału wynagrodzenia pomiędzy strony umowy,</w:t>
      </w:r>
    </w:p>
    <w:p w:rsidR="00187815" w:rsidRPr="00797DC2" w:rsidRDefault="00187815" w:rsidP="00B33A32">
      <w:pPr>
        <w:widowControl/>
        <w:numPr>
          <w:ilvl w:val="1"/>
          <w:numId w:val="30"/>
        </w:numPr>
        <w:tabs>
          <w:tab w:val="left" w:pos="851"/>
          <w:tab w:val="left" w:pos="1134"/>
        </w:tabs>
        <w:suppressAutoHyphens w:val="0"/>
        <w:ind w:hanging="1298"/>
        <w:jc w:val="both"/>
        <w:rPr>
          <w:rFonts w:ascii="Calibri" w:hAnsi="Calibri" w:cs="Arial"/>
          <w:sz w:val="18"/>
          <w:szCs w:val="18"/>
          <w:lang w:eastAsia="x-none"/>
        </w:rPr>
      </w:pPr>
      <w:r w:rsidRPr="00797DC2">
        <w:rPr>
          <w:rFonts w:ascii="Calibri" w:hAnsi="Calibri"/>
          <w:sz w:val="18"/>
          <w:szCs w:val="18"/>
          <w:lang w:eastAsia="x-none"/>
        </w:rPr>
        <w:t>wskazanie pełnomocnika i zakresu jego uprawnień,</w:t>
      </w:r>
    </w:p>
    <w:p w:rsidR="00187815" w:rsidRPr="00797DC2" w:rsidRDefault="00187815" w:rsidP="00B33A32">
      <w:pPr>
        <w:widowControl/>
        <w:numPr>
          <w:ilvl w:val="1"/>
          <w:numId w:val="30"/>
        </w:numPr>
        <w:tabs>
          <w:tab w:val="left" w:pos="851"/>
          <w:tab w:val="left" w:pos="1134"/>
        </w:tabs>
        <w:suppressAutoHyphens w:val="0"/>
        <w:ind w:hanging="1298"/>
        <w:jc w:val="both"/>
        <w:rPr>
          <w:rFonts w:ascii="Calibri" w:hAnsi="Calibri" w:cs="Arial"/>
          <w:sz w:val="18"/>
          <w:szCs w:val="18"/>
          <w:lang w:eastAsia="x-none"/>
        </w:rPr>
      </w:pPr>
      <w:r w:rsidRPr="00797DC2">
        <w:rPr>
          <w:rFonts w:ascii="Calibri" w:hAnsi="Calibri"/>
          <w:sz w:val="18"/>
          <w:szCs w:val="18"/>
          <w:lang w:eastAsia="x-none"/>
        </w:rPr>
        <w:t>określenie zasad odpowiedzialności stron w przypadku, gdy Zamawiającemu zostanie wyrządzona szkoda,</w:t>
      </w:r>
    </w:p>
    <w:p w:rsidR="00187815" w:rsidRPr="00797DC2" w:rsidRDefault="00187815" w:rsidP="00B33A32">
      <w:pPr>
        <w:widowControl/>
        <w:numPr>
          <w:ilvl w:val="1"/>
          <w:numId w:val="30"/>
        </w:numPr>
        <w:tabs>
          <w:tab w:val="left" w:pos="851"/>
          <w:tab w:val="left" w:pos="1134"/>
        </w:tabs>
        <w:suppressAutoHyphens w:val="0"/>
        <w:ind w:left="851" w:firstLine="0"/>
        <w:jc w:val="both"/>
        <w:rPr>
          <w:rFonts w:ascii="Calibri" w:hAnsi="Calibri" w:cs="Arial"/>
          <w:sz w:val="18"/>
          <w:szCs w:val="18"/>
          <w:lang w:eastAsia="x-none"/>
        </w:rPr>
      </w:pPr>
      <w:r w:rsidRPr="00797DC2">
        <w:rPr>
          <w:rFonts w:ascii="Calibri" w:hAnsi="Calibri"/>
          <w:sz w:val="18"/>
          <w:szCs w:val="18"/>
          <w:lang w:eastAsia="x-none"/>
        </w:rPr>
        <w:t>podpisy stron.</w:t>
      </w:r>
    </w:p>
    <w:p w:rsidR="00187815" w:rsidRPr="00797DC2" w:rsidRDefault="00187815" w:rsidP="00531183">
      <w:pPr>
        <w:widowControl/>
        <w:numPr>
          <w:ilvl w:val="0"/>
          <w:numId w:val="5"/>
        </w:numPr>
        <w:tabs>
          <w:tab w:val="clear" w:pos="723"/>
          <w:tab w:val="num" w:pos="851"/>
        </w:tabs>
        <w:suppressAutoHyphens w:val="0"/>
        <w:ind w:left="851" w:hanging="567"/>
        <w:jc w:val="both"/>
        <w:rPr>
          <w:rFonts w:ascii="Calibri" w:hAnsi="Calibri" w:cs="Arial"/>
          <w:sz w:val="18"/>
          <w:szCs w:val="18"/>
          <w:lang w:eastAsia="x-none"/>
        </w:rPr>
      </w:pPr>
      <w:r w:rsidRPr="00797DC2">
        <w:rPr>
          <w:rFonts w:ascii="Calibri" w:hAnsi="Calibri" w:cs="Arial"/>
          <w:sz w:val="18"/>
          <w:szCs w:val="18"/>
          <w:lang w:eastAsia="x-none"/>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780A77" w:rsidRPr="00797DC2" w:rsidRDefault="00780A77" w:rsidP="00780A77">
      <w:pPr>
        <w:widowControl/>
        <w:numPr>
          <w:ilvl w:val="0"/>
          <w:numId w:val="5"/>
        </w:numPr>
        <w:tabs>
          <w:tab w:val="clear" w:pos="723"/>
          <w:tab w:val="num" w:pos="851"/>
        </w:tabs>
        <w:suppressAutoHyphens w:val="0"/>
        <w:ind w:left="851" w:hanging="567"/>
        <w:jc w:val="both"/>
        <w:rPr>
          <w:rFonts w:ascii="Calibri" w:hAnsi="Calibri" w:cs="Arial"/>
          <w:sz w:val="18"/>
          <w:szCs w:val="18"/>
          <w:lang w:eastAsia="x-none"/>
        </w:rPr>
      </w:pPr>
      <w:r w:rsidRPr="00797DC2">
        <w:rPr>
          <w:rFonts w:ascii="Calibri" w:hAnsi="Calibri" w:cs="Arial"/>
          <w:b/>
          <w:sz w:val="18"/>
          <w:szCs w:val="18"/>
        </w:rPr>
        <w:t>Wykonawca, którego oferta została wybrana jako najkorzystniejsza</w:t>
      </w:r>
      <w:r w:rsidR="00CE1BDD" w:rsidRPr="00797DC2">
        <w:rPr>
          <w:rFonts w:ascii="Calibri" w:hAnsi="Calibri" w:cs="Arial"/>
          <w:b/>
          <w:sz w:val="18"/>
          <w:szCs w:val="18"/>
        </w:rPr>
        <w:t xml:space="preserve"> odpowiednio dla Części</w:t>
      </w:r>
      <w:r w:rsidRPr="00797DC2">
        <w:rPr>
          <w:rFonts w:ascii="Calibri" w:hAnsi="Calibri" w:cs="Arial"/>
          <w:b/>
          <w:sz w:val="18"/>
          <w:szCs w:val="18"/>
        </w:rPr>
        <w:t xml:space="preserve">, przed podpisaniem umowy zobowiązany jest do przedłożenia Zamawiającemu następujących dokumentów: </w:t>
      </w:r>
    </w:p>
    <w:p w:rsidR="00780A77" w:rsidRPr="00797DC2" w:rsidRDefault="00780A77" w:rsidP="0062674A">
      <w:pPr>
        <w:widowControl/>
        <w:numPr>
          <w:ilvl w:val="0"/>
          <w:numId w:val="70"/>
        </w:numPr>
        <w:suppressAutoHyphens w:val="0"/>
        <w:ind w:left="1134" w:hanging="283"/>
        <w:jc w:val="both"/>
        <w:rPr>
          <w:rFonts w:ascii="Calibri" w:hAnsi="Calibri" w:cs="Arial"/>
          <w:b/>
          <w:sz w:val="18"/>
          <w:szCs w:val="18"/>
        </w:rPr>
      </w:pPr>
      <w:r w:rsidRPr="00797DC2">
        <w:rPr>
          <w:rFonts w:ascii="Calibri" w:hAnsi="Calibri" w:cs="Arial"/>
          <w:b/>
          <w:sz w:val="18"/>
          <w:szCs w:val="18"/>
        </w:rPr>
        <w:t>pełnego wykazu osób wykonujących usługę ochrony, wraz z kserokopiami zaświadczeń o wpisie tych osób na listę kwalifikowanych pracowników ochrony prowadzoną przez Komendanta Wojewódzkiego Policji oraz informacjami o podstawie dysponowania tymi osobami (np.: umowa</w:t>
      </w:r>
      <w:r w:rsidR="00CE1BDD" w:rsidRPr="00797DC2">
        <w:rPr>
          <w:rFonts w:ascii="Calibri" w:hAnsi="Calibri" w:cs="Arial"/>
          <w:b/>
          <w:sz w:val="18"/>
          <w:szCs w:val="18"/>
        </w:rPr>
        <w:t xml:space="preserve"> o pracę, umowa zlecenie, itp.)</w:t>
      </w:r>
      <w:r w:rsidR="009A08CA" w:rsidRPr="00797DC2">
        <w:rPr>
          <w:rFonts w:ascii="Calibri" w:hAnsi="Calibri" w:cs="Arial"/>
          <w:b/>
          <w:sz w:val="18"/>
          <w:szCs w:val="18"/>
        </w:rPr>
        <w:t xml:space="preserve"> (dotyczy wszystkich Części)</w:t>
      </w:r>
      <w:r w:rsidR="00CE1BDD" w:rsidRPr="00797DC2">
        <w:rPr>
          <w:rFonts w:ascii="Calibri" w:hAnsi="Calibri" w:cs="Arial"/>
          <w:b/>
          <w:sz w:val="18"/>
          <w:szCs w:val="18"/>
        </w:rPr>
        <w:t>;</w:t>
      </w:r>
    </w:p>
    <w:p w:rsidR="00780A77" w:rsidRPr="00797DC2" w:rsidRDefault="00780A77" w:rsidP="0062674A">
      <w:pPr>
        <w:widowControl/>
        <w:numPr>
          <w:ilvl w:val="0"/>
          <w:numId w:val="70"/>
        </w:numPr>
        <w:suppressAutoHyphens w:val="0"/>
        <w:ind w:left="1134" w:hanging="283"/>
        <w:jc w:val="both"/>
        <w:rPr>
          <w:rFonts w:ascii="Calibri" w:hAnsi="Calibri" w:cs="Arial"/>
          <w:b/>
          <w:sz w:val="18"/>
          <w:szCs w:val="18"/>
        </w:rPr>
      </w:pPr>
      <w:r w:rsidRPr="00797DC2">
        <w:rPr>
          <w:rFonts w:ascii="Calibri" w:hAnsi="Calibri" w:cs="Arial"/>
          <w:b/>
          <w:sz w:val="18"/>
          <w:szCs w:val="18"/>
        </w:rPr>
        <w:t>kserokopii polisy lub innego dokumentu ubezpieczenia. Wykonawca zobowiązany jest przez cały okres trwania umowy, posiadać ubezpieczenie odpowiedzialności cywilnej w zakresie prowadzonej działalności na s</w:t>
      </w:r>
      <w:r w:rsidR="00CE1BDD" w:rsidRPr="00797DC2">
        <w:rPr>
          <w:rFonts w:ascii="Calibri" w:hAnsi="Calibri" w:cs="Arial"/>
          <w:b/>
          <w:sz w:val="18"/>
          <w:szCs w:val="18"/>
        </w:rPr>
        <w:t>umę gwarancyjną nie niższą niż 2</w:t>
      </w:r>
      <w:r w:rsidRPr="00797DC2">
        <w:rPr>
          <w:rFonts w:ascii="Calibri" w:hAnsi="Calibri" w:cs="Arial"/>
          <w:b/>
          <w:sz w:val="18"/>
          <w:szCs w:val="18"/>
        </w:rPr>
        <w:t xml:space="preserve"> 000 000,00 zł, zgodnie z warunkami ustalonymi we wzorze umowy</w:t>
      </w:r>
      <w:r w:rsidR="009A08CA" w:rsidRPr="00797DC2">
        <w:rPr>
          <w:rFonts w:ascii="Calibri" w:hAnsi="Calibri" w:cs="Arial"/>
          <w:b/>
          <w:sz w:val="18"/>
          <w:szCs w:val="18"/>
        </w:rPr>
        <w:t xml:space="preserve"> (dotyczy Części 1 i Części 2)</w:t>
      </w:r>
      <w:r w:rsidRPr="00797DC2">
        <w:rPr>
          <w:rFonts w:ascii="Calibri" w:hAnsi="Calibri" w:cs="Arial"/>
          <w:b/>
          <w:sz w:val="18"/>
          <w:szCs w:val="18"/>
        </w:rPr>
        <w:t>.</w:t>
      </w:r>
    </w:p>
    <w:p w:rsidR="00780A77" w:rsidRPr="00797DC2" w:rsidRDefault="00780A77" w:rsidP="0062674A">
      <w:pPr>
        <w:pStyle w:val="Tekstpodstawowywcity"/>
        <w:numPr>
          <w:ilvl w:val="0"/>
          <w:numId w:val="81"/>
        </w:numPr>
        <w:tabs>
          <w:tab w:val="left" w:pos="851"/>
        </w:tabs>
        <w:suppressAutoHyphens w:val="0"/>
        <w:ind w:left="851" w:hanging="567"/>
        <w:jc w:val="both"/>
        <w:rPr>
          <w:rFonts w:cs="Arial"/>
          <w:sz w:val="18"/>
          <w:szCs w:val="18"/>
        </w:rPr>
      </w:pPr>
      <w:r w:rsidRPr="00797DC2">
        <w:rPr>
          <w:rFonts w:cs="Arial"/>
          <w:sz w:val="18"/>
          <w:szCs w:val="18"/>
        </w:rPr>
        <w:t xml:space="preserve">Brak przedłożenia dokumentów wskazanych w pkt </w:t>
      </w:r>
      <w:r w:rsidR="00CE1BDD" w:rsidRPr="00797DC2">
        <w:rPr>
          <w:rFonts w:cs="Arial"/>
          <w:sz w:val="18"/>
          <w:szCs w:val="18"/>
        </w:rPr>
        <w:t>14.4</w:t>
      </w:r>
      <w:r w:rsidRPr="00797DC2">
        <w:rPr>
          <w:rFonts w:cs="Arial"/>
          <w:sz w:val="18"/>
          <w:szCs w:val="18"/>
        </w:rPr>
        <w:t xml:space="preserve"> przed podpisaniem umowy traktowany będzie jako odmowa jej podpisania.</w:t>
      </w:r>
    </w:p>
    <w:p w:rsidR="00187815" w:rsidRPr="00797DC2" w:rsidRDefault="00187815" w:rsidP="00187815">
      <w:pPr>
        <w:tabs>
          <w:tab w:val="left" w:pos="851"/>
        </w:tabs>
        <w:suppressAutoHyphens w:val="0"/>
        <w:jc w:val="both"/>
        <w:rPr>
          <w:rFonts w:ascii="Calibri" w:hAnsi="Calibri" w:cs="Arial"/>
          <w:sz w:val="18"/>
          <w:szCs w:val="18"/>
          <w:lang w:eastAsia="x-none"/>
        </w:rPr>
      </w:pPr>
    </w:p>
    <w:p w:rsidR="00187815" w:rsidRPr="00797DC2" w:rsidRDefault="00187815" w:rsidP="00B33A32">
      <w:pPr>
        <w:widowControl/>
        <w:numPr>
          <w:ilvl w:val="0"/>
          <w:numId w:val="24"/>
        </w:numPr>
        <w:tabs>
          <w:tab w:val="num" w:pos="284"/>
        </w:tabs>
        <w:suppressAutoHyphens w:val="0"/>
        <w:ind w:left="284" w:hanging="284"/>
        <w:jc w:val="both"/>
        <w:rPr>
          <w:rFonts w:ascii="Calibri" w:hAnsi="Calibri" w:cs="Arial"/>
          <w:b/>
          <w:sz w:val="18"/>
          <w:szCs w:val="18"/>
          <w:lang w:val="x-none" w:eastAsia="x-none"/>
        </w:rPr>
      </w:pPr>
      <w:r w:rsidRPr="00797DC2">
        <w:rPr>
          <w:rFonts w:ascii="Calibri" w:hAnsi="Calibri" w:cs="Arial"/>
          <w:b/>
          <w:sz w:val="18"/>
          <w:szCs w:val="18"/>
          <w:lang w:val="x-none" w:eastAsia="x-none"/>
        </w:rPr>
        <w:t xml:space="preserve">Zabezpieczenie należytego wykonania umowy </w:t>
      </w:r>
      <w:r w:rsidRPr="00797DC2">
        <w:rPr>
          <w:rFonts w:ascii="Calibri" w:hAnsi="Calibri" w:cs="Arial"/>
          <w:b/>
          <w:sz w:val="18"/>
          <w:szCs w:val="18"/>
          <w:lang w:eastAsia="x-none"/>
        </w:rPr>
        <w:t xml:space="preserve">nie </w:t>
      </w:r>
      <w:r w:rsidRPr="00797DC2">
        <w:rPr>
          <w:rFonts w:ascii="Calibri" w:hAnsi="Calibri" w:cs="Arial"/>
          <w:b/>
          <w:sz w:val="18"/>
          <w:szCs w:val="18"/>
          <w:lang w:val="x-none" w:eastAsia="x-none"/>
        </w:rPr>
        <w:t>jest wymagane przez Zamawiającego</w:t>
      </w:r>
      <w:r w:rsidRPr="00797DC2">
        <w:rPr>
          <w:rFonts w:ascii="Calibri" w:hAnsi="Calibri" w:cs="Arial"/>
          <w:b/>
          <w:sz w:val="18"/>
          <w:szCs w:val="18"/>
          <w:lang w:eastAsia="x-none"/>
        </w:rPr>
        <w:t>.</w:t>
      </w:r>
    </w:p>
    <w:p w:rsidR="00187815" w:rsidRPr="00797DC2" w:rsidRDefault="00187815" w:rsidP="00187815">
      <w:pPr>
        <w:suppressAutoHyphens w:val="0"/>
        <w:jc w:val="both"/>
        <w:rPr>
          <w:rFonts w:ascii="Calibri" w:hAnsi="Calibri" w:cs="Arial"/>
          <w:b/>
          <w:sz w:val="18"/>
          <w:szCs w:val="18"/>
          <w:lang w:eastAsia="x-none"/>
        </w:rPr>
      </w:pPr>
    </w:p>
    <w:p w:rsidR="00187815" w:rsidRPr="00797DC2" w:rsidRDefault="00187815" w:rsidP="00B33A32">
      <w:pPr>
        <w:widowControl/>
        <w:numPr>
          <w:ilvl w:val="0"/>
          <w:numId w:val="24"/>
        </w:numPr>
        <w:tabs>
          <w:tab w:val="num" w:pos="284"/>
        </w:tabs>
        <w:suppressAutoHyphens w:val="0"/>
        <w:ind w:left="284" w:hanging="284"/>
        <w:jc w:val="both"/>
        <w:rPr>
          <w:rFonts w:ascii="Calibri" w:hAnsi="Calibri" w:cs="Arial"/>
          <w:b/>
          <w:sz w:val="18"/>
          <w:szCs w:val="18"/>
          <w:lang w:val="x-none" w:eastAsia="x-none"/>
        </w:rPr>
      </w:pPr>
      <w:r w:rsidRPr="00797DC2">
        <w:rPr>
          <w:rFonts w:ascii="Calibri" w:hAnsi="Calibri" w:cs="Arial"/>
          <w:b/>
          <w:sz w:val="18"/>
          <w:szCs w:val="18"/>
          <w:lang w:eastAsia="x-none"/>
        </w:rPr>
        <w:t>Projektowane</w:t>
      </w:r>
      <w:r w:rsidRPr="00797DC2">
        <w:rPr>
          <w:rFonts w:ascii="Calibri" w:hAnsi="Calibri" w:cs="Arial"/>
          <w:b/>
          <w:sz w:val="18"/>
          <w:szCs w:val="18"/>
          <w:lang w:val="x-none" w:eastAsia="x-none"/>
        </w:rPr>
        <w:t xml:space="preserve"> postanowienia</w:t>
      </w:r>
      <w:r w:rsidRPr="00797DC2">
        <w:rPr>
          <w:rFonts w:ascii="Calibri" w:hAnsi="Calibri" w:cs="Arial"/>
          <w:b/>
          <w:sz w:val="18"/>
          <w:szCs w:val="18"/>
          <w:lang w:eastAsia="x-none"/>
        </w:rPr>
        <w:t xml:space="preserve"> umowy w sprawie zamówienia publicznego</w:t>
      </w:r>
      <w:r w:rsidRPr="00797DC2">
        <w:rPr>
          <w:rFonts w:ascii="Calibri" w:hAnsi="Calibri" w:cs="Arial"/>
          <w:b/>
          <w:sz w:val="18"/>
          <w:szCs w:val="18"/>
          <w:lang w:val="x-none" w:eastAsia="x-none"/>
        </w:rPr>
        <w:t>, które zostaną wprowadzone do treści zawieranej umowy</w:t>
      </w:r>
      <w:r w:rsidRPr="00797DC2">
        <w:rPr>
          <w:rFonts w:ascii="Calibri" w:hAnsi="Calibri" w:cs="Arial"/>
          <w:b/>
          <w:sz w:val="18"/>
          <w:szCs w:val="18"/>
          <w:lang w:eastAsia="x-none"/>
        </w:rPr>
        <w:t>:</w:t>
      </w:r>
    </w:p>
    <w:p w:rsidR="00187815" w:rsidRPr="00797DC2" w:rsidRDefault="00187815" w:rsidP="00B33A32">
      <w:pPr>
        <w:widowControl/>
        <w:numPr>
          <w:ilvl w:val="0"/>
          <w:numId w:val="14"/>
        </w:numPr>
        <w:tabs>
          <w:tab w:val="clear" w:pos="856"/>
          <w:tab w:val="left" w:pos="851"/>
        </w:tabs>
        <w:suppressAutoHyphens w:val="0"/>
        <w:ind w:left="851" w:hanging="567"/>
        <w:jc w:val="both"/>
        <w:rPr>
          <w:rFonts w:ascii="Calibri" w:hAnsi="Calibri" w:cs="Arial"/>
          <w:sz w:val="18"/>
          <w:szCs w:val="18"/>
          <w:lang w:val="x-none" w:eastAsia="x-none"/>
        </w:rPr>
      </w:pPr>
      <w:r w:rsidRPr="00797DC2">
        <w:rPr>
          <w:rFonts w:ascii="Calibri" w:hAnsi="Calibri" w:cs="Arial"/>
          <w:sz w:val="18"/>
          <w:szCs w:val="18"/>
          <w:lang w:val="x-none" w:eastAsia="x-none"/>
        </w:rPr>
        <w:t>Zamawiający zawrze umow</w:t>
      </w:r>
      <w:r w:rsidRPr="00797DC2">
        <w:rPr>
          <w:rFonts w:ascii="Calibri" w:hAnsi="Calibri" w:cs="Arial"/>
          <w:sz w:val="18"/>
          <w:szCs w:val="18"/>
          <w:lang w:eastAsia="x-none"/>
        </w:rPr>
        <w:t>ę, według projektowanych postanowień umowy zawartych w SWZ</w:t>
      </w:r>
      <w:r w:rsidRPr="00797DC2">
        <w:rPr>
          <w:rFonts w:ascii="Calibri" w:hAnsi="Calibri" w:cs="Arial"/>
          <w:sz w:val="18"/>
          <w:szCs w:val="18"/>
          <w:lang w:val="x-none" w:eastAsia="x-none"/>
        </w:rPr>
        <w:t xml:space="preserve"> </w:t>
      </w:r>
      <w:r w:rsidRPr="00797DC2">
        <w:rPr>
          <w:rFonts w:ascii="Calibri" w:hAnsi="Calibri" w:cs="Arial"/>
          <w:sz w:val="18"/>
          <w:szCs w:val="18"/>
          <w:lang w:eastAsia="x-none"/>
        </w:rPr>
        <w:t>z Wykonawcą</w:t>
      </w:r>
      <w:r w:rsidRPr="00797DC2">
        <w:rPr>
          <w:rFonts w:ascii="Calibri" w:hAnsi="Calibri" w:cs="Arial"/>
          <w:sz w:val="18"/>
          <w:szCs w:val="18"/>
          <w:lang w:val="x-none" w:eastAsia="x-none"/>
        </w:rPr>
        <w:t>, który złoży</w:t>
      </w:r>
      <w:r w:rsidRPr="00797DC2">
        <w:rPr>
          <w:rFonts w:ascii="Calibri" w:hAnsi="Calibri" w:cs="Arial"/>
          <w:sz w:val="18"/>
          <w:szCs w:val="18"/>
          <w:lang w:eastAsia="x-none"/>
        </w:rPr>
        <w:t>ł</w:t>
      </w:r>
      <w:r w:rsidRPr="00797DC2">
        <w:rPr>
          <w:rFonts w:ascii="Calibri" w:hAnsi="Calibri" w:cs="Arial"/>
          <w:sz w:val="18"/>
          <w:szCs w:val="18"/>
          <w:lang w:val="x-none" w:eastAsia="x-none"/>
        </w:rPr>
        <w:t xml:space="preserve"> najkorzystniejszą ofertę, zgodnie</w:t>
      </w:r>
      <w:r w:rsidRPr="00797DC2">
        <w:rPr>
          <w:rFonts w:ascii="Calibri" w:hAnsi="Calibri" w:cs="Arial"/>
          <w:sz w:val="18"/>
          <w:szCs w:val="18"/>
          <w:lang w:eastAsia="x-none"/>
        </w:rPr>
        <w:t xml:space="preserve"> </w:t>
      </w:r>
      <w:r w:rsidRPr="00797DC2">
        <w:rPr>
          <w:rFonts w:ascii="Calibri" w:hAnsi="Calibri" w:cs="Arial"/>
          <w:sz w:val="18"/>
          <w:szCs w:val="18"/>
          <w:lang w:val="x-none" w:eastAsia="x-none"/>
        </w:rPr>
        <w:t xml:space="preserve">z </w:t>
      </w:r>
      <w:r w:rsidRPr="00797DC2">
        <w:rPr>
          <w:rFonts w:ascii="Calibri" w:hAnsi="Calibri" w:cs="Arial"/>
          <w:sz w:val="18"/>
          <w:szCs w:val="18"/>
          <w:lang w:eastAsia="x-none"/>
        </w:rPr>
        <w:t xml:space="preserve">308. ust. 2 </w:t>
      </w:r>
      <w:r w:rsidRPr="00797DC2">
        <w:rPr>
          <w:rFonts w:ascii="Calibri" w:hAnsi="Calibri" w:cs="Arial"/>
          <w:sz w:val="18"/>
          <w:szCs w:val="18"/>
          <w:lang w:val="x-none" w:eastAsia="x-none"/>
        </w:rPr>
        <w:t xml:space="preserve">ustawy, z zastrzeżeniem </w:t>
      </w:r>
      <w:r w:rsidRPr="00797DC2">
        <w:rPr>
          <w:rFonts w:ascii="Calibri" w:hAnsi="Calibri" w:cs="Arial"/>
          <w:sz w:val="18"/>
          <w:szCs w:val="18"/>
          <w:lang w:eastAsia="x-none"/>
        </w:rPr>
        <w:t xml:space="preserve">art. 308 ust. 3 pkt 1) lit. a) </w:t>
      </w:r>
      <w:r w:rsidRPr="00797DC2">
        <w:rPr>
          <w:rFonts w:ascii="Calibri" w:hAnsi="Calibri" w:cs="Arial"/>
          <w:sz w:val="18"/>
          <w:szCs w:val="18"/>
          <w:lang w:val="x-none" w:eastAsia="x-none"/>
        </w:rPr>
        <w:t xml:space="preserve">ustawy oraz zgodnie z postanowieniami Działu </w:t>
      </w:r>
      <w:r w:rsidRPr="00797DC2">
        <w:rPr>
          <w:rFonts w:ascii="Calibri" w:hAnsi="Calibri" w:cs="Arial"/>
          <w:sz w:val="18"/>
          <w:szCs w:val="18"/>
          <w:lang w:eastAsia="x-none"/>
        </w:rPr>
        <w:t>VII</w:t>
      </w:r>
      <w:r w:rsidRPr="00797DC2">
        <w:rPr>
          <w:rFonts w:ascii="Calibri" w:hAnsi="Calibri" w:cs="Arial"/>
          <w:sz w:val="18"/>
          <w:szCs w:val="18"/>
          <w:lang w:val="x-none" w:eastAsia="x-none"/>
        </w:rPr>
        <w:t xml:space="preserve"> ustawy.</w:t>
      </w:r>
    </w:p>
    <w:p w:rsidR="00187815" w:rsidRPr="00797DC2" w:rsidRDefault="00187815" w:rsidP="00B33A32">
      <w:pPr>
        <w:widowControl/>
        <w:numPr>
          <w:ilvl w:val="0"/>
          <w:numId w:val="14"/>
        </w:numPr>
        <w:tabs>
          <w:tab w:val="clear" w:pos="856"/>
          <w:tab w:val="left" w:pos="851"/>
        </w:tabs>
        <w:suppressAutoHyphens w:val="0"/>
        <w:ind w:left="851" w:hanging="567"/>
        <w:jc w:val="both"/>
        <w:rPr>
          <w:rFonts w:ascii="Calibri" w:hAnsi="Calibri" w:cs="Arial"/>
          <w:sz w:val="18"/>
          <w:szCs w:val="18"/>
          <w:lang w:val="x-none" w:eastAsia="x-none"/>
        </w:rPr>
      </w:pPr>
      <w:r w:rsidRPr="00797DC2">
        <w:rPr>
          <w:rFonts w:ascii="Calibri" w:hAnsi="Calibri" w:cs="Arial"/>
          <w:sz w:val="18"/>
          <w:szCs w:val="18"/>
          <w:lang w:val="x-none" w:eastAsia="x-none"/>
        </w:rPr>
        <w:t xml:space="preserve">Zmiana </w:t>
      </w:r>
      <w:r w:rsidRPr="00797DC2">
        <w:rPr>
          <w:rFonts w:ascii="Calibri" w:hAnsi="Calibri" w:cs="Calibri"/>
          <w:sz w:val="18"/>
          <w:szCs w:val="18"/>
          <w:lang w:val="x-none" w:eastAsia="x-none"/>
        </w:rPr>
        <w:t>umowy w sprawie zamówienia publicznego może nastąpić w formie pisemnego aneksu pod rygorem nieważności</w:t>
      </w:r>
      <w:r w:rsidRPr="00797DC2">
        <w:rPr>
          <w:rFonts w:ascii="Calibri" w:hAnsi="Calibri" w:cs="Calibri"/>
          <w:sz w:val="18"/>
          <w:szCs w:val="18"/>
          <w:lang w:eastAsia="x-none"/>
        </w:rPr>
        <w:t xml:space="preserve">. Zmiana umowy może nastąpić w przypadkach określonych w projektowanych postanowieniach </w:t>
      </w:r>
      <w:r w:rsidRPr="00797DC2">
        <w:rPr>
          <w:rFonts w:ascii="Calibri" w:hAnsi="Calibri" w:cs="Calibri"/>
          <w:sz w:val="18"/>
          <w:szCs w:val="18"/>
          <w:lang w:val="x-none" w:eastAsia="x-none"/>
        </w:rPr>
        <w:t>umowy</w:t>
      </w:r>
      <w:r w:rsidRPr="00797DC2">
        <w:rPr>
          <w:rFonts w:ascii="Calibri" w:hAnsi="Calibri" w:cs="Calibri"/>
          <w:sz w:val="18"/>
          <w:szCs w:val="18"/>
          <w:lang w:eastAsia="x-none"/>
        </w:rPr>
        <w:t>, stanowiących</w:t>
      </w:r>
      <w:r w:rsidRPr="00797DC2">
        <w:rPr>
          <w:rFonts w:ascii="Calibri" w:hAnsi="Calibri" w:cs="Calibri"/>
          <w:sz w:val="18"/>
          <w:szCs w:val="18"/>
          <w:lang w:val="x-none" w:eastAsia="x-none"/>
        </w:rPr>
        <w:t xml:space="preserve"> załącznik do</w:t>
      </w:r>
      <w:r w:rsidRPr="00797DC2">
        <w:rPr>
          <w:rFonts w:ascii="Calibri" w:hAnsi="Calibri" w:cs="Calibri"/>
          <w:sz w:val="18"/>
          <w:szCs w:val="18"/>
          <w:lang w:eastAsia="x-none"/>
        </w:rPr>
        <w:t> </w:t>
      </w:r>
      <w:r w:rsidRPr="00797DC2">
        <w:rPr>
          <w:rFonts w:ascii="Calibri" w:hAnsi="Calibri" w:cs="Calibri"/>
          <w:sz w:val="18"/>
          <w:szCs w:val="18"/>
          <w:lang w:val="x-none" w:eastAsia="x-none"/>
        </w:rPr>
        <w:t>SWZ.</w:t>
      </w:r>
    </w:p>
    <w:p w:rsidR="00187815" w:rsidRPr="00797DC2" w:rsidRDefault="00187815" w:rsidP="00B33A32">
      <w:pPr>
        <w:widowControl/>
        <w:numPr>
          <w:ilvl w:val="0"/>
          <w:numId w:val="14"/>
        </w:numPr>
        <w:tabs>
          <w:tab w:val="clear" w:pos="856"/>
          <w:tab w:val="left" w:pos="851"/>
        </w:tabs>
        <w:suppressAutoHyphens w:val="0"/>
        <w:ind w:left="851" w:hanging="567"/>
        <w:jc w:val="both"/>
        <w:rPr>
          <w:rFonts w:ascii="Calibri" w:hAnsi="Calibri" w:cs="Arial"/>
          <w:sz w:val="18"/>
          <w:szCs w:val="18"/>
          <w:lang w:val="x-none" w:eastAsia="x-none"/>
        </w:rPr>
      </w:pPr>
      <w:r w:rsidRPr="00797DC2">
        <w:rPr>
          <w:rFonts w:ascii="Calibri" w:hAnsi="Calibri" w:cs="Calibri"/>
          <w:sz w:val="18"/>
          <w:szCs w:val="18"/>
          <w:lang w:val="x-none" w:eastAsia="x-none"/>
        </w:rPr>
        <w:t>Strona występująca o zmianę postanowień umowy zobowiązana jest do udokumentowania zaistnienia okoliczności</w:t>
      </w:r>
      <w:r w:rsidRPr="00797DC2">
        <w:rPr>
          <w:rFonts w:ascii="Calibri" w:hAnsi="Calibri" w:cs="Calibri"/>
          <w:sz w:val="18"/>
          <w:szCs w:val="18"/>
          <w:lang w:eastAsia="x-none"/>
        </w:rPr>
        <w:t xml:space="preserve"> zmiany</w:t>
      </w:r>
      <w:r w:rsidRPr="00797DC2">
        <w:rPr>
          <w:rFonts w:ascii="Calibri" w:hAnsi="Calibri" w:cs="Calibri"/>
          <w:sz w:val="18"/>
          <w:szCs w:val="18"/>
          <w:lang w:val="x-none" w:eastAsia="x-none"/>
        </w:rPr>
        <w:t>. Wniosek o zmianę postanowień umowy musi być wyrażony na piśmie.</w:t>
      </w:r>
    </w:p>
    <w:p w:rsidR="00187815" w:rsidRPr="00797DC2" w:rsidRDefault="00187815" w:rsidP="00B33A32">
      <w:pPr>
        <w:widowControl/>
        <w:numPr>
          <w:ilvl w:val="0"/>
          <w:numId w:val="14"/>
        </w:numPr>
        <w:tabs>
          <w:tab w:val="clear" w:pos="856"/>
          <w:tab w:val="left" w:pos="851"/>
        </w:tabs>
        <w:suppressAutoHyphens w:val="0"/>
        <w:ind w:left="851" w:hanging="567"/>
        <w:jc w:val="both"/>
        <w:rPr>
          <w:rFonts w:ascii="Calibri" w:hAnsi="Calibri" w:cs="Arial"/>
          <w:sz w:val="18"/>
          <w:szCs w:val="18"/>
          <w:lang w:val="x-none" w:eastAsia="x-none"/>
        </w:rPr>
      </w:pPr>
      <w:r w:rsidRPr="00797DC2">
        <w:rPr>
          <w:rFonts w:ascii="Calibri" w:hAnsi="Calibri" w:cs="Calibri"/>
          <w:sz w:val="18"/>
          <w:szCs w:val="18"/>
          <w:lang w:val="x-none" w:eastAsia="x-none"/>
        </w:rPr>
        <w:t xml:space="preserve">Zmiany umowy nie mogą naruszać postanowień zawartych w art. </w:t>
      </w:r>
      <w:r w:rsidRPr="00797DC2">
        <w:rPr>
          <w:rFonts w:ascii="Calibri" w:hAnsi="Calibri" w:cs="Calibri"/>
          <w:sz w:val="18"/>
          <w:szCs w:val="18"/>
          <w:lang w:eastAsia="x-none"/>
        </w:rPr>
        <w:t xml:space="preserve">454 </w:t>
      </w:r>
      <w:r w:rsidRPr="00797DC2">
        <w:rPr>
          <w:rFonts w:ascii="Calibri" w:hAnsi="Calibri" w:cs="Calibri"/>
          <w:sz w:val="18"/>
          <w:szCs w:val="18"/>
          <w:lang w:val="x-none" w:eastAsia="x-none"/>
        </w:rPr>
        <w:t>ustawy.</w:t>
      </w:r>
    </w:p>
    <w:p w:rsidR="00187815" w:rsidRPr="00797DC2" w:rsidRDefault="00187815" w:rsidP="00187815">
      <w:pPr>
        <w:suppressAutoHyphens w:val="0"/>
        <w:jc w:val="both"/>
        <w:rPr>
          <w:rFonts w:ascii="Calibri" w:hAnsi="Calibri" w:cs="Arial"/>
          <w:sz w:val="18"/>
          <w:szCs w:val="18"/>
          <w:lang w:eastAsia="x-none"/>
        </w:rPr>
      </w:pPr>
    </w:p>
    <w:p w:rsidR="00187815" w:rsidRPr="00797DC2" w:rsidRDefault="00187815" w:rsidP="00B33A32">
      <w:pPr>
        <w:widowControl/>
        <w:numPr>
          <w:ilvl w:val="0"/>
          <w:numId w:val="24"/>
        </w:numPr>
        <w:tabs>
          <w:tab w:val="num" w:pos="284"/>
        </w:tabs>
        <w:suppressAutoHyphens w:val="0"/>
        <w:ind w:left="284" w:hanging="284"/>
        <w:jc w:val="both"/>
        <w:rPr>
          <w:rFonts w:ascii="Calibri" w:hAnsi="Calibri" w:cs="Arial"/>
          <w:b/>
          <w:sz w:val="18"/>
          <w:szCs w:val="18"/>
          <w:lang w:val="x-none" w:eastAsia="x-none"/>
        </w:rPr>
      </w:pPr>
      <w:r w:rsidRPr="00797DC2">
        <w:rPr>
          <w:rFonts w:ascii="Calibri" w:hAnsi="Calibri" w:cs="Arial"/>
          <w:b/>
          <w:sz w:val="18"/>
          <w:szCs w:val="18"/>
          <w:lang w:val="x-none" w:eastAsia="x-none"/>
        </w:rPr>
        <w:t>Pouczenie o środkach ochrony prawnej przysługujących Wykonawcy:</w:t>
      </w:r>
    </w:p>
    <w:p w:rsidR="00187815" w:rsidRPr="00797DC2" w:rsidRDefault="00187815" w:rsidP="00187815">
      <w:pPr>
        <w:suppressAutoHyphens w:val="0"/>
        <w:jc w:val="both"/>
        <w:rPr>
          <w:rFonts w:ascii="Calibri" w:hAnsi="Calibri" w:cs="Arial"/>
          <w:kern w:val="28"/>
          <w:sz w:val="2"/>
          <w:szCs w:val="18"/>
          <w:lang w:eastAsia="x-none"/>
        </w:rPr>
      </w:pPr>
    </w:p>
    <w:p w:rsidR="00187815" w:rsidRPr="00797DC2" w:rsidRDefault="00187815" w:rsidP="0062674A">
      <w:pPr>
        <w:widowControl/>
        <w:numPr>
          <w:ilvl w:val="1"/>
          <w:numId w:val="55"/>
        </w:numPr>
        <w:tabs>
          <w:tab w:val="left" w:pos="851"/>
        </w:tabs>
        <w:suppressAutoHyphens w:val="0"/>
        <w:ind w:left="851" w:hanging="567"/>
        <w:jc w:val="both"/>
        <w:rPr>
          <w:rFonts w:ascii="Calibri" w:hAnsi="Calibri" w:cs="Arial"/>
          <w:b/>
          <w:sz w:val="18"/>
          <w:szCs w:val="18"/>
          <w:lang w:val="x-none" w:eastAsia="x-none"/>
        </w:rPr>
      </w:pPr>
      <w:r w:rsidRPr="00797DC2">
        <w:rPr>
          <w:rFonts w:ascii="Calibri" w:hAnsi="Calibri" w:cs="Arial"/>
          <w:sz w:val="18"/>
          <w:szCs w:val="18"/>
          <w:lang w:val="x-none" w:eastAsia="x-none"/>
        </w:rPr>
        <w:t xml:space="preserve">Środki ochrony prawnej przysługują </w:t>
      </w:r>
      <w:r w:rsidRPr="00797DC2">
        <w:rPr>
          <w:rFonts w:ascii="Calibri" w:hAnsi="Calibri" w:cs="Arial"/>
          <w:sz w:val="18"/>
          <w:szCs w:val="18"/>
          <w:lang w:eastAsia="x-none"/>
        </w:rPr>
        <w:t>W</w:t>
      </w:r>
      <w:r w:rsidRPr="00797DC2">
        <w:rPr>
          <w:rFonts w:ascii="Calibri" w:hAnsi="Calibri" w:cs="Arial"/>
          <w:sz w:val="18"/>
          <w:szCs w:val="18"/>
          <w:lang w:val="x-none" w:eastAsia="x-none"/>
        </w:rPr>
        <w:t>ykonawcy</w:t>
      </w:r>
      <w:r w:rsidRPr="00797DC2">
        <w:rPr>
          <w:rFonts w:ascii="Calibri" w:hAnsi="Calibri" w:cs="Arial"/>
          <w:sz w:val="18"/>
          <w:szCs w:val="18"/>
          <w:lang w:eastAsia="x-none"/>
        </w:rPr>
        <w:t xml:space="preserve"> </w:t>
      </w:r>
      <w:r w:rsidRPr="00797DC2">
        <w:rPr>
          <w:rFonts w:ascii="Calibri" w:hAnsi="Calibri" w:cs="Arial"/>
          <w:sz w:val="18"/>
          <w:szCs w:val="18"/>
          <w:lang w:val="x-none" w:eastAsia="x-none"/>
        </w:rPr>
        <w:t>oraz innemu podmiotowi, jeżeli ma lub miał interes w</w:t>
      </w:r>
      <w:r w:rsidRPr="00797DC2">
        <w:rPr>
          <w:rFonts w:ascii="Calibri" w:hAnsi="Calibri" w:cs="Arial"/>
          <w:sz w:val="18"/>
          <w:szCs w:val="18"/>
          <w:lang w:eastAsia="x-none"/>
        </w:rPr>
        <w:t xml:space="preserve"> </w:t>
      </w:r>
      <w:r w:rsidRPr="00797DC2">
        <w:rPr>
          <w:rFonts w:ascii="Calibri" w:hAnsi="Calibri" w:cs="Arial"/>
          <w:sz w:val="18"/>
          <w:szCs w:val="18"/>
          <w:lang w:val="x-none" w:eastAsia="x-none"/>
        </w:rPr>
        <w:t>uzyskaniu zamówienia lub poniósł lub może ponieść szkodę w</w:t>
      </w:r>
      <w:r w:rsidRPr="00797DC2">
        <w:rPr>
          <w:rFonts w:ascii="Calibri" w:hAnsi="Calibri" w:cs="Arial"/>
          <w:sz w:val="18"/>
          <w:szCs w:val="18"/>
          <w:lang w:eastAsia="x-none"/>
        </w:rPr>
        <w:t xml:space="preserve"> </w:t>
      </w:r>
      <w:r w:rsidRPr="00797DC2">
        <w:rPr>
          <w:rFonts w:ascii="Calibri" w:hAnsi="Calibri" w:cs="Arial"/>
          <w:sz w:val="18"/>
          <w:szCs w:val="18"/>
          <w:lang w:val="x-none" w:eastAsia="x-none"/>
        </w:rPr>
        <w:t xml:space="preserve">wyniku naruszenia przez </w:t>
      </w:r>
      <w:r w:rsidRPr="00797DC2">
        <w:rPr>
          <w:rFonts w:ascii="Calibri" w:hAnsi="Calibri" w:cs="Arial"/>
          <w:sz w:val="18"/>
          <w:szCs w:val="18"/>
          <w:lang w:eastAsia="x-none"/>
        </w:rPr>
        <w:t>Z</w:t>
      </w:r>
      <w:r w:rsidRPr="00797DC2">
        <w:rPr>
          <w:rFonts w:ascii="Calibri" w:hAnsi="Calibri" w:cs="Arial"/>
          <w:sz w:val="18"/>
          <w:szCs w:val="18"/>
          <w:lang w:val="x-none" w:eastAsia="x-none"/>
        </w:rPr>
        <w:t>amawiającego przepisów ustawy</w:t>
      </w:r>
      <w:r w:rsidRPr="00797DC2">
        <w:rPr>
          <w:rFonts w:ascii="Calibri" w:hAnsi="Calibri" w:cs="Arial"/>
          <w:sz w:val="18"/>
          <w:szCs w:val="18"/>
          <w:lang w:eastAsia="x-none"/>
        </w:rPr>
        <w:t xml:space="preserve">, </w:t>
      </w:r>
      <w:r w:rsidRPr="00797DC2">
        <w:rPr>
          <w:rFonts w:ascii="Calibri" w:hAnsi="Calibri" w:cs="Arial"/>
          <w:kern w:val="28"/>
          <w:sz w:val="18"/>
          <w:szCs w:val="18"/>
          <w:lang w:val="x-none" w:eastAsia="x-none"/>
        </w:rPr>
        <w:t xml:space="preserve">o których mowa w dziale </w:t>
      </w:r>
      <w:r w:rsidRPr="00797DC2">
        <w:rPr>
          <w:rFonts w:ascii="Calibri" w:hAnsi="Calibri" w:cs="Arial"/>
          <w:kern w:val="28"/>
          <w:sz w:val="18"/>
          <w:szCs w:val="18"/>
          <w:lang w:eastAsia="x-none"/>
        </w:rPr>
        <w:t>IX</w:t>
      </w:r>
      <w:r w:rsidRPr="00797DC2">
        <w:rPr>
          <w:rFonts w:ascii="Calibri" w:hAnsi="Calibri" w:cs="Arial"/>
          <w:kern w:val="28"/>
          <w:sz w:val="18"/>
          <w:szCs w:val="18"/>
          <w:lang w:val="x-none" w:eastAsia="x-none"/>
        </w:rPr>
        <w:t xml:space="preserve"> ustawy</w:t>
      </w:r>
      <w:r w:rsidRPr="00797DC2">
        <w:rPr>
          <w:rFonts w:ascii="Calibri" w:hAnsi="Calibri" w:cs="Arial"/>
          <w:sz w:val="18"/>
          <w:szCs w:val="18"/>
          <w:lang w:val="x-none" w:eastAsia="x-none"/>
        </w:rPr>
        <w:t>, tj.: odwołanie oraz skarga</w:t>
      </w:r>
      <w:r w:rsidRPr="00797DC2">
        <w:rPr>
          <w:rFonts w:ascii="Calibri" w:hAnsi="Calibri" w:cs="Arial"/>
          <w:sz w:val="18"/>
          <w:szCs w:val="18"/>
          <w:lang w:eastAsia="x-none"/>
        </w:rPr>
        <w:t>.</w:t>
      </w:r>
    </w:p>
    <w:p w:rsidR="00187815" w:rsidRPr="00797DC2" w:rsidRDefault="00187815" w:rsidP="0062674A">
      <w:pPr>
        <w:widowControl/>
        <w:numPr>
          <w:ilvl w:val="1"/>
          <w:numId w:val="55"/>
        </w:numPr>
        <w:tabs>
          <w:tab w:val="left" w:pos="851"/>
        </w:tabs>
        <w:suppressAutoHyphens w:val="0"/>
        <w:ind w:left="851" w:hanging="567"/>
        <w:jc w:val="both"/>
        <w:rPr>
          <w:rFonts w:ascii="Calibri" w:hAnsi="Calibri" w:cs="Arial"/>
          <w:b/>
          <w:sz w:val="18"/>
          <w:szCs w:val="18"/>
          <w:lang w:val="x-none" w:eastAsia="x-none"/>
        </w:rPr>
      </w:pPr>
      <w:r w:rsidRPr="00797DC2">
        <w:rPr>
          <w:rFonts w:ascii="Calibri" w:hAnsi="Calibri" w:cs="Arial"/>
          <w:sz w:val="18"/>
          <w:szCs w:val="18"/>
          <w:lang w:eastAsia="x-none"/>
        </w:rPr>
        <w:t>Odwołanie przysługuje na:</w:t>
      </w:r>
    </w:p>
    <w:p w:rsidR="00187815" w:rsidRPr="00797DC2" w:rsidRDefault="00187815" w:rsidP="00533D21">
      <w:pPr>
        <w:widowControl/>
        <w:numPr>
          <w:ilvl w:val="1"/>
          <w:numId w:val="1"/>
        </w:numPr>
        <w:tabs>
          <w:tab w:val="left" w:pos="851"/>
          <w:tab w:val="num" w:pos="1134"/>
        </w:tabs>
        <w:suppressAutoHyphens w:val="0"/>
        <w:ind w:left="1134" w:hanging="283"/>
        <w:jc w:val="both"/>
        <w:rPr>
          <w:rFonts w:ascii="Calibri" w:hAnsi="Calibri" w:cs="Arial"/>
          <w:b/>
          <w:sz w:val="18"/>
          <w:szCs w:val="18"/>
          <w:lang w:val="x-none" w:eastAsia="x-none"/>
        </w:rPr>
      </w:pPr>
      <w:r w:rsidRPr="00797DC2">
        <w:rPr>
          <w:rFonts w:ascii="Calibri" w:hAnsi="Calibri" w:cs="Arial"/>
          <w:sz w:val="18"/>
          <w:szCs w:val="18"/>
          <w:lang w:val="x-none" w:eastAsia="x-none"/>
        </w:rPr>
        <w:t>niezgodną z</w:t>
      </w:r>
      <w:r w:rsidRPr="00797DC2">
        <w:rPr>
          <w:rFonts w:ascii="Calibri" w:hAnsi="Calibri" w:cs="Arial"/>
          <w:sz w:val="18"/>
          <w:szCs w:val="18"/>
          <w:lang w:eastAsia="x-none"/>
        </w:rPr>
        <w:t xml:space="preserve"> </w:t>
      </w:r>
      <w:r w:rsidRPr="00797DC2">
        <w:rPr>
          <w:rFonts w:ascii="Calibri" w:hAnsi="Calibri" w:cs="Arial"/>
          <w:sz w:val="18"/>
          <w:szCs w:val="18"/>
          <w:lang w:val="x-none" w:eastAsia="x-none"/>
        </w:rPr>
        <w:t xml:space="preserve">przepisami ustawy czynność </w:t>
      </w:r>
      <w:r w:rsidRPr="00797DC2">
        <w:rPr>
          <w:rFonts w:ascii="Calibri" w:hAnsi="Calibri" w:cs="Arial"/>
          <w:sz w:val="18"/>
          <w:szCs w:val="18"/>
          <w:lang w:eastAsia="x-none"/>
        </w:rPr>
        <w:t>Z</w:t>
      </w:r>
      <w:r w:rsidRPr="00797DC2">
        <w:rPr>
          <w:rFonts w:ascii="Calibri" w:hAnsi="Calibri" w:cs="Arial"/>
          <w:sz w:val="18"/>
          <w:szCs w:val="18"/>
          <w:lang w:val="x-none" w:eastAsia="x-none"/>
        </w:rPr>
        <w:t>amawiającego, podjętą w</w:t>
      </w:r>
      <w:r w:rsidRPr="00797DC2">
        <w:rPr>
          <w:rFonts w:ascii="Calibri" w:hAnsi="Calibri" w:cs="Arial"/>
          <w:sz w:val="18"/>
          <w:szCs w:val="18"/>
          <w:lang w:eastAsia="x-none"/>
        </w:rPr>
        <w:t xml:space="preserve"> </w:t>
      </w:r>
      <w:r w:rsidRPr="00797DC2">
        <w:rPr>
          <w:rFonts w:ascii="Calibri" w:hAnsi="Calibri" w:cs="Arial"/>
          <w:sz w:val="18"/>
          <w:szCs w:val="18"/>
          <w:lang w:val="x-none" w:eastAsia="x-none"/>
        </w:rPr>
        <w:t>postępowaniu o</w:t>
      </w:r>
      <w:r w:rsidRPr="00797DC2">
        <w:rPr>
          <w:rFonts w:ascii="Calibri" w:hAnsi="Calibri" w:cs="Arial"/>
          <w:sz w:val="18"/>
          <w:szCs w:val="18"/>
          <w:lang w:eastAsia="x-none"/>
        </w:rPr>
        <w:t xml:space="preserve"> </w:t>
      </w:r>
      <w:r w:rsidRPr="00797DC2">
        <w:rPr>
          <w:rFonts w:ascii="Calibri" w:hAnsi="Calibri" w:cs="Arial"/>
          <w:sz w:val="18"/>
          <w:szCs w:val="18"/>
          <w:lang w:val="x-none" w:eastAsia="x-none"/>
        </w:rPr>
        <w:t>udzielenie zamówienia, w</w:t>
      </w:r>
      <w:r w:rsidRPr="00797DC2">
        <w:rPr>
          <w:rFonts w:ascii="Calibri" w:hAnsi="Calibri" w:cs="Arial"/>
          <w:sz w:val="18"/>
          <w:szCs w:val="18"/>
          <w:lang w:eastAsia="x-none"/>
        </w:rPr>
        <w:t xml:space="preserve"> </w:t>
      </w:r>
      <w:r w:rsidRPr="00797DC2">
        <w:rPr>
          <w:rFonts w:ascii="Calibri" w:hAnsi="Calibri" w:cs="Arial"/>
          <w:sz w:val="18"/>
          <w:szCs w:val="18"/>
          <w:lang w:val="x-none" w:eastAsia="x-none"/>
        </w:rPr>
        <w:t>tym na projektowane postanowienie umowy;</w:t>
      </w:r>
    </w:p>
    <w:p w:rsidR="00187815" w:rsidRPr="00797DC2" w:rsidRDefault="00187815" w:rsidP="00533D21">
      <w:pPr>
        <w:widowControl/>
        <w:numPr>
          <w:ilvl w:val="1"/>
          <w:numId w:val="1"/>
        </w:numPr>
        <w:tabs>
          <w:tab w:val="left" w:pos="851"/>
          <w:tab w:val="num" w:pos="1134"/>
        </w:tabs>
        <w:suppressAutoHyphens w:val="0"/>
        <w:ind w:left="1134" w:hanging="283"/>
        <w:jc w:val="both"/>
        <w:rPr>
          <w:rFonts w:ascii="Calibri" w:hAnsi="Calibri" w:cs="Arial"/>
          <w:b/>
          <w:sz w:val="18"/>
          <w:szCs w:val="18"/>
          <w:lang w:val="x-none" w:eastAsia="x-none"/>
        </w:rPr>
      </w:pPr>
      <w:r w:rsidRPr="00797DC2">
        <w:rPr>
          <w:rFonts w:ascii="Calibri" w:hAnsi="Calibri" w:cs="Arial"/>
          <w:sz w:val="18"/>
          <w:szCs w:val="18"/>
          <w:lang w:val="x-none" w:eastAsia="x-none"/>
        </w:rPr>
        <w:t>zaniechanie czynności w</w:t>
      </w:r>
      <w:r w:rsidRPr="00797DC2">
        <w:rPr>
          <w:rFonts w:ascii="Calibri" w:hAnsi="Calibri" w:cs="Arial"/>
          <w:sz w:val="18"/>
          <w:szCs w:val="18"/>
          <w:lang w:eastAsia="x-none"/>
        </w:rPr>
        <w:t xml:space="preserve"> </w:t>
      </w:r>
      <w:r w:rsidRPr="00797DC2">
        <w:rPr>
          <w:rFonts w:ascii="Calibri" w:hAnsi="Calibri" w:cs="Arial"/>
          <w:sz w:val="18"/>
          <w:szCs w:val="18"/>
          <w:lang w:val="x-none" w:eastAsia="x-none"/>
        </w:rPr>
        <w:t>postępowaniu o</w:t>
      </w:r>
      <w:r w:rsidRPr="00797DC2">
        <w:rPr>
          <w:rFonts w:ascii="Calibri" w:hAnsi="Calibri" w:cs="Arial"/>
          <w:sz w:val="18"/>
          <w:szCs w:val="18"/>
          <w:lang w:eastAsia="x-none"/>
        </w:rPr>
        <w:t xml:space="preserve"> </w:t>
      </w:r>
      <w:r w:rsidRPr="00797DC2">
        <w:rPr>
          <w:rFonts w:ascii="Calibri" w:hAnsi="Calibri" w:cs="Arial"/>
          <w:sz w:val="18"/>
          <w:szCs w:val="18"/>
          <w:lang w:val="x-none" w:eastAsia="x-none"/>
        </w:rPr>
        <w:t xml:space="preserve">udzielenie zamówienia, do której </w:t>
      </w:r>
      <w:r w:rsidRPr="00797DC2">
        <w:rPr>
          <w:rFonts w:ascii="Calibri" w:hAnsi="Calibri" w:cs="Arial"/>
          <w:sz w:val="18"/>
          <w:szCs w:val="18"/>
          <w:lang w:eastAsia="x-none"/>
        </w:rPr>
        <w:t>Z</w:t>
      </w:r>
      <w:r w:rsidRPr="00797DC2">
        <w:rPr>
          <w:rFonts w:ascii="Calibri" w:hAnsi="Calibri" w:cs="Arial"/>
          <w:sz w:val="18"/>
          <w:szCs w:val="18"/>
          <w:lang w:val="x-none" w:eastAsia="x-none"/>
        </w:rPr>
        <w:t>amawiający był obowiązany na podstawie ustawy</w:t>
      </w:r>
      <w:r w:rsidRPr="00797DC2">
        <w:rPr>
          <w:rFonts w:ascii="Calibri" w:hAnsi="Calibri" w:cs="Arial"/>
          <w:sz w:val="18"/>
          <w:szCs w:val="18"/>
          <w:lang w:eastAsia="x-none"/>
        </w:rPr>
        <w:t>;</w:t>
      </w:r>
    </w:p>
    <w:p w:rsidR="00187815" w:rsidRPr="00797DC2" w:rsidRDefault="00187815" w:rsidP="00533D21">
      <w:pPr>
        <w:widowControl/>
        <w:numPr>
          <w:ilvl w:val="1"/>
          <w:numId w:val="1"/>
        </w:numPr>
        <w:tabs>
          <w:tab w:val="left" w:pos="851"/>
          <w:tab w:val="num" w:pos="1134"/>
        </w:tabs>
        <w:suppressAutoHyphens w:val="0"/>
        <w:ind w:left="1134" w:hanging="283"/>
        <w:jc w:val="both"/>
        <w:rPr>
          <w:rFonts w:ascii="Calibri" w:hAnsi="Calibri" w:cs="Arial"/>
          <w:b/>
          <w:sz w:val="18"/>
          <w:szCs w:val="18"/>
          <w:lang w:val="x-none" w:eastAsia="x-none"/>
        </w:rPr>
      </w:pPr>
      <w:r w:rsidRPr="00797DC2">
        <w:rPr>
          <w:rFonts w:ascii="Calibri" w:hAnsi="Calibri" w:cs="Arial"/>
          <w:sz w:val="18"/>
          <w:szCs w:val="18"/>
          <w:lang w:val="x-none" w:eastAsia="x-none"/>
        </w:rPr>
        <w:t>zaniechanie przeprowadzenia postępowania o</w:t>
      </w:r>
      <w:r w:rsidRPr="00797DC2">
        <w:rPr>
          <w:rFonts w:ascii="Calibri" w:hAnsi="Calibri" w:cs="Arial"/>
          <w:sz w:val="18"/>
          <w:szCs w:val="18"/>
          <w:lang w:eastAsia="x-none"/>
        </w:rPr>
        <w:t xml:space="preserve"> </w:t>
      </w:r>
      <w:r w:rsidRPr="00797DC2">
        <w:rPr>
          <w:rFonts w:ascii="Calibri" w:hAnsi="Calibri" w:cs="Arial"/>
          <w:sz w:val="18"/>
          <w:szCs w:val="18"/>
          <w:lang w:val="x-none" w:eastAsia="x-none"/>
        </w:rPr>
        <w:t xml:space="preserve">udzielenie zamówienia na podstawie ustawy, mimo że </w:t>
      </w:r>
      <w:r w:rsidRPr="00797DC2">
        <w:rPr>
          <w:rFonts w:ascii="Calibri" w:hAnsi="Calibri" w:cs="Arial"/>
          <w:sz w:val="18"/>
          <w:szCs w:val="18"/>
          <w:lang w:eastAsia="x-none"/>
        </w:rPr>
        <w:t>Z</w:t>
      </w:r>
      <w:r w:rsidRPr="00797DC2">
        <w:rPr>
          <w:rFonts w:ascii="Calibri" w:hAnsi="Calibri" w:cs="Arial"/>
          <w:sz w:val="18"/>
          <w:szCs w:val="18"/>
          <w:lang w:val="x-none" w:eastAsia="x-none"/>
        </w:rPr>
        <w:t>amawiający był do tego obowiązany.</w:t>
      </w:r>
    </w:p>
    <w:p w:rsidR="00187815" w:rsidRPr="00797DC2" w:rsidRDefault="00187815" w:rsidP="0062674A">
      <w:pPr>
        <w:widowControl/>
        <w:numPr>
          <w:ilvl w:val="1"/>
          <w:numId w:val="55"/>
        </w:numPr>
        <w:tabs>
          <w:tab w:val="left" w:pos="851"/>
        </w:tabs>
        <w:suppressAutoHyphens w:val="0"/>
        <w:ind w:left="851" w:hanging="567"/>
        <w:jc w:val="both"/>
        <w:rPr>
          <w:rFonts w:ascii="Calibri" w:hAnsi="Calibri" w:cs="Arial"/>
          <w:b/>
          <w:sz w:val="18"/>
          <w:szCs w:val="18"/>
          <w:lang w:val="x-none" w:eastAsia="x-none"/>
        </w:rPr>
      </w:pPr>
      <w:r w:rsidRPr="00797DC2">
        <w:rPr>
          <w:rFonts w:ascii="Calibri" w:hAnsi="Calibri" w:cs="Arial"/>
          <w:sz w:val="18"/>
          <w:szCs w:val="18"/>
          <w:lang w:eastAsia="x-none"/>
        </w:rPr>
        <w:t>Odwołanie wnosi się w terminie</w:t>
      </w:r>
      <w:r w:rsidRPr="00797DC2">
        <w:rPr>
          <w:rFonts w:ascii="Calibri" w:hAnsi="Calibri" w:cs="Arial"/>
          <w:b/>
          <w:sz w:val="18"/>
          <w:szCs w:val="18"/>
          <w:lang w:eastAsia="x-none"/>
        </w:rPr>
        <w:t xml:space="preserve"> </w:t>
      </w:r>
      <w:r w:rsidRPr="00797DC2">
        <w:rPr>
          <w:rFonts w:ascii="Calibri" w:hAnsi="Calibri" w:cs="Arial"/>
          <w:sz w:val="18"/>
          <w:szCs w:val="18"/>
          <w:lang w:val="x-none" w:eastAsia="x-none"/>
        </w:rPr>
        <w:t>5</w:t>
      </w:r>
      <w:r w:rsidRPr="00797DC2">
        <w:rPr>
          <w:rFonts w:ascii="Calibri" w:hAnsi="Calibri" w:cs="Arial"/>
          <w:sz w:val="18"/>
          <w:szCs w:val="18"/>
          <w:lang w:eastAsia="x-none"/>
        </w:rPr>
        <w:t xml:space="preserve"> </w:t>
      </w:r>
      <w:r w:rsidRPr="00797DC2">
        <w:rPr>
          <w:rFonts w:ascii="Calibri" w:hAnsi="Calibri" w:cs="Arial"/>
          <w:sz w:val="18"/>
          <w:szCs w:val="18"/>
          <w:lang w:val="x-none" w:eastAsia="x-none"/>
        </w:rPr>
        <w:t>dni od dnia przekazania informacji o</w:t>
      </w:r>
      <w:r w:rsidRPr="00797DC2">
        <w:rPr>
          <w:rFonts w:ascii="Calibri" w:hAnsi="Calibri" w:cs="Arial"/>
          <w:sz w:val="18"/>
          <w:szCs w:val="18"/>
          <w:lang w:eastAsia="x-none"/>
        </w:rPr>
        <w:t xml:space="preserve"> </w:t>
      </w:r>
      <w:r w:rsidRPr="00797DC2">
        <w:rPr>
          <w:rFonts w:ascii="Calibri" w:hAnsi="Calibri" w:cs="Arial"/>
          <w:sz w:val="18"/>
          <w:szCs w:val="18"/>
          <w:lang w:val="x-none" w:eastAsia="x-none"/>
        </w:rPr>
        <w:t xml:space="preserve">czynności </w:t>
      </w:r>
      <w:r w:rsidRPr="00797DC2">
        <w:rPr>
          <w:rFonts w:ascii="Calibri" w:hAnsi="Calibri" w:cs="Arial"/>
          <w:sz w:val="18"/>
          <w:szCs w:val="18"/>
          <w:lang w:eastAsia="x-none"/>
        </w:rPr>
        <w:t>Z</w:t>
      </w:r>
      <w:r w:rsidRPr="00797DC2">
        <w:rPr>
          <w:rFonts w:ascii="Calibri" w:hAnsi="Calibri" w:cs="Arial"/>
          <w:sz w:val="18"/>
          <w:szCs w:val="18"/>
          <w:lang w:val="x-none" w:eastAsia="x-none"/>
        </w:rPr>
        <w:t>amawiającego stanowiącej podstawę jego wniesienia</w:t>
      </w:r>
      <w:r w:rsidRPr="00797DC2">
        <w:rPr>
          <w:rFonts w:ascii="Calibri" w:hAnsi="Calibri" w:cs="Arial"/>
          <w:sz w:val="18"/>
          <w:szCs w:val="18"/>
          <w:lang w:eastAsia="x-none"/>
        </w:rPr>
        <w:t>.</w:t>
      </w:r>
    </w:p>
    <w:p w:rsidR="00187815" w:rsidRPr="00797DC2" w:rsidRDefault="00187815" w:rsidP="0062674A">
      <w:pPr>
        <w:widowControl/>
        <w:numPr>
          <w:ilvl w:val="1"/>
          <w:numId w:val="55"/>
        </w:numPr>
        <w:tabs>
          <w:tab w:val="left" w:pos="851"/>
        </w:tabs>
        <w:suppressAutoHyphens w:val="0"/>
        <w:ind w:left="851" w:hanging="567"/>
        <w:jc w:val="both"/>
        <w:rPr>
          <w:rFonts w:ascii="Calibri" w:hAnsi="Calibri" w:cs="Arial"/>
          <w:b/>
          <w:sz w:val="18"/>
          <w:szCs w:val="18"/>
          <w:lang w:val="x-none" w:eastAsia="x-none"/>
        </w:rPr>
      </w:pPr>
      <w:r w:rsidRPr="00797DC2">
        <w:rPr>
          <w:rFonts w:ascii="Calibri" w:hAnsi="Calibri" w:cs="Arial"/>
          <w:sz w:val="18"/>
          <w:szCs w:val="18"/>
          <w:lang w:val="x-none" w:eastAsia="x-none"/>
        </w:rPr>
        <w:t>Odwołanie wobec treści ogłoszenia wszczynającego postępowanie o</w:t>
      </w:r>
      <w:r w:rsidRPr="00797DC2">
        <w:rPr>
          <w:rFonts w:ascii="Calibri" w:hAnsi="Calibri" w:cs="Arial"/>
          <w:sz w:val="18"/>
          <w:szCs w:val="18"/>
          <w:lang w:eastAsia="x-none"/>
        </w:rPr>
        <w:t xml:space="preserve"> </w:t>
      </w:r>
      <w:r w:rsidRPr="00797DC2">
        <w:rPr>
          <w:rFonts w:ascii="Calibri" w:hAnsi="Calibri" w:cs="Arial"/>
          <w:sz w:val="18"/>
          <w:szCs w:val="18"/>
          <w:lang w:val="x-none" w:eastAsia="x-none"/>
        </w:rPr>
        <w:t>udzielenie zamówienia lub wobec treści dokumentów zamówienia</w:t>
      </w:r>
      <w:r w:rsidRPr="00797DC2">
        <w:rPr>
          <w:rFonts w:ascii="Calibri" w:hAnsi="Calibri" w:cs="Arial"/>
          <w:sz w:val="18"/>
          <w:szCs w:val="18"/>
          <w:lang w:eastAsia="x-none"/>
        </w:rPr>
        <w:t xml:space="preserve"> </w:t>
      </w:r>
      <w:r w:rsidRPr="00797DC2">
        <w:rPr>
          <w:rFonts w:ascii="Calibri" w:hAnsi="Calibri" w:cs="Arial"/>
          <w:sz w:val="18"/>
          <w:szCs w:val="18"/>
          <w:lang w:val="x-none" w:eastAsia="x-none"/>
        </w:rPr>
        <w:t>wnosi się w</w:t>
      </w:r>
      <w:r w:rsidRPr="00797DC2">
        <w:rPr>
          <w:rFonts w:ascii="Calibri" w:hAnsi="Calibri" w:cs="Arial"/>
          <w:sz w:val="18"/>
          <w:szCs w:val="18"/>
          <w:lang w:eastAsia="x-none"/>
        </w:rPr>
        <w:t xml:space="preserve"> </w:t>
      </w:r>
      <w:r w:rsidRPr="00797DC2">
        <w:rPr>
          <w:rFonts w:ascii="Calibri" w:hAnsi="Calibri" w:cs="Arial"/>
          <w:sz w:val="18"/>
          <w:szCs w:val="18"/>
          <w:lang w:val="x-none" w:eastAsia="x-none"/>
        </w:rPr>
        <w:t>terminie 5</w:t>
      </w:r>
      <w:r w:rsidRPr="00797DC2">
        <w:rPr>
          <w:rFonts w:ascii="Calibri" w:hAnsi="Calibri" w:cs="Arial"/>
          <w:sz w:val="18"/>
          <w:szCs w:val="18"/>
          <w:lang w:eastAsia="x-none"/>
        </w:rPr>
        <w:t xml:space="preserve"> </w:t>
      </w:r>
      <w:r w:rsidRPr="00797DC2">
        <w:rPr>
          <w:rFonts w:ascii="Calibri" w:hAnsi="Calibri" w:cs="Arial"/>
          <w:sz w:val="18"/>
          <w:szCs w:val="18"/>
          <w:lang w:val="x-none" w:eastAsia="x-none"/>
        </w:rPr>
        <w:t>dni od dnia zamieszczenia ogłoszenia w</w:t>
      </w:r>
      <w:r w:rsidRPr="00797DC2">
        <w:rPr>
          <w:rFonts w:ascii="Calibri" w:hAnsi="Calibri" w:cs="Arial"/>
          <w:sz w:val="18"/>
          <w:szCs w:val="18"/>
          <w:lang w:eastAsia="x-none"/>
        </w:rPr>
        <w:t xml:space="preserve"> </w:t>
      </w:r>
      <w:r w:rsidRPr="00797DC2">
        <w:rPr>
          <w:rFonts w:ascii="Calibri" w:hAnsi="Calibri" w:cs="Arial"/>
          <w:sz w:val="18"/>
          <w:szCs w:val="18"/>
          <w:lang w:val="x-none" w:eastAsia="x-none"/>
        </w:rPr>
        <w:t>Biuletynie Zamówień Publicznych lub dokumentów zamówienia na stronie internetowej</w:t>
      </w:r>
      <w:r w:rsidRPr="00797DC2">
        <w:rPr>
          <w:rFonts w:ascii="Calibri" w:hAnsi="Calibri" w:cs="Arial"/>
          <w:sz w:val="18"/>
          <w:szCs w:val="18"/>
          <w:lang w:eastAsia="x-none"/>
        </w:rPr>
        <w:t>.</w:t>
      </w:r>
    </w:p>
    <w:p w:rsidR="00187815" w:rsidRPr="00797DC2" w:rsidRDefault="00187815" w:rsidP="0062674A">
      <w:pPr>
        <w:widowControl/>
        <w:numPr>
          <w:ilvl w:val="1"/>
          <w:numId w:val="55"/>
        </w:numPr>
        <w:tabs>
          <w:tab w:val="left" w:pos="851"/>
        </w:tabs>
        <w:suppressAutoHyphens w:val="0"/>
        <w:ind w:left="851" w:hanging="567"/>
        <w:jc w:val="both"/>
        <w:rPr>
          <w:rFonts w:ascii="Calibri" w:hAnsi="Calibri" w:cs="Arial"/>
          <w:b/>
          <w:sz w:val="18"/>
          <w:szCs w:val="18"/>
          <w:lang w:val="x-none" w:eastAsia="x-none"/>
        </w:rPr>
      </w:pPr>
      <w:r w:rsidRPr="00797DC2">
        <w:rPr>
          <w:rFonts w:ascii="Calibri" w:hAnsi="Calibri" w:cs="Arial"/>
          <w:sz w:val="18"/>
          <w:szCs w:val="18"/>
          <w:lang w:val="x-none" w:eastAsia="x-none"/>
        </w:rPr>
        <w:t>Odwołanie w</w:t>
      </w:r>
      <w:r w:rsidRPr="00797DC2">
        <w:rPr>
          <w:rFonts w:ascii="Calibri" w:hAnsi="Calibri" w:cs="Arial"/>
          <w:sz w:val="18"/>
          <w:szCs w:val="18"/>
          <w:lang w:eastAsia="x-none"/>
        </w:rPr>
        <w:t xml:space="preserve"> </w:t>
      </w:r>
      <w:r w:rsidRPr="00797DC2">
        <w:rPr>
          <w:rFonts w:ascii="Calibri" w:hAnsi="Calibri" w:cs="Arial"/>
          <w:sz w:val="18"/>
          <w:szCs w:val="18"/>
          <w:lang w:val="x-none" w:eastAsia="x-none"/>
        </w:rPr>
        <w:t>przypadkach innych niż określone w</w:t>
      </w:r>
      <w:r w:rsidRPr="00797DC2">
        <w:rPr>
          <w:rFonts w:ascii="Calibri" w:hAnsi="Calibri" w:cs="Arial"/>
          <w:sz w:val="18"/>
          <w:szCs w:val="18"/>
          <w:lang w:eastAsia="x-none"/>
        </w:rPr>
        <w:t xml:space="preserve"> pkt. 17.4 SWZ </w:t>
      </w:r>
      <w:r w:rsidRPr="00797DC2">
        <w:rPr>
          <w:rFonts w:ascii="Calibri" w:hAnsi="Calibri" w:cs="Arial"/>
          <w:sz w:val="18"/>
          <w:szCs w:val="18"/>
          <w:lang w:val="x-none" w:eastAsia="x-none"/>
        </w:rPr>
        <w:t>wnosi się w</w:t>
      </w:r>
      <w:r w:rsidRPr="00797DC2">
        <w:rPr>
          <w:rFonts w:ascii="Calibri" w:hAnsi="Calibri" w:cs="Arial"/>
          <w:sz w:val="18"/>
          <w:szCs w:val="18"/>
          <w:lang w:eastAsia="x-none"/>
        </w:rPr>
        <w:t xml:space="preserve"> </w:t>
      </w:r>
      <w:r w:rsidRPr="00797DC2">
        <w:rPr>
          <w:rFonts w:ascii="Calibri" w:hAnsi="Calibri" w:cs="Arial"/>
          <w:sz w:val="18"/>
          <w:szCs w:val="18"/>
          <w:lang w:val="x-none" w:eastAsia="x-none"/>
        </w:rPr>
        <w:t>terminie 5</w:t>
      </w:r>
      <w:r w:rsidRPr="00797DC2">
        <w:rPr>
          <w:rFonts w:ascii="Calibri" w:hAnsi="Calibri" w:cs="Arial"/>
          <w:sz w:val="18"/>
          <w:szCs w:val="18"/>
          <w:lang w:eastAsia="x-none"/>
        </w:rPr>
        <w:t xml:space="preserve"> </w:t>
      </w:r>
      <w:r w:rsidRPr="00797DC2">
        <w:rPr>
          <w:rFonts w:ascii="Calibri" w:hAnsi="Calibri" w:cs="Arial"/>
          <w:sz w:val="18"/>
          <w:szCs w:val="18"/>
          <w:lang w:val="x-none" w:eastAsia="x-none"/>
        </w:rPr>
        <w:t>dni od dnia, w</w:t>
      </w:r>
      <w:r w:rsidRPr="00797DC2">
        <w:rPr>
          <w:rFonts w:ascii="Calibri" w:hAnsi="Calibri" w:cs="Arial"/>
          <w:sz w:val="18"/>
          <w:szCs w:val="18"/>
          <w:lang w:eastAsia="x-none"/>
        </w:rPr>
        <w:t xml:space="preserve"> </w:t>
      </w:r>
      <w:r w:rsidRPr="00797DC2">
        <w:rPr>
          <w:rFonts w:ascii="Calibri" w:hAnsi="Calibri" w:cs="Arial"/>
          <w:sz w:val="18"/>
          <w:szCs w:val="18"/>
          <w:lang w:val="x-none" w:eastAsia="x-none"/>
        </w:rPr>
        <w:t>którym powzięto lub przy zachowaniu należytej staranności można było powziąć wiadomość o</w:t>
      </w:r>
      <w:r w:rsidRPr="00797DC2">
        <w:rPr>
          <w:rFonts w:ascii="Calibri" w:hAnsi="Calibri" w:cs="Arial"/>
          <w:sz w:val="18"/>
          <w:szCs w:val="18"/>
          <w:lang w:eastAsia="x-none"/>
        </w:rPr>
        <w:t xml:space="preserve"> </w:t>
      </w:r>
      <w:r w:rsidRPr="00797DC2">
        <w:rPr>
          <w:rFonts w:ascii="Calibri" w:hAnsi="Calibri" w:cs="Arial"/>
          <w:sz w:val="18"/>
          <w:szCs w:val="18"/>
          <w:lang w:val="x-none" w:eastAsia="x-none"/>
        </w:rPr>
        <w:t>okolicznościach stanowiących podstawę jego wniesienia</w:t>
      </w:r>
      <w:r w:rsidRPr="00797DC2">
        <w:rPr>
          <w:rFonts w:ascii="Calibri" w:hAnsi="Calibri" w:cs="Arial"/>
          <w:sz w:val="18"/>
          <w:szCs w:val="18"/>
          <w:lang w:eastAsia="x-none"/>
        </w:rPr>
        <w:t>.</w:t>
      </w:r>
    </w:p>
    <w:p w:rsidR="00187815" w:rsidRPr="00797DC2" w:rsidRDefault="00187815" w:rsidP="0062674A">
      <w:pPr>
        <w:widowControl/>
        <w:numPr>
          <w:ilvl w:val="1"/>
          <w:numId w:val="55"/>
        </w:numPr>
        <w:tabs>
          <w:tab w:val="left" w:pos="851"/>
        </w:tabs>
        <w:suppressAutoHyphens w:val="0"/>
        <w:ind w:left="851" w:hanging="567"/>
        <w:jc w:val="both"/>
        <w:rPr>
          <w:rFonts w:ascii="Calibri" w:hAnsi="Calibri" w:cs="Arial"/>
          <w:b/>
          <w:sz w:val="18"/>
          <w:szCs w:val="18"/>
          <w:lang w:val="x-none" w:eastAsia="x-none"/>
        </w:rPr>
      </w:pPr>
      <w:r w:rsidRPr="00797DC2">
        <w:rPr>
          <w:rFonts w:ascii="Calibri" w:hAnsi="Calibri" w:cs="Arial"/>
          <w:sz w:val="18"/>
          <w:szCs w:val="18"/>
          <w:lang w:val="x-none" w:eastAsia="x-none"/>
        </w:rPr>
        <w:t>Na orzeczenie Izby oraz postanowienie Prezesa Izby, o</w:t>
      </w:r>
      <w:r w:rsidRPr="00797DC2">
        <w:rPr>
          <w:rFonts w:ascii="Calibri" w:hAnsi="Calibri" w:cs="Arial"/>
          <w:sz w:val="18"/>
          <w:szCs w:val="18"/>
          <w:lang w:eastAsia="x-none"/>
        </w:rPr>
        <w:t xml:space="preserve"> </w:t>
      </w:r>
      <w:r w:rsidRPr="00797DC2">
        <w:rPr>
          <w:rFonts w:ascii="Calibri" w:hAnsi="Calibri" w:cs="Arial"/>
          <w:sz w:val="18"/>
          <w:szCs w:val="18"/>
          <w:lang w:val="x-none" w:eastAsia="x-none"/>
        </w:rPr>
        <w:t>którym mowa w</w:t>
      </w:r>
      <w:r w:rsidRPr="00797DC2">
        <w:rPr>
          <w:rFonts w:ascii="Calibri" w:hAnsi="Calibri" w:cs="Arial"/>
          <w:sz w:val="18"/>
          <w:szCs w:val="18"/>
          <w:lang w:eastAsia="x-none"/>
        </w:rPr>
        <w:t xml:space="preserve"> </w:t>
      </w:r>
      <w:r w:rsidRPr="00797DC2">
        <w:rPr>
          <w:rFonts w:ascii="Calibri" w:hAnsi="Calibri" w:cs="Arial"/>
          <w:sz w:val="18"/>
          <w:szCs w:val="18"/>
          <w:lang w:val="x-none" w:eastAsia="x-none"/>
        </w:rPr>
        <w:t>art.</w:t>
      </w:r>
      <w:r w:rsidRPr="00797DC2">
        <w:rPr>
          <w:rFonts w:ascii="Calibri" w:hAnsi="Calibri" w:cs="Arial"/>
          <w:sz w:val="18"/>
          <w:szCs w:val="18"/>
          <w:lang w:eastAsia="x-none"/>
        </w:rPr>
        <w:t xml:space="preserve"> </w:t>
      </w:r>
      <w:r w:rsidRPr="00797DC2">
        <w:rPr>
          <w:rFonts w:ascii="Calibri" w:hAnsi="Calibri" w:cs="Arial"/>
          <w:sz w:val="18"/>
          <w:szCs w:val="18"/>
          <w:lang w:val="x-none" w:eastAsia="x-none"/>
        </w:rPr>
        <w:t>519</w:t>
      </w:r>
      <w:r w:rsidRPr="00797DC2">
        <w:rPr>
          <w:rFonts w:ascii="Calibri" w:hAnsi="Calibri" w:cs="Arial"/>
          <w:sz w:val="18"/>
          <w:szCs w:val="18"/>
          <w:lang w:eastAsia="x-none"/>
        </w:rPr>
        <w:t xml:space="preserve"> </w:t>
      </w:r>
      <w:r w:rsidRPr="00797DC2">
        <w:rPr>
          <w:rFonts w:ascii="Calibri" w:hAnsi="Calibri" w:cs="Arial"/>
          <w:sz w:val="18"/>
          <w:szCs w:val="18"/>
          <w:lang w:val="x-none" w:eastAsia="x-none"/>
        </w:rPr>
        <w:t>ust.</w:t>
      </w:r>
      <w:r w:rsidRPr="00797DC2">
        <w:rPr>
          <w:rFonts w:ascii="Calibri" w:hAnsi="Calibri" w:cs="Arial"/>
          <w:sz w:val="18"/>
          <w:szCs w:val="18"/>
          <w:lang w:eastAsia="x-none"/>
        </w:rPr>
        <w:t xml:space="preserve"> </w:t>
      </w:r>
      <w:r w:rsidRPr="00797DC2">
        <w:rPr>
          <w:rFonts w:ascii="Calibri" w:hAnsi="Calibri" w:cs="Arial"/>
          <w:sz w:val="18"/>
          <w:szCs w:val="18"/>
          <w:lang w:val="x-none" w:eastAsia="x-none"/>
        </w:rPr>
        <w:t>1</w:t>
      </w:r>
      <w:r w:rsidRPr="00797DC2">
        <w:rPr>
          <w:rFonts w:ascii="Calibri" w:hAnsi="Calibri" w:cs="Arial"/>
          <w:sz w:val="18"/>
          <w:szCs w:val="18"/>
          <w:lang w:eastAsia="x-none"/>
        </w:rPr>
        <w:t xml:space="preserve"> ustawy</w:t>
      </w:r>
      <w:r w:rsidRPr="00797DC2">
        <w:rPr>
          <w:rFonts w:ascii="Calibri" w:hAnsi="Calibri" w:cs="Arial"/>
          <w:sz w:val="18"/>
          <w:szCs w:val="18"/>
          <w:lang w:val="x-none" w:eastAsia="x-none"/>
        </w:rPr>
        <w:t xml:space="preserve">, stronom oraz uczestnikom postępowania odwoławczego przysługuje skarga do </w:t>
      </w:r>
      <w:r w:rsidRPr="00797DC2">
        <w:rPr>
          <w:rFonts w:ascii="Calibri" w:hAnsi="Calibri" w:cs="Arial"/>
          <w:sz w:val="18"/>
          <w:szCs w:val="18"/>
          <w:lang w:eastAsia="x-none"/>
        </w:rPr>
        <w:t>s</w:t>
      </w:r>
      <w:r w:rsidRPr="00797DC2">
        <w:rPr>
          <w:rFonts w:ascii="Calibri" w:hAnsi="Calibri" w:cs="Arial"/>
          <w:sz w:val="18"/>
          <w:szCs w:val="18"/>
          <w:lang w:val="x-none" w:eastAsia="x-none"/>
        </w:rPr>
        <w:t>ądu</w:t>
      </w:r>
      <w:r w:rsidRPr="00797DC2">
        <w:rPr>
          <w:rFonts w:ascii="Calibri" w:hAnsi="Calibri" w:cs="Arial"/>
          <w:sz w:val="18"/>
          <w:szCs w:val="18"/>
          <w:lang w:eastAsia="x-none"/>
        </w:rPr>
        <w:t>.</w:t>
      </w:r>
    </w:p>
    <w:p w:rsidR="00187815" w:rsidRPr="00797DC2" w:rsidRDefault="00187815" w:rsidP="0062674A">
      <w:pPr>
        <w:widowControl/>
        <w:numPr>
          <w:ilvl w:val="1"/>
          <w:numId w:val="55"/>
        </w:numPr>
        <w:tabs>
          <w:tab w:val="left" w:pos="851"/>
        </w:tabs>
        <w:suppressAutoHyphens w:val="0"/>
        <w:ind w:left="851" w:hanging="567"/>
        <w:jc w:val="both"/>
        <w:rPr>
          <w:rFonts w:ascii="Calibri" w:hAnsi="Calibri" w:cs="Arial"/>
          <w:b/>
          <w:sz w:val="18"/>
          <w:szCs w:val="18"/>
          <w:lang w:val="x-none" w:eastAsia="x-none"/>
        </w:rPr>
      </w:pPr>
      <w:r w:rsidRPr="00797DC2">
        <w:rPr>
          <w:rFonts w:ascii="Calibri" w:hAnsi="Calibri" w:cs="Arial"/>
          <w:sz w:val="18"/>
          <w:szCs w:val="18"/>
          <w:lang w:eastAsia="x-none"/>
        </w:rPr>
        <w:t>Szczegółowe informacje dotyczące środków ochrony prawnej określone są w Dziale IX „Środki ochrony prawnej” ustawy.</w:t>
      </w:r>
    </w:p>
    <w:p w:rsidR="00187815" w:rsidRPr="00797DC2" w:rsidRDefault="00187815" w:rsidP="00187815">
      <w:pPr>
        <w:suppressAutoHyphens w:val="0"/>
        <w:jc w:val="both"/>
        <w:rPr>
          <w:rFonts w:ascii="Calibri" w:hAnsi="Calibri" w:cs="Arial"/>
          <w:b/>
          <w:sz w:val="18"/>
          <w:szCs w:val="18"/>
          <w:lang w:eastAsia="x-none"/>
        </w:rPr>
      </w:pPr>
    </w:p>
    <w:p w:rsidR="00187815" w:rsidRPr="00797DC2" w:rsidRDefault="00187815" w:rsidP="00B33A32">
      <w:pPr>
        <w:widowControl/>
        <w:numPr>
          <w:ilvl w:val="0"/>
          <w:numId w:val="24"/>
        </w:numPr>
        <w:tabs>
          <w:tab w:val="num" w:pos="284"/>
        </w:tabs>
        <w:suppressAutoHyphens w:val="0"/>
        <w:ind w:left="284" w:hanging="284"/>
        <w:jc w:val="both"/>
        <w:rPr>
          <w:rFonts w:ascii="Calibri" w:hAnsi="Calibri" w:cs="Arial"/>
          <w:b/>
          <w:sz w:val="18"/>
          <w:szCs w:val="18"/>
          <w:lang w:val="x-none" w:eastAsia="x-none"/>
        </w:rPr>
      </w:pPr>
      <w:r w:rsidRPr="00797DC2">
        <w:rPr>
          <w:rFonts w:ascii="Calibri" w:hAnsi="Calibri" w:cs="Arial"/>
          <w:b/>
          <w:sz w:val="18"/>
          <w:szCs w:val="18"/>
          <w:lang w:val="x-none" w:eastAsia="x-none"/>
        </w:rPr>
        <w:t>W sprawach nieuregulowanych SWZ stosuje się obowiązujące przepisy ustawy Prawo zamówień publicznych, Kodeksu cywilnego</w:t>
      </w:r>
      <w:r w:rsidRPr="00797DC2">
        <w:rPr>
          <w:rFonts w:ascii="Calibri" w:hAnsi="Calibri" w:cs="Arial"/>
          <w:b/>
          <w:sz w:val="18"/>
          <w:szCs w:val="18"/>
          <w:lang w:eastAsia="x-none"/>
        </w:rPr>
        <w:t>,</w:t>
      </w:r>
      <w:r w:rsidRPr="00797DC2">
        <w:rPr>
          <w:rFonts w:ascii="Calibri" w:hAnsi="Calibri" w:cs="Arial"/>
          <w:b/>
          <w:sz w:val="18"/>
          <w:szCs w:val="18"/>
          <w:lang w:val="x-none" w:eastAsia="x-none"/>
        </w:rPr>
        <w:t xml:space="preserve"> przepisy wykonawcze do ustawy</w:t>
      </w:r>
      <w:r w:rsidRPr="00797DC2">
        <w:rPr>
          <w:rFonts w:ascii="Calibri" w:hAnsi="Calibri" w:cs="Arial"/>
          <w:b/>
          <w:sz w:val="18"/>
          <w:szCs w:val="18"/>
          <w:lang w:eastAsia="x-none"/>
        </w:rPr>
        <w:t xml:space="preserve"> oraz inne przepisy właściwe dla przedmiotu zamówienia.</w:t>
      </w:r>
    </w:p>
    <w:p w:rsidR="00187815" w:rsidRPr="00797DC2" w:rsidRDefault="00187815" w:rsidP="00187815">
      <w:pPr>
        <w:suppressAutoHyphens w:val="0"/>
        <w:jc w:val="both"/>
        <w:rPr>
          <w:rFonts w:ascii="Calibri" w:hAnsi="Calibri" w:cs="Arial"/>
          <w:b/>
          <w:sz w:val="18"/>
          <w:szCs w:val="18"/>
          <w:lang w:eastAsia="x-none"/>
        </w:rPr>
      </w:pPr>
    </w:p>
    <w:p w:rsidR="00187815" w:rsidRPr="00797DC2" w:rsidRDefault="00187815" w:rsidP="00B33A32">
      <w:pPr>
        <w:widowControl/>
        <w:numPr>
          <w:ilvl w:val="0"/>
          <w:numId w:val="24"/>
        </w:numPr>
        <w:tabs>
          <w:tab w:val="num" w:pos="284"/>
        </w:tabs>
        <w:suppressAutoHyphens w:val="0"/>
        <w:ind w:left="284" w:hanging="284"/>
        <w:jc w:val="both"/>
        <w:rPr>
          <w:rFonts w:ascii="Calibri" w:hAnsi="Calibri" w:cs="Arial"/>
          <w:b/>
          <w:sz w:val="18"/>
          <w:szCs w:val="18"/>
          <w:lang w:val="x-none" w:eastAsia="x-none"/>
        </w:rPr>
      </w:pPr>
      <w:r w:rsidRPr="00797DC2">
        <w:rPr>
          <w:rFonts w:ascii="Calibri" w:hAnsi="Calibri" w:cs="Arial"/>
          <w:b/>
          <w:sz w:val="18"/>
          <w:szCs w:val="18"/>
          <w:lang w:val="x-none" w:eastAsia="x-none"/>
        </w:rPr>
        <w:t>Załączniki składające się na integralną część SWZ:</w:t>
      </w:r>
    </w:p>
    <w:p w:rsidR="00187815" w:rsidRPr="00797DC2" w:rsidRDefault="00187815" w:rsidP="00187815">
      <w:pPr>
        <w:suppressAutoHyphens w:val="0"/>
        <w:autoSpaceDE w:val="0"/>
        <w:autoSpaceDN w:val="0"/>
        <w:adjustRightInd w:val="0"/>
        <w:ind w:left="284"/>
        <w:jc w:val="both"/>
        <w:rPr>
          <w:rFonts w:ascii="Calibri" w:eastAsia="Calibri" w:hAnsi="Calibri"/>
          <w:sz w:val="18"/>
          <w:szCs w:val="18"/>
          <w:lang w:eastAsia="en-US"/>
        </w:rPr>
      </w:pPr>
      <w:r w:rsidRPr="00797DC2">
        <w:rPr>
          <w:rFonts w:ascii="Calibri" w:eastAsia="Calibri" w:hAnsi="Calibri"/>
          <w:sz w:val="18"/>
          <w:szCs w:val="18"/>
          <w:lang w:eastAsia="en-US"/>
        </w:rPr>
        <w:t>Załącznik nr 1 – opis przedmiotu zamówienia</w:t>
      </w:r>
    </w:p>
    <w:p w:rsidR="00187815" w:rsidRPr="00797DC2" w:rsidRDefault="00187815" w:rsidP="00187815">
      <w:pPr>
        <w:suppressAutoHyphens w:val="0"/>
        <w:autoSpaceDE w:val="0"/>
        <w:autoSpaceDN w:val="0"/>
        <w:adjustRightInd w:val="0"/>
        <w:ind w:left="284"/>
        <w:jc w:val="both"/>
        <w:rPr>
          <w:rFonts w:ascii="Calibri" w:eastAsia="Calibri" w:hAnsi="Calibri"/>
          <w:sz w:val="18"/>
          <w:szCs w:val="18"/>
          <w:lang w:eastAsia="en-US"/>
        </w:rPr>
      </w:pPr>
      <w:r w:rsidRPr="00797DC2">
        <w:rPr>
          <w:rFonts w:ascii="Calibri" w:eastAsia="Calibri" w:hAnsi="Calibri"/>
          <w:sz w:val="18"/>
          <w:szCs w:val="18"/>
          <w:lang w:eastAsia="en-US"/>
        </w:rPr>
        <w:t>Załącznik nr 2 – formularz oferty</w:t>
      </w:r>
    </w:p>
    <w:p w:rsidR="00187815" w:rsidRPr="00797DC2" w:rsidRDefault="00187815" w:rsidP="00187815">
      <w:pPr>
        <w:suppressAutoHyphens w:val="0"/>
        <w:autoSpaceDE w:val="0"/>
        <w:autoSpaceDN w:val="0"/>
        <w:adjustRightInd w:val="0"/>
        <w:ind w:left="284"/>
        <w:jc w:val="both"/>
        <w:rPr>
          <w:rFonts w:ascii="Calibri" w:eastAsia="Calibri" w:hAnsi="Calibri"/>
          <w:sz w:val="18"/>
          <w:szCs w:val="18"/>
          <w:lang w:eastAsia="en-US"/>
        </w:rPr>
      </w:pPr>
      <w:r w:rsidRPr="00797DC2">
        <w:rPr>
          <w:rFonts w:ascii="Calibri" w:eastAsia="Calibri" w:hAnsi="Calibri"/>
          <w:sz w:val="18"/>
          <w:szCs w:val="18"/>
          <w:lang w:eastAsia="en-US"/>
        </w:rPr>
        <w:t>Załącznik nr 3 – oświadczenie dotyczące przesłanek wykluczenia z postępowania</w:t>
      </w:r>
    </w:p>
    <w:p w:rsidR="00187815" w:rsidRPr="00797DC2" w:rsidRDefault="00187815" w:rsidP="00187815">
      <w:pPr>
        <w:suppressAutoHyphens w:val="0"/>
        <w:autoSpaceDE w:val="0"/>
        <w:autoSpaceDN w:val="0"/>
        <w:adjustRightInd w:val="0"/>
        <w:ind w:left="284"/>
        <w:jc w:val="both"/>
        <w:rPr>
          <w:rFonts w:ascii="Calibri" w:eastAsia="Calibri" w:hAnsi="Calibri"/>
          <w:sz w:val="18"/>
          <w:szCs w:val="18"/>
          <w:lang w:eastAsia="en-US"/>
        </w:rPr>
      </w:pPr>
      <w:r w:rsidRPr="00797DC2">
        <w:rPr>
          <w:rFonts w:ascii="Calibri" w:eastAsia="Calibri" w:hAnsi="Calibri"/>
          <w:sz w:val="18"/>
          <w:szCs w:val="18"/>
          <w:lang w:eastAsia="en-US"/>
        </w:rPr>
        <w:t xml:space="preserve">Załącznik nr 4 – </w:t>
      </w:r>
      <w:r w:rsidRPr="00797DC2">
        <w:rPr>
          <w:rFonts w:ascii="Calibri" w:eastAsia="Calibri" w:hAnsi="Calibri"/>
          <w:bCs/>
          <w:sz w:val="18"/>
          <w:szCs w:val="18"/>
          <w:lang w:eastAsia="en-US"/>
        </w:rPr>
        <w:t>oświadczenie dotyczące spełnienia warunków udziału w postępowaniu</w:t>
      </w:r>
    </w:p>
    <w:p w:rsidR="00187815" w:rsidRPr="00797DC2" w:rsidRDefault="00187815" w:rsidP="00187815">
      <w:pPr>
        <w:suppressAutoHyphens w:val="0"/>
        <w:autoSpaceDE w:val="0"/>
        <w:autoSpaceDN w:val="0"/>
        <w:adjustRightInd w:val="0"/>
        <w:ind w:left="284"/>
        <w:jc w:val="both"/>
        <w:rPr>
          <w:rFonts w:ascii="Calibri" w:eastAsia="Calibri" w:hAnsi="Calibri"/>
          <w:sz w:val="18"/>
          <w:szCs w:val="18"/>
          <w:lang w:eastAsia="en-US"/>
        </w:rPr>
      </w:pPr>
      <w:r w:rsidRPr="00797DC2">
        <w:rPr>
          <w:rFonts w:ascii="Calibri" w:eastAsia="Calibri" w:hAnsi="Calibri"/>
          <w:sz w:val="18"/>
          <w:szCs w:val="18"/>
          <w:lang w:eastAsia="en-US"/>
        </w:rPr>
        <w:t>Załącznik nr 5</w:t>
      </w:r>
      <w:r w:rsidR="005447F5" w:rsidRPr="00797DC2">
        <w:rPr>
          <w:rFonts w:ascii="Calibri" w:eastAsia="Calibri" w:hAnsi="Calibri"/>
          <w:sz w:val="18"/>
          <w:szCs w:val="18"/>
          <w:lang w:eastAsia="en-US"/>
        </w:rPr>
        <w:t xml:space="preserve">a </w:t>
      </w:r>
      <w:r w:rsidRPr="00797DC2">
        <w:rPr>
          <w:rFonts w:ascii="Calibri" w:eastAsia="Calibri" w:hAnsi="Calibri"/>
          <w:sz w:val="18"/>
          <w:szCs w:val="18"/>
          <w:lang w:eastAsia="en-US"/>
        </w:rPr>
        <w:t>– projektowane postanowienia umowy</w:t>
      </w:r>
      <w:r w:rsidR="005447F5" w:rsidRPr="00797DC2">
        <w:rPr>
          <w:rFonts w:ascii="Calibri" w:eastAsia="Calibri" w:hAnsi="Calibri"/>
          <w:sz w:val="18"/>
          <w:szCs w:val="18"/>
          <w:lang w:eastAsia="en-US"/>
        </w:rPr>
        <w:t xml:space="preserve"> (Część 1 i Część 2)</w:t>
      </w:r>
    </w:p>
    <w:p w:rsidR="005447F5" w:rsidRPr="00797DC2" w:rsidRDefault="005447F5" w:rsidP="00187815">
      <w:pPr>
        <w:suppressAutoHyphens w:val="0"/>
        <w:autoSpaceDE w:val="0"/>
        <w:autoSpaceDN w:val="0"/>
        <w:adjustRightInd w:val="0"/>
        <w:ind w:left="284"/>
        <w:jc w:val="both"/>
        <w:rPr>
          <w:rFonts w:ascii="Calibri" w:eastAsia="Calibri" w:hAnsi="Calibri"/>
          <w:bCs/>
          <w:sz w:val="18"/>
          <w:szCs w:val="18"/>
          <w:lang w:eastAsia="en-US"/>
        </w:rPr>
      </w:pPr>
      <w:r w:rsidRPr="00797DC2">
        <w:rPr>
          <w:rFonts w:ascii="Calibri" w:eastAsia="Calibri" w:hAnsi="Calibri"/>
          <w:sz w:val="18"/>
          <w:szCs w:val="18"/>
          <w:lang w:eastAsia="en-US"/>
        </w:rPr>
        <w:t>Załącznik nr 5b – projektowane postanowienia umowy (Część 3)</w:t>
      </w:r>
    </w:p>
    <w:p w:rsidR="00187815" w:rsidRPr="00797DC2" w:rsidRDefault="00187815" w:rsidP="00187815">
      <w:pPr>
        <w:suppressAutoHyphens w:val="0"/>
        <w:autoSpaceDE w:val="0"/>
        <w:autoSpaceDN w:val="0"/>
        <w:adjustRightInd w:val="0"/>
        <w:ind w:left="284"/>
        <w:jc w:val="both"/>
        <w:rPr>
          <w:rFonts w:ascii="Calibri" w:eastAsia="Calibri" w:hAnsi="Calibri"/>
          <w:sz w:val="18"/>
          <w:szCs w:val="18"/>
          <w:lang w:eastAsia="en-US"/>
        </w:rPr>
      </w:pPr>
      <w:r w:rsidRPr="00797DC2">
        <w:rPr>
          <w:rFonts w:ascii="Calibri" w:eastAsia="Calibri" w:hAnsi="Calibri"/>
          <w:sz w:val="18"/>
          <w:szCs w:val="18"/>
          <w:lang w:eastAsia="en-US"/>
        </w:rPr>
        <w:t>Załącznik nr 6 – wykaz usług</w:t>
      </w:r>
    </w:p>
    <w:p w:rsidR="00187815" w:rsidRPr="00797DC2" w:rsidRDefault="00187815" w:rsidP="00CE1BDD">
      <w:pPr>
        <w:suppressAutoHyphens w:val="0"/>
        <w:autoSpaceDE w:val="0"/>
        <w:autoSpaceDN w:val="0"/>
        <w:adjustRightInd w:val="0"/>
        <w:ind w:left="284"/>
        <w:jc w:val="both"/>
        <w:rPr>
          <w:rFonts w:ascii="Calibri" w:eastAsia="Calibri" w:hAnsi="Calibri"/>
          <w:sz w:val="18"/>
          <w:szCs w:val="18"/>
          <w:lang w:eastAsia="en-US"/>
        </w:rPr>
      </w:pPr>
      <w:r w:rsidRPr="00797DC2">
        <w:rPr>
          <w:rFonts w:ascii="Calibri" w:eastAsia="Calibri" w:hAnsi="Calibri"/>
          <w:sz w:val="18"/>
          <w:szCs w:val="18"/>
          <w:lang w:eastAsia="en-US"/>
        </w:rPr>
        <w:t xml:space="preserve">Załącznik nr 7 – wykaz </w:t>
      </w:r>
      <w:r w:rsidR="00CE1BDD" w:rsidRPr="00797DC2">
        <w:rPr>
          <w:rFonts w:ascii="Calibri" w:eastAsia="Calibri" w:hAnsi="Calibri"/>
          <w:sz w:val="18"/>
          <w:szCs w:val="18"/>
          <w:lang w:eastAsia="en-US"/>
        </w:rPr>
        <w:t>użytkowanych samochodów</w:t>
      </w:r>
    </w:p>
    <w:p w:rsidR="00187815" w:rsidRPr="00797DC2" w:rsidRDefault="00187815" w:rsidP="00187815">
      <w:pPr>
        <w:suppressAutoHyphens w:val="0"/>
        <w:autoSpaceDE w:val="0"/>
        <w:autoSpaceDN w:val="0"/>
        <w:adjustRightInd w:val="0"/>
        <w:ind w:left="284"/>
        <w:jc w:val="both"/>
        <w:rPr>
          <w:rFonts w:ascii="Calibri" w:eastAsia="Calibri" w:hAnsi="Calibri"/>
          <w:sz w:val="18"/>
          <w:szCs w:val="18"/>
          <w:lang w:eastAsia="en-US"/>
        </w:rPr>
      </w:pPr>
      <w:r w:rsidRPr="00797DC2">
        <w:rPr>
          <w:rFonts w:ascii="Calibri" w:eastAsia="Calibri" w:hAnsi="Calibri"/>
          <w:sz w:val="18"/>
          <w:szCs w:val="18"/>
          <w:lang w:eastAsia="en-US"/>
        </w:rPr>
        <w:t>Załącznik nr 8 – klauzula informacyjna z art. 13 RODO</w:t>
      </w:r>
    </w:p>
    <w:p w:rsidR="00187815" w:rsidRPr="00797DC2" w:rsidRDefault="00187815" w:rsidP="00187815">
      <w:pPr>
        <w:widowControl/>
        <w:suppressAutoHyphens w:val="0"/>
        <w:jc w:val="both"/>
        <w:rPr>
          <w:rFonts w:ascii="Calibri" w:hAnsi="Calibri" w:cs="Calibri"/>
          <w:b/>
          <w:bCs/>
          <w:sz w:val="18"/>
          <w:szCs w:val="18"/>
          <w:lang w:eastAsia="en-US"/>
        </w:rPr>
      </w:pPr>
    </w:p>
    <w:p w:rsidR="00187815" w:rsidRPr="00797DC2" w:rsidRDefault="00187815" w:rsidP="00187815">
      <w:pPr>
        <w:widowControl/>
        <w:suppressAutoHyphens w:val="0"/>
        <w:jc w:val="both"/>
        <w:rPr>
          <w:rFonts w:ascii="Calibri" w:hAnsi="Calibri" w:cs="Arial"/>
          <w:i/>
          <w:sz w:val="18"/>
          <w:szCs w:val="18"/>
        </w:rPr>
      </w:pPr>
      <w:bookmarkStart w:id="0" w:name="_GoBack"/>
      <w:bookmarkEnd w:id="0"/>
    </w:p>
    <w:p w:rsidR="00187815" w:rsidRPr="00797DC2" w:rsidRDefault="00187815" w:rsidP="00187815">
      <w:pPr>
        <w:widowControl/>
        <w:suppressAutoHyphens w:val="0"/>
        <w:jc w:val="both"/>
        <w:rPr>
          <w:rFonts w:ascii="Calibri" w:hAnsi="Calibri" w:cs="Arial"/>
          <w:i/>
          <w:sz w:val="18"/>
          <w:szCs w:val="18"/>
        </w:rPr>
      </w:pPr>
    </w:p>
    <w:p w:rsidR="00187815" w:rsidRPr="00797DC2" w:rsidRDefault="00187815" w:rsidP="00187815">
      <w:pPr>
        <w:widowControl/>
        <w:suppressAutoHyphens w:val="0"/>
        <w:jc w:val="both"/>
        <w:rPr>
          <w:rFonts w:ascii="Calibri" w:hAnsi="Calibri" w:cs="Arial"/>
          <w:i/>
          <w:sz w:val="18"/>
          <w:szCs w:val="18"/>
        </w:rPr>
      </w:pPr>
    </w:p>
    <w:p w:rsidR="00ED5D42" w:rsidRPr="00797DC2" w:rsidRDefault="00ED5D42" w:rsidP="00187815">
      <w:pPr>
        <w:widowControl/>
        <w:suppressAutoHyphens w:val="0"/>
        <w:jc w:val="both"/>
        <w:rPr>
          <w:rFonts w:ascii="Calibri" w:hAnsi="Calibri" w:cs="Arial"/>
          <w:i/>
          <w:sz w:val="18"/>
          <w:szCs w:val="18"/>
        </w:rPr>
        <w:sectPr w:rsidR="00ED5D42" w:rsidRPr="00797DC2" w:rsidSect="00B4381C">
          <w:type w:val="continuous"/>
          <w:pgSz w:w="11906" w:h="16838" w:code="9"/>
          <w:pgMar w:top="425" w:right="1133" w:bottom="709" w:left="992" w:header="420" w:footer="295" w:gutter="0"/>
          <w:cols w:space="708"/>
          <w:titlePg/>
          <w:docGrid w:linePitch="360"/>
        </w:sectPr>
      </w:pPr>
    </w:p>
    <w:p w:rsidR="00187815" w:rsidRPr="00797DC2" w:rsidRDefault="00187815" w:rsidP="00187815">
      <w:pPr>
        <w:widowControl/>
        <w:suppressAutoHyphens w:val="0"/>
        <w:jc w:val="both"/>
        <w:rPr>
          <w:rFonts w:ascii="Calibri" w:hAnsi="Calibri" w:cs="Calibri"/>
          <w:bCs/>
          <w:sz w:val="18"/>
          <w:szCs w:val="18"/>
          <w:lang w:eastAsia="en-US"/>
        </w:rPr>
      </w:pPr>
      <w:r w:rsidRPr="00797DC2">
        <w:rPr>
          <w:rFonts w:ascii="Calibri" w:hAnsi="Calibri" w:cs="Arial"/>
          <w:i/>
          <w:sz w:val="18"/>
          <w:szCs w:val="18"/>
          <w:lang w:val="x-none"/>
        </w:rPr>
        <w:lastRenderedPageBreak/>
        <w:t xml:space="preserve">Załącznik nr </w:t>
      </w:r>
      <w:r w:rsidRPr="00797DC2">
        <w:rPr>
          <w:rFonts w:ascii="Calibri" w:hAnsi="Calibri" w:cs="Arial"/>
          <w:i/>
          <w:sz w:val="18"/>
          <w:szCs w:val="18"/>
        </w:rPr>
        <w:t>1</w:t>
      </w:r>
      <w:r w:rsidRPr="00797DC2">
        <w:rPr>
          <w:rFonts w:ascii="Calibri" w:hAnsi="Calibri" w:cs="Arial"/>
          <w:i/>
          <w:sz w:val="18"/>
          <w:szCs w:val="18"/>
          <w:lang w:val="x-none"/>
        </w:rPr>
        <w:t xml:space="preserve"> do SWZ</w:t>
      </w:r>
    </w:p>
    <w:p w:rsidR="00187815" w:rsidRPr="00797DC2" w:rsidRDefault="00187815" w:rsidP="00187815">
      <w:pPr>
        <w:widowControl/>
        <w:suppressAutoHyphens w:val="0"/>
        <w:rPr>
          <w:rFonts w:ascii="Calibri" w:hAnsi="Calibri" w:cs="Arial"/>
          <w:sz w:val="10"/>
          <w:szCs w:val="18"/>
        </w:rPr>
      </w:pPr>
    </w:p>
    <w:p w:rsidR="00187815" w:rsidRPr="00797DC2" w:rsidRDefault="00187815" w:rsidP="00187815">
      <w:pPr>
        <w:widowControl/>
        <w:suppressAutoHyphens w:val="0"/>
        <w:ind w:left="317" w:hanging="340"/>
        <w:jc w:val="center"/>
        <w:rPr>
          <w:rFonts w:ascii="Calibri" w:eastAsia="Calibri" w:hAnsi="Calibri" w:cs="Arial"/>
          <w:sz w:val="10"/>
          <w:szCs w:val="18"/>
          <w:lang w:eastAsia="en-US"/>
        </w:rPr>
      </w:pPr>
      <w:r w:rsidRPr="00797DC2">
        <w:rPr>
          <w:rFonts w:ascii="Calibri" w:eastAsia="Calibri" w:hAnsi="Calibri" w:cs="Calibri"/>
          <w:b/>
          <w:bCs/>
          <w:sz w:val="18"/>
          <w:szCs w:val="18"/>
          <w:lang w:eastAsia="en-US"/>
        </w:rPr>
        <w:t>OPIS PRZEDMIOTU ZAMÓWIENIA</w:t>
      </w:r>
    </w:p>
    <w:p w:rsidR="008036F0" w:rsidRPr="00797DC2" w:rsidRDefault="008036F0" w:rsidP="00187815">
      <w:pPr>
        <w:widowControl/>
        <w:suppressAutoHyphens w:val="0"/>
        <w:jc w:val="center"/>
        <w:outlineLvl w:val="0"/>
        <w:rPr>
          <w:rFonts w:ascii="Calibri" w:eastAsia="Calibri" w:hAnsi="Calibri" w:cs="Arial"/>
          <w:b/>
          <w:bCs/>
          <w:sz w:val="18"/>
          <w:szCs w:val="18"/>
          <w:lang w:eastAsia="en-US"/>
        </w:rPr>
      </w:pPr>
    </w:p>
    <w:p w:rsidR="008036F0" w:rsidRPr="00797DC2" w:rsidRDefault="008036F0" w:rsidP="008036F0">
      <w:pPr>
        <w:pStyle w:val="Tytu"/>
        <w:tabs>
          <w:tab w:val="left" w:pos="0"/>
        </w:tabs>
        <w:rPr>
          <w:rFonts w:ascii="Calibri" w:hAnsi="Calibri" w:cs="Arial"/>
          <w:sz w:val="18"/>
          <w:szCs w:val="18"/>
          <w:lang w:val="pl-PL"/>
        </w:rPr>
      </w:pPr>
      <w:r w:rsidRPr="00797DC2">
        <w:rPr>
          <w:rFonts w:ascii="Calibri" w:hAnsi="Calibri" w:cs="Arial"/>
          <w:b w:val="0"/>
          <w:sz w:val="18"/>
          <w:szCs w:val="18"/>
        </w:rPr>
        <w:t xml:space="preserve">Dotyczy postępowania o udzielenie zamówienia publicznego prowadzonego w trybie </w:t>
      </w:r>
      <w:r w:rsidRPr="00797DC2">
        <w:rPr>
          <w:rFonts w:ascii="Calibri" w:hAnsi="Calibri" w:cs="Arial"/>
          <w:b w:val="0"/>
          <w:sz w:val="18"/>
          <w:szCs w:val="18"/>
          <w:lang w:val="pl-PL"/>
        </w:rPr>
        <w:t>podstawowym</w:t>
      </w:r>
      <w:r w:rsidRPr="00797DC2">
        <w:rPr>
          <w:rFonts w:ascii="Calibri" w:hAnsi="Calibri" w:cs="Arial"/>
          <w:b w:val="0"/>
          <w:sz w:val="18"/>
          <w:szCs w:val="18"/>
        </w:rPr>
        <w:t xml:space="preserve"> </w:t>
      </w:r>
      <w:r w:rsidRPr="00797DC2">
        <w:rPr>
          <w:rFonts w:ascii="Calibri" w:hAnsi="Calibri" w:cs="Arial"/>
          <w:b w:val="0"/>
          <w:sz w:val="18"/>
          <w:szCs w:val="18"/>
          <w:lang w:val="pl-PL"/>
        </w:rPr>
        <w:t>pn.</w:t>
      </w:r>
      <w:r w:rsidRPr="00797DC2">
        <w:rPr>
          <w:rFonts w:ascii="Calibri" w:hAnsi="Calibri" w:cs="Arial"/>
          <w:b w:val="0"/>
          <w:sz w:val="18"/>
          <w:szCs w:val="18"/>
        </w:rPr>
        <w:t>:</w:t>
      </w:r>
      <w:r w:rsidRPr="00797DC2">
        <w:rPr>
          <w:rFonts w:ascii="Calibri" w:hAnsi="Calibri" w:cs="Arial"/>
          <w:sz w:val="18"/>
          <w:szCs w:val="18"/>
        </w:rPr>
        <w:t xml:space="preserve"> </w:t>
      </w:r>
    </w:p>
    <w:p w:rsidR="00187815" w:rsidRPr="00797DC2" w:rsidRDefault="008036F0" w:rsidP="00187815">
      <w:pPr>
        <w:widowControl/>
        <w:suppressAutoHyphens w:val="0"/>
        <w:jc w:val="center"/>
        <w:outlineLvl w:val="0"/>
        <w:rPr>
          <w:rFonts w:ascii="Calibri" w:eastAsia="Calibri" w:hAnsi="Calibri"/>
          <w:b/>
          <w:bCs/>
          <w:sz w:val="18"/>
          <w:szCs w:val="18"/>
          <w:lang w:eastAsia="en-US"/>
        </w:rPr>
      </w:pPr>
      <w:r w:rsidRPr="00797DC2">
        <w:rPr>
          <w:rFonts w:ascii="Calibri" w:hAnsi="Calibri" w:cs="Arial"/>
          <w:b/>
          <w:sz w:val="18"/>
          <w:szCs w:val="18"/>
        </w:rPr>
        <w:t>„</w:t>
      </w:r>
      <w:r w:rsidRPr="00797DC2">
        <w:rPr>
          <w:rFonts w:ascii="Calibri" w:hAnsi="Calibri" w:cs="Arial"/>
          <w:b/>
          <w:bCs/>
          <w:sz w:val="18"/>
          <w:szCs w:val="18"/>
        </w:rPr>
        <w:t>Usługa ochrony i monitoringu mienia i obiektów Akademii Sztuk Pięknych  w Gdańsku</w:t>
      </w:r>
      <w:r w:rsidRPr="00797DC2">
        <w:rPr>
          <w:rFonts w:ascii="Calibri" w:hAnsi="Calibri" w:cs="Arial"/>
          <w:b/>
          <w:sz w:val="18"/>
          <w:szCs w:val="18"/>
        </w:rPr>
        <w:t xml:space="preserve">” </w:t>
      </w:r>
      <w:r w:rsidRPr="00797DC2">
        <w:rPr>
          <w:rFonts w:ascii="Calibri" w:eastAsia="Calibri" w:hAnsi="Calibri"/>
          <w:b/>
          <w:bCs/>
          <w:sz w:val="18"/>
          <w:szCs w:val="18"/>
          <w:lang w:eastAsia="en-US"/>
        </w:rPr>
        <w:t xml:space="preserve"> </w:t>
      </w:r>
      <w:r w:rsidR="00187815" w:rsidRPr="00797DC2">
        <w:rPr>
          <w:rFonts w:ascii="Calibri" w:eastAsia="Calibri" w:hAnsi="Calibri"/>
          <w:b/>
          <w:bCs/>
          <w:sz w:val="18"/>
          <w:szCs w:val="18"/>
          <w:lang w:eastAsia="en-US"/>
        </w:rPr>
        <w:t>(</w:t>
      </w:r>
      <w:r w:rsidRPr="00797DC2">
        <w:rPr>
          <w:rFonts w:ascii="Calibri" w:eastAsia="Calibri" w:hAnsi="Calibri"/>
          <w:b/>
          <w:bCs/>
          <w:sz w:val="18"/>
          <w:szCs w:val="18"/>
          <w:lang w:eastAsia="en-US"/>
        </w:rPr>
        <w:t>znak</w:t>
      </w:r>
      <w:r w:rsidR="00187815" w:rsidRPr="00797DC2">
        <w:rPr>
          <w:rFonts w:ascii="Calibri" w:eastAsia="Calibri" w:hAnsi="Calibri"/>
          <w:b/>
          <w:bCs/>
          <w:sz w:val="18"/>
          <w:szCs w:val="18"/>
          <w:lang w:eastAsia="en-US"/>
        </w:rPr>
        <w:t xml:space="preserve"> sprawy: </w:t>
      </w:r>
      <w:r w:rsidRPr="00797DC2">
        <w:rPr>
          <w:rFonts w:ascii="Calibri" w:eastAsia="Calibri" w:hAnsi="Calibri"/>
          <w:b/>
          <w:bCs/>
          <w:sz w:val="18"/>
          <w:szCs w:val="18"/>
          <w:lang w:eastAsia="en-US"/>
        </w:rPr>
        <w:t>ZK-213/</w:t>
      </w:r>
      <w:r w:rsidR="00AA08D7" w:rsidRPr="00797DC2">
        <w:rPr>
          <w:rFonts w:ascii="Calibri" w:eastAsia="Calibri" w:hAnsi="Calibri"/>
          <w:b/>
          <w:bCs/>
          <w:sz w:val="18"/>
          <w:szCs w:val="18"/>
          <w:lang w:eastAsia="en-US"/>
        </w:rPr>
        <w:t>1</w:t>
      </w:r>
      <w:r w:rsidR="0048379A" w:rsidRPr="00797DC2">
        <w:rPr>
          <w:rFonts w:ascii="Calibri" w:eastAsia="Calibri" w:hAnsi="Calibri"/>
          <w:b/>
          <w:bCs/>
          <w:sz w:val="18"/>
          <w:szCs w:val="18"/>
          <w:lang w:eastAsia="en-US"/>
        </w:rPr>
        <w:t>6/2022</w:t>
      </w:r>
      <w:r w:rsidR="00187815" w:rsidRPr="00797DC2">
        <w:rPr>
          <w:rFonts w:ascii="Calibri" w:eastAsia="Calibri" w:hAnsi="Calibri"/>
          <w:b/>
          <w:bCs/>
          <w:sz w:val="18"/>
          <w:szCs w:val="18"/>
          <w:lang w:eastAsia="en-US"/>
        </w:rPr>
        <w:t>)</w:t>
      </w:r>
    </w:p>
    <w:p w:rsidR="00187815" w:rsidRPr="00797DC2" w:rsidRDefault="00187815" w:rsidP="00187815">
      <w:pPr>
        <w:widowControl/>
        <w:suppressAutoHyphens w:val="0"/>
        <w:jc w:val="center"/>
        <w:outlineLvl w:val="0"/>
        <w:rPr>
          <w:rFonts w:ascii="Calibri" w:eastAsia="Calibri" w:hAnsi="Calibri"/>
          <w:b/>
          <w:bCs/>
          <w:sz w:val="10"/>
          <w:szCs w:val="18"/>
          <w:lang w:eastAsia="en-US"/>
        </w:rPr>
      </w:pPr>
    </w:p>
    <w:p w:rsidR="00FB4553" w:rsidRPr="00797DC2" w:rsidRDefault="00FB4553" w:rsidP="00FB4553">
      <w:pPr>
        <w:widowControl/>
        <w:tabs>
          <w:tab w:val="left" w:pos="0"/>
        </w:tabs>
        <w:suppressAutoHyphens w:val="0"/>
        <w:ind w:hanging="23"/>
        <w:rPr>
          <w:rFonts w:ascii="Calibri" w:eastAsia="Calibri" w:hAnsi="Calibri"/>
          <w:sz w:val="18"/>
          <w:szCs w:val="18"/>
          <w:lang w:eastAsia="en-US"/>
        </w:rPr>
      </w:pPr>
    </w:p>
    <w:p w:rsidR="00FB4553" w:rsidRPr="00797DC2" w:rsidRDefault="00FB4553" w:rsidP="00FB4553">
      <w:pPr>
        <w:widowControl/>
        <w:tabs>
          <w:tab w:val="left" w:pos="0"/>
        </w:tabs>
        <w:suppressAutoHyphens w:val="0"/>
        <w:ind w:hanging="23"/>
        <w:rPr>
          <w:rFonts w:ascii="Calibri" w:eastAsia="Calibri" w:hAnsi="Calibri"/>
          <w:sz w:val="18"/>
          <w:szCs w:val="18"/>
          <w:lang w:eastAsia="en-US"/>
        </w:rPr>
      </w:pPr>
      <w:r w:rsidRPr="00797DC2">
        <w:rPr>
          <w:rFonts w:ascii="Calibri" w:eastAsia="Calibri" w:hAnsi="Calibri"/>
          <w:sz w:val="18"/>
          <w:szCs w:val="18"/>
          <w:lang w:eastAsia="en-US"/>
        </w:rPr>
        <w:t>W związku ze specyfiką budynków oraz terenów objętych usługami określonymi jako Część 1 i 2 Zamawiający Wymaga</w:t>
      </w:r>
      <w:r w:rsidR="00C7307B" w:rsidRPr="00797DC2">
        <w:rPr>
          <w:rFonts w:ascii="Calibri" w:eastAsia="Calibri" w:hAnsi="Calibri"/>
          <w:sz w:val="18"/>
          <w:szCs w:val="18"/>
          <w:lang w:eastAsia="en-US"/>
        </w:rPr>
        <w:t>,</w:t>
      </w:r>
      <w:r w:rsidRPr="00797DC2">
        <w:rPr>
          <w:rFonts w:ascii="Calibri" w:eastAsia="Calibri" w:hAnsi="Calibri"/>
          <w:sz w:val="18"/>
          <w:szCs w:val="18"/>
          <w:lang w:eastAsia="en-US"/>
        </w:rPr>
        <w:t xml:space="preserve"> aby osoby świadczące usługi na rzecz Zamawiającego posiadały </w:t>
      </w:r>
      <w:r w:rsidRPr="00797DC2">
        <w:rPr>
          <w:rFonts w:ascii="Calibri" w:eastAsia="Calibri" w:hAnsi="Calibri"/>
          <w:b/>
          <w:sz w:val="18"/>
          <w:szCs w:val="18"/>
          <w:lang w:eastAsia="en-US"/>
        </w:rPr>
        <w:t>wysoką sprawność fizyczną</w:t>
      </w:r>
      <w:r w:rsidRPr="00797DC2">
        <w:rPr>
          <w:rFonts w:ascii="Calibri" w:eastAsia="Calibri" w:hAnsi="Calibri"/>
          <w:sz w:val="18"/>
          <w:szCs w:val="18"/>
          <w:lang w:eastAsia="en-US"/>
        </w:rPr>
        <w:t xml:space="preserve"> określoną jako:</w:t>
      </w:r>
    </w:p>
    <w:p w:rsidR="00FB4553" w:rsidRPr="00797DC2" w:rsidRDefault="00FB4553" w:rsidP="0062674A">
      <w:pPr>
        <w:pStyle w:val="Akapitzlist"/>
        <w:widowControl/>
        <w:numPr>
          <w:ilvl w:val="0"/>
          <w:numId w:val="159"/>
        </w:numPr>
        <w:tabs>
          <w:tab w:val="left" w:pos="0"/>
        </w:tabs>
        <w:suppressAutoHyphens w:val="0"/>
        <w:rPr>
          <w:rFonts w:ascii="Calibri" w:hAnsi="Calibri"/>
          <w:sz w:val="18"/>
          <w:szCs w:val="18"/>
          <w:lang w:eastAsia="en-US"/>
        </w:rPr>
      </w:pPr>
      <w:r w:rsidRPr="00797DC2">
        <w:rPr>
          <w:rFonts w:ascii="Calibri" w:hAnsi="Calibri"/>
          <w:sz w:val="18"/>
          <w:szCs w:val="18"/>
          <w:lang w:eastAsia="en-US"/>
        </w:rPr>
        <w:t xml:space="preserve">zdolność do ochrony </w:t>
      </w:r>
      <w:r w:rsidR="00C7307B" w:rsidRPr="00797DC2">
        <w:rPr>
          <w:rFonts w:ascii="Calibri" w:hAnsi="Calibri"/>
          <w:sz w:val="18"/>
          <w:szCs w:val="18"/>
          <w:lang w:eastAsia="en-US"/>
        </w:rPr>
        <w:t xml:space="preserve">fizycznej </w:t>
      </w:r>
      <w:r w:rsidRPr="00797DC2">
        <w:rPr>
          <w:rFonts w:ascii="Calibri" w:hAnsi="Calibri"/>
          <w:sz w:val="18"/>
          <w:szCs w:val="18"/>
          <w:lang w:eastAsia="en-US"/>
        </w:rPr>
        <w:t>eksponatów oraz mienia w sytuacji zagrożenia aktami wandalizmu w szczególności kradzież z włamaniem</w:t>
      </w:r>
      <w:r w:rsidR="00C7307B" w:rsidRPr="00797DC2">
        <w:rPr>
          <w:rFonts w:ascii="Calibri" w:hAnsi="Calibri"/>
          <w:sz w:val="18"/>
          <w:szCs w:val="18"/>
          <w:lang w:eastAsia="en-US"/>
        </w:rPr>
        <w:t xml:space="preserve"> w tym, w szczególnych wypadkach stawanie w za</w:t>
      </w:r>
      <w:r w:rsidR="007E3233" w:rsidRPr="00797DC2">
        <w:rPr>
          <w:rFonts w:ascii="Calibri" w:hAnsi="Calibri"/>
          <w:sz w:val="18"/>
          <w:szCs w:val="18"/>
          <w:lang w:eastAsia="en-US"/>
        </w:rPr>
        <w:t>grożeniu zdrowia i życia,</w:t>
      </w:r>
    </w:p>
    <w:p w:rsidR="00C7307B" w:rsidRPr="00797DC2" w:rsidRDefault="00C7307B" w:rsidP="0062674A">
      <w:pPr>
        <w:pStyle w:val="Akapitzlist"/>
        <w:widowControl/>
        <w:numPr>
          <w:ilvl w:val="0"/>
          <w:numId w:val="159"/>
        </w:numPr>
        <w:tabs>
          <w:tab w:val="left" w:pos="0"/>
        </w:tabs>
        <w:suppressAutoHyphens w:val="0"/>
        <w:rPr>
          <w:rFonts w:ascii="Calibri" w:hAnsi="Calibri"/>
          <w:sz w:val="18"/>
          <w:szCs w:val="18"/>
          <w:lang w:eastAsia="en-US"/>
        </w:rPr>
      </w:pPr>
      <w:r w:rsidRPr="00797DC2">
        <w:rPr>
          <w:rFonts w:ascii="Calibri" w:hAnsi="Calibri"/>
          <w:sz w:val="18"/>
          <w:szCs w:val="18"/>
          <w:lang w:eastAsia="en-US"/>
        </w:rPr>
        <w:t xml:space="preserve">szybkie przemieszczanie się w sytuacji ryzyka uszkodzenia eksponatów bądź mienia po stopniach i nierównych powierzchniach (bieg przez 8 kondygnacji budynku, bieg po nierównym terenie zastawionym rzeźbami i dziełami sztuki) w </w:t>
      </w:r>
      <w:r w:rsidR="007E3233" w:rsidRPr="00797DC2">
        <w:rPr>
          <w:rFonts w:ascii="Calibri" w:hAnsi="Calibri"/>
          <w:sz w:val="18"/>
          <w:szCs w:val="18"/>
          <w:lang w:eastAsia="en-US"/>
        </w:rPr>
        <w:t>budynkach historycznych,</w:t>
      </w:r>
    </w:p>
    <w:p w:rsidR="007E3233" w:rsidRPr="00797DC2" w:rsidRDefault="007E3233" w:rsidP="0062674A">
      <w:pPr>
        <w:pStyle w:val="Akapitzlist"/>
        <w:widowControl/>
        <w:numPr>
          <w:ilvl w:val="0"/>
          <w:numId w:val="159"/>
        </w:numPr>
        <w:tabs>
          <w:tab w:val="left" w:pos="0"/>
        </w:tabs>
        <w:suppressAutoHyphens w:val="0"/>
        <w:rPr>
          <w:rFonts w:ascii="Calibri" w:hAnsi="Calibri"/>
          <w:sz w:val="18"/>
          <w:szCs w:val="18"/>
          <w:lang w:eastAsia="en-US"/>
        </w:rPr>
      </w:pPr>
      <w:r w:rsidRPr="00797DC2">
        <w:rPr>
          <w:rFonts w:ascii="Calibri" w:hAnsi="Calibri"/>
          <w:sz w:val="18"/>
          <w:szCs w:val="18"/>
          <w:lang w:eastAsia="en-US"/>
        </w:rPr>
        <w:t>zdolność do przebywania w sy</w:t>
      </w:r>
      <w:r w:rsidR="00063272" w:rsidRPr="00797DC2">
        <w:rPr>
          <w:rFonts w:ascii="Calibri" w:hAnsi="Calibri"/>
          <w:sz w:val="18"/>
          <w:szCs w:val="18"/>
          <w:lang w:eastAsia="en-US"/>
        </w:rPr>
        <w:t>tuacjach stresowych, zagrożenia.</w:t>
      </w:r>
    </w:p>
    <w:p w:rsidR="00063272" w:rsidRPr="00797DC2" w:rsidRDefault="00063272" w:rsidP="00063272">
      <w:pPr>
        <w:pStyle w:val="Akapitzlist"/>
        <w:widowControl/>
        <w:tabs>
          <w:tab w:val="left" w:pos="0"/>
        </w:tabs>
        <w:suppressAutoHyphens w:val="0"/>
        <w:ind w:left="697"/>
        <w:rPr>
          <w:rFonts w:ascii="Calibri" w:hAnsi="Calibri"/>
          <w:sz w:val="18"/>
          <w:szCs w:val="18"/>
          <w:lang w:eastAsia="en-US"/>
        </w:rPr>
      </w:pPr>
    </w:p>
    <w:p w:rsidR="007E3233" w:rsidRPr="00797DC2" w:rsidRDefault="007E3233" w:rsidP="007E3233">
      <w:pPr>
        <w:widowControl/>
        <w:tabs>
          <w:tab w:val="left" w:pos="0"/>
        </w:tabs>
        <w:suppressAutoHyphens w:val="0"/>
        <w:rPr>
          <w:rFonts w:ascii="Calibri" w:eastAsia="Calibri" w:hAnsi="Calibri"/>
          <w:sz w:val="18"/>
          <w:szCs w:val="18"/>
          <w:lang w:eastAsia="en-US"/>
        </w:rPr>
      </w:pPr>
      <w:r w:rsidRPr="00797DC2">
        <w:rPr>
          <w:rFonts w:ascii="Calibri" w:eastAsia="Calibri" w:hAnsi="Calibri"/>
          <w:sz w:val="18"/>
          <w:szCs w:val="18"/>
          <w:lang w:eastAsia="en-US"/>
        </w:rPr>
        <w:t>W sytuacji gdy Zamawiający poweźmie w wątpliwość, że:</w:t>
      </w:r>
    </w:p>
    <w:p w:rsidR="007E3233" w:rsidRPr="00797DC2" w:rsidRDefault="007E3233" w:rsidP="0062674A">
      <w:pPr>
        <w:pStyle w:val="Akapitzlist"/>
        <w:widowControl/>
        <w:numPr>
          <w:ilvl w:val="0"/>
          <w:numId w:val="160"/>
        </w:numPr>
        <w:tabs>
          <w:tab w:val="left" w:pos="0"/>
        </w:tabs>
        <w:suppressAutoHyphens w:val="0"/>
        <w:rPr>
          <w:rFonts w:ascii="Calibri" w:hAnsi="Calibri"/>
          <w:sz w:val="18"/>
          <w:szCs w:val="18"/>
          <w:lang w:eastAsia="en-US"/>
        </w:rPr>
      </w:pPr>
      <w:r w:rsidRPr="00797DC2">
        <w:rPr>
          <w:rFonts w:ascii="Calibri" w:hAnsi="Calibri"/>
          <w:sz w:val="18"/>
          <w:szCs w:val="18"/>
          <w:lang w:eastAsia="en-US"/>
        </w:rPr>
        <w:t xml:space="preserve">sprawność fizyczna </w:t>
      </w:r>
      <w:r w:rsidR="00063272" w:rsidRPr="00797DC2">
        <w:rPr>
          <w:rFonts w:ascii="Calibri" w:hAnsi="Calibri"/>
          <w:sz w:val="18"/>
          <w:szCs w:val="18"/>
          <w:lang w:eastAsia="en-US"/>
        </w:rPr>
        <w:t xml:space="preserve">bądź psychiczna </w:t>
      </w:r>
      <w:r w:rsidRPr="00797DC2">
        <w:rPr>
          <w:rFonts w:ascii="Calibri" w:hAnsi="Calibri"/>
          <w:sz w:val="18"/>
          <w:szCs w:val="18"/>
          <w:lang w:eastAsia="en-US"/>
        </w:rPr>
        <w:t xml:space="preserve">pracownika Wykonawcy oddelegowanego do wykowywana czynności określonych w umowie jest niewystarczająca do pełnienia ich należycie </w:t>
      </w:r>
    </w:p>
    <w:p w:rsidR="007E3233" w:rsidRPr="00797DC2" w:rsidRDefault="007E3233" w:rsidP="0062674A">
      <w:pPr>
        <w:pStyle w:val="Akapitzlist"/>
        <w:widowControl/>
        <w:numPr>
          <w:ilvl w:val="0"/>
          <w:numId w:val="160"/>
        </w:numPr>
        <w:tabs>
          <w:tab w:val="left" w:pos="0"/>
        </w:tabs>
        <w:suppressAutoHyphens w:val="0"/>
        <w:rPr>
          <w:rFonts w:ascii="Calibri" w:hAnsi="Calibri"/>
          <w:sz w:val="18"/>
          <w:szCs w:val="18"/>
          <w:lang w:eastAsia="en-US"/>
        </w:rPr>
      </w:pPr>
      <w:r w:rsidRPr="00797DC2">
        <w:rPr>
          <w:rFonts w:ascii="Calibri" w:hAnsi="Calibri"/>
          <w:sz w:val="18"/>
          <w:szCs w:val="18"/>
          <w:lang w:eastAsia="en-US"/>
        </w:rPr>
        <w:t xml:space="preserve">stan zdrowia pracownika </w:t>
      </w:r>
      <w:r w:rsidR="00063272" w:rsidRPr="00797DC2">
        <w:rPr>
          <w:rFonts w:ascii="Calibri" w:hAnsi="Calibri"/>
          <w:sz w:val="18"/>
          <w:szCs w:val="18"/>
          <w:lang w:eastAsia="en-US"/>
        </w:rPr>
        <w:t xml:space="preserve">Wykonawcy oddelegowanego do wykowywana czynności określonych w umowie </w:t>
      </w:r>
      <w:r w:rsidRPr="00797DC2">
        <w:rPr>
          <w:rFonts w:ascii="Calibri" w:hAnsi="Calibri"/>
          <w:sz w:val="18"/>
          <w:szCs w:val="18"/>
          <w:lang w:eastAsia="en-US"/>
        </w:rPr>
        <w:t xml:space="preserve">sugerował będzie iż sytuacje wymienione powyżej stanowią zagrożenie dla jego życia bądź zdrowia </w:t>
      </w:r>
    </w:p>
    <w:p w:rsidR="00063272" w:rsidRPr="00797DC2" w:rsidRDefault="00063272" w:rsidP="00063272">
      <w:pPr>
        <w:widowControl/>
        <w:tabs>
          <w:tab w:val="left" w:pos="0"/>
        </w:tabs>
        <w:suppressAutoHyphens w:val="0"/>
        <w:rPr>
          <w:rFonts w:ascii="Calibri" w:hAnsi="Calibri"/>
          <w:sz w:val="18"/>
          <w:szCs w:val="18"/>
          <w:lang w:eastAsia="en-US"/>
        </w:rPr>
      </w:pPr>
      <w:r w:rsidRPr="00797DC2">
        <w:rPr>
          <w:rFonts w:ascii="Calibri" w:hAnsi="Calibri"/>
          <w:sz w:val="18"/>
          <w:szCs w:val="18"/>
          <w:lang w:eastAsia="en-US"/>
        </w:rPr>
        <w:t xml:space="preserve">pracownik Wykonawcy zostanie odsunięty od świadczenia usług w jego imieniu. W to miejsce Zamawiający zatrudni innego wykonawcę do czasu pojawienia się innego pracownika Wykonawcy nie budzącego wątpliwości. </w:t>
      </w:r>
    </w:p>
    <w:p w:rsidR="00063272" w:rsidRPr="00797DC2" w:rsidRDefault="00063272" w:rsidP="00063272">
      <w:pPr>
        <w:widowControl/>
        <w:tabs>
          <w:tab w:val="left" w:pos="0"/>
        </w:tabs>
        <w:suppressAutoHyphens w:val="0"/>
        <w:rPr>
          <w:rFonts w:ascii="Calibri" w:hAnsi="Calibri"/>
          <w:sz w:val="18"/>
          <w:szCs w:val="18"/>
          <w:lang w:eastAsia="en-US"/>
        </w:rPr>
      </w:pPr>
    </w:p>
    <w:p w:rsidR="00063272" w:rsidRPr="00797DC2" w:rsidRDefault="00063272" w:rsidP="00063272">
      <w:pPr>
        <w:tabs>
          <w:tab w:val="left" w:pos="0"/>
        </w:tabs>
        <w:spacing w:after="100" w:afterAutospacing="1"/>
        <w:ind w:hanging="23"/>
        <w:rPr>
          <w:rFonts w:ascii="Calibri" w:eastAsia="Calibri" w:hAnsi="Calibri"/>
          <w:b/>
          <w:sz w:val="18"/>
          <w:szCs w:val="18"/>
          <w:u w:val="single"/>
        </w:rPr>
      </w:pPr>
      <w:r w:rsidRPr="00797DC2">
        <w:rPr>
          <w:rFonts w:ascii="Calibri" w:eastAsia="Calibri" w:hAnsi="Calibri"/>
          <w:b/>
          <w:sz w:val="18"/>
          <w:szCs w:val="18"/>
          <w:u w:val="single"/>
        </w:rPr>
        <w:t>CZĘŚĆ 1:</w:t>
      </w:r>
      <w:r w:rsidRPr="00797DC2">
        <w:rPr>
          <w:rFonts w:ascii="Calibri" w:eastAsia="Calibri" w:hAnsi="Calibri"/>
          <w:sz w:val="18"/>
          <w:szCs w:val="18"/>
          <w:u w:val="single"/>
        </w:rPr>
        <w:t xml:space="preserve"> Całodobowa bezpośrednia ochrona fizyczna obiektu oraz mienia, monitoring, w tym obsługa portierni, terenu wraz z     pozostałymi budynkami Małej Zbrojowni zlokalizowanej przy Placu Wałowym 15 w Gdańsku wraz z interwencją patrolu</w:t>
      </w:r>
    </w:p>
    <w:p w:rsidR="00063272" w:rsidRPr="00797DC2" w:rsidRDefault="00063272" w:rsidP="00063272">
      <w:pPr>
        <w:pStyle w:val="Standard"/>
        <w:ind w:left="0" w:firstLine="0"/>
        <w:jc w:val="both"/>
        <w:rPr>
          <w:rFonts w:cs="Calibri"/>
          <w:sz w:val="18"/>
          <w:szCs w:val="18"/>
        </w:rPr>
      </w:pPr>
      <w:r w:rsidRPr="00797DC2">
        <w:rPr>
          <w:rFonts w:cs="Calibri"/>
          <w:sz w:val="18"/>
          <w:szCs w:val="18"/>
        </w:rPr>
        <w:t xml:space="preserve">Przedmiotem zamówienia jest świadczenie całodobowego nadzoru obiektu Akademii Sztuk Pięknych w Gdańsku zlokalizowanego przy ul. Plac Wałowy 15 wraz z obsługą portierni w okresie </w:t>
      </w:r>
      <w:r w:rsidRPr="00797DC2">
        <w:rPr>
          <w:rFonts w:cs="Calibri"/>
          <w:b/>
          <w:sz w:val="18"/>
          <w:szCs w:val="18"/>
        </w:rPr>
        <w:t>48</w:t>
      </w:r>
      <w:r w:rsidRPr="00797DC2">
        <w:rPr>
          <w:rFonts w:cs="Calibri"/>
          <w:sz w:val="18"/>
          <w:szCs w:val="18"/>
        </w:rPr>
        <w:t xml:space="preserve"> miesięcy od dnia następującego po dniu</w:t>
      </w:r>
      <w:r w:rsidRPr="00797DC2">
        <w:rPr>
          <w:rFonts w:cs="Calibri"/>
          <w:bCs/>
          <w:sz w:val="18"/>
          <w:szCs w:val="18"/>
        </w:rPr>
        <w:t xml:space="preserve"> zawarcia umowy, z zastrzeżeniem, że rozpoczęcie świadczenia usługi nastąpi nie wcześniej niż 01.09.2022r. godz. 12:00.</w:t>
      </w:r>
      <w:r w:rsidRPr="00797DC2">
        <w:rPr>
          <w:rFonts w:cs="Calibri"/>
          <w:sz w:val="18"/>
          <w:szCs w:val="18"/>
        </w:rPr>
        <w:t xml:space="preserve"> </w:t>
      </w:r>
      <w:r w:rsidRPr="00797DC2">
        <w:rPr>
          <w:sz w:val="18"/>
          <w:szCs w:val="18"/>
        </w:rPr>
        <w:t xml:space="preserve">Przedmiot zamówienia obejmuje maksymalnie </w:t>
      </w:r>
      <w:r w:rsidRPr="00797DC2">
        <w:rPr>
          <w:b/>
          <w:sz w:val="18"/>
          <w:szCs w:val="18"/>
        </w:rPr>
        <w:t>35 064</w:t>
      </w:r>
      <w:r w:rsidRPr="00797DC2">
        <w:rPr>
          <w:sz w:val="18"/>
          <w:szCs w:val="18"/>
        </w:rPr>
        <w:t xml:space="preserve"> godzin. </w:t>
      </w:r>
      <w:r w:rsidRPr="00797DC2">
        <w:rPr>
          <w:rFonts w:cs="Calibri"/>
          <w:sz w:val="18"/>
          <w:szCs w:val="18"/>
        </w:rPr>
        <w:t>Przez nadzór należy rozumieć ochronę, czyli działania zapobiegające popełnianiu przestępstw i wykroczeń przeciwko mieniu, a także przeciwdziałające powstaniu szkód z wyżej określonych przyczyn, oraz szkód z powodów awarii, pożarów, katastrof.</w:t>
      </w:r>
    </w:p>
    <w:p w:rsidR="00063272" w:rsidRPr="00797DC2" w:rsidRDefault="00063272" w:rsidP="00063272">
      <w:pPr>
        <w:pStyle w:val="Akapitzlist"/>
        <w:autoSpaceDN w:val="0"/>
        <w:spacing w:after="120"/>
        <w:ind w:left="0"/>
        <w:contextualSpacing w:val="0"/>
        <w:jc w:val="both"/>
        <w:textAlignment w:val="baseline"/>
        <w:rPr>
          <w:rFonts w:ascii="Calibri" w:hAnsi="Calibri" w:cs="Calibri"/>
          <w:sz w:val="18"/>
          <w:szCs w:val="18"/>
        </w:rPr>
      </w:pPr>
      <w:r w:rsidRPr="00797DC2">
        <w:rPr>
          <w:rFonts w:ascii="Calibri" w:hAnsi="Calibri" w:cs="Calibri"/>
          <w:sz w:val="18"/>
          <w:szCs w:val="18"/>
        </w:rPr>
        <w:t xml:space="preserve">Zakres świadczonych usług obejmuje również usługę dozoru grupy interwencyjnej. </w:t>
      </w:r>
    </w:p>
    <w:p w:rsidR="00063272" w:rsidRPr="00797DC2" w:rsidRDefault="00063272" w:rsidP="00063272">
      <w:pPr>
        <w:pStyle w:val="Akapitzlist"/>
        <w:autoSpaceDN w:val="0"/>
        <w:ind w:left="0"/>
        <w:contextualSpacing w:val="0"/>
        <w:jc w:val="both"/>
        <w:textAlignment w:val="baseline"/>
        <w:rPr>
          <w:rFonts w:ascii="Calibri" w:hAnsi="Calibri" w:cs="Calibri"/>
          <w:sz w:val="18"/>
          <w:szCs w:val="18"/>
        </w:rPr>
      </w:pPr>
      <w:r w:rsidRPr="00797DC2">
        <w:rPr>
          <w:rFonts w:ascii="Calibri" w:hAnsi="Calibri" w:cs="Calibri"/>
          <w:b/>
          <w:sz w:val="18"/>
          <w:szCs w:val="18"/>
        </w:rPr>
        <w:t>Opis obszaru chronionego:</w:t>
      </w:r>
    </w:p>
    <w:p w:rsidR="00063272" w:rsidRPr="00797DC2" w:rsidRDefault="00063272" w:rsidP="00063272">
      <w:pPr>
        <w:pStyle w:val="Akapitzlist"/>
        <w:ind w:left="0"/>
        <w:jc w:val="both"/>
        <w:rPr>
          <w:rFonts w:ascii="Calibri" w:hAnsi="Calibri" w:cs="Calibri"/>
          <w:sz w:val="18"/>
          <w:szCs w:val="18"/>
        </w:rPr>
      </w:pPr>
      <w:r w:rsidRPr="00797DC2">
        <w:rPr>
          <w:rFonts w:ascii="Calibri" w:hAnsi="Calibri" w:cs="Calibri"/>
          <w:sz w:val="18"/>
          <w:szCs w:val="18"/>
        </w:rPr>
        <w:t xml:space="preserve">Ochroną objęte są następujące obiekty wchodzące w skład tzw. Małej Zbrojowni tj.: </w:t>
      </w:r>
    </w:p>
    <w:p w:rsidR="00063272" w:rsidRPr="00797DC2" w:rsidRDefault="00063272" w:rsidP="0062674A">
      <w:pPr>
        <w:pStyle w:val="Akapitzlist"/>
        <w:numPr>
          <w:ilvl w:val="0"/>
          <w:numId w:val="60"/>
        </w:numPr>
        <w:ind w:left="284" w:hanging="284"/>
        <w:jc w:val="both"/>
        <w:rPr>
          <w:rFonts w:ascii="Calibri" w:hAnsi="Calibri" w:cs="Calibri"/>
          <w:sz w:val="18"/>
          <w:szCs w:val="18"/>
        </w:rPr>
      </w:pPr>
      <w:r w:rsidRPr="00797DC2">
        <w:rPr>
          <w:rFonts w:ascii="Calibri" w:hAnsi="Calibri" w:cs="Calibri"/>
          <w:sz w:val="18"/>
          <w:szCs w:val="18"/>
        </w:rPr>
        <w:t>Budynek główny dydaktyczno- warsztatowy - Mała Zbrojownia (3 kondygnacje nadziemne) o powierzchni 2 851,8 m²,</w:t>
      </w:r>
    </w:p>
    <w:p w:rsidR="00063272" w:rsidRPr="00797DC2" w:rsidRDefault="00063272" w:rsidP="0062674A">
      <w:pPr>
        <w:pStyle w:val="Akapitzlist"/>
        <w:numPr>
          <w:ilvl w:val="0"/>
          <w:numId w:val="60"/>
        </w:numPr>
        <w:ind w:left="284" w:hanging="284"/>
        <w:jc w:val="both"/>
        <w:rPr>
          <w:rFonts w:ascii="Calibri" w:hAnsi="Calibri" w:cs="Calibri"/>
          <w:sz w:val="18"/>
          <w:szCs w:val="18"/>
        </w:rPr>
      </w:pPr>
      <w:r w:rsidRPr="00797DC2">
        <w:rPr>
          <w:rFonts w:ascii="Calibri" w:hAnsi="Calibri" w:cs="Calibri"/>
          <w:sz w:val="18"/>
          <w:szCs w:val="18"/>
        </w:rPr>
        <w:t>Laboratorium Forteczne – budynek dydaktyczno- warsztatowy o powierzchni 547,5 m²,</w:t>
      </w:r>
    </w:p>
    <w:p w:rsidR="00063272" w:rsidRPr="00797DC2" w:rsidRDefault="00063272" w:rsidP="0062674A">
      <w:pPr>
        <w:pStyle w:val="Akapitzlist"/>
        <w:numPr>
          <w:ilvl w:val="0"/>
          <w:numId w:val="60"/>
        </w:numPr>
        <w:ind w:left="284" w:hanging="284"/>
        <w:jc w:val="both"/>
        <w:rPr>
          <w:rFonts w:ascii="Calibri" w:hAnsi="Calibri" w:cs="Calibri"/>
          <w:sz w:val="18"/>
          <w:szCs w:val="18"/>
        </w:rPr>
      </w:pPr>
      <w:r w:rsidRPr="00797DC2">
        <w:rPr>
          <w:rFonts w:ascii="Calibri" w:hAnsi="Calibri" w:cs="Calibri"/>
          <w:sz w:val="18"/>
          <w:szCs w:val="18"/>
        </w:rPr>
        <w:t>Pomieszczenia pod rampą – 300,1 m².</w:t>
      </w:r>
    </w:p>
    <w:p w:rsidR="00063272" w:rsidRPr="00797DC2" w:rsidRDefault="00063272" w:rsidP="00063272">
      <w:pPr>
        <w:pStyle w:val="Standard"/>
        <w:ind w:left="0" w:firstLine="0"/>
        <w:jc w:val="both"/>
        <w:rPr>
          <w:rFonts w:cs="Calibri"/>
          <w:sz w:val="18"/>
          <w:szCs w:val="18"/>
        </w:rPr>
      </w:pPr>
      <w:r w:rsidRPr="00797DC2">
        <w:rPr>
          <w:rFonts w:cs="Calibri"/>
          <w:sz w:val="18"/>
          <w:szCs w:val="18"/>
        </w:rPr>
        <w:t>Cały teren jest ogrodzony i zamykany dwiema bramami wjazdowymi. Plac jest oświetlony.</w:t>
      </w:r>
    </w:p>
    <w:p w:rsidR="00063272" w:rsidRPr="00797DC2" w:rsidRDefault="00063272" w:rsidP="00063272">
      <w:pPr>
        <w:pStyle w:val="Standard"/>
        <w:ind w:left="0" w:firstLine="0"/>
        <w:jc w:val="both"/>
        <w:rPr>
          <w:rFonts w:cs="Calibri"/>
          <w:sz w:val="18"/>
          <w:szCs w:val="18"/>
        </w:rPr>
      </w:pPr>
      <w:r w:rsidRPr="00797DC2">
        <w:rPr>
          <w:rFonts w:cs="Calibri"/>
          <w:sz w:val="18"/>
          <w:szCs w:val="18"/>
        </w:rPr>
        <w:t xml:space="preserve">Obiekt wyposażony jest w 1 centralę SSWiN.                                                </w:t>
      </w:r>
    </w:p>
    <w:p w:rsidR="00063272" w:rsidRPr="00797DC2" w:rsidRDefault="00063272" w:rsidP="00063272">
      <w:pPr>
        <w:pStyle w:val="Akapitzlist"/>
        <w:spacing w:after="120"/>
        <w:ind w:left="0"/>
        <w:jc w:val="both"/>
        <w:rPr>
          <w:rFonts w:ascii="Calibri" w:hAnsi="Calibri" w:cs="Calibri"/>
          <w:sz w:val="18"/>
          <w:szCs w:val="18"/>
        </w:rPr>
      </w:pPr>
      <w:r w:rsidRPr="00797DC2">
        <w:rPr>
          <w:rFonts w:ascii="Calibri" w:hAnsi="Calibri" w:cs="Calibri"/>
          <w:sz w:val="18"/>
          <w:szCs w:val="18"/>
        </w:rPr>
        <w:t>Zamawiający udostępni pomieszczenie portierni znajdujące się w budynku głównym osobom wykonującym usługę ochrony mienia. Pomieszczenie jest ogrzewane, oświetlone, z telefonem i niezbędnym wyposażeniem. Zamawiający zapewnia dostęp do toalety znajdującej się w tym samym budynku.</w:t>
      </w:r>
    </w:p>
    <w:p w:rsidR="00063272" w:rsidRPr="00797DC2" w:rsidRDefault="00063272" w:rsidP="00063272">
      <w:pPr>
        <w:pStyle w:val="Akapitzlist"/>
        <w:autoSpaceDN w:val="0"/>
        <w:spacing w:after="120"/>
        <w:ind w:left="0"/>
        <w:contextualSpacing w:val="0"/>
        <w:jc w:val="both"/>
        <w:textAlignment w:val="baseline"/>
        <w:rPr>
          <w:rFonts w:ascii="Calibri" w:hAnsi="Calibri" w:cs="Calibri"/>
          <w:sz w:val="18"/>
          <w:szCs w:val="18"/>
        </w:rPr>
      </w:pPr>
      <w:r w:rsidRPr="00797DC2">
        <w:rPr>
          <w:rFonts w:ascii="Calibri" w:hAnsi="Calibri" w:cs="Calibri"/>
          <w:sz w:val="18"/>
          <w:szCs w:val="18"/>
        </w:rPr>
        <w:t>Obiekt jest objęty bezwzględnym zakazem palenia wyrobów tytoniowych i elektronicznych (waporyzery) zgodnie z Ustawą z dn. 8 kwietnia 2010 r. o zmianie ustawy o ochronie zdrowia przed następstwami używania tytoniu i wyrobów tytoniowych oraz Ustawy o Państwowej Inspekcji Sanitarnej, (Dz.U. z 2010r. Nr 81 poz. 529).</w:t>
      </w:r>
    </w:p>
    <w:p w:rsidR="00063272" w:rsidRPr="00797DC2" w:rsidRDefault="00063272" w:rsidP="00063272">
      <w:pPr>
        <w:pStyle w:val="Akapitzlist"/>
        <w:autoSpaceDN w:val="0"/>
        <w:spacing w:before="120"/>
        <w:ind w:left="0"/>
        <w:contextualSpacing w:val="0"/>
        <w:jc w:val="both"/>
        <w:textAlignment w:val="baseline"/>
        <w:rPr>
          <w:rFonts w:ascii="Calibri" w:hAnsi="Calibri" w:cs="Calibri"/>
          <w:sz w:val="18"/>
          <w:szCs w:val="18"/>
        </w:rPr>
      </w:pPr>
      <w:r w:rsidRPr="00797DC2">
        <w:rPr>
          <w:rFonts w:ascii="Calibri" w:hAnsi="Calibri" w:cs="Calibri"/>
          <w:b/>
          <w:sz w:val="18"/>
          <w:szCs w:val="18"/>
        </w:rPr>
        <w:t xml:space="preserve">Wykonawca w ramach świadczenia całodobowej ochrony fizycznej osób i mienia Obiektu oraz obsługi recepcji/portierni (wymagane służby 24-godzinne) </w:t>
      </w:r>
      <w:r w:rsidRPr="00797DC2">
        <w:rPr>
          <w:rFonts w:ascii="Calibri" w:hAnsi="Calibri" w:cs="Calibri"/>
          <w:sz w:val="18"/>
          <w:szCs w:val="18"/>
        </w:rPr>
        <w:t>zobowiązany jest do:</w:t>
      </w:r>
    </w:p>
    <w:p w:rsidR="00063272" w:rsidRPr="00797DC2" w:rsidRDefault="00063272" w:rsidP="0062674A">
      <w:pPr>
        <w:pStyle w:val="Akapitzlist"/>
        <w:widowControl/>
        <w:numPr>
          <w:ilvl w:val="1"/>
          <w:numId w:val="61"/>
        </w:numPr>
        <w:autoSpaceDN w:val="0"/>
        <w:ind w:left="567" w:hanging="425"/>
        <w:contextualSpacing w:val="0"/>
        <w:jc w:val="both"/>
        <w:textAlignment w:val="baseline"/>
        <w:rPr>
          <w:rFonts w:ascii="Calibri" w:hAnsi="Calibri" w:cs="Calibri"/>
          <w:sz w:val="18"/>
          <w:szCs w:val="18"/>
        </w:rPr>
      </w:pPr>
      <w:r w:rsidRPr="00797DC2">
        <w:rPr>
          <w:rFonts w:ascii="Calibri" w:hAnsi="Calibri" w:cs="Calibri"/>
          <w:sz w:val="18"/>
          <w:szCs w:val="18"/>
        </w:rPr>
        <w:t>całodobowej ochrony powierzonego mienia – w tym przed kradzieżą i kradzieżą z włamaniem,</w:t>
      </w:r>
    </w:p>
    <w:p w:rsidR="00063272" w:rsidRPr="00797DC2" w:rsidRDefault="00063272" w:rsidP="0062674A">
      <w:pPr>
        <w:pStyle w:val="Akapitzlist"/>
        <w:widowControl/>
        <w:numPr>
          <w:ilvl w:val="1"/>
          <w:numId w:val="61"/>
        </w:numPr>
        <w:autoSpaceDN w:val="0"/>
        <w:ind w:left="567" w:hanging="425"/>
        <w:contextualSpacing w:val="0"/>
        <w:jc w:val="both"/>
        <w:textAlignment w:val="baseline"/>
        <w:rPr>
          <w:rFonts w:ascii="Calibri" w:hAnsi="Calibri" w:cs="Calibri"/>
          <w:sz w:val="18"/>
          <w:szCs w:val="18"/>
        </w:rPr>
      </w:pPr>
      <w:r w:rsidRPr="00797DC2">
        <w:rPr>
          <w:rFonts w:ascii="Calibri" w:hAnsi="Calibri" w:cs="Calibri"/>
          <w:sz w:val="18"/>
          <w:szCs w:val="18"/>
        </w:rPr>
        <w:t>opieki nad portiernią,</w:t>
      </w:r>
    </w:p>
    <w:p w:rsidR="00063272" w:rsidRPr="00797DC2" w:rsidRDefault="00063272" w:rsidP="0062674A">
      <w:pPr>
        <w:pStyle w:val="Akapitzlist"/>
        <w:widowControl/>
        <w:numPr>
          <w:ilvl w:val="1"/>
          <w:numId w:val="61"/>
        </w:numPr>
        <w:autoSpaceDN w:val="0"/>
        <w:ind w:left="567" w:hanging="425"/>
        <w:contextualSpacing w:val="0"/>
        <w:jc w:val="both"/>
        <w:textAlignment w:val="baseline"/>
        <w:rPr>
          <w:rFonts w:ascii="Calibri" w:hAnsi="Calibri" w:cs="Calibri"/>
          <w:sz w:val="18"/>
          <w:szCs w:val="18"/>
        </w:rPr>
      </w:pPr>
      <w:r w:rsidRPr="00797DC2">
        <w:rPr>
          <w:rFonts w:ascii="Calibri" w:hAnsi="Calibri" w:cs="Calibri"/>
          <w:sz w:val="18"/>
          <w:szCs w:val="18"/>
        </w:rPr>
        <w:t xml:space="preserve">obchodów obiektu, </w:t>
      </w:r>
    </w:p>
    <w:p w:rsidR="00063272" w:rsidRPr="00797DC2" w:rsidRDefault="00063272" w:rsidP="0062674A">
      <w:pPr>
        <w:pStyle w:val="Akapitzlist"/>
        <w:widowControl/>
        <w:numPr>
          <w:ilvl w:val="1"/>
          <w:numId w:val="61"/>
        </w:numPr>
        <w:autoSpaceDN w:val="0"/>
        <w:ind w:left="567" w:hanging="425"/>
        <w:contextualSpacing w:val="0"/>
        <w:jc w:val="both"/>
        <w:textAlignment w:val="baseline"/>
        <w:rPr>
          <w:rFonts w:ascii="Calibri" w:hAnsi="Calibri" w:cs="Calibri"/>
          <w:sz w:val="18"/>
          <w:szCs w:val="18"/>
        </w:rPr>
      </w:pPr>
      <w:r w:rsidRPr="00797DC2">
        <w:rPr>
          <w:rFonts w:ascii="Calibri" w:hAnsi="Calibri" w:cs="Calibri"/>
          <w:sz w:val="18"/>
          <w:szCs w:val="18"/>
        </w:rPr>
        <w:t>koordynowania ruchem na terenie parkingu,</w:t>
      </w:r>
    </w:p>
    <w:p w:rsidR="00063272" w:rsidRPr="00797DC2" w:rsidRDefault="00063272" w:rsidP="0062674A">
      <w:pPr>
        <w:pStyle w:val="Akapitzlist"/>
        <w:widowControl/>
        <w:numPr>
          <w:ilvl w:val="1"/>
          <w:numId w:val="61"/>
        </w:numPr>
        <w:autoSpaceDN w:val="0"/>
        <w:ind w:left="567" w:hanging="425"/>
        <w:contextualSpacing w:val="0"/>
        <w:jc w:val="both"/>
        <w:textAlignment w:val="baseline"/>
        <w:rPr>
          <w:rFonts w:ascii="Calibri" w:hAnsi="Calibri" w:cs="Calibri"/>
          <w:sz w:val="18"/>
          <w:szCs w:val="18"/>
        </w:rPr>
      </w:pPr>
      <w:r w:rsidRPr="00797DC2">
        <w:rPr>
          <w:rFonts w:ascii="Calibri" w:hAnsi="Calibri" w:cs="Calibri"/>
          <w:sz w:val="18"/>
          <w:szCs w:val="18"/>
        </w:rPr>
        <w:t>udaremniania prób dokonania kradzieży i dewastacji mienia,</w:t>
      </w:r>
    </w:p>
    <w:p w:rsidR="00063272" w:rsidRPr="00797DC2" w:rsidRDefault="00063272" w:rsidP="0062674A">
      <w:pPr>
        <w:pStyle w:val="Akapitzlist"/>
        <w:widowControl/>
        <w:numPr>
          <w:ilvl w:val="1"/>
          <w:numId w:val="61"/>
        </w:numPr>
        <w:autoSpaceDN w:val="0"/>
        <w:ind w:left="567" w:hanging="425"/>
        <w:contextualSpacing w:val="0"/>
        <w:jc w:val="both"/>
        <w:textAlignment w:val="baseline"/>
        <w:rPr>
          <w:rFonts w:ascii="Calibri" w:hAnsi="Calibri" w:cs="Calibri"/>
          <w:sz w:val="18"/>
          <w:szCs w:val="18"/>
        </w:rPr>
      </w:pPr>
      <w:r w:rsidRPr="00797DC2">
        <w:rPr>
          <w:rFonts w:ascii="Calibri" w:hAnsi="Calibri" w:cs="Calibri"/>
          <w:sz w:val="18"/>
          <w:szCs w:val="18"/>
        </w:rPr>
        <w:t>interwencji w przypadku ingerencji osób z zewnątrz, zagrażającej zniszczeniem, kradzieżom i innym naruszeniem mienia,</w:t>
      </w:r>
    </w:p>
    <w:p w:rsidR="00063272" w:rsidRPr="00797DC2" w:rsidRDefault="00063272" w:rsidP="0062674A">
      <w:pPr>
        <w:pStyle w:val="Akapitzlist"/>
        <w:widowControl/>
        <w:numPr>
          <w:ilvl w:val="1"/>
          <w:numId w:val="61"/>
        </w:numPr>
        <w:autoSpaceDN w:val="0"/>
        <w:ind w:left="567" w:hanging="425"/>
        <w:contextualSpacing w:val="0"/>
        <w:jc w:val="both"/>
        <w:textAlignment w:val="baseline"/>
        <w:rPr>
          <w:rFonts w:ascii="Calibri" w:hAnsi="Calibri" w:cs="Calibri"/>
          <w:sz w:val="18"/>
          <w:szCs w:val="18"/>
        </w:rPr>
      </w:pPr>
      <w:r w:rsidRPr="00797DC2">
        <w:rPr>
          <w:rFonts w:ascii="Calibri" w:hAnsi="Calibri" w:cs="Calibri"/>
          <w:sz w:val="18"/>
          <w:szCs w:val="18"/>
        </w:rPr>
        <w:t>nadzoru i niezwłocznego informowania Zamawiającego o zdarzeniach mogących wpłynąć na mienie oraz dobre imię ASP, w szczególności o pożarze, zalaniu, itp. oraz o zagrożeniu ich powstania,</w:t>
      </w:r>
    </w:p>
    <w:p w:rsidR="00063272" w:rsidRPr="00797DC2" w:rsidRDefault="00063272" w:rsidP="0062674A">
      <w:pPr>
        <w:pStyle w:val="Akapitzlist"/>
        <w:widowControl/>
        <w:numPr>
          <w:ilvl w:val="1"/>
          <w:numId w:val="61"/>
        </w:numPr>
        <w:autoSpaceDN w:val="0"/>
        <w:ind w:left="567" w:hanging="425"/>
        <w:contextualSpacing w:val="0"/>
        <w:jc w:val="both"/>
        <w:textAlignment w:val="baseline"/>
        <w:rPr>
          <w:rFonts w:ascii="Calibri" w:hAnsi="Calibri" w:cs="Calibri"/>
          <w:sz w:val="18"/>
          <w:szCs w:val="18"/>
        </w:rPr>
      </w:pPr>
      <w:r w:rsidRPr="00797DC2">
        <w:rPr>
          <w:rFonts w:ascii="Calibri" w:hAnsi="Calibri" w:cs="Calibri"/>
          <w:sz w:val="18"/>
          <w:szCs w:val="18"/>
        </w:rPr>
        <w:t>kontroli ruchu osobowego i materiałowego na terenie obiektu,</w:t>
      </w:r>
    </w:p>
    <w:p w:rsidR="00063272" w:rsidRPr="00797DC2" w:rsidRDefault="00063272" w:rsidP="0062674A">
      <w:pPr>
        <w:pStyle w:val="Akapitzlist"/>
        <w:widowControl/>
        <w:numPr>
          <w:ilvl w:val="1"/>
          <w:numId w:val="61"/>
        </w:numPr>
        <w:autoSpaceDN w:val="0"/>
        <w:ind w:left="567" w:hanging="425"/>
        <w:contextualSpacing w:val="0"/>
        <w:jc w:val="both"/>
        <w:textAlignment w:val="baseline"/>
        <w:rPr>
          <w:rFonts w:ascii="Calibri" w:hAnsi="Calibri" w:cs="Calibri"/>
          <w:sz w:val="18"/>
          <w:szCs w:val="18"/>
        </w:rPr>
      </w:pPr>
      <w:r w:rsidRPr="00797DC2">
        <w:rPr>
          <w:rFonts w:ascii="Calibri" w:hAnsi="Calibri" w:cs="Calibri"/>
          <w:sz w:val="18"/>
          <w:szCs w:val="18"/>
        </w:rPr>
        <w:t>ochrony przed zniszczeniem urządzeń i instalacji na terenie obiektu,</w:t>
      </w:r>
    </w:p>
    <w:p w:rsidR="00063272" w:rsidRPr="00797DC2" w:rsidRDefault="00063272" w:rsidP="0062674A">
      <w:pPr>
        <w:pStyle w:val="Akapitzlist"/>
        <w:widowControl/>
        <w:numPr>
          <w:ilvl w:val="1"/>
          <w:numId w:val="61"/>
        </w:numPr>
        <w:autoSpaceDN w:val="0"/>
        <w:ind w:left="567" w:hanging="425"/>
        <w:contextualSpacing w:val="0"/>
        <w:jc w:val="both"/>
        <w:textAlignment w:val="baseline"/>
        <w:rPr>
          <w:rFonts w:ascii="Calibri" w:hAnsi="Calibri" w:cs="Calibri"/>
          <w:sz w:val="18"/>
          <w:szCs w:val="18"/>
        </w:rPr>
      </w:pPr>
      <w:r w:rsidRPr="00797DC2">
        <w:rPr>
          <w:rFonts w:ascii="Calibri" w:hAnsi="Calibri" w:cs="Calibri"/>
          <w:sz w:val="18"/>
          <w:szCs w:val="18"/>
        </w:rPr>
        <w:t>zapewnienia bezpieczeństwa osób przebywających w obiekcie,</w:t>
      </w:r>
    </w:p>
    <w:p w:rsidR="00063272" w:rsidRPr="00797DC2" w:rsidRDefault="00063272" w:rsidP="0062674A">
      <w:pPr>
        <w:pStyle w:val="Akapitzlist"/>
        <w:widowControl/>
        <w:numPr>
          <w:ilvl w:val="1"/>
          <w:numId w:val="61"/>
        </w:numPr>
        <w:autoSpaceDN w:val="0"/>
        <w:ind w:left="567" w:hanging="425"/>
        <w:contextualSpacing w:val="0"/>
        <w:jc w:val="both"/>
        <w:textAlignment w:val="baseline"/>
        <w:rPr>
          <w:rFonts w:ascii="Calibri" w:hAnsi="Calibri" w:cs="Calibri"/>
          <w:sz w:val="18"/>
          <w:szCs w:val="18"/>
        </w:rPr>
      </w:pPr>
      <w:r w:rsidRPr="00797DC2">
        <w:rPr>
          <w:rFonts w:ascii="Calibri" w:hAnsi="Calibri" w:cs="Calibri"/>
          <w:sz w:val="18"/>
          <w:szCs w:val="18"/>
        </w:rPr>
        <w:t>przeciwdziałania aktom terroru, dywersji, sabotażu oraz zakłóceniom porządku publicznego w obiekcie,</w:t>
      </w:r>
    </w:p>
    <w:p w:rsidR="00063272" w:rsidRPr="00797DC2" w:rsidRDefault="00063272" w:rsidP="0062674A">
      <w:pPr>
        <w:pStyle w:val="Akapitzlist"/>
        <w:widowControl/>
        <w:numPr>
          <w:ilvl w:val="1"/>
          <w:numId w:val="61"/>
        </w:numPr>
        <w:autoSpaceDN w:val="0"/>
        <w:ind w:left="567" w:hanging="425"/>
        <w:contextualSpacing w:val="0"/>
        <w:jc w:val="both"/>
        <w:textAlignment w:val="baseline"/>
        <w:rPr>
          <w:rFonts w:ascii="Calibri" w:hAnsi="Calibri" w:cs="Calibri"/>
          <w:sz w:val="18"/>
          <w:szCs w:val="18"/>
        </w:rPr>
      </w:pPr>
      <w:r w:rsidRPr="00797DC2">
        <w:rPr>
          <w:rFonts w:ascii="Calibri" w:hAnsi="Calibri" w:cs="Calibri"/>
          <w:sz w:val="18"/>
          <w:szCs w:val="18"/>
        </w:rPr>
        <w:t>przestrzegania przepisów i procedur obowiązujących w ASP w Gdańsku,</w:t>
      </w:r>
    </w:p>
    <w:p w:rsidR="00063272" w:rsidRPr="00797DC2" w:rsidRDefault="00063272" w:rsidP="0062674A">
      <w:pPr>
        <w:pStyle w:val="Akapitzlist"/>
        <w:widowControl/>
        <w:numPr>
          <w:ilvl w:val="1"/>
          <w:numId w:val="61"/>
        </w:numPr>
        <w:autoSpaceDN w:val="0"/>
        <w:ind w:left="567" w:hanging="425"/>
        <w:contextualSpacing w:val="0"/>
        <w:jc w:val="both"/>
        <w:textAlignment w:val="baseline"/>
        <w:rPr>
          <w:rFonts w:ascii="Calibri" w:hAnsi="Calibri" w:cs="Calibri"/>
          <w:sz w:val="18"/>
          <w:szCs w:val="18"/>
        </w:rPr>
      </w:pPr>
      <w:r w:rsidRPr="00797DC2">
        <w:rPr>
          <w:rFonts w:ascii="Calibri" w:hAnsi="Calibri" w:cs="Calibri"/>
          <w:sz w:val="18"/>
          <w:szCs w:val="18"/>
        </w:rPr>
        <w:t>prowadzenia odpowiednich dla obiektu ewidencji i rejestrów,</w:t>
      </w:r>
    </w:p>
    <w:p w:rsidR="00063272" w:rsidRPr="00797DC2" w:rsidRDefault="00063272" w:rsidP="0062674A">
      <w:pPr>
        <w:pStyle w:val="Akapitzlist"/>
        <w:widowControl/>
        <w:numPr>
          <w:ilvl w:val="1"/>
          <w:numId w:val="61"/>
        </w:numPr>
        <w:autoSpaceDN w:val="0"/>
        <w:spacing w:after="120"/>
        <w:ind w:left="567" w:hanging="425"/>
        <w:contextualSpacing w:val="0"/>
        <w:jc w:val="both"/>
        <w:textAlignment w:val="baseline"/>
        <w:rPr>
          <w:rFonts w:ascii="Calibri" w:hAnsi="Calibri" w:cs="Calibri"/>
          <w:sz w:val="18"/>
          <w:szCs w:val="18"/>
        </w:rPr>
      </w:pPr>
      <w:r w:rsidRPr="00797DC2">
        <w:rPr>
          <w:rFonts w:ascii="Calibri" w:hAnsi="Calibri" w:cs="Calibri"/>
          <w:sz w:val="18"/>
          <w:szCs w:val="18"/>
        </w:rPr>
        <w:t>współdziałania w zakresie zabezpieczenia obiektu z właściwymi służbami, wychwytywania zdarzeń przestępczych i wykroczeń.</w:t>
      </w:r>
    </w:p>
    <w:p w:rsidR="00063272" w:rsidRPr="00797DC2" w:rsidRDefault="00063272" w:rsidP="00063272">
      <w:pPr>
        <w:pStyle w:val="Akapitzlist"/>
        <w:tabs>
          <w:tab w:val="left" w:pos="1277"/>
        </w:tabs>
        <w:autoSpaceDN w:val="0"/>
        <w:ind w:left="0"/>
        <w:contextualSpacing w:val="0"/>
        <w:jc w:val="both"/>
        <w:textAlignment w:val="baseline"/>
        <w:rPr>
          <w:rFonts w:ascii="Calibri" w:hAnsi="Calibri" w:cs="Calibri"/>
          <w:sz w:val="18"/>
        </w:rPr>
      </w:pPr>
      <w:r w:rsidRPr="00797DC2">
        <w:rPr>
          <w:rFonts w:ascii="Calibri" w:hAnsi="Calibri" w:cs="Calibri"/>
          <w:b/>
          <w:sz w:val="18"/>
        </w:rPr>
        <w:t>Wymagania dotyczące działań grupy interwencyjnej:</w:t>
      </w:r>
    </w:p>
    <w:p w:rsidR="00063272" w:rsidRPr="00797DC2" w:rsidRDefault="00063272" w:rsidP="0062674A">
      <w:pPr>
        <w:pStyle w:val="Akapitzlist"/>
        <w:widowControl/>
        <w:numPr>
          <w:ilvl w:val="1"/>
          <w:numId w:val="62"/>
        </w:numPr>
        <w:autoSpaceDN w:val="0"/>
        <w:ind w:left="567" w:hanging="425"/>
        <w:contextualSpacing w:val="0"/>
        <w:jc w:val="both"/>
        <w:textAlignment w:val="baseline"/>
        <w:rPr>
          <w:rFonts w:ascii="Calibri" w:hAnsi="Calibri" w:cs="Calibri"/>
          <w:sz w:val="18"/>
        </w:rPr>
      </w:pPr>
      <w:r w:rsidRPr="00797DC2">
        <w:rPr>
          <w:rFonts w:ascii="Calibri" w:hAnsi="Calibri" w:cs="Calibri"/>
          <w:sz w:val="18"/>
        </w:rPr>
        <w:t>obowiązek skierowania do utrzymywania grupy patrolowo – interwencyjnej w gotowości do działania celem interwencji wobec osób stwarzających zagrożenie dla osób i mienia podlegającego ochronie;</w:t>
      </w:r>
    </w:p>
    <w:p w:rsidR="00063272" w:rsidRPr="00797DC2" w:rsidRDefault="00063272" w:rsidP="0062674A">
      <w:pPr>
        <w:pStyle w:val="Akapitzlist"/>
        <w:widowControl/>
        <w:numPr>
          <w:ilvl w:val="1"/>
          <w:numId w:val="62"/>
        </w:numPr>
        <w:autoSpaceDN w:val="0"/>
        <w:ind w:left="567" w:hanging="425"/>
        <w:contextualSpacing w:val="0"/>
        <w:jc w:val="both"/>
        <w:textAlignment w:val="baseline"/>
        <w:rPr>
          <w:rFonts w:ascii="Calibri" w:hAnsi="Calibri" w:cs="Calibri"/>
          <w:sz w:val="18"/>
        </w:rPr>
      </w:pPr>
      <w:r w:rsidRPr="00797DC2">
        <w:rPr>
          <w:rFonts w:ascii="Calibri" w:hAnsi="Calibri" w:cs="Calibri"/>
          <w:sz w:val="18"/>
        </w:rPr>
        <w:t xml:space="preserve">obowiązek dostarczenia Zamawiającemu najpóźniej w dniu przystąpienia do realizacji umowy, w formie pisemnej podstawowych danych osobowych dotyczących pracowników grupy patrolowo – interwencyjnej, którzy będą wykonywali </w:t>
      </w:r>
      <w:r w:rsidRPr="00797DC2">
        <w:rPr>
          <w:rFonts w:ascii="Calibri" w:hAnsi="Calibri" w:cs="Calibri"/>
          <w:sz w:val="18"/>
        </w:rPr>
        <w:lastRenderedPageBreak/>
        <w:t>obowiązki na rzecz i na terenie Zamawiającego. O każdej zmianie w tej grupie Wykonawca będzie informował Zamawiającego, również w formie pisemnej;</w:t>
      </w:r>
    </w:p>
    <w:p w:rsidR="00063272" w:rsidRPr="00797DC2" w:rsidRDefault="00063272" w:rsidP="0062674A">
      <w:pPr>
        <w:pStyle w:val="Akapitzlist"/>
        <w:widowControl/>
        <w:numPr>
          <w:ilvl w:val="1"/>
          <w:numId w:val="62"/>
        </w:numPr>
        <w:autoSpaceDN w:val="0"/>
        <w:spacing w:after="120"/>
        <w:ind w:left="567" w:hanging="425"/>
        <w:contextualSpacing w:val="0"/>
        <w:jc w:val="both"/>
        <w:textAlignment w:val="baseline"/>
        <w:rPr>
          <w:rFonts w:ascii="Calibri" w:hAnsi="Calibri" w:cs="Calibri"/>
          <w:sz w:val="18"/>
        </w:rPr>
      </w:pPr>
      <w:r w:rsidRPr="00797DC2">
        <w:rPr>
          <w:rFonts w:ascii="Calibri" w:hAnsi="Calibri" w:cs="Calibri"/>
          <w:sz w:val="18"/>
        </w:rPr>
        <w:t>obowiązek skierowania do realizowanych zadań pracowników posiadających wpis na listę kwalifikowanych pracowników ochrony fizycznej w ramach grupy patrolowo-interwencyjnej, w składzie co najmniej dwóch uzbrojonych pracowników ochrony fizycznej wyposażonych w oznakowany pojazd, niezbędne środki bezpieczeństwa i łączności.</w:t>
      </w:r>
    </w:p>
    <w:p w:rsidR="00063272" w:rsidRPr="00797DC2" w:rsidRDefault="00063272" w:rsidP="00063272">
      <w:pPr>
        <w:pStyle w:val="Akapitzlist"/>
        <w:tabs>
          <w:tab w:val="left" w:pos="1004"/>
          <w:tab w:val="left" w:pos="1287"/>
        </w:tabs>
        <w:autoSpaceDN w:val="0"/>
        <w:ind w:left="0"/>
        <w:contextualSpacing w:val="0"/>
        <w:jc w:val="both"/>
        <w:textAlignment w:val="baseline"/>
        <w:rPr>
          <w:rFonts w:ascii="Calibri" w:hAnsi="Calibri" w:cs="Calibri"/>
          <w:sz w:val="18"/>
          <w:szCs w:val="18"/>
        </w:rPr>
      </w:pPr>
      <w:r w:rsidRPr="00797DC2">
        <w:rPr>
          <w:rFonts w:ascii="Calibri" w:hAnsi="Calibri" w:cs="Calibri"/>
          <w:b/>
          <w:sz w:val="18"/>
          <w:szCs w:val="18"/>
        </w:rPr>
        <w:t>Wykonawca zobowiązany jest do:</w:t>
      </w:r>
    </w:p>
    <w:p w:rsidR="00063272" w:rsidRPr="00797DC2" w:rsidRDefault="00063272" w:rsidP="0062674A">
      <w:pPr>
        <w:pStyle w:val="Akapitzlist"/>
        <w:widowControl/>
        <w:numPr>
          <w:ilvl w:val="1"/>
          <w:numId w:val="161"/>
        </w:numPr>
        <w:autoSpaceDN w:val="0"/>
        <w:ind w:left="1803" w:hanging="360"/>
        <w:contextualSpacing w:val="0"/>
        <w:jc w:val="both"/>
        <w:textAlignment w:val="baseline"/>
        <w:rPr>
          <w:rFonts w:ascii="Calibri" w:hAnsi="Calibri" w:cs="Calibri"/>
          <w:sz w:val="18"/>
          <w:szCs w:val="18"/>
        </w:rPr>
      </w:pPr>
      <w:r w:rsidRPr="00797DC2">
        <w:rPr>
          <w:rFonts w:ascii="Calibri" w:hAnsi="Calibri" w:cs="Calibri"/>
          <w:sz w:val="18"/>
          <w:szCs w:val="18"/>
        </w:rPr>
        <w:t>bieżącej współpracy z pracownikami administracyjnymi i nauczycielami akademickimi ASP, studentami i pozostałymi współpracownikami i  serwisami świadczącymi usługi na terenie obiektu, w tym z serwisem utrzymania porządku, obsługą techniczną, przedstawicielami instytucji państwowych służb bezpieczeństwa w celu optymalnej realizacji usługi na rzecz i korzyść Zamawiającego,</w:t>
      </w:r>
    </w:p>
    <w:p w:rsidR="00063272" w:rsidRPr="00797DC2" w:rsidRDefault="00063272" w:rsidP="0062674A">
      <w:pPr>
        <w:pStyle w:val="Akapitzlist"/>
        <w:widowControl/>
        <w:numPr>
          <w:ilvl w:val="1"/>
          <w:numId w:val="161"/>
        </w:numPr>
        <w:autoSpaceDN w:val="0"/>
        <w:ind w:left="1803" w:hanging="360"/>
        <w:contextualSpacing w:val="0"/>
        <w:jc w:val="both"/>
        <w:textAlignment w:val="baseline"/>
        <w:rPr>
          <w:rFonts w:ascii="Calibri" w:hAnsi="Calibri" w:cs="Calibri"/>
          <w:sz w:val="18"/>
          <w:szCs w:val="18"/>
        </w:rPr>
      </w:pPr>
      <w:r w:rsidRPr="00797DC2">
        <w:rPr>
          <w:rFonts w:ascii="Calibri" w:hAnsi="Calibri" w:cs="Calibri"/>
          <w:sz w:val="18"/>
          <w:szCs w:val="18"/>
        </w:rPr>
        <w:t>przestrzegania zasad należytego zachowania się podczas służby oraz dbania o wygląd zewnętrzny i higienę personelu. Wykonawca w trakcie realizacji usługi nie będzie nadużywał wizerunku oraz dobrego imienia Zamawiającego,</w:t>
      </w:r>
    </w:p>
    <w:p w:rsidR="00063272" w:rsidRPr="00797DC2" w:rsidRDefault="00063272" w:rsidP="0062674A">
      <w:pPr>
        <w:pStyle w:val="Akapitzlist"/>
        <w:widowControl/>
        <w:numPr>
          <w:ilvl w:val="1"/>
          <w:numId w:val="161"/>
        </w:numPr>
        <w:autoSpaceDN w:val="0"/>
        <w:ind w:left="1803" w:hanging="360"/>
        <w:contextualSpacing w:val="0"/>
        <w:jc w:val="both"/>
        <w:textAlignment w:val="baseline"/>
        <w:rPr>
          <w:rFonts w:ascii="Calibri" w:hAnsi="Calibri" w:cs="Calibri"/>
          <w:sz w:val="18"/>
          <w:szCs w:val="18"/>
        </w:rPr>
      </w:pPr>
      <w:r w:rsidRPr="00797DC2">
        <w:rPr>
          <w:rFonts w:ascii="Calibri" w:hAnsi="Calibri" w:cs="Calibri"/>
          <w:sz w:val="18"/>
          <w:szCs w:val="18"/>
        </w:rPr>
        <w:t>przedstawiania Zamawiającemu miesięcznych pisemnych raportów z przebiegu służby w terminie do 5 dnia następnego miesiąca za miesiąc poprzedni,</w:t>
      </w:r>
    </w:p>
    <w:p w:rsidR="00063272" w:rsidRPr="00797DC2" w:rsidRDefault="00063272" w:rsidP="0062674A">
      <w:pPr>
        <w:pStyle w:val="Akapitzlist"/>
        <w:widowControl/>
        <w:numPr>
          <w:ilvl w:val="1"/>
          <w:numId w:val="161"/>
        </w:numPr>
        <w:autoSpaceDN w:val="0"/>
        <w:ind w:left="1803" w:hanging="360"/>
        <w:contextualSpacing w:val="0"/>
        <w:jc w:val="both"/>
        <w:textAlignment w:val="baseline"/>
        <w:rPr>
          <w:rFonts w:ascii="Calibri" w:hAnsi="Calibri" w:cs="Calibri"/>
          <w:sz w:val="18"/>
          <w:szCs w:val="18"/>
        </w:rPr>
      </w:pPr>
      <w:r w:rsidRPr="00797DC2">
        <w:rPr>
          <w:rFonts w:ascii="Calibri" w:hAnsi="Calibri" w:cs="Calibri"/>
          <w:sz w:val="18"/>
          <w:szCs w:val="18"/>
        </w:rPr>
        <w:t>protokolarnego przejęcia od Zamawiającego zainstalowanych urządzeń alarmowych i monitorujących  w celu ich obsługi i użytkowania na czas trwania umowy,</w:t>
      </w:r>
    </w:p>
    <w:p w:rsidR="00063272" w:rsidRPr="00797DC2" w:rsidRDefault="00063272" w:rsidP="0062674A">
      <w:pPr>
        <w:pStyle w:val="Akapitzlist"/>
        <w:widowControl/>
        <w:numPr>
          <w:ilvl w:val="1"/>
          <w:numId w:val="161"/>
        </w:numPr>
        <w:autoSpaceDN w:val="0"/>
        <w:ind w:left="1803" w:hanging="360"/>
        <w:contextualSpacing w:val="0"/>
        <w:jc w:val="both"/>
        <w:textAlignment w:val="baseline"/>
        <w:rPr>
          <w:rFonts w:ascii="Calibri" w:hAnsi="Calibri" w:cs="Calibri"/>
          <w:sz w:val="18"/>
          <w:szCs w:val="18"/>
        </w:rPr>
      </w:pPr>
      <w:r w:rsidRPr="00797DC2">
        <w:rPr>
          <w:rFonts w:ascii="Calibri" w:hAnsi="Calibri" w:cs="Calibri"/>
          <w:sz w:val="18"/>
          <w:szCs w:val="18"/>
        </w:rPr>
        <w:t>zapewnienia całodobowej (od poniedziałku do niedzieli) ochrony osób i mienia poprzez kontrolę wysyłanych sygnałów alarmowych z systemów Zamawiającego, odebranych w siedzibie Wykonawcy, w jego centrum nadzorującym wraz z interwencją załogi patrolowej do miejsca nadania sygnału,</w:t>
      </w:r>
    </w:p>
    <w:p w:rsidR="00063272" w:rsidRPr="00797DC2" w:rsidRDefault="00063272" w:rsidP="0062674A">
      <w:pPr>
        <w:pStyle w:val="Akapitzlist"/>
        <w:widowControl/>
        <w:numPr>
          <w:ilvl w:val="1"/>
          <w:numId w:val="161"/>
        </w:numPr>
        <w:tabs>
          <w:tab w:val="left" w:pos="284"/>
        </w:tabs>
        <w:autoSpaceDN w:val="0"/>
        <w:ind w:left="1803" w:hanging="360"/>
        <w:contextualSpacing w:val="0"/>
        <w:jc w:val="both"/>
        <w:textAlignment w:val="baseline"/>
        <w:rPr>
          <w:rFonts w:ascii="Calibri" w:hAnsi="Calibri" w:cs="Calibri"/>
          <w:sz w:val="18"/>
          <w:szCs w:val="18"/>
        </w:rPr>
      </w:pPr>
      <w:r w:rsidRPr="00797DC2">
        <w:rPr>
          <w:rFonts w:ascii="Calibri" w:hAnsi="Calibri" w:cs="Calibri"/>
          <w:sz w:val="18"/>
        </w:rPr>
        <w:t xml:space="preserve">w razie konieczności, pracownika ochrony będzie wspomagał wzywany przez niego patrol interwencyjny Wykonawcy, który zobowiązany jest dojechać do obiektu Zamawiającego w nieprzekraczalnym czasie </w:t>
      </w:r>
      <w:r w:rsidRPr="00797DC2">
        <w:rPr>
          <w:rFonts w:ascii="Calibri" w:hAnsi="Calibri" w:cs="Calibri"/>
          <w:sz w:val="18"/>
          <w:szCs w:val="18"/>
        </w:rPr>
        <w:t xml:space="preserve">30 minut od wezwania, </w:t>
      </w:r>
    </w:p>
    <w:p w:rsidR="00063272" w:rsidRPr="00797DC2" w:rsidRDefault="00063272" w:rsidP="0062674A">
      <w:pPr>
        <w:pStyle w:val="Akapitzlist"/>
        <w:widowControl/>
        <w:numPr>
          <w:ilvl w:val="1"/>
          <w:numId w:val="161"/>
        </w:numPr>
        <w:autoSpaceDN w:val="0"/>
        <w:ind w:left="1803" w:hanging="360"/>
        <w:contextualSpacing w:val="0"/>
        <w:jc w:val="both"/>
        <w:textAlignment w:val="baseline"/>
        <w:rPr>
          <w:rFonts w:ascii="Calibri" w:hAnsi="Calibri" w:cs="Calibri"/>
          <w:sz w:val="18"/>
          <w:szCs w:val="18"/>
        </w:rPr>
      </w:pPr>
      <w:r w:rsidRPr="00797DC2">
        <w:rPr>
          <w:rFonts w:ascii="Calibri" w:hAnsi="Calibri" w:cs="Calibri"/>
          <w:sz w:val="18"/>
          <w:szCs w:val="18"/>
        </w:rPr>
        <w:t>oddelegowania do bieżącej współpracy Koordynatora Ochrony będącego odpowiedzialnym ze strony Wykonawcy za prawidłową realizacje przedmiotu zamówienia. Koordynator będzie:</w:t>
      </w:r>
    </w:p>
    <w:p w:rsidR="00063272" w:rsidRPr="00797DC2" w:rsidRDefault="00063272" w:rsidP="0062674A">
      <w:pPr>
        <w:pStyle w:val="Akapitzlist"/>
        <w:widowControl/>
        <w:numPr>
          <w:ilvl w:val="0"/>
          <w:numId w:val="63"/>
        </w:numPr>
        <w:autoSpaceDN w:val="0"/>
        <w:ind w:left="851" w:hanging="283"/>
        <w:contextualSpacing w:val="0"/>
        <w:jc w:val="both"/>
        <w:textAlignment w:val="baseline"/>
        <w:rPr>
          <w:rFonts w:ascii="Calibri" w:hAnsi="Calibri" w:cs="Calibri"/>
          <w:sz w:val="18"/>
          <w:szCs w:val="18"/>
        </w:rPr>
      </w:pPr>
      <w:r w:rsidRPr="00797DC2">
        <w:rPr>
          <w:rFonts w:ascii="Calibri" w:hAnsi="Calibri" w:cs="Calibri"/>
          <w:sz w:val="18"/>
          <w:szCs w:val="18"/>
        </w:rPr>
        <w:t>odpowiedzialny za organizację i koordynowanie pracowników ochrony, wyposażenie przydzielone pracownikom, dokumentację, a także utrzymanie bezpośrednich kontaktów z wyznaczonymi przedstawicielami Zamawiającego;</w:t>
      </w:r>
    </w:p>
    <w:p w:rsidR="00063272" w:rsidRPr="00797DC2" w:rsidRDefault="00063272" w:rsidP="0062674A">
      <w:pPr>
        <w:pStyle w:val="Akapitzlist"/>
        <w:widowControl/>
        <w:numPr>
          <w:ilvl w:val="0"/>
          <w:numId w:val="63"/>
        </w:numPr>
        <w:autoSpaceDN w:val="0"/>
        <w:ind w:left="851" w:hanging="283"/>
        <w:contextualSpacing w:val="0"/>
        <w:jc w:val="both"/>
        <w:textAlignment w:val="baseline"/>
        <w:rPr>
          <w:rFonts w:ascii="Calibri" w:hAnsi="Calibri" w:cs="Calibri"/>
          <w:sz w:val="18"/>
          <w:szCs w:val="18"/>
        </w:rPr>
      </w:pPr>
      <w:r w:rsidRPr="00797DC2">
        <w:rPr>
          <w:rFonts w:ascii="Calibri" w:hAnsi="Calibri" w:cs="Calibri"/>
          <w:sz w:val="18"/>
          <w:szCs w:val="18"/>
        </w:rPr>
        <w:t>odpowiedzialny za przeprowadzanie cyklicznych szkoleń pracowników, z zakresu poprawy bezpieczeństwa i ewakuacji ludności z terenu należącego do Zamawiającego, w porozumieniu z przedstawicielami Zamawiającego;</w:t>
      </w:r>
    </w:p>
    <w:p w:rsidR="00063272" w:rsidRPr="00797DC2" w:rsidRDefault="00063272" w:rsidP="0062674A">
      <w:pPr>
        <w:pStyle w:val="Akapitzlist"/>
        <w:widowControl/>
        <w:numPr>
          <w:ilvl w:val="0"/>
          <w:numId w:val="63"/>
        </w:numPr>
        <w:autoSpaceDN w:val="0"/>
        <w:ind w:left="851" w:hanging="283"/>
        <w:contextualSpacing w:val="0"/>
        <w:jc w:val="both"/>
        <w:textAlignment w:val="baseline"/>
        <w:rPr>
          <w:rFonts w:ascii="Calibri" w:hAnsi="Calibri" w:cs="Calibri"/>
          <w:sz w:val="18"/>
          <w:szCs w:val="18"/>
        </w:rPr>
      </w:pPr>
      <w:r w:rsidRPr="00797DC2">
        <w:rPr>
          <w:rFonts w:ascii="Calibri" w:hAnsi="Calibri" w:cs="Calibri"/>
          <w:sz w:val="18"/>
          <w:szCs w:val="18"/>
        </w:rPr>
        <w:t>odpowiedzialny za przeprowadzanie kontroli zadań ochrony minimum 1 raz w tygodniu przedstawiając Zamawiającemu stosowny dokument z przeprowadzonej kontroli;</w:t>
      </w:r>
    </w:p>
    <w:p w:rsidR="00063272" w:rsidRPr="00797DC2" w:rsidRDefault="00063272" w:rsidP="0062674A">
      <w:pPr>
        <w:pStyle w:val="Akapitzlist"/>
        <w:widowControl/>
        <w:numPr>
          <w:ilvl w:val="0"/>
          <w:numId w:val="63"/>
        </w:numPr>
        <w:autoSpaceDN w:val="0"/>
        <w:ind w:left="851" w:hanging="283"/>
        <w:contextualSpacing w:val="0"/>
        <w:jc w:val="both"/>
        <w:textAlignment w:val="baseline"/>
        <w:rPr>
          <w:rFonts w:ascii="Calibri" w:hAnsi="Calibri" w:cs="Calibri"/>
          <w:sz w:val="18"/>
          <w:szCs w:val="18"/>
        </w:rPr>
      </w:pPr>
      <w:r w:rsidRPr="00797DC2">
        <w:rPr>
          <w:rFonts w:ascii="Calibri" w:hAnsi="Calibri" w:cs="Calibri"/>
          <w:sz w:val="18"/>
          <w:szCs w:val="18"/>
        </w:rPr>
        <w:t>odpowiedzialny za sporządzenie grafiku służb pracowników ochrony i dostarczenie go Zamawiającemu nie później niż 3 dni robocze przed końcem miesiąca,</w:t>
      </w:r>
    </w:p>
    <w:p w:rsidR="00063272" w:rsidRPr="00797DC2" w:rsidRDefault="00063272" w:rsidP="0062674A">
      <w:pPr>
        <w:pStyle w:val="Akapitzlist"/>
        <w:widowControl/>
        <w:numPr>
          <w:ilvl w:val="0"/>
          <w:numId w:val="63"/>
        </w:numPr>
        <w:autoSpaceDN w:val="0"/>
        <w:ind w:left="851" w:hanging="283"/>
        <w:contextualSpacing w:val="0"/>
        <w:jc w:val="both"/>
        <w:textAlignment w:val="baseline"/>
        <w:rPr>
          <w:rFonts w:ascii="Calibri" w:hAnsi="Calibri" w:cs="Calibri"/>
          <w:sz w:val="18"/>
          <w:szCs w:val="18"/>
        </w:rPr>
      </w:pPr>
      <w:r w:rsidRPr="00797DC2">
        <w:rPr>
          <w:rFonts w:ascii="Calibri" w:hAnsi="Calibri" w:cs="Calibri"/>
          <w:sz w:val="18"/>
          <w:szCs w:val="18"/>
        </w:rPr>
        <w:t>wypełniał swoje obowiązki w obiekcie Zamawiającego w zależności od potrzeb;</w:t>
      </w:r>
    </w:p>
    <w:p w:rsidR="00063272" w:rsidRPr="00797DC2" w:rsidRDefault="00063272" w:rsidP="0062674A">
      <w:pPr>
        <w:pStyle w:val="Akapitzlist"/>
        <w:widowControl/>
        <w:numPr>
          <w:ilvl w:val="0"/>
          <w:numId w:val="63"/>
        </w:numPr>
        <w:autoSpaceDN w:val="0"/>
        <w:ind w:left="851" w:hanging="283"/>
        <w:contextualSpacing w:val="0"/>
        <w:jc w:val="both"/>
        <w:textAlignment w:val="baseline"/>
        <w:rPr>
          <w:rFonts w:ascii="Calibri" w:hAnsi="Calibri" w:cs="Calibri"/>
          <w:sz w:val="18"/>
          <w:szCs w:val="18"/>
        </w:rPr>
      </w:pPr>
      <w:r w:rsidRPr="00797DC2">
        <w:rPr>
          <w:rFonts w:ascii="Calibri" w:hAnsi="Calibri" w:cs="Calibri"/>
          <w:sz w:val="18"/>
          <w:szCs w:val="18"/>
        </w:rPr>
        <w:t>dostosowania się do obowiązującego i przygotowanego przez Zamawiającego Planu Ochrony. Wykonawca ma prawo zgłosić uwagi i wnioski do Planu Ochrony w trakcie realizacji przedmiotu zamówienia</w:t>
      </w:r>
    </w:p>
    <w:p w:rsidR="00063272" w:rsidRPr="00797DC2" w:rsidRDefault="00063272" w:rsidP="0062674A">
      <w:pPr>
        <w:pStyle w:val="Akapitzlist"/>
        <w:widowControl/>
        <w:numPr>
          <w:ilvl w:val="1"/>
          <w:numId w:val="161"/>
        </w:numPr>
        <w:tabs>
          <w:tab w:val="left" w:pos="284"/>
        </w:tabs>
        <w:autoSpaceDN w:val="0"/>
        <w:ind w:left="1803" w:hanging="360"/>
        <w:contextualSpacing w:val="0"/>
        <w:jc w:val="both"/>
        <w:textAlignment w:val="baseline"/>
        <w:rPr>
          <w:rFonts w:ascii="Calibri" w:hAnsi="Calibri" w:cs="Calibri"/>
          <w:sz w:val="18"/>
        </w:rPr>
      </w:pPr>
      <w:r w:rsidRPr="00797DC2">
        <w:rPr>
          <w:rFonts w:ascii="Calibri" w:hAnsi="Calibri" w:cs="Calibri"/>
          <w:sz w:val="18"/>
        </w:rPr>
        <w:t>niezwłocznego skierowania do wykonania prac innego pracownika w przypadku:</w:t>
      </w:r>
    </w:p>
    <w:p w:rsidR="00063272" w:rsidRPr="00797DC2" w:rsidRDefault="00063272" w:rsidP="0062674A">
      <w:pPr>
        <w:pStyle w:val="Akapitzlist"/>
        <w:widowControl/>
        <w:numPr>
          <w:ilvl w:val="0"/>
          <w:numId w:val="64"/>
        </w:numPr>
        <w:autoSpaceDN w:val="0"/>
        <w:ind w:left="851" w:hanging="284"/>
        <w:contextualSpacing w:val="0"/>
        <w:jc w:val="both"/>
        <w:textAlignment w:val="baseline"/>
        <w:rPr>
          <w:rFonts w:ascii="Calibri" w:hAnsi="Calibri" w:cs="Calibri"/>
          <w:sz w:val="18"/>
        </w:rPr>
      </w:pPr>
      <w:r w:rsidRPr="00797DC2">
        <w:rPr>
          <w:rFonts w:ascii="Calibri" w:hAnsi="Calibri" w:cs="Calibri"/>
          <w:sz w:val="18"/>
        </w:rPr>
        <w:t>nie stawienia się do pracy pracownika wyznaczonego do wykonywania usługi ochrony,</w:t>
      </w:r>
    </w:p>
    <w:p w:rsidR="00063272" w:rsidRPr="00797DC2" w:rsidRDefault="00063272" w:rsidP="0062674A">
      <w:pPr>
        <w:pStyle w:val="Akapitzlist"/>
        <w:widowControl/>
        <w:numPr>
          <w:ilvl w:val="0"/>
          <w:numId w:val="64"/>
        </w:numPr>
        <w:autoSpaceDN w:val="0"/>
        <w:ind w:left="851" w:hanging="284"/>
        <w:contextualSpacing w:val="0"/>
        <w:jc w:val="both"/>
        <w:textAlignment w:val="baseline"/>
        <w:rPr>
          <w:rFonts w:ascii="Calibri" w:hAnsi="Calibri" w:cs="Calibri"/>
          <w:sz w:val="18"/>
        </w:rPr>
      </w:pPr>
      <w:r w:rsidRPr="00797DC2">
        <w:rPr>
          <w:rFonts w:ascii="Calibri" w:hAnsi="Calibri" w:cs="Calibri"/>
          <w:sz w:val="18"/>
        </w:rPr>
        <w:t>stawienia się do pracy pracownika w stanie uniemożliwiającym mu wykonywanie obowiązków,</w:t>
      </w:r>
    </w:p>
    <w:p w:rsidR="00063272" w:rsidRPr="00797DC2" w:rsidRDefault="00063272" w:rsidP="0062674A">
      <w:pPr>
        <w:pStyle w:val="Akapitzlist"/>
        <w:widowControl/>
        <w:numPr>
          <w:ilvl w:val="1"/>
          <w:numId w:val="161"/>
        </w:numPr>
        <w:tabs>
          <w:tab w:val="left" w:pos="284"/>
        </w:tabs>
        <w:autoSpaceDN w:val="0"/>
        <w:ind w:left="1803" w:hanging="360"/>
        <w:contextualSpacing w:val="0"/>
        <w:jc w:val="both"/>
        <w:textAlignment w:val="baseline"/>
        <w:rPr>
          <w:rFonts w:ascii="Calibri" w:hAnsi="Calibri" w:cs="Calibri"/>
          <w:sz w:val="18"/>
        </w:rPr>
      </w:pPr>
      <w:r w:rsidRPr="00797DC2">
        <w:rPr>
          <w:rFonts w:ascii="Calibri" w:hAnsi="Calibri" w:cs="Calibri"/>
          <w:sz w:val="18"/>
        </w:rPr>
        <w:t>zachowania w tajemnicy wszelkich informacji, które mają lub mogą mieć wpływ na stan bezpieczeństwa Zamawiającego: ogólnego, bezpieczeństwa przetwarzanych danych osobowych i informacji niejawnych oraz bezpieczeństwa informacji dotyczących Zamawiającego, w okresie obowiązywania umowy oraz po jej rozwiązaniu,</w:t>
      </w:r>
    </w:p>
    <w:p w:rsidR="00063272" w:rsidRPr="00797DC2" w:rsidRDefault="00063272" w:rsidP="0062674A">
      <w:pPr>
        <w:pStyle w:val="Akapitzlist"/>
        <w:widowControl/>
        <w:numPr>
          <w:ilvl w:val="1"/>
          <w:numId w:val="161"/>
        </w:numPr>
        <w:tabs>
          <w:tab w:val="left" w:pos="284"/>
        </w:tabs>
        <w:autoSpaceDN w:val="0"/>
        <w:ind w:left="1803" w:hanging="360"/>
        <w:contextualSpacing w:val="0"/>
        <w:jc w:val="both"/>
        <w:textAlignment w:val="baseline"/>
        <w:rPr>
          <w:rFonts w:ascii="Calibri" w:hAnsi="Calibri" w:cs="Calibri"/>
          <w:sz w:val="18"/>
        </w:rPr>
      </w:pPr>
      <w:r w:rsidRPr="00797DC2">
        <w:rPr>
          <w:rFonts w:ascii="Calibri" w:hAnsi="Calibri" w:cs="Calibri"/>
          <w:sz w:val="18"/>
        </w:rPr>
        <w:t>zgłaszania wszelkich braków, uszkodzeń, dewastacji i innych usterek technicznych infrastruktury budynku zauważonych w trakcie realizacji usług (telefonicznie, mailowo) oraz do wyznaczonego przedstawiciela Zamawiającego wraz ze wskazaniem miejsca dewastacji mienia.</w:t>
      </w:r>
    </w:p>
    <w:p w:rsidR="00063272" w:rsidRPr="00797DC2" w:rsidRDefault="00063272" w:rsidP="0062674A">
      <w:pPr>
        <w:pStyle w:val="Akapitzlist"/>
        <w:widowControl/>
        <w:numPr>
          <w:ilvl w:val="1"/>
          <w:numId w:val="161"/>
        </w:numPr>
        <w:tabs>
          <w:tab w:val="left" w:pos="284"/>
        </w:tabs>
        <w:autoSpaceDN w:val="0"/>
        <w:ind w:left="1803" w:hanging="360"/>
        <w:contextualSpacing w:val="0"/>
        <w:jc w:val="both"/>
        <w:textAlignment w:val="baseline"/>
        <w:rPr>
          <w:rFonts w:ascii="Calibri" w:hAnsi="Calibri" w:cs="Calibri"/>
          <w:sz w:val="18"/>
        </w:rPr>
      </w:pPr>
      <w:r w:rsidRPr="00797DC2">
        <w:rPr>
          <w:rFonts w:ascii="Calibri" w:hAnsi="Calibri" w:cs="Calibri"/>
          <w:sz w:val="18"/>
          <w:szCs w:val="18"/>
        </w:rPr>
        <w:t>znajomości topografii obiektu i aktualnego rozmieszczenia, ze szczególnym uwzględnieniem pomieszczeń wyposażonych w istotne dla obiektu urządzenia techniczne jak np. z instalacją hydrantową, agregatami prądotwórczymi, węzła cieplnego, z głównym zaworem wody, serwerowni oraz innymi ważnymi z punktu widzenia bezpieczeństwa,</w:t>
      </w:r>
    </w:p>
    <w:p w:rsidR="00063272" w:rsidRPr="00797DC2" w:rsidRDefault="00063272" w:rsidP="0062674A">
      <w:pPr>
        <w:pStyle w:val="Akapitzlist"/>
        <w:widowControl/>
        <w:numPr>
          <w:ilvl w:val="1"/>
          <w:numId w:val="161"/>
        </w:numPr>
        <w:tabs>
          <w:tab w:val="left" w:pos="284"/>
        </w:tabs>
        <w:autoSpaceDN w:val="0"/>
        <w:ind w:left="1803" w:hanging="360"/>
        <w:contextualSpacing w:val="0"/>
        <w:jc w:val="both"/>
        <w:textAlignment w:val="baseline"/>
        <w:rPr>
          <w:rFonts w:ascii="Calibri" w:hAnsi="Calibri" w:cs="Calibri"/>
          <w:sz w:val="18"/>
        </w:rPr>
      </w:pPr>
      <w:r w:rsidRPr="00797DC2">
        <w:rPr>
          <w:rFonts w:ascii="Calibri" w:hAnsi="Calibri" w:cs="Calibri"/>
          <w:sz w:val="18"/>
          <w:szCs w:val="18"/>
        </w:rPr>
        <w:t>znajomości i przestrzegania wszelkich regulaminów, zarządzeń i instrukcji wewnętrznych Zamawiającego,</w:t>
      </w:r>
    </w:p>
    <w:p w:rsidR="00063272" w:rsidRPr="00797DC2" w:rsidRDefault="00063272" w:rsidP="0062674A">
      <w:pPr>
        <w:pStyle w:val="Akapitzlist"/>
        <w:widowControl/>
        <w:numPr>
          <w:ilvl w:val="1"/>
          <w:numId w:val="161"/>
        </w:numPr>
        <w:tabs>
          <w:tab w:val="left" w:pos="284"/>
        </w:tabs>
        <w:autoSpaceDN w:val="0"/>
        <w:ind w:left="1803" w:hanging="360"/>
        <w:contextualSpacing w:val="0"/>
        <w:jc w:val="both"/>
        <w:textAlignment w:val="baseline"/>
        <w:rPr>
          <w:rFonts w:ascii="Calibri" w:hAnsi="Calibri" w:cs="Calibri"/>
          <w:sz w:val="18"/>
        </w:rPr>
      </w:pPr>
      <w:r w:rsidRPr="00797DC2">
        <w:rPr>
          <w:rFonts w:ascii="Calibri" w:hAnsi="Calibri" w:cs="Calibri"/>
          <w:sz w:val="18"/>
          <w:szCs w:val="18"/>
        </w:rPr>
        <w:t>znajomości Instrukcji Bezpieczeństwa Pożarowego obiektu z uwzględnieniem rozmieszczenia przenośnego sprzętu p.poż. oraz umiejętności jego obsługi,</w:t>
      </w:r>
    </w:p>
    <w:p w:rsidR="00063272" w:rsidRPr="00797DC2" w:rsidRDefault="00063272" w:rsidP="0062674A">
      <w:pPr>
        <w:pStyle w:val="Akapitzlist"/>
        <w:widowControl/>
        <w:numPr>
          <w:ilvl w:val="1"/>
          <w:numId w:val="161"/>
        </w:numPr>
        <w:tabs>
          <w:tab w:val="left" w:pos="284"/>
        </w:tabs>
        <w:autoSpaceDN w:val="0"/>
        <w:ind w:left="1803" w:hanging="360"/>
        <w:contextualSpacing w:val="0"/>
        <w:jc w:val="both"/>
        <w:textAlignment w:val="baseline"/>
        <w:rPr>
          <w:rFonts w:ascii="Calibri" w:hAnsi="Calibri" w:cs="Calibri"/>
          <w:sz w:val="18"/>
        </w:rPr>
      </w:pPr>
      <w:r w:rsidRPr="00797DC2">
        <w:rPr>
          <w:rFonts w:ascii="Calibri" w:hAnsi="Calibri" w:cs="Calibri"/>
          <w:sz w:val="18"/>
          <w:szCs w:val="18"/>
        </w:rPr>
        <w:t>znajomości rozmieszczenia wyjść ewakuacyjnych oraz sposobu ich otwierania,</w:t>
      </w:r>
    </w:p>
    <w:p w:rsidR="00063272" w:rsidRPr="00797DC2" w:rsidRDefault="00063272" w:rsidP="0062674A">
      <w:pPr>
        <w:pStyle w:val="Akapitzlist"/>
        <w:widowControl/>
        <w:numPr>
          <w:ilvl w:val="1"/>
          <w:numId w:val="161"/>
        </w:numPr>
        <w:tabs>
          <w:tab w:val="left" w:pos="284"/>
        </w:tabs>
        <w:autoSpaceDN w:val="0"/>
        <w:ind w:left="1803" w:hanging="360"/>
        <w:contextualSpacing w:val="0"/>
        <w:jc w:val="both"/>
        <w:textAlignment w:val="baseline"/>
        <w:rPr>
          <w:rFonts w:ascii="Calibri" w:hAnsi="Calibri" w:cs="Calibri"/>
          <w:sz w:val="18"/>
        </w:rPr>
      </w:pPr>
      <w:r w:rsidRPr="00797DC2">
        <w:rPr>
          <w:rFonts w:ascii="Calibri" w:hAnsi="Calibri" w:cs="Calibri"/>
          <w:sz w:val="18"/>
          <w:szCs w:val="18"/>
        </w:rPr>
        <w:t>znajomości numerów telefonów alarmowych oraz numerów telefonów wskazanych przez Zamawiającego w dniu rozpoczęcia świadczenia usługi,</w:t>
      </w:r>
    </w:p>
    <w:p w:rsidR="00063272" w:rsidRPr="00797DC2" w:rsidRDefault="00063272" w:rsidP="0062674A">
      <w:pPr>
        <w:pStyle w:val="Akapitzlist"/>
        <w:widowControl/>
        <w:numPr>
          <w:ilvl w:val="1"/>
          <w:numId w:val="161"/>
        </w:numPr>
        <w:tabs>
          <w:tab w:val="left" w:pos="284"/>
        </w:tabs>
        <w:autoSpaceDN w:val="0"/>
        <w:ind w:left="1803" w:hanging="360"/>
        <w:contextualSpacing w:val="0"/>
        <w:jc w:val="both"/>
        <w:textAlignment w:val="baseline"/>
        <w:rPr>
          <w:rFonts w:ascii="Calibri" w:hAnsi="Calibri" w:cs="Calibri"/>
          <w:sz w:val="18"/>
        </w:rPr>
      </w:pPr>
      <w:r w:rsidRPr="00797DC2">
        <w:rPr>
          <w:rFonts w:ascii="Calibri" w:hAnsi="Calibri" w:cs="Calibri"/>
          <w:sz w:val="18"/>
          <w:szCs w:val="18"/>
        </w:rPr>
        <w:t>odbierania telefonu służbowego znajdującego się w portierni,</w:t>
      </w:r>
    </w:p>
    <w:p w:rsidR="00063272" w:rsidRPr="00797DC2" w:rsidRDefault="00063272" w:rsidP="0062674A">
      <w:pPr>
        <w:pStyle w:val="Akapitzlist"/>
        <w:widowControl/>
        <w:numPr>
          <w:ilvl w:val="1"/>
          <w:numId w:val="161"/>
        </w:numPr>
        <w:tabs>
          <w:tab w:val="left" w:pos="284"/>
        </w:tabs>
        <w:autoSpaceDN w:val="0"/>
        <w:ind w:left="1803" w:hanging="360"/>
        <w:contextualSpacing w:val="0"/>
        <w:jc w:val="both"/>
        <w:textAlignment w:val="baseline"/>
        <w:rPr>
          <w:rFonts w:ascii="Calibri" w:hAnsi="Calibri" w:cs="Calibri"/>
          <w:sz w:val="18"/>
        </w:rPr>
      </w:pPr>
      <w:r w:rsidRPr="00797DC2">
        <w:rPr>
          <w:rFonts w:ascii="Calibri" w:hAnsi="Calibri" w:cs="Calibri"/>
          <w:sz w:val="18"/>
          <w:szCs w:val="18"/>
        </w:rPr>
        <w:t>sprawowania bieżącego nadzoru, szczególnie w miejscach gdzie istnieje zwiększone ryzyko zagrożenia pożarowego,</w:t>
      </w:r>
    </w:p>
    <w:p w:rsidR="00063272" w:rsidRPr="00797DC2" w:rsidRDefault="00063272" w:rsidP="0062674A">
      <w:pPr>
        <w:pStyle w:val="Akapitzlist"/>
        <w:widowControl/>
        <w:numPr>
          <w:ilvl w:val="1"/>
          <w:numId w:val="161"/>
        </w:numPr>
        <w:tabs>
          <w:tab w:val="left" w:pos="284"/>
        </w:tabs>
        <w:autoSpaceDN w:val="0"/>
        <w:ind w:left="1803" w:hanging="360"/>
        <w:contextualSpacing w:val="0"/>
        <w:jc w:val="both"/>
        <w:textAlignment w:val="baseline"/>
        <w:rPr>
          <w:rFonts w:ascii="Calibri" w:hAnsi="Calibri" w:cs="Calibri"/>
          <w:sz w:val="18"/>
        </w:rPr>
      </w:pPr>
      <w:r w:rsidRPr="00797DC2">
        <w:rPr>
          <w:rFonts w:ascii="Calibri" w:hAnsi="Calibri" w:cs="Calibri"/>
          <w:sz w:val="18"/>
        </w:rPr>
        <w:t>postępowania zgodnie z instrukcją alarmową w przypadku zagrożenia pożarowego, bombowego czy terrorystycznego,</w:t>
      </w:r>
    </w:p>
    <w:p w:rsidR="00063272" w:rsidRPr="00797DC2" w:rsidRDefault="00063272" w:rsidP="0062674A">
      <w:pPr>
        <w:pStyle w:val="Akapitzlist"/>
        <w:widowControl/>
        <w:numPr>
          <w:ilvl w:val="1"/>
          <w:numId w:val="161"/>
        </w:numPr>
        <w:tabs>
          <w:tab w:val="left" w:pos="284"/>
        </w:tabs>
        <w:autoSpaceDN w:val="0"/>
        <w:ind w:left="1803" w:hanging="360"/>
        <w:contextualSpacing w:val="0"/>
        <w:jc w:val="both"/>
        <w:textAlignment w:val="baseline"/>
        <w:rPr>
          <w:rFonts w:ascii="Calibri" w:hAnsi="Calibri" w:cs="Calibri"/>
          <w:sz w:val="18"/>
        </w:rPr>
      </w:pPr>
      <w:r w:rsidRPr="00797DC2">
        <w:rPr>
          <w:rFonts w:ascii="Calibri" w:hAnsi="Calibri" w:cs="Calibri"/>
          <w:sz w:val="18"/>
        </w:rPr>
        <w:t>umożliwienia wejścia do obiektu przedstawicielom podmiotów zewnętrznych w celu usuwania awarii w godzinach funkcjonowania budynku oraz dopuszczenia ich do wykonywania prac, rejestracji i kontroli prac w porze nocnej (w wyjątkowych sytuacjach),</w:t>
      </w:r>
    </w:p>
    <w:p w:rsidR="00063272" w:rsidRPr="00797DC2" w:rsidRDefault="00063272" w:rsidP="0062674A">
      <w:pPr>
        <w:pStyle w:val="Akapitzlist"/>
        <w:widowControl/>
        <w:numPr>
          <w:ilvl w:val="1"/>
          <w:numId w:val="161"/>
        </w:numPr>
        <w:tabs>
          <w:tab w:val="left" w:pos="284"/>
        </w:tabs>
        <w:autoSpaceDN w:val="0"/>
        <w:ind w:left="1803" w:hanging="360"/>
        <w:contextualSpacing w:val="0"/>
        <w:jc w:val="both"/>
        <w:textAlignment w:val="baseline"/>
        <w:rPr>
          <w:rFonts w:ascii="Calibri" w:hAnsi="Calibri" w:cs="Calibri"/>
          <w:sz w:val="18"/>
        </w:rPr>
      </w:pPr>
      <w:r w:rsidRPr="00797DC2">
        <w:rPr>
          <w:rFonts w:ascii="Calibri" w:hAnsi="Calibri" w:cs="Calibri"/>
          <w:sz w:val="18"/>
        </w:rPr>
        <w:t>analizowania i reagowania na sygnały i spostrzeżenia dotyczące zagrożeń zgłaszanych przez personel ASP, w tym gości i studentów,</w:t>
      </w:r>
    </w:p>
    <w:p w:rsidR="00063272" w:rsidRPr="00797DC2" w:rsidRDefault="00063272" w:rsidP="0062674A">
      <w:pPr>
        <w:pStyle w:val="Akapitzlist"/>
        <w:widowControl/>
        <w:numPr>
          <w:ilvl w:val="1"/>
          <w:numId w:val="161"/>
        </w:numPr>
        <w:tabs>
          <w:tab w:val="left" w:pos="284"/>
        </w:tabs>
        <w:autoSpaceDN w:val="0"/>
        <w:ind w:left="1803" w:hanging="360"/>
        <w:contextualSpacing w:val="0"/>
        <w:jc w:val="both"/>
        <w:textAlignment w:val="baseline"/>
        <w:rPr>
          <w:rFonts w:ascii="Calibri" w:hAnsi="Calibri" w:cs="Calibri"/>
          <w:sz w:val="18"/>
        </w:rPr>
      </w:pPr>
      <w:r w:rsidRPr="00797DC2">
        <w:rPr>
          <w:rFonts w:ascii="Calibri" w:hAnsi="Calibri" w:cs="Calibri"/>
          <w:sz w:val="18"/>
        </w:rPr>
        <w:t>przekazywania wszelkich informacji o zdarzeniach związanych z ochroną obiektu przedstawicielowi Zamawiającego,</w:t>
      </w:r>
    </w:p>
    <w:p w:rsidR="00063272" w:rsidRPr="00797DC2" w:rsidRDefault="00063272" w:rsidP="0062674A">
      <w:pPr>
        <w:pStyle w:val="Akapitzlist"/>
        <w:widowControl/>
        <w:numPr>
          <w:ilvl w:val="1"/>
          <w:numId w:val="161"/>
        </w:numPr>
        <w:tabs>
          <w:tab w:val="left" w:pos="284"/>
        </w:tabs>
        <w:autoSpaceDN w:val="0"/>
        <w:ind w:left="1803" w:hanging="360"/>
        <w:contextualSpacing w:val="0"/>
        <w:jc w:val="both"/>
        <w:textAlignment w:val="baseline"/>
        <w:rPr>
          <w:rFonts w:ascii="Calibri" w:hAnsi="Calibri" w:cs="Calibri"/>
          <w:sz w:val="18"/>
        </w:rPr>
      </w:pPr>
      <w:r w:rsidRPr="00797DC2">
        <w:rPr>
          <w:rFonts w:ascii="Calibri" w:hAnsi="Calibri" w:cs="Calibri"/>
          <w:sz w:val="18"/>
        </w:rPr>
        <w:t>stałego nadzorowania pracy pracowników ochrony w celu zapewnienia najlepszej jakości świadczonych usług,</w:t>
      </w:r>
    </w:p>
    <w:p w:rsidR="00063272" w:rsidRPr="00797DC2" w:rsidRDefault="00063272" w:rsidP="0062674A">
      <w:pPr>
        <w:pStyle w:val="Akapitzlist"/>
        <w:widowControl/>
        <w:numPr>
          <w:ilvl w:val="1"/>
          <w:numId w:val="161"/>
        </w:numPr>
        <w:tabs>
          <w:tab w:val="left" w:pos="284"/>
        </w:tabs>
        <w:autoSpaceDN w:val="0"/>
        <w:ind w:left="1803" w:hanging="360"/>
        <w:contextualSpacing w:val="0"/>
        <w:jc w:val="both"/>
        <w:textAlignment w:val="baseline"/>
        <w:rPr>
          <w:rFonts w:ascii="Calibri" w:hAnsi="Calibri" w:cs="Calibri"/>
          <w:sz w:val="18"/>
        </w:rPr>
      </w:pPr>
      <w:r w:rsidRPr="00797DC2">
        <w:rPr>
          <w:rFonts w:ascii="Calibri" w:hAnsi="Calibri" w:cs="Calibri"/>
          <w:sz w:val="18"/>
        </w:rPr>
        <w:lastRenderedPageBreak/>
        <w:t>eliminowania stwierdzonych uchybień pracowników, wynikających z własnych obserwacji oraz uwag Zamawiającego,</w:t>
      </w:r>
    </w:p>
    <w:p w:rsidR="00063272" w:rsidRPr="00797DC2" w:rsidRDefault="00063272" w:rsidP="0062674A">
      <w:pPr>
        <w:pStyle w:val="Akapitzlist"/>
        <w:widowControl/>
        <w:numPr>
          <w:ilvl w:val="1"/>
          <w:numId w:val="161"/>
        </w:numPr>
        <w:tabs>
          <w:tab w:val="left" w:pos="284"/>
        </w:tabs>
        <w:autoSpaceDN w:val="0"/>
        <w:ind w:left="1803" w:hanging="360"/>
        <w:contextualSpacing w:val="0"/>
        <w:jc w:val="both"/>
        <w:textAlignment w:val="baseline"/>
        <w:rPr>
          <w:rFonts w:ascii="Calibri" w:hAnsi="Calibri" w:cs="Calibri"/>
          <w:sz w:val="18"/>
        </w:rPr>
      </w:pPr>
      <w:r w:rsidRPr="00797DC2">
        <w:rPr>
          <w:rFonts w:ascii="Calibri" w:hAnsi="Calibri" w:cs="Calibri"/>
          <w:sz w:val="18"/>
        </w:rPr>
        <w:t>prowadzenia stałej obserwacji ruchu osobowego na terenie ciągów komunikacyjnych, wyjść ewakuacyjnych oraz terenu przyległego do obiektu,</w:t>
      </w:r>
    </w:p>
    <w:p w:rsidR="00063272" w:rsidRPr="00797DC2" w:rsidRDefault="00063272" w:rsidP="0062674A">
      <w:pPr>
        <w:pStyle w:val="Akapitzlist"/>
        <w:widowControl/>
        <w:numPr>
          <w:ilvl w:val="1"/>
          <w:numId w:val="161"/>
        </w:numPr>
        <w:tabs>
          <w:tab w:val="left" w:pos="284"/>
        </w:tabs>
        <w:autoSpaceDN w:val="0"/>
        <w:ind w:left="1803" w:hanging="360"/>
        <w:contextualSpacing w:val="0"/>
        <w:jc w:val="both"/>
        <w:textAlignment w:val="baseline"/>
        <w:rPr>
          <w:rFonts w:ascii="Calibri" w:hAnsi="Calibri" w:cs="Calibri"/>
          <w:sz w:val="18"/>
        </w:rPr>
      </w:pPr>
      <w:r w:rsidRPr="00797DC2">
        <w:rPr>
          <w:rFonts w:ascii="Calibri" w:hAnsi="Calibri" w:cs="Calibri"/>
          <w:sz w:val="18"/>
        </w:rPr>
        <w:t>zapobiegania wstępu do obiektu osób nietrzeźwych, odurzonych środkami psychoaktywnymi, bezdomnych, prowadzących sprzedaż obwoźną i innych osób stanowiących potencjalne zagrożenie,</w:t>
      </w:r>
    </w:p>
    <w:p w:rsidR="00063272" w:rsidRPr="00797DC2" w:rsidRDefault="00063272" w:rsidP="0062674A">
      <w:pPr>
        <w:pStyle w:val="Akapitzlist"/>
        <w:widowControl/>
        <w:numPr>
          <w:ilvl w:val="1"/>
          <w:numId w:val="161"/>
        </w:numPr>
        <w:tabs>
          <w:tab w:val="left" w:pos="284"/>
        </w:tabs>
        <w:autoSpaceDN w:val="0"/>
        <w:ind w:left="1803" w:hanging="360"/>
        <w:contextualSpacing w:val="0"/>
        <w:jc w:val="both"/>
        <w:textAlignment w:val="baseline"/>
        <w:rPr>
          <w:rFonts w:ascii="Calibri" w:hAnsi="Calibri" w:cs="Calibri"/>
          <w:sz w:val="18"/>
        </w:rPr>
      </w:pPr>
      <w:r w:rsidRPr="00797DC2">
        <w:rPr>
          <w:rFonts w:ascii="Calibri" w:hAnsi="Calibri" w:cs="Calibri"/>
          <w:sz w:val="18"/>
        </w:rPr>
        <w:t>utrzymywania w pełnej sprawności posiadanego sprzętu będącego na wyposażeniu portierni,</w:t>
      </w:r>
    </w:p>
    <w:p w:rsidR="00063272" w:rsidRPr="00797DC2" w:rsidRDefault="00063272" w:rsidP="0062674A">
      <w:pPr>
        <w:pStyle w:val="Akapitzlist"/>
        <w:widowControl/>
        <w:numPr>
          <w:ilvl w:val="1"/>
          <w:numId w:val="161"/>
        </w:numPr>
        <w:tabs>
          <w:tab w:val="left" w:pos="284"/>
        </w:tabs>
        <w:autoSpaceDN w:val="0"/>
        <w:ind w:left="1803" w:hanging="360"/>
        <w:contextualSpacing w:val="0"/>
        <w:jc w:val="both"/>
        <w:textAlignment w:val="baseline"/>
        <w:rPr>
          <w:rFonts w:ascii="Calibri" w:hAnsi="Calibri" w:cs="Calibri"/>
          <w:sz w:val="18"/>
        </w:rPr>
      </w:pPr>
      <w:r w:rsidRPr="00797DC2">
        <w:rPr>
          <w:rFonts w:ascii="Calibri" w:hAnsi="Calibri" w:cs="Calibri"/>
          <w:sz w:val="18"/>
          <w:szCs w:val="18"/>
        </w:rPr>
        <w:t>sporządzania dokumentacji w zakresie:</w:t>
      </w:r>
    </w:p>
    <w:p w:rsidR="00063272" w:rsidRPr="00797DC2" w:rsidRDefault="00063272" w:rsidP="0062674A">
      <w:pPr>
        <w:pStyle w:val="Akapitzlist"/>
        <w:widowControl/>
        <w:numPr>
          <w:ilvl w:val="0"/>
          <w:numId w:val="65"/>
        </w:numPr>
        <w:tabs>
          <w:tab w:val="left" w:pos="284"/>
        </w:tabs>
        <w:autoSpaceDN w:val="0"/>
        <w:ind w:left="567" w:hanging="283"/>
        <w:contextualSpacing w:val="0"/>
        <w:jc w:val="both"/>
        <w:textAlignment w:val="baseline"/>
        <w:rPr>
          <w:rFonts w:ascii="Calibri" w:hAnsi="Calibri" w:cs="Calibri"/>
          <w:sz w:val="18"/>
        </w:rPr>
      </w:pPr>
      <w:r w:rsidRPr="00797DC2">
        <w:rPr>
          <w:rFonts w:ascii="Calibri" w:hAnsi="Calibri" w:cs="Calibri"/>
          <w:sz w:val="18"/>
          <w:szCs w:val="18"/>
        </w:rPr>
        <w:t>odnotowywania ewidencji, w formie ustalonej z Zamawiającym, godzin wejścia i wyjścia osób wchodzących do obiektu,</w:t>
      </w:r>
    </w:p>
    <w:p w:rsidR="00063272" w:rsidRPr="00797DC2" w:rsidRDefault="00063272" w:rsidP="0062674A">
      <w:pPr>
        <w:pStyle w:val="Akapitzlist"/>
        <w:widowControl/>
        <w:numPr>
          <w:ilvl w:val="0"/>
          <w:numId w:val="65"/>
        </w:numPr>
        <w:tabs>
          <w:tab w:val="left" w:pos="284"/>
        </w:tabs>
        <w:autoSpaceDN w:val="0"/>
        <w:ind w:left="567" w:hanging="283"/>
        <w:contextualSpacing w:val="0"/>
        <w:jc w:val="both"/>
        <w:textAlignment w:val="baseline"/>
        <w:rPr>
          <w:rFonts w:ascii="Calibri" w:hAnsi="Calibri" w:cs="Calibri"/>
          <w:sz w:val="18"/>
        </w:rPr>
      </w:pPr>
      <w:r w:rsidRPr="00797DC2">
        <w:rPr>
          <w:rFonts w:ascii="Calibri" w:hAnsi="Calibri" w:cs="Calibri"/>
          <w:sz w:val="18"/>
          <w:szCs w:val="18"/>
        </w:rPr>
        <w:t>odnotowywania stanów awaryjnych urządzeń i instalacji w obiekcie wraz z informacją o podjętych działaniach doraźnych,</w:t>
      </w:r>
    </w:p>
    <w:p w:rsidR="00063272" w:rsidRPr="00797DC2" w:rsidRDefault="00063272" w:rsidP="0062674A">
      <w:pPr>
        <w:pStyle w:val="Akapitzlist"/>
        <w:widowControl/>
        <w:numPr>
          <w:ilvl w:val="0"/>
          <w:numId w:val="65"/>
        </w:numPr>
        <w:tabs>
          <w:tab w:val="left" w:pos="284"/>
        </w:tabs>
        <w:autoSpaceDN w:val="0"/>
        <w:ind w:left="567" w:hanging="283"/>
        <w:contextualSpacing w:val="0"/>
        <w:jc w:val="both"/>
        <w:textAlignment w:val="baseline"/>
        <w:rPr>
          <w:rFonts w:ascii="Calibri" w:hAnsi="Calibri" w:cs="Calibri"/>
          <w:sz w:val="18"/>
        </w:rPr>
      </w:pPr>
      <w:r w:rsidRPr="00797DC2">
        <w:rPr>
          <w:rFonts w:ascii="Calibri" w:hAnsi="Calibri" w:cs="Calibri"/>
          <w:sz w:val="18"/>
          <w:szCs w:val="18"/>
        </w:rPr>
        <w:t>wydawania i przyjmowania (za pokwitowaniem) oraz rejestracja w Księdze Wydawania Kluczy do pomieszczeń dydaktycznych,</w:t>
      </w:r>
    </w:p>
    <w:p w:rsidR="00063272" w:rsidRPr="00797DC2" w:rsidRDefault="00063272" w:rsidP="0062674A">
      <w:pPr>
        <w:pStyle w:val="Akapitzlist"/>
        <w:widowControl/>
        <w:numPr>
          <w:ilvl w:val="0"/>
          <w:numId w:val="65"/>
        </w:numPr>
        <w:tabs>
          <w:tab w:val="left" w:pos="284"/>
        </w:tabs>
        <w:autoSpaceDN w:val="0"/>
        <w:ind w:left="567" w:hanging="283"/>
        <w:contextualSpacing w:val="0"/>
        <w:jc w:val="both"/>
        <w:textAlignment w:val="baseline"/>
        <w:rPr>
          <w:rFonts w:ascii="Calibri" w:hAnsi="Calibri" w:cs="Calibri"/>
          <w:sz w:val="18"/>
        </w:rPr>
      </w:pPr>
      <w:r w:rsidRPr="00797DC2">
        <w:rPr>
          <w:rFonts w:ascii="Calibri" w:hAnsi="Calibri" w:cs="Calibri"/>
          <w:sz w:val="18"/>
          <w:szCs w:val="18"/>
        </w:rPr>
        <w:t>bezzwłocznego sporządzenia raportów o zaistniałych zdarzeniach lub zauważonych stanach awaryjnych, mających wpływ na bezpieczeństwo osób i mienia,</w:t>
      </w:r>
    </w:p>
    <w:p w:rsidR="00063272" w:rsidRPr="00797DC2" w:rsidRDefault="00063272" w:rsidP="0062674A">
      <w:pPr>
        <w:pStyle w:val="Akapitzlist"/>
        <w:widowControl/>
        <w:numPr>
          <w:ilvl w:val="0"/>
          <w:numId w:val="65"/>
        </w:numPr>
        <w:tabs>
          <w:tab w:val="left" w:pos="284"/>
        </w:tabs>
        <w:autoSpaceDN w:val="0"/>
        <w:spacing w:after="120"/>
        <w:ind w:left="568" w:hanging="284"/>
        <w:contextualSpacing w:val="0"/>
        <w:jc w:val="both"/>
        <w:textAlignment w:val="baseline"/>
        <w:rPr>
          <w:rFonts w:ascii="Calibri" w:hAnsi="Calibri" w:cs="Calibri"/>
          <w:sz w:val="18"/>
        </w:rPr>
      </w:pPr>
      <w:r w:rsidRPr="00797DC2">
        <w:rPr>
          <w:rFonts w:ascii="Calibri" w:hAnsi="Calibri" w:cs="Calibri"/>
          <w:sz w:val="18"/>
          <w:szCs w:val="18"/>
        </w:rPr>
        <w:t>wykonywania innych czynności zleconych przez Zamawiającego w zakresie zapewnienia lub przywrócenia bezpiecznego funkcjonowania obiektu.</w:t>
      </w:r>
    </w:p>
    <w:p w:rsidR="00063272" w:rsidRPr="00797DC2" w:rsidRDefault="00063272" w:rsidP="00063272">
      <w:pPr>
        <w:pStyle w:val="Akapitzlist"/>
        <w:autoSpaceDN w:val="0"/>
        <w:ind w:left="0"/>
        <w:contextualSpacing w:val="0"/>
        <w:jc w:val="both"/>
        <w:textAlignment w:val="baseline"/>
        <w:rPr>
          <w:rFonts w:ascii="Calibri" w:hAnsi="Calibri" w:cs="Calibri"/>
          <w:sz w:val="18"/>
          <w:szCs w:val="18"/>
        </w:rPr>
      </w:pPr>
      <w:r w:rsidRPr="00797DC2">
        <w:rPr>
          <w:rFonts w:ascii="Calibri" w:hAnsi="Calibri" w:cs="Calibri"/>
          <w:b/>
          <w:sz w:val="18"/>
          <w:szCs w:val="18"/>
        </w:rPr>
        <w:t>Ogólne wymagania dotyczące Wykonawcy:</w:t>
      </w:r>
    </w:p>
    <w:p w:rsidR="00063272" w:rsidRPr="00797DC2" w:rsidRDefault="00063272" w:rsidP="0062674A">
      <w:pPr>
        <w:pStyle w:val="Standard"/>
        <w:numPr>
          <w:ilvl w:val="0"/>
          <w:numId w:val="66"/>
        </w:numPr>
        <w:ind w:left="284" w:hanging="284"/>
        <w:jc w:val="both"/>
        <w:rPr>
          <w:rFonts w:cs="Calibri"/>
          <w:sz w:val="18"/>
          <w:szCs w:val="18"/>
          <w:u w:val="single"/>
        </w:rPr>
      </w:pPr>
      <w:r w:rsidRPr="00797DC2">
        <w:rPr>
          <w:rFonts w:cs="Calibri"/>
          <w:sz w:val="18"/>
          <w:szCs w:val="18"/>
          <w:u w:val="single"/>
        </w:rPr>
        <w:t>Wymagania dotyczące stroju pracowników:</w:t>
      </w:r>
    </w:p>
    <w:p w:rsidR="00063272" w:rsidRPr="00797DC2" w:rsidRDefault="00063272" w:rsidP="0062674A">
      <w:pPr>
        <w:pStyle w:val="Standard"/>
        <w:numPr>
          <w:ilvl w:val="0"/>
          <w:numId w:val="67"/>
        </w:numPr>
        <w:ind w:left="567" w:hanging="283"/>
        <w:jc w:val="both"/>
        <w:rPr>
          <w:rFonts w:cs="Calibri"/>
          <w:sz w:val="18"/>
          <w:szCs w:val="18"/>
        </w:rPr>
      </w:pPr>
      <w:r w:rsidRPr="00797DC2">
        <w:rPr>
          <w:rFonts w:cs="Calibri"/>
          <w:sz w:val="18"/>
          <w:szCs w:val="18"/>
        </w:rPr>
        <w:t>pracownicy Wykonawcy powinni wykonywać czynności obejmujące przedmiot zamówienia w jednolitym, schludnym stroju roboczym (zgodnym z przepisami BHP). Zamawiający dopuszcza zamieszczenie na stroju roboczym oznaczeń firmowych Wykonawcy (tj. logo lub nazwy Wykonawcy), w wielkości nie większej niż 15% powierzchni stroju. Strój podlega akceptacji Zamawiającego;</w:t>
      </w:r>
    </w:p>
    <w:p w:rsidR="00063272" w:rsidRPr="00797DC2" w:rsidRDefault="00063272" w:rsidP="0062674A">
      <w:pPr>
        <w:pStyle w:val="Standard"/>
        <w:numPr>
          <w:ilvl w:val="0"/>
          <w:numId w:val="67"/>
        </w:numPr>
        <w:ind w:left="567" w:hanging="283"/>
        <w:jc w:val="both"/>
        <w:rPr>
          <w:rFonts w:cs="Calibri"/>
          <w:sz w:val="18"/>
          <w:szCs w:val="18"/>
        </w:rPr>
      </w:pPr>
      <w:r w:rsidRPr="00797DC2">
        <w:rPr>
          <w:rFonts w:cs="Calibri"/>
          <w:sz w:val="18"/>
          <w:szCs w:val="18"/>
        </w:rPr>
        <w:t>wymagania dotyczące elementów ubioru dziennego (godz. 06:00-22:00) oraz  nocnego (godz. 22:00-06:00) zostaną szczegółowo ustalone przez Zamawiającego po zawarciu umowy z Wykonawcą;</w:t>
      </w:r>
    </w:p>
    <w:p w:rsidR="00063272" w:rsidRPr="00797DC2" w:rsidRDefault="00063272" w:rsidP="0062674A">
      <w:pPr>
        <w:pStyle w:val="Standard"/>
        <w:numPr>
          <w:ilvl w:val="0"/>
          <w:numId w:val="66"/>
        </w:numPr>
        <w:ind w:left="284" w:hanging="284"/>
        <w:jc w:val="both"/>
        <w:rPr>
          <w:rFonts w:cs="Calibri"/>
          <w:sz w:val="18"/>
          <w:szCs w:val="18"/>
          <w:u w:val="single"/>
        </w:rPr>
      </w:pPr>
      <w:r w:rsidRPr="00797DC2">
        <w:rPr>
          <w:rFonts w:cs="Calibri"/>
          <w:sz w:val="18"/>
          <w:szCs w:val="18"/>
          <w:u w:val="single"/>
        </w:rPr>
        <w:t>Wymagania dotyczące wyposażenia pracowników Wykonawcy w czasie pełnienia służby – odpowiednie wyposażenie:</w:t>
      </w:r>
    </w:p>
    <w:p w:rsidR="00063272" w:rsidRPr="00797DC2" w:rsidRDefault="00063272" w:rsidP="0062674A">
      <w:pPr>
        <w:pStyle w:val="Standard"/>
        <w:numPr>
          <w:ilvl w:val="0"/>
          <w:numId w:val="68"/>
        </w:numPr>
        <w:ind w:left="567" w:hanging="283"/>
        <w:jc w:val="both"/>
        <w:rPr>
          <w:rFonts w:cs="Calibri"/>
          <w:sz w:val="18"/>
          <w:szCs w:val="18"/>
        </w:rPr>
      </w:pPr>
      <w:r w:rsidRPr="00797DC2">
        <w:rPr>
          <w:rFonts w:cs="Calibri"/>
          <w:sz w:val="18"/>
          <w:szCs w:val="18"/>
        </w:rPr>
        <w:t>identyfikator – osobisty przypięty w widocznym miejscu, umożliwiający identyfikację osoby (imię i nazwisko), zgodnie z obowiązującymi przepisami o ochronie danych osobowych;</w:t>
      </w:r>
    </w:p>
    <w:p w:rsidR="00063272" w:rsidRPr="00797DC2" w:rsidRDefault="00063272" w:rsidP="0062674A">
      <w:pPr>
        <w:pStyle w:val="Standard"/>
        <w:numPr>
          <w:ilvl w:val="0"/>
          <w:numId w:val="68"/>
        </w:numPr>
        <w:ind w:left="567" w:hanging="283"/>
        <w:jc w:val="both"/>
        <w:rPr>
          <w:rFonts w:cs="Calibri"/>
          <w:sz w:val="18"/>
          <w:szCs w:val="18"/>
        </w:rPr>
      </w:pPr>
      <w:r w:rsidRPr="00797DC2">
        <w:rPr>
          <w:rFonts w:cs="Calibri"/>
          <w:sz w:val="18"/>
          <w:szCs w:val="18"/>
        </w:rPr>
        <w:t>Wykonawca zapewni wyposażenie pracowników ochrony w odpowiednie dzienniki zgodnie z obowiązującym wzorem oraz w materiały służące do właściwego dokumentowania przez pracowników ochrony oraz przez nadzór Wykonawcy przebiegu służb, ze szczególnym uwzględnieniem dokumentowania zdarzeń.</w:t>
      </w:r>
    </w:p>
    <w:p w:rsidR="00063272" w:rsidRPr="00797DC2" w:rsidRDefault="00063272" w:rsidP="0062674A">
      <w:pPr>
        <w:pStyle w:val="Standard"/>
        <w:numPr>
          <w:ilvl w:val="0"/>
          <w:numId w:val="66"/>
        </w:numPr>
        <w:ind w:left="284" w:hanging="284"/>
        <w:jc w:val="both"/>
        <w:rPr>
          <w:rFonts w:cs="Calibri"/>
          <w:sz w:val="18"/>
          <w:szCs w:val="18"/>
        </w:rPr>
      </w:pPr>
      <w:r w:rsidRPr="00797DC2">
        <w:rPr>
          <w:rFonts w:cs="Calibri"/>
          <w:sz w:val="18"/>
          <w:szCs w:val="18"/>
        </w:rPr>
        <w:t>Na żądanie Zamawiającego, Wykonawca niezwłocznie zmieni pracownika niewłaściwie wykonującego swoje obowiązki lub którego zachowanie odbiega od ogólnie przyjętych zasad.</w:t>
      </w:r>
    </w:p>
    <w:p w:rsidR="00063272" w:rsidRPr="00797DC2" w:rsidRDefault="00063272" w:rsidP="0062674A">
      <w:pPr>
        <w:pStyle w:val="Standard"/>
        <w:numPr>
          <w:ilvl w:val="0"/>
          <w:numId w:val="66"/>
        </w:numPr>
        <w:ind w:left="284" w:hanging="284"/>
        <w:jc w:val="both"/>
        <w:rPr>
          <w:rFonts w:cs="Calibri"/>
          <w:sz w:val="18"/>
          <w:szCs w:val="18"/>
        </w:rPr>
      </w:pPr>
      <w:r w:rsidRPr="00797DC2">
        <w:rPr>
          <w:rFonts w:cs="Calibri"/>
          <w:sz w:val="18"/>
          <w:szCs w:val="18"/>
        </w:rPr>
        <w:t>Pracownicy Wykonawcy oraz osoby oddelegowane przez Wykonawcę do realizacji przedmiotu zamówienia zobowiązani(e) są do bezwzględnego przestrzegania regulaminów i zarządzeń ASP oraz zasad bezpieczeństwa, w tym Instrukcji Bezpieczeństwa Pożarowego Budynku.</w:t>
      </w:r>
    </w:p>
    <w:p w:rsidR="00063272" w:rsidRPr="00797DC2" w:rsidRDefault="00063272" w:rsidP="0062674A">
      <w:pPr>
        <w:pStyle w:val="Standard"/>
        <w:numPr>
          <w:ilvl w:val="0"/>
          <w:numId w:val="66"/>
        </w:numPr>
        <w:ind w:left="284" w:hanging="284"/>
        <w:jc w:val="both"/>
        <w:rPr>
          <w:rFonts w:cs="Calibri"/>
          <w:sz w:val="18"/>
          <w:szCs w:val="18"/>
        </w:rPr>
      </w:pPr>
      <w:r w:rsidRPr="00797DC2">
        <w:rPr>
          <w:rFonts w:cs="Calibri"/>
          <w:sz w:val="18"/>
          <w:szCs w:val="18"/>
        </w:rPr>
        <w:t>Wykonawca ma obowiązek pisemnego powiadomienia Zamawiającego o każdorazowej zmianie w składzie osób przewidzianych do realizacji przedmiotu zamówienia, z zastrzeżeniem iż do wykonywania określonych obowiązków Wykonawca może skierować jedynie pracownika, który jest przeszkolony w zakresie wykonywania tych obowiązków.</w:t>
      </w:r>
    </w:p>
    <w:p w:rsidR="00063272" w:rsidRPr="00797DC2" w:rsidRDefault="00063272" w:rsidP="0062674A">
      <w:pPr>
        <w:pStyle w:val="Standard"/>
        <w:numPr>
          <w:ilvl w:val="0"/>
          <w:numId w:val="66"/>
        </w:numPr>
        <w:ind w:left="284" w:hanging="284"/>
        <w:jc w:val="both"/>
        <w:rPr>
          <w:rFonts w:cs="Calibri"/>
          <w:sz w:val="18"/>
          <w:szCs w:val="18"/>
        </w:rPr>
      </w:pPr>
      <w:r w:rsidRPr="00797DC2">
        <w:rPr>
          <w:rFonts w:cs="Calibri"/>
          <w:sz w:val="18"/>
          <w:szCs w:val="18"/>
        </w:rPr>
        <w:t>Wykonawca zobowiązuje się zapewnić pełną dyspozycyjność personelu przez 7 (siedem) dni w tygodniu w czasie świadczenia usługi.</w:t>
      </w:r>
    </w:p>
    <w:p w:rsidR="00063272" w:rsidRPr="00797DC2" w:rsidRDefault="00063272" w:rsidP="0062674A">
      <w:pPr>
        <w:pStyle w:val="Standard"/>
        <w:numPr>
          <w:ilvl w:val="0"/>
          <w:numId w:val="66"/>
        </w:numPr>
        <w:ind w:left="284" w:hanging="284"/>
        <w:jc w:val="both"/>
        <w:rPr>
          <w:rFonts w:cs="Calibri"/>
          <w:sz w:val="18"/>
          <w:szCs w:val="18"/>
        </w:rPr>
      </w:pPr>
      <w:r w:rsidRPr="00797DC2">
        <w:rPr>
          <w:rFonts w:cs="Calibri"/>
          <w:sz w:val="18"/>
          <w:szCs w:val="18"/>
        </w:rPr>
        <w:t>Wykonawca ponosi odpowiedzialność odszkodowawczą wobec Zamawiającego i osób trzecich za ewentualne szkody powstałe w związku z wykonywaniem przedmiotu zamówienia.</w:t>
      </w:r>
    </w:p>
    <w:p w:rsidR="00063272" w:rsidRPr="00797DC2" w:rsidRDefault="00063272" w:rsidP="00037DDA">
      <w:pPr>
        <w:pStyle w:val="Standard"/>
        <w:numPr>
          <w:ilvl w:val="0"/>
          <w:numId w:val="66"/>
        </w:numPr>
        <w:spacing w:after="120"/>
        <w:ind w:left="284"/>
        <w:jc w:val="both"/>
        <w:rPr>
          <w:rFonts w:cs="Calibri"/>
          <w:sz w:val="18"/>
          <w:szCs w:val="18"/>
        </w:rPr>
      </w:pPr>
      <w:r w:rsidRPr="00797DC2">
        <w:rPr>
          <w:rFonts w:cs="Calibri"/>
          <w:sz w:val="18"/>
          <w:szCs w:val="18"/>
        </w:rPr>
        <w:t xml:space="preserve">Pracownicy ochrony zobowiązani są do posiadania odpowiednich kwalifikacji do wykonywania przedmiotu zamówienia. </w:t>
      </w:r>
      <w:r w:rsidRPr="00797DC2">
        <w:rPr>
          <w:rFonts w:cs="Calibri"/>
          <w:b/>
          <w:bCs/>
          <w:sz w:val="18"/>
          <w:szCs w:val="18"/>
        </w:rPr>
        <w:t>Wszyscy pracownicy ochrony wykonujący czynności będące przedmiotem zamówienia muszą posiadać zaświadczenie o wpisaniu na listę kwalifikowanych pracowników ochrony fizycznej prowadzoną przez Komendanta Policji, posiadać sprawność fizyczną i psychiczną, potwierdzoną aktualnym orzeczeniem lekarskim</w:t>
      </w:r>
    </w:p>
    <w:p w:rsidR="00063272" w:rsidRPr="00797DC2" w:rsidRDefault="00063272" w:rsidP="00063272">
      <w:pPr>
        <w:pStyle w:val="Akapitzlist"/>
        <w:autoSpaceDN w:val="0"/>
        <w:ind w:left="0"/>
        <w:contextualSpacing w:val="0"/>
        <w:jc w:val="both"/>
        <w:textAlignment w:val="baseline"/>
        <w:rPr>
          <w:rFonts w:ascii="Calibri" w:hAnsi="Calibri" w:cs="Calibri"/>
          <w:sz w:val="18"/>
        </w:rPr>
      </w:pPr>
      <w:r w:rsidRPr="00797DC2">
        <w:rPr>
          <w:rFonts w:ascii="Calibri" w:hAnsi="Calibri" w:cs="Calibri"/>
          <w:b/>
          <w:sz w:val="18"/>
        </w:rPr>
        <w:t>Podstawowe obowiązki pracowników ochrony:</w:t>
      </w:r>
    </w:p>
    <w:p w:rsidR="00063272" w:rsidRPr="00797DC2" w:rsidRDefault="00063272" w:rsidP="0062674A">
      <w:pPr>
        <w:pStyle w:val="Akapitzlist"/>
        <w:widowControl/>
        <w:numPr>
          <w:ilvl w:val="0"/>
          <w:numId w:val="69"/>
        </w:numPr>
        <w:tabs>
          <w:tab w:val="left" w:pos="284"/>
        </w:tabs>
        <w:autoSpaceDN w:val="0"/>
        <w:ind w:left="284" w:hanging="284"/>
        <w:contextualSpacing w:val="0"/>
        <w:jc w:val="both"/>
        <w:textAlignment w:val="baseline"/>
        <w:rPr>
          <w:rFonts w:ascii="Calibri" w:hAnsi="Calibri" w:cs="Calibri"/>
          <w:sz w:val="18"/>
        </w:rPr>
      </w:pPr>
      <w:r w:rsidRPr="00797DC2">
        <w:rPr>
          <w:rFonts w:ascii="Calibri" w:hAnsi="Calibri" w:cs="Calibri"/>
          <w:sz w:val="18"/>
        </w:rPr>
        <w:t>Bezwzględna uczciwość i sumienność w wykonywaniu przedmiotu zamówienia.</w:t>
      </w:r>
    </w:p>
    <w:p w:rsidR="00063272" w:rsidRPr="00797DC2" w:rsidRDefault="00063272" w:rsidP="0062674A">
      <w:pPr>
        <w:pStyle w:val="Akapitzlist"/>
        <w:widowControl/>
        <w:numPr>
          <w:ilvl w:val="0"/>
          <w:numId w:val="69"/>
        </w:numPr>
        <w:tabs>
          <w:tab w:val="left" w:pos="284"/>
        </w:tabs>
        <w:autoSpaceDN w:val="0"/>
        <w:ind w:left="284" w:hanging="284"/>
        <w:contextualSpacing w:val="0"/>
        <w:jc w:val="both"/>
        <w:textAlignment w:val="baseline"/>
        <w:rPr>
          <w:rFonts w:ascii="Calibri" w:hAnsi="Calibri" w:cs="Calibri"/>
          <w:sz w:val="18"/>
        </w:rPr>
      </w:pPr>
      <w:r w:rsidRPr="00797DC2">
        <w:rPr>
          <w:rFonts w:ascii="Calibri" w:hAnsi="Calibri" w:cs="Calibri"/>
          <w:sz w:val="18"/>
        </w:rPr>
        <w:t>Schludny wygląd oraz kultura osobista w kontaktach międzyludzkich.</w:t>
      </w:r>
    </w:p>
    <w:p w:rsidR="00063272" w:rsidRPr="00797DC2" w:rsidRDefault="00063272" w:rsidP="0062674A">
      <w:pPr>
        <w:pStyle w:val="Akapitzlist"/>
        <w:widowControl/>
        <w:numPr>
          <w:ilvl w:val="0"/>
          <w:numId w:val="69"/>
        </w:numPr>
        <w:tabs>
          <w:tab w:val="left" w:pos="284"/>
        </w:tabs>
        <w:autoSpaceDN w:val="0"/>
        <w:ind w:left="284" w:hanging="284"/>
        <w:contextualSpacing w:val="0"/>
        <w:jc w:val="both"/>
        <w:textAlignment w:val="baseline"/>
        <w:rPr>
          <w:rFonts w:ascii="Calibri" w:hAnsi="Calibri" w:cs="Calibri"/>
          <w:sz w:val="18"/>
        </w:rPr>
      </w:pPr>
      <w:r w:rsidRPr="00797DC2">
        <w:rPr>
          <w:rFonts w:ascii="Calibri" w:hAnsi="Calibri" w:cs="Calibri"/>
          <w:sz w:val="18"/>
        </w:rPr>
        <w:t>Zachowanie w tajemnicy wszystkich informacji dotyczących Zamawiającego oraz pracowników Zamawiającego, o których dowiedzieli się w trakcie wykonywania przedmiotu zamówienia.</w:t>
      </w:r>
    </w:p>
    <w:p w:rsidR="00063272" w:rsidRPr="00797DC2" w:rsidRDefault="00063272" w:rsidP="0062674A">
      <w:pPr>
        <w:pStyle w:val="Akapitzlist"/>
        <w:widowControl/>
        <w:numPr>
          <w:ilvl w:val="0"/>
          <w:numId w:val="69"/>
        </w:numPr>
        <w:tabs>
          <w:tab w:val="left" w:pos="284"/>
        </w:tabs>
        <w:autoSpaceDN w:val="0"/>
        <w:ind w:left="284" w:hanging="284"/>
        <w:contextualSpacing w:val="0"/>
        <w:jc w:val="both"/>
        <w:textAlignment w:val="baseline"/>
        <w:rPr>
          <w:rFonts w:ascii="Calibri" w:hAnsi="Calibri" w:cs="Calibri"/>
          <w:sz w:val="18"/>
        </w:rPr>
      </w:pPr>
      <w:r w:rsidRPr="00797DC2">
        <w:rPr>
          <w:rFonts w:ascii="Calibri" w:hAnsi="Calibri" w:cs="Calibri"/>
          <w:sz w:val="18"/>
        </w:rPr>
        <w:t>Pozostawianie w stanie nienaruszonym wszelkich materiałów, do których mają dostęp w trakcie wykonywania usługi ochrony.</w:t>
      </w:r>
    </w:p>
    <w:p w:rsidR="00063272" w:rsidRPr="00797DC2" w:rsidRDefault="00063272" w:rsidP="0062674A">
      <w:pPr>
        <w:pStyle w:val="Akapitzlist"/>
        <w:widowControl/>
        <w:numPr>
          <w:ilvl w:val="0"/>
          <w:numId w:val="69"/>
        </w:numPr>
        <w:tabs>
          <w:tab w:val="left" w:pos="284"/>
        </w:tabs>
        <w:autoSpaceDN w:val="0"/>
        <w:ind w:left="284" w:hanging="284"/>
        <w:contextualSpacing w:val="0"/>
        <w:jc w:val="both"/>
        <w:textAlignment w:val="baseline"/>
        <w:rPr>
          <w:rFonts w:ascii="Calibri" w:hAnsi="Calibri" w:cs="Calibri"/>
          <w:sz w:val="18"/>
        </w:rPr>
      </w:pPr>
      <w:r w:rsidRPr="00797DC2">
        <w:rPr>
          <w:rFonts w:ascii="Calibri" w:hAnsi="Calibri" w:cs="Calibri"/>
          <w:sz w:val="18"/>
        </w:rPr>
        <w:t>Natychmiastowe reagowanie w przypadku powstania zagrożeń.</w:t>
      </w:r>
    </w:p>
    <w:p w:rsidR="00063272" w:rsidRPr="00797DC2" w:rsidRDefault="00063272" w:rsidP="0062674A">
      <w:pPr>
        <w:pStyle w:val="Akapitzlist"/>
        <w:widowControl/>
        <w:numPr>
          <w:ilvl w:val="0"/>
          <w:numId w:val="69"/>
        </w:numPr>
        <w:tabs>
          <w:tab w:val="left" w:pos="284"/>
        </w:tabs>
        <w:autoSpaceDN w:val="0"/>
        <w:ind w:left="284" w:hanging="284"/>
        <w:contextualSpacing w:val="0"/>
        <w:jc w:val="both"/>
        <w:textAlignment w:val="baseline"/>
        <w:rPr>
          <w:rFonts w:ascii="Calibri" w:hAnsi="Calibri" w:cs="Calibri"/>
          <w:sz w:val="18"/>
        </w:rPr>
      </w:pPr>
      <w:r w:rsidRPr="00797DC2">
        <w:rPr>
          <w:rFonts w:ascii="Calibri" w:hAnsi="Calibri" w:cs="Calibri"/>
          <w:sz w:val="18"/>
        </w:rPr>
        <w:t>Sprawdzanie prawidłowego zabezpieczenia pomieszczeń w ochranianym obiekcie: zablokowania drzwi wejściowych, zamknięcia okien, wygaszenia świateł po godzinach pracy oraz po opuszczeniu budynku przez pracowników Zamawiającego.</w:t>
      </w:r>
    </w:p>
    <w:p w:rsidR="00063272" w:rsidRPr="00797DC2" w:rsidRDefault="00063272" w:rsidP="0062674A">
      <w:pPr>
        <w:pStyle w:val="Akapitzlist"/>
        <w:widowControl/>
        <w:numPr>
          <w:ilvl w:val="0"/>
          <w:numId w:val="69"/>
        </w:numPr>
        <w:tabs>
          <w:tab w:val="left" w:pos="284"/>
        </w:tabs>
        <w:autoSpaceDN w:val="0"/>
        <w:ind w:left="284" w:hanging="284"/>
        <w:contextualSpacing w:val="0"/>
        <w:jc w:val="both"/>
        <w:textAlignment w:val="baseline"/>
        <w:rPr>
          <w:rFonts w:ascii="Calibri" w:hAnsi="Calibri" w:cs="Calibri"/>
          <w:sz w:val="18"/>
        </w:rPr>
      </w:pPr>
      <w:r w:rsidRPr="00797DC2">
        <w:rPr>
          <w:rFonts w:ascii="Calibri" w:hAnsi="Calibri" w:cs="Calibri"/>
          <w:sz w:val="18"/>
        </w:rPr>
        <w:t xml:space="preserve">Systematyczne, nieregularne obchody obiektu w godzinach nocnych; w godzinach od 21:00 do 06:00 powinno być przeprowadzonych z częstotliwością ustaloną z administratorami obiektów. </w:t>
      </w:r>
    </w:p>
    <w:p w:rsidR="00063272" w:rsidRPr="00797DC2" w:rsidRDefault="00063272" w:rsidP="0062674A">
      <w:pPr>
        <w:pStyle w:val="Akapitzlist"/>
        <w:widowControl/>
        <w:numPr>
          <w:ilvl w:val="0"/>
          <w:numId w:val="69"/>
        </w:numPr>
        <w:tabs>
          <w:tab w:val="left" w:pos="284"/>
        </w:tabs>
        <w:autoSpaceDN w:val="0"/>
        <w:ind w:left="284" w:hanging="284"/>
        <w:contextualSpacing w:val="0"/>
        <w:jc w:val="both"/>
        <w:textAlignment w:val="baseline"/>
        <w:rPr>
          <w:rFonts w:ascii="Calibri" w:hAnsi="Calibri" w:cs="Calibri"/>
          <w:sz w:val="18"/>
        </w:rPr>
      </w:pPr>
      <w:r w:rsidRPr="00797DC2">
        <w:rPr>
          <w:rFonts w:ascii="Calibri" w:hAnsi="Calibri" w:cs="Calibri"/>
          <w:sz w:val="18"/>
        </w:rPr>
        <w:t>Zabez</w:t>
      </w:r>
      <w:bookmarkStart w:id="1" w:name="Bookmark"/>
      <w:bookmarkEnd w:id="1"/>
      <w:r w:rsidRPr="00797DC2">
        <w:rPr>
          <w:rFonts w:ascii="Calibri" w:hAnsi="Calibri" w:cs="Calibri"/>
          <w:sz w:val="18"/>
        </w:rPr>
        <w:t>pieczanie śladów i dowodów przestępstw oraz wykroczeń dokonanych na terenie obiektu poprzez niedopuszczanie osób trzecich do miejsca zdarzenia, wygrodzenia tych miejsc taśmą a także niezwłocznego powiadamiania Zamawiającego i właściwych służb (straży miejskiej, policji, straży pożarnej) o zaistniałych zdarzeniach, poprzez udzielanie im wszelkich informacji w tym zakresie.</w:t>
      </w:r>
    </w:p>
    <w:p w:rsidR="00063272" w:rsidRPr="00797DC2" w:rsidRDefault="00063272" w:rsidP="0062674A">
      <w:pPr>
        <w:pStyle w:val="Akapitzlist"/>
        <w:widowControl/>
        <w:numPr>
          <w:ilvl w:val="0"/>
          <w:numId w:val="69"/>
        </w:numPr>
        <w:tabs>
          <w:tab w:val="left" w:pos="284"/>
        </w:tabs>
        <w:autoSpaceDN w:val="0"/>
        <w:ind w:left="284" w:hanging="284"/>
        <w:contextualSpacing w:val="0"/>
        <w:jc w:val="both"/>
        <w:textAlignment w:val="baseline"/>
        <w:rPr>
          <w:rFonts w:ascii="Calibri" w:hAnsi="Calibri" w:cs="Calibri"/>
          <w:sz w:val="18"/>
        </w:rPr>
      </w:pPr>
      <w:r w:rsidRPr="00797DC2">
        <w:rPr>
          <w:rFonts w:ascii="Calibri" w:hAnsi="Calibri" w:cs="Calibri"/>
          <w:sz w:val="18"/>
        </w:rPr>
        <w:t>Niedopuszczenie osób nieuprawnionych do wejścia do stref ograniczonego dostępu, wydawania zezwoleń na wejście do stref ograniczonego dostępu oraz dopuszczania do wykonywania prac na podstawie właściwych awizacji (zezwoleń na wejście do obiektu) zgodnie z właściwym wzorem awizacji; wzory awizacji Wykonawca uzgodni z Zamawiającym po podpisaniu umowy.</w:t>
      </w:r>
    </w:p>
    <w:p w:rsidR="00063272" w:rsidRPr="00797DC2" w:rsidRDefault="00063272" w:rsidP="0062674A">
      <w:pPr>
        <w:pStyle w:val="Akapitzlist"/>
        <w:widowControl/>
        <w:numPr>
          <w:ilvl w:val="0"/>
          <w:numId w:val="69"/>
        </w:numPr>
        <w:tabs>
          <w:tab w:val="left" w:pos="284"/>
        </w:tabs>
        <w:autoSpaceDN w:val="0"/>
        <w:ind w:left="284" w:hanging="284"/>
        <w:contextualSpacing w:val="0"/>
        <w:jc w:val="both"/>
        <w:textAlignment w:val="baseline"/>
        <w:rPr>
          <w:rFonts w:ascii="Calibri" w:hAnsi="Calibri" w:cs="Calibri"/>
          <w:sz w:val="18"/>
        </w:rPr>
      </w:pPr>
      <w:r w:rsidRPr="00797DC2">
        <w:rPr>
          <w:rFonts w:ascii="Calibri" w:hAnsi="Calibri" w:cs="Calibri"/>
          <w:sz w:val="18"/>
        </w:rPr>
        <w:t>Niewprowadzanie na teren ochranianego obiektu osób nie upoważnionych ze strony Wykonawcy.</w:t>
      </w:r>
    </w:p>
    <w:p w:rsidR="00063272" w:rsidRPr="00797DC2" w:rsidRDefault="00063272" w:rsidP="0062674A">
      <w:pPr>
        <w:pStyle w:val="Akapitzlist"/>
        <w:widowControl/>
        <w:numPr>
          <w:ilvl w:val="0"/>
          <w:numId w:val="69"/>
        </w:numPr>
        <w:tabs>
          <w:tab w:val="left" w:pos="284"/>
        </w:tabs>
        <w:autoSpaceDN w:val="0"/>
        <w:ind w:left="284" w:hanging="284"/>
        <w:contextualSpacing w:val="0"/>
        <w:jc w:val="both"/>
        <w:textAlignment w:val="baseline"/>
        <w:rPr>
          <w:rFonts w:ascii="Calibri" w:hAnsi="Calibri" w:cs="Calibri"/>
          <w:sz w:val="18"/>
        </w:rPr>
      </w:pPr>
      <w:r w:rsidRPr="00797DC2">
        <w:rPr>
          <w:rFonts w:ascii="Calibri" w:hAnsi="Calibri" w:cs="Calibri"/>
          <w:sz w:val="18"/>
        </w:rPr>
        <w:t>Egzekwowanie od osób przebywających na terenie chronionego obiektu przestrzegania przepisów przeciwpożarowych.</w:t>
      </w:r>
    </w:p>
    <w:p w:rsidR="00063272" w:rsidRPr="00797DC2" w:rsidRDefault="00063272" w:rsidP="0062674A">
      <w:pPr>
        <w:pStyle w:val="Akapitzlist"/>
        <w:widowControl/>
        <w:numPr>
          <w:ilvl w:val="0"/>
          <w:numId w:val="69"/>
        </w:numPr>
        <w:tabs>
          <w:tab w:val="left" w:pos="284"/>
        </w:tabs>
        <w:autoSpaceDN w:val="0"/>
        <w:ind w:left="284" w:hanging="284"/>
        <w:contextualSpacing w:val="0"/>
        <w:jc w:val="both"/>
        <w:textAlignment w:val="baseline"/>
        <w:rPr>
          <w:rFonts w:ascii="Calibri" w:hAnsi="Calibri" w:cs="Calibri"/>
          <w:sz w:val="18"/>
        </w:rPr>
      </w:pPr>
      <w:r w:rsidRPr="00797DC2">
        <w:rPr>
          <w:rFonts w:ascii="Calibri" w:hAnsi="Calibri" w:cs="Calibri"/>
          <w:sz w:val="18"/>
        </w:rPr>
        <w:t>Egzekwowanie przestrzegania regulaminów i zarządzeń ASP w Gdańsku.</w:t>
      </w:r>
    </w:p>
    <w:p w:rsidR="00063272" w:rsidRPr="00797DC2" w:rsidRDefault="00063272" w:rsidP="0062674A">
      <w:pPr>
        <w:pStyle w:val="Akapitzlist"/>
        <w:widowControl/>
        <w:numPr>
          <w:ilvl w:val="0"/>
          <w:numId w:val="69"/>
        </w:numPr>
        <w:tabs>
          <w:tab w:val="left" w:pos="284"/>
        </w:tabs>
        <w:autoSpaceDN w:val="0"/>
        <w:ind w:left="284" w:hanging="284"/>
        <w:contextualSpacing w:val="0"/>
        <w:jc w:val="both"/>
        <w:textAlignment w:val="baseline"/>
        <w:rPr>
          <w:rFonts w:ascii="Calibri" w:hAnsi="Calibri" w:cs="Calibri"/>
          <w:sz w:val="18"/>
        </w:rPr>
      </w:pPr>
      <w:r w:rsidRPr="00797DC2">
        <w:rPr>
          <w:rFonts w:ascii="Calibri" w:hAnsi="Calibri" w:cs="Calibri"/>
          <w:sz w:val="18"/>
        </w:rPr>
        <w:t>Udzielanie podstawowych informacji gościom ASP.</w:t>
      </w:r>
    </w:p>
    <w:p w:rsidR="00063272" w:rsidRPr="00797DC2" w:rsidRDefault="00063272" w:rsidP="0062674A">
      <w:pPr>
        <w:pStyle w:val="Akapitzlist"/>
        <w:widowControl/>
        <w:numPr>
          <w:ilvl w:val="0"/>
          <w:numId w:val="69"/>
        </w:numPr>
        <w:tabs>
          <w:tab w:val="left" w:pos="284"/>
        </w:tabs>
        <w:autoSpaceDN w:val="0"/>
        <w:ind w:left="284" w:hanging="284"/>
        <w:contextualSpacing w:val="0"/>
        <w:jc w:val="both"/>
        <w:textAlignment w:val="baseline"/>
        <w:rPr>
          <w:rFonts w:ascii="Calibri" w:hAnsi="Calibri" w:cs="Calibri"/>
          <w:sz w:val="18"/>
        </w:rPr>
      </w:pPr>
      <w:r w:rsidRPr="00797DC2">
        <w:rPr>
          <w:rFonts w:ascii="Calibri" w:hAnsi="Calibri" w:cs="Calibri"/>
          <w:sz w:val="18"/>
        </w:rPr>
        <w:t>Asystowanie osobom z niepełnosprawnościami dla zapewnienia komfortu ich przebywania w obiekcie.</w:t>
      </w:r>
    </w:p>
    <w:p w:rsidR="00063272" w:rsidRPr="00797DC2" w:rsidRDefault="00063272" w:rsidP="0062674A">
      <w:pPr>
        <w:pStyle w:val="Akapitzlist"/>
        <w:widowControl/>
        <w:numPr>
          <w:ilvl w:val="0"/>
          <w:numId w:val="69"/>
        </w:numPr>
        <w:tabs>
          <w:tab w:val="left" w:pos="284"/>
        </w:tabs>
        <w:autoSpaceDN w:val="0"/>
        <w:ind w:left="284" w:hanging="284"/>
        <w:contextualSpacing w:val="0"/>
        <w:jc w:val="both"/>
        <w:textAlignment w:val="baseline"/>
        <w:rPr>
          <w:rFonts w:ascii="Calibri" w:hAnsi="Calibri" w:cs="Calibri"/>
          <w:sz w:val="18"/>
        </w:rPr>
      </w:pPr>
      <w:r w:rsidRPr="00797DC2">
        <w:rPr>
          <w:rFonts w:ascii="Calibri" w:hAnsi="Calibri" w:cs="Calibri"/>
          <w:sz w:val="18"/>
        </w:rPr>
        <w:t>Potwierdzanie swojej obecności na terenie obiektu (wejść i wyjść) wpisem na listę obecności.</w:t>
      </w:r>
    </w:p>
    <w:p w:rsidR="00063272" w:rsidRPr="00797DC2" w:rsidRDefault="00063272" w:rsidP="0062674A">
      <w:pPr>
        <w:pStyle w:val="Akapitzlist"/>
        <w:widowControl/>
        <w:numPr>
          <w:ilvl w:val="0"/>
          <w:numId w:val="69"/>
        </w:numPr>
        <w:tabs>
          <w:tab w:val="left" w:pos="284"/>
        </w:tabs>
        <w:autoSpaceDN w:val="0"/>
        <w:ind w:left="284" w:hanging="284"/>
        <w:contextualSpacing w:val="0"/>
        <w:jc w:val="both"/>
        <w:textAlignment w:val="baseline"/>
        <w:rPr>
          <w:rFonts w:ascii="Calibri" w:hAnsi="Calibri" w:cs="Calibri"/>
          <w:sz w:val="18"/>
        </w:rPr>
      </w:pPr>
      <w:r w:rsidRPr="00797DC2">
        <w:rPr>
          <w:rFonts w:ascii="Calibri" w:hAnsi="Calibri" w:cs="Calibri"/>
          <w:sz w:val="18"/>
        </w:rPr>
        <w:t>Prawidłowe prowadzenie dokumentacji służbowej.</w:t>
      </w:r>
    </w:p>
    <w:p w:rsidR="00063272" w:rsidRPr="00797DC2" w:rsidRDefault="00063272" w:rsidP="0062674A">
      <w:pPr>
        <w:pStyle w:val="Akapitzlist"/>
        <w:widowControl/>
        <w:numPr>
          <w:ilvl w:val="0"/>
          <w:numId w:val="69"/>
        </w:numPr>
        <w:tabs>
          <w:tab w:val="left" w:pos="284"/>
        </w:tabs>
        <w:autoSpaceDN w:val="0"/>
        <w:ind w:left="284" w:hanging="284"/>
        <w:contextualSpacing w:val="0"/>
        <w:jc w:val="both"/>
        <w:textAlignment w:val="baseline"/>
        <w:rPr>
          <w:rFonts w:ascii="Calibri" w:hAnsi="Calibri" w:cs="Calibri"/>
          <w:sz w:val="18"/>
        </w:rPr>
      </w:pPr>
      <w:r w:rsidRPr="00797DC2">
        <w:rPr>
          <w:rFonts w:ascii="Calibri" w:hAnsi="Calibri" w:cs="Calibri"/>
          <w:sz w:val="18"/>
        </w:rPr>
        <w:t>Obsługa centrali telefonicznej.</w:t>
      </w:r>
    </w:p>
    <w:p w:rsidR="00063272" w:rsidRPr="00797DC2" w:rsidRDefault="00063272" w:rsidP="0062674A">
      <w:pPr>
        <w:pStyle w:val="Akapitzlist"/>
        <w:widowControl/>
        <w:numPr>
          <w:ilvl w:val="0"/>
          <w:numId w:val="69"/>
        </w:numPr>
        <w:tabs>
          <w:tab w:val="left" w:pos="284"/>
        </w:tabs>
        <w:autoSpaceDN w:val="0"/>
        <w:ind w:left="284" w:hanging="284"/>
        <w:contextualSpacing w:val="0"/>
        <w:jc w:val="both"/>
        <w:textAlignment w:val="baseline"/>
        <w:rPr>
          <w:rFonts w:ascii="Calibri" w:hAnsi="Calibri" w:cs="Calibri"/>
          <w:sz w:val="18"/>
        </w:rPr>
      </w:pPr>
      <w:r w:rsidRPr="00797DC2">
        <w:rPr>
          <w:rFonts w:ascii="Calibri" w:hAnsi="Calibri" w:cs="Calibri"/>
          <w:sz w:val="18"/>
        </w:rPr>
        <w:t>Odbiór przesyłek pocztowych i kurierskich po godzinach pracy Zmawiającego.</w:t>
      </w:r>
    </w:p>
    <w:p w:rsidR="00063272" w:rsidRPr="00797DC2" w:rsidRDefault="00063272" w:rsidP="0062674A">
      <w:pPr>
        <w:pStyle w:val="Akapitzlist"/>
        <w:widowControl/>
        <w:numPr>
          <w:ilvl w:val="0"/>
          <w:numId w:val="69"/>
        </w:numPr>
        <w:tabs>
          <w:tab w:val="left" w:pos="284"/>
        </w:tabs>
        <w:autoSpaceDN w:val="0"/>
        <w:ind w:left="284" w:hanging="284"/>
        <w:contextualSpacing w:val="0"/>
        <w:jc w:val="both"/>
        <w:textAlignment w:val="baseline"/>
        <w:rPr>
          <w:rFonts w:ascii="Calibri" w:hAnsi="Calibri" w:cs="Calibri"/>
          <w:sz w:val="18"/>
        </w:rPr>
      </w:pPr>
      <w:r w:rsidRPr="00797DC2">
        <w:rPr>
          <w:rFonts w:ascii="Calibri" w:hAnsi="Calibri" w:cs="Calibri"/>
          <w:sz w:val="18"/>
        </w:rPr>
        <w:lastRenderedPageBreak/>
        <w:t>Wydawanie  kluczy do pomieszczeń dydaktycznych zgodnie z Instrukcją Gospodarki Kluczami obowiązującą w obiekcie.</w:t>
      </w:r>
    </w:p>
    <w:p w:rsidR="00063272" w:rsidRPr="00797DC2" w:rsidRDefault="00063272" w:rsidP="0062674A">
      <w:pPr>
        <w:pStyle w:val="Akapitzlist"/>
        <w:widowControl/>
        <w:numPr>
          <w:ilvl w:val="0"/>
          <w:numId w:val="69"/>
        </w:numPr>
        <w:tabs>
          <w:tab w:val="left" w:pos="284"/>
        </w:tabs>
        <w:autoSpaceDN w:val="0"/>
        <w:ind w:left="284" w:hanging="284"/>
        <w:contextualSpacing w:val="0"/>
        <w:jc w:val="both"/>
        <w:textAlignment w:val="baseline"/>
        <w:rPr>
          <w:rFonts w:ascii="Calibri" w:hAnsi="Calibri" w:cs="Calibri"/>
          <w:sz w:val="18"/>
        </w:rPr>
      </w:pPr>
      <w:r w:rsidRPr="00797DC2">
        <w:rPr>
          <w:rFonts w:ascii="Calibri" w:hAnsi="Calibri" w:cs="Calibri"/>
          <w:sz w:val="18"/>
        </w:rPr>
        <w:t>Utrzymanie czystości na stanowisku pracy.</w:t>
      </w:r>
    </w:p>
    <w:p w:rsidR="00063272" w:rsidRPr="00797DC2" w:rsidRDefault="00063272" w:rsidP="0062674A">
      <w:pPr>
        <w:pStyle w:val="Akapitzlist"/>
        <w:widowControl/>
        <w:numPr>
          <w:ilvl w:val="0"/>
          <w:numId w:val="69"/>
        </w:numPr>
        <w:tabs>
          <w:tab w:val="left" w:pos="284"/>
        </w:tabs>
        <w:autoSpaceDN w:val="0"/>
        <w:ind w:left="284" w:hanging="284"/>
        <w:contextualSpacing w:val="0"/>
        <w:jc w:val="both"/>
        <w:textAlignment w:val="baseline"/>
        <w:rPr>
          <w:rFonts w:ascii="Calibri" w:hAnsi="Calibri" w:cs="Calibri"/>
          <w:sz w:val="18"/>
        </w:rPr>
      </w:pPr>
      <w:r w:rsidRPr="00797DC2">
        <w:rPr>
          <w:rFonts w:ascii="Calibri" w:hAnsi="Calibri" w:cs="Calibri"/>
          <w:sz w:val="18"/>
        </w:rPr>
        <w:t>Nie dopuszcza się do pozostawienia terenu obiektu bez dozorowania w czasie trwania wykonywania służby.</w:t>
      </w:r>
    </w:p>
    <w:p w:rsidR="00063272" w:rsidRPr="00797DC2" w:rsidRDefault="00063272" w:rsidP="0062674A">
      <w:pPr>
        <w:pStyle w:val="Akapitzlist"/>
        <w:widowControl/>
        <w:numPr>
          <w:ilvl w:val="0"/>
          <w:numId w:val="69"/>
        </w:numPr>
        <w:tabs>
          <w:tab w:val="left" w:pos="284"/>
        </w:tabs>
        <w:autoSpaceDN w:val="0"/>
        <w:ind w:left="284" w:hanging="284"/>
        <w:contextualSpacing w:val="0"/>
        <w:jc w:val="both"/>
        <w:textAlignment w:val="baseline"/>
        <w:rPr>
          <w:rFonts w:ascii="Calibri" w:hAnsi="Calibri" w:cs="Calibri"/>
          <w:sz w:val="18"/>
        </w:rPr>
      </w:pPr>
      <w:r w:rsidRPr="00797DC2">
        <w:rPr>
          <w:rFonts w:ascii="Calibri" w:hAnsi="Calibri" w:cs="Calibri"/>
          <w:sz w:val="18"/>
        </w:rPr>
        <w:t>W przypadku opuszczenia pomieszczenia portierni przez pracownika ochrony (obchód itp.) portiernia musi być każdorazowo zamykana na klucz, a w widocznym miejscu winien być udostępniony nr telefonu, pod którym dostępny jest pracownik ochrony.</w:t>
      </w:r>
    </w:p>
    <w:p w:rsidR="00063272" w:rsidRPr="00797DC2" w:rsidRDefault="00063272" w:rsidP="0062674A">
      <w:pPr>
        <w:pStyle w:val="Akapitzlist"/>
        <w:widowControl/>
        <w:numPr>
          <w:ilvl w:val="0"/>
          <w:numId w:val="69"/>
        </w:numPr>
        <w:tabs>
          <w:tab w:val="left" w:pos="284"/>
        </w:tabs>
        <w:autoSpaceDN w:val="0"/>
        <w:ind w:left="284" w:hanging="284"/>
        <w:contextualSpacing w:val="0"/>
        <w:jc w:val="both"/>
        <w:textAlignment w:val="baseline"/>
        <w:rPr>
          <w:rFonts w:ascii="Calibri" w:hAnsi="Calibri" w:cs="Calibri"/>
          <w:sz w:val="18"/>
        </w:rPr>
      </w:pPr>
      <w:r w:rsidRPr="00797DC2">
        <w:rPr>
          <w:rFonts w:ascii="Calibri" w:hAnsi="Calibri" w:cs="Calibri"/>
          <w:sz w:val="18"/>
        </w:rPr>
        <w:t>Po zakończonej służbie zakaz wpuszczania na teren obiektu osób nieupoważnionych.</w:t>
      </w:r>
    </w:p>
    <w:p w:rsidR="00063272" w:rsidRPr="00797DC2" w:rsidRDefault="00063272" w:rsidP="0062674A">
      <w:pPr>
        <w:pStyle w:val="Akapitzlist"/>
        <w:widowControl/>
        <w:numPr>
          <w:ilvl w:val="0"/>
          <w:numId w:val="69"/>
        </w:numPr>
        <w:tabs>
          <w:tab w:val="left" w:pos="284"/>
        </w:tabs>
        <w:autoSpaceDN w:val="0"/>
        <w:ind w:left="284" w:hanging="284"/>
        <w:contextualSpacing w:val="0"/>
        <w:jc w:val="both"/>
        <w:textAlignment w:val="baseline"/>
        <w:rPr>
          <w:rFonts w:ascii="Calibri" w:hAnsi="Calibri" w:cs="Calibri"/>
          <w:sz w:val="18"/>
        </w:rPr>
      </w:pPr>
      <w:r w:rsidRPr="00797DC2">
        <w:rPr>
          <w:rFonts w:ascii="Calibri" w:hAnsi="Calibri" w:cs="Calibri"/>
          <w:sz w:val="18"/>
        </w:rPr>
        <w:t>Sprawowanie obsługi parkingu strzeżonego z uwzględnieniem monitorowania zapełnienia parkingów, wpuszczania upoważnionych pojazdów na teren parkingu, jak również koordynacja w zakresie sprawnego i bezkolizyjnego parkowania aut.</w:t>
      </w:r>
    </w:p>
    <w:p w:rsidR="00063272" w:rsidRPr="00797DC2" w:rsidRDefault="00063272" w:rsidP="0062674A">
      <w:pPr>
        <w:pStyle w:val="Akapitzlist"/>
        <w:widowControl/>
        <w:numPr>
          <w:ilvl w:val="0"/>
          <w:numId w:val="69"/>
        </w:numPr>
        <w:tabs>
          <w:tab w:val="left" w:pos="284"/>
        </w:tabs>
        <w:autoSpaceDN w:val="0"/>
        <w:ind w:left="284" w:hanging="284"/>
        <w:contextualSpacing w:val="0"/>
        <w:jc w:val="both"/>
        <w:textAlignment w:val="baseline"/>
        <w:rPr>
          <w:rFonts w:ascii="Calibri" w:hAnsi="Calibri" w:cs="Calibri"/>
          <w:sz w:val="18"/>
        </w:rPr>
      </w:pPr>
      <w:r w:rsidRPr="00797DC2">
        <w:rPr>
          <w:rFonts w:ascii="Calibri" w:hAnsi="Calibri" w:cs="Calibri"/>
          <w:sz w:val="18"/>
        </w:rPr>
        <w:t>Wykonywanie drobnych prac porządkowych polegających na utrzymaniu czystości chronionego terenu w sytuacji konieczności.</w:t>
      </w:r>
    </w:p>
    <w:p w:rsidR="00063272" w:rsidRPr="00797DC2" w:rsidRDefault="00063272" w:rsidP="0062674A">
      <w:pPr>
        <w:pStyle w:val="Akapitzlist"/>
        <w:widowControl/>
        <w:numPr>
          <w:ilvl w:val="0"/>
          <w:numId w:val="69"/>
        </w:numPr>
        <w:tabs>
          <w:tab w:val="left" w:pos="284"/>
        </w:tabs>
        <w:autoSpaceDN w:val="0"/>
        <w:spacing w:after="120"/>
        <w:ind w:left="284" w:hanging="284"/>
        <w:contextualSpacing w:val="0"/>
        <w:jc w:val="both"/>
        <w:textAlignment w:val="baseline"/>
        <w:rPr>
          <w:rFonts w:ascii="Calibri" w:hAnsi="Calibri" w:cs="Calibri"/>
          <w:sz w:val="18"/>
        </w:rPr>
      </w:pPr>
      <w:r w:rsidRPr="00797DC2">
        <w:rPr>
          <w:rFonts w:ascii="Calibri" w:hAnsi="Calibri" w:cs="Calibri"/>
          <w:sz w:val="18"/>
        </w:rPr>
        <w:t>Utrzymanie porządku i czystości ciągów komunikacyjnych wokół obiektu (ścieżka o długości ok. 50 m i 2 m szerokości) w sezonie zimowym w soboty i niedziele polegające na odśnieżaniu, posypywaniu odpowiednimi środkami  (sól, piasek, mieszanka), które zapewni Zamawiający. Czynności te pracownik ochrony będzie mógł wykonać w trakcie służby.</w:t>
      </w:r>
    </w:p>
    <w:p w:rsidR="00063272" w:rsidRPr="00797DC2" w:rsidRDefault="00063272" w:rsidP="00063272">
      <w:pPr>
        <w:jc w:val="both"/>
        <w:rPr>
          <w:rFonts w:ascii="Calibri" w:eastAsia="Calibri" w:hAnsi="Calibri" w:cs="Arial"/>
          <w:b/>
          <w:bCs/>
          <w:sz w:val="18"/>
          <w:szCs w:val="18"/>
        </w:rPr>
      </w:pPr>
      <w:r w:rsidRPr="00797DC2">
        <w:rPr>
          <w:rFonts w:ascii="Calibri" w:eastAsia="Calibri" w:hAnsi="Calibri" w:cs="Arial"/>
          <w:b/>
          <w:bCs/>
          <w:sz w:val="18"/>
          <w:szCs w:val="18"/>
        </w:rPr>
        <w:t>Szczegółowy zakres usługi monitoringu:</w:t>
      </w:r>
    </w:p>
    <w:p w:rsidR="00063272" w:rsidRPr="00797DC2" w:rsidRDefault="00063272" w:rsidP="00063272">
      <w:pPr>
        <w:jc w:val="both"/>
        <w:rPr>
          <w:rFonts w:ascii="Calibri" w:eastAsia="Calibri" w:hAnsi="Calibri" w:cs="Arial"/>
          <w:sz w:val="18"/>
          <w:szCs w:val="18"/>
          <w:u w:val="single"/>
        </w:rPr>
      </w:pPr>
      <w:r w:rsidRPr="00797DC2">
        <w:rPr>
          <w:rFonts w:ascii="Calibri" w:eastAsia="Calibri" w:hAnsi="Calibri" w:cs="Arial"/>
          <w:sz w:val="18"/>
          <w:szCs w:val="18"/>
          <w:u w:val="single"/>
        </w:rPr>
        <w:t>Poniedziałek – piątek:</w:t>
      </w:r>
    </w:p>
    <w:p w:rsidR="00063272" w:rsidRPr="00797DC2" w:rsidRDefault="00063272" w:rsidP="00063272">
      <w:pPr>
        <w:ind w:firstLine="284"/>
        <w:jc w:val="both"/>
        <w:rPr>
          <w:rFonts w:ascii="Calibri" w:eastAsia="Calibri" w:hAnsi="Calibri" w:cs="Arial"/>
          <w:b/>
          <w:bCs/>
          <w:sz w:val="18"/>
          <w:szCs w:val="18"/>
        </w:rPr>
      </w:pPr>
      <w:r w:rsidRPr="00797DC2">
        <w:rPr>
          <w:rFonts w:ascii="Calibri" w:eastAsia="Calibri" w:hAnsi="Calibri" w:cs="Arial"/>
          <w:b/>
          <w:bCs/>
          <w:sz w:val="18"/>
          <w:szCs w:val="18"/>
        </w:rPr>
        <w:t xml:space="preserve">   Włączenie alarmu  godz. 22:30</w:t>
      </w:r>
    </w:p>
    <w:p w:rsidR="00063272" w:rsidRPr="00797DC2" w:rsidRDefault="00063272" w:rsidP="00063272">
      <w:pPr>
        <w:keepNext/>
        <w:numPr>
          <w:ilvl w:val="2"/>
          <w:numId w:val="0"/>
        </w:numPr>
        <w:tabs>
          <w:tab w:val="left" w:pos="0"/>
          <w:tab w:val="num" w:pos="720"/>
        </w:tabs>
        <w:spacing w:after="120"/>
        <w:ind w:left="357" w:firstLine="284"/>
        <w:outlineLvl w:val="2"/>
        <w:rPr>
          <w:rFonts w:ascii="Calibri" w:hAnsi="Calibri" w:cs="Arial"/>
          <w:sz w:val="18"/>
          <w:szCs w:val="18"/>
          <w:lang w:eastAsia="ar-SA"/>
        </w:rPr>
      </w:pPr>
      <w:r w:rsidRPr="00797DC2">
        <w:rPr>
          <w:rFonts w:ascii="Calibri" w:hAnsi="Calibri" w:cs="Arial"/>
          <w:sz w:val="18"/>
          <w:szCs w:val="18"/>
          <w:lang w:eastAsia="ar-SA"/>
        </w:rPr>
        <w:t xml:space="preserve"> Wyłączenie alarmu  godz. 5:30</w:t>
      </w:r>
    </w:p>
    <w:p w:rsidR="00063272" w:rsidRPr="00797DC2" w:rsidRDefault="00063272" w:rsidP="00063272">
      <w:pPr>
        <w:jc w:val="both"/>
        <w:rPr>
          <w:rFonts w:ascii="Calibri" w:eastAsia="Calibri" w:hAnsi="Calibri" w:cs="Arial"/>
          <w:sz w:val="18"/>
          <w:szCs w:val="18"/>
          <w:u w:val="single"/>
        </w:rPr>
      </w:pPr>
      <w:r w:rsidRPr="00797DC2">
        <w:rPr>
          <w:rFonts w:ascii="Calibri" w:eastAsia="Calibri" w:hAnsi="Calibri" w:cs="Arial"/>
          <w:sz w:val="18"/>
          <w:szCs w:val="18"/>
          <w:u w:val="single"/>
        </w:rPr>
        <w:t xml:space="preserve">Sobota, niedziela: </w:t>
      </w:r>
    </w:p>
    <w:p w:rsidR="00063272" w:rsidRPr="00797DC2" w:rsidRDefault="00063272" w:rsidP="00063272">
      <w:pPr>
        <w:ind w:firstLine="284"/>
        <w:jc w:val="both"/>
        <w:rPr>
          <w:rFonts w:ascii="Calibri" w:eastAsia="Calibri" w:hAnsi="Calibri" w:cs="Arial"/>
          <w:b/>
          <w:bCs/>
          <w:sz w:val="18"/>
          <w:szCs w:val="18"/>
        </w:rPr>
      </w:pPr>
      <w:r w:rsidRPr="00797DC2">
        <w:rPr>
          <w:rFonts w:ascii="Calibri" w:eastAsia="Calibri" w:hAnsi="Calibri" w:cs="Arial"/>
          <w:b/>
          <w:bCs/>
          <w:sz w:val="18"/>
          <w:szCs w:val="18"/>
        </w:rPr>
        <w:t xml:space="preserve">   Włączenie alarmu godz. 19:00</w:t>
      </w:r>
    </w:p>
    <w:p w:rsidR="00063272" w:rsidRPr="00797DC2" w:rsidRDefault="00063272" w:rsidP="00063272">
      <w:pPr>
        <w:keepNext/>
        <w:numPr>
          <w:ilvl w:val="2"/>
          <w:numId w:val="0"/>
        </w:numPr>
        <w:tabs>
          <w:tab w:val="left" w:pos="0"/>
          <w:tab w:val="num" w:pos="720"/>
        </w:tabs>
        <w:spacing w:after="120"/>
        <w:ind w:left="357" w:firstLine="284"/>
        <w:outlineLvl w:val="2"/>
        <w:rPr>
          <w:rFonts w:ascii="Calibri" w:hAnsi="Calibri" w:cs="Arial"/>
          <w:sz w:val="18"/>
          <w:szCs w:val="18"/>
          <w:lang w:eastAsia="ar-SA"/>
        </w:rPr>
      </w:pPr>
      <w:r w:rsidRPr="00797DC2">
        <w:rPr>
          <w:rFonts w:ascii="Calibri" w:hAnsi="Calibri" w:cs="Arial"/>
          <w:sz w:val="18"/>
          <w:szCs w:val="18"/>
          <w:lang w:eastAsia="ar-SA"/>
        </w:rPr>
        <w:t xml:space="preserve"> Wyłączenie alarmu  godz. 7:00</w:t>
      </w:r>
    </w:p>
    <w:p w:rsidR="00063272" w:rsidRPr="00797DC2" w:rsidRDefault="00063272" w:rsidP="00063272">
      <w:pPr>
        <w:jc w:val="both"/>
        <w:rPr>
          <w:rFonts w:ascii="Calibri" w:eastAsia="Calibri" w:hAnsi="Calibri" w:cs="Arial"/>
          <w:sz w:val="18"/>
          <w:szCs w:val="18"/>
          <w:u w:val="single"/>
        </w:rPr>
      </w:pPr>
      <w:r w:rsidRPr="00797DC2">
        <w:rPr>
          <w:rFonts w:ascii="Calibri" w:eastAsia="Calibri" w:hAnsi="Calibri" w:cs="Arial"/>
          <w:sz w:val="18"/>
          <w:szCs w:val="18"/>
          <w:u w:val="single"/>
        </w:rPr>
        <w:t>Święta:</w:t>
      </w:r>
    </w:p>
    <w:p w:rsidR="00063272" w:rsidRPr="00797DC2" w:rsidRDefault="00063272" w:rsidP="00063272">
      <w:pPr>
        <w:spacing w:after="120"/>
        <w:ind w:firstLine="284"/>
        <w:jc w:val="both"/>
        <w:rPr>
          <w:rFonts w:ascii="Calibri" w:eastAsia="Calibri" w:hAnsi="Calibri" w:cs="Arial"/>
          <w:b/>
          <w:bCs/>
          <w:sz w:val="18"/>
          <w:szCs w:val="18"/>
        </w:rPr>
      </w:pPr>
      <w:r w:rsidRPr="00797DC2">
        <w:rPr>
          <w:rFonts w:ascii="Calibri" w:eastAsia="Calibri" w:hAnsi="Calibri" w:cs="Arial"/>
          <w:b/>
          <w:bCs/>
          <w:sz w:val="18"/>
          <w:szCs w:val="18"/>
        </w:rPr>
        <w:t xml:space="preserve">  Alarm włączony</w:t>
      </w:r>
    </w:p>
    <w:p w:rsidR="00063272" w:rsidRPr="00797DC2" w:rsidRDefault="00063272" w:rsidP="00063272">
      <w:pPr>
        <w:jc w:val="both"/>
        <w:rPr>
          <w:rFonts w:ascii="Calibri" w:eastAsia="Calibri" w:hAnsi="Calibri" w:cs="Arial"/>
          <w:sz w:val="18"/>
          <w:szCs w:val="18"/>
        </w:rPr>
      </w:pPr>
      <w:r w:rsidRPr="00797DC2">
        <w:rPr>
          <w:rFonts w:ascii="Calibri" w:eastAsia="Calibri" w:hAnsi="Calibri" w:cs="Arial"/>
          <w:b/>
          <w:bCs/>
          <w:sz w:val="18"/>
          <w:szCs w:val="18"/>
          <w:u w:val="single"/>
        </w:rPr>
        <w:t xml:space="preserve">UWAGA: </w:t>
      </w:r>
      <w:r w:rsidRPr="00797DC2">
        <w:rPr>
          <w:rFonts w:ascii="Calibri" w:eastAsia="Calibri" w:hAnsi="Calibri" w:cs="Arial"/>
          <w:sz w:val="18"/>
          <w:szCs w:val="18"/>
        </w:rPr>
        <w:t>Włączanie i wyłączanie alarmu dokonuje pracownik ochrony.</w:t>
      </w:r>
    </w:p>
    <w:p w:rsidR="00063272" w:rsidRPr="00797DC2" w:rsidRDefault="00063272" w:rsidP="00063272">
      <w:pPr>
        <w:tabs>
          <w:tab w:val="left" w:pos="1620"/>
        </w:tabs>
        <w:jc w:val="both"/>
        <w:rPr>
          <w:rFonts w:ascii="Calibri" w:eastAsia="Calibri" w:hAnsi="Calibri" w:cs="Arial"/>
          <w:sz w:val="18"/>
          <w:szCs w:val="18"/>
        </w:rPr>
      </w:pPr>
    </w:p>
    <w:p w:rsidR="00063272" w:rsidRPr="00797DC2" w:rsidRDefault="00063272" w:rsidP="0062674A">
      <w:pPr>
        <w:numPr>
          <w:ilvl w:val="0"/>
          <w:numId w:val="71"/>
        </w:numPr>
        <w:tabs>
          <w:tab w:val="left" w:pos="284"/>
        </w:tabs>
        <w:ind w:left="284" w:hanging="284"/>
        <w:jc w:val="both"/>
        <w:rPr>
          <w:rFonts w:ascii="Calibri" w:eastAsia="Calibri" w:hAnsi="Calibri" w:cs="Arial"/>
          <w:sz w:val="18"/>
          <w:szCs w:val="18"/>
        </w:rPr>
      </w:pPr>
      <w:r w:rsidRPr="00797DC2">
        <w:rPr>
          <w:rFonts w:ascii="Calibri" w:eastAsia="Calibri" w:hAnsi="Calibri" w:cs="Arial"/>
          <w:sz w:val="18"/>
          <w:szCs w:val="18"/>
        </w:rPr>
        <w:t>W przypadku wystąpienia alarmu lub włączenia/wyłączenia alarmu przez pracownika ochrony o niewłaściwej porze</w:t>
      </w:r>
      <w:r w:rsidRPr="00797DC2">
        <w:rPr>
          <w:rFonts w:ascii="Calibri" w:eastAsia="Calibri" w:hAnsi="Calibri" w:cs="Arial"/>
          <w:b/>
          <w:bCs/>
          <w:sz w:val="18"/>
          <w:szCs w:val="18"/>
        </w:rPr>
        <w:t xml:space="preserve">, </w:t>
      </w:r>
      <w:r w:rsidRPr="00797DC2">
        <w:rPr>
          <w:rFonts w:ascii="Calibri" w:eastAsia="Calibri" w:hAnsi="Calibri" w:cs="Arial"/>
          <w:sz w:val="18"/>
          <w:szCs w:val="18"/>
        </w:rPr>
        <w:t>pracownik centrum monitorowania jest zobowiązany do telefonicznego potwierdzenia sygnału pod nr 58 305 81 65 (portiernia)</w:t>
      </w:r>
    </w:p>
    <w:p w:rsidR="00063272" w:rsidRPr="00797DC2" w:rsidRDefault="00063272" w:rsidP="0062674A">
      <w:pPr>
        <w:numPr>
          <w:ilvl w:val="0"/>
          <w:numId w:val="71"/>
        </w:numPr>
        <w:tabs>
          <w:tab w:val="left" w:pos="284"/>
        </w:tabs>
        <w:ind w:left="284" w:hanging="284"/>
        <w:jc w:val="both"/>
        <w:rPr>
          <w:rFonts w:ascii="Calibri" w:eastAsia="Calibri" w:hAnsi="Calibri" w:cs="Arial"/>
          <w:sz w:val="18"/>
          <w:szCs w:val="18"/>
        </w:rPr>
      </w:pPr>
      <w:r w:rsidRPr="00797DC2">
        <w:rPr>
          <w:rFonts w:ascii="Calibri" w:eastAsia="Calibri" w:hAnsi="Calibri" w:cs="Arial"/>
          <w:sz w:val="18"/>
          <w:szCs w:val="18"/>
        </w:rPr>
        <w:t xml:space="preserve">Interwencja grupy patrolowej w sytuacji odebrania sygnału alarmowego oraz dodatkowo kiedy pracownik ochrony potwierdzi zagrożenie. </w:t>
      </w:r>
    </w:p>
    <w:p w:rsidR="00063272" w:rsidRPr="00797DC2" w:rsidRDefault="00063272" w:rsidP="0062674A">
      <w:pPr>
        <w:numPr>
          <w:ilvl w:val="0"/>
          <w:numId w:val="71"/>
        </w:numPr>
        <w:tabs>
          <w:tab w:val="left" w:pos="284"/>
        </w:tabs>
        <w:ind w:left="284" w:hanging="284"/>
        <w:jc w:val="both"/>
        <w:rPr>
          <w:rFonts w:ascii="Calibri" w:eastAsia="Calibri" w:hAnsi="Calibri" w:cs="Arial"/>
          <w:sz w:val="18"/>
          <w:szCs w:val="18"/>
        </w:rPr>
      </w:pPr>
      <w:r w:rsidRPr="00797DC2">
        <w:rPr>
          <w:rFonts w:ascii="Calibri" w:eastAsia="Calibri" w:hAnsi="Calibri" w:cs="Arial"/>
          <w:sz w:val="18"/>
          <w:szCs w:val="18"/>
        </w:rPr>
        <w:t xml:space="preserve">W razie wykazania przez centrum monitorowania awarii elektronicznego systemu alarmowego Wykonawca powiadamia telefonicznie przedstawiciela Zamawiającego. </w:t>
      </w:r>
    </w:p>
    <w:p w:rsidR="00063272" w:rsidRPr="00797DC2" w:rsidRDefault="00063272" w:rsidP="0062674A">
      <w:pPr>
        <w:numPr>
          <w:ilvl w:val="0"/>
          <w:numId w:val="71"/>
        </w:numPr>
        <w:tabs>
          <w:tab w:val="left" w:pos="284"/>
        </w:tabs>
        <w:ind w:left="284" w:hanging="284"/>
        <w:jc w:val="both"/>
        <w:rPr>
          <w:rFonts w:ascii="Calibri" w:eastAsia="Calibri" w:hAnsi="Calibri" w:cs="Arial"/>
          <w:sz w:val="18"/>
          <w:szCs w:val="18"/>
        </w:rPr>
      </w:pPr>
      <w:r w:rsidRPr="00797DC2">
        <w:rPr>
          <w:rFonts w:ascii="Calibri" w:eastAsia="Calibri" w:hAnsi="Calibri" w:cs="Arial"/>
          <w:sz w:val="18"/>
          <w:szCs w:val="18"/>
        </w:rPr>
        <w:t>Ze względu na potrzeby dydaktyczne uczelni, może następować zmiana godzin włączenia/wyłączenia alarmu w obiekcie, w takiej sytuacji pracownik ochrony jest zobowiązany do telefonicznego  powiadomienia centrum monitoringu o przesunięciu godzin włączenia/wyłączenia alarmu. W przypadku braku powiadomienia, pracownik centrum monitoringu  ma obowiązek telefonicznego sprawdzenia przyczyn nie włączenia/wyłączenia alarmu.</w:t>
      </w:r>
    </w:p>
    <w:p w:rsidR="00063272" w:rsidRPr="00797DC2" w:rsidRDefault="00063272" w:rsidP="00063272">
      <w:pPr>
        <w:jc w:val="both"/>
      </w:pPr>
    </w:p>
    <w:p w:rsidR="00063272" w:rsidRPr="00797DC2" w:rsidRDefault="00063272" w:rsidP="00063272">
      <w:pPr>
        <w:pStyle w:val="Akapitzlist"/>
        <w:tabs>
          <w:tab w:val="left" w:pos="993"/>
        </w:tabs>
        <w:ind w:left="0"/>
        <w:jc w:val="both"/>
        <w:rPr>
          <w:rFonts w:ascii="Calibri" w:hAnsi="Calibri" w:cs="Calibri"/>
          <w:sz w:val="18"/>
          <w:szCs w:val="18"/>
        </w:rPr>
      </w:pPr>
      <w:r w:rsidRPr="00797DC2">
        <w:rPr>
          <w:rFonts w:ascii="Calibri" w:hAnsi="Calibri" w:cs="Calibri"/>
          <w:b/>
          <w:sz w:val="18"/>
          <w:szCs w:val="18"/>
        </w:rPr>
        <w:t>Wizja lokalna:</w:t>
      </w:r>
    </w:p>
    <w:p w:rsidR="00063272" w:rsidRPr="00797DC2" w:rsidRDefault="00063272" w:rsidP="00063272">
      <w:pPr>
        <w:jc w:val="both"/>
        <w:rPr>
          <w:rFonts w:ascii="Calibri" w:eastAsia="Calibri" w:hAnsi="Calibri" w:cs="Calibri"/>
          <w:b/>
          <w:sz w:val="18"/>
          <w:szCs w:val="18"/>
        </w:rPr>
      </w:pPr>
      <w:r w:rsidRPr="00797DC2">
        <w:rPr>
          <w:rFonts w:ascii="Calibri" w:eastAsia="Calibri" w:hAnsi="Calibri" w:cs="Calibri"/>
          <w:sz w:val="18"/>
          <w:szCs w:val="18"/>
        </w:rPr>
        <w:t>Wykonawcy przystępujący do postępowania mają możliwość zapoznania się z obiektem przed terminem składania ofert. W tym celu należy skontaktować się z Administratorem obiektu i ustalić termin wizyty.</w:t>
      </w:r>
    </w:p>
    <w:p w:rsidR="00063272" w:rsidRPr="00797DC2" w:rsidRDefault="00063272" w:rsidP="00063272">
      <w:pPr>
        <w:widowControl/>
        <w:tabs>
          <w:tab w:val="left" w:pos="0"/>
        </w:tabs>
        <w:suppressAutoHyphens w:val="0"/>
        <w:rPr>
          <w:rFonts w:ascii="Calibri" w:hAnsi="Calibri"/>
          <w:sz w:val="18"/>
          <w:szCs w:val="18"/>
          <w:lang w:eastAsia="en-US"/>
        </w:rPr>
      </w:pPr>
    </w:p>
    <w:p w:rsidR="00063272" w:rsidRPr="00797DC2" w:rsidRDefault="00063272">
      <w:pPr>
        <w:widowControl/>
        <w:suppressAutoHyphens w:val="0"/>
        <w:rPr>
          <w:rFonts w:ascii="Calibri" w:eastAsia="Calibri" w:hAnsi="Calibri"/>
          <w:b/>
          <w:sz w:val="18"/>
          <w:szCs w:val="18"/>
          <w:u w:val="single"/>
        </w:rPr>
      </w:pPr>
      <w:r w:rsidRPr="00797DC2">
        <w:rPr>
          <w:rFonts w:ascii="Calibri" w:eastAsia="Calibri" w:hAnsi="Calibri"/>
          <w:b/>
          <w:sz w:val="18"/>
          <w:szCs w:val="18"/>
          <w:u w:val="single"/>
        </w:rPr>
        <w:br w:type="page"/>
      </w:r>
    </w:p>
    <w:p w:rsidR="00063272" w:rsidRPr="00797DC2" w:rsidRDefault="00063272" w:rsidP="00063272">
      <w:pPr>
        <w:rPr>
          <w:rFonts w:ascii="Calibri" w:eastAsia="Calibri" w:hAnsi="Calibri"/>
          <w:sz w:val="18"/>
          <w:szCs w:val="18"/>
          <w:u w:val="single"/>
        </w:rPr>
      </w:pPr>
      <w:r w:rsidRPr="00797DC2">
        <w:rPr>
          <w:rFonts w:ascii="Calibri" w:eastAsia="Calibri" w:hAnsi="Calibri"/>
          <w:b/>
          <w:sz w:val="18"/>
          <w:szCs w:val="18"/>
          <w:u w:val="single"/>
        </w:rPr>
        <w:lastRenderedPageBreak/>
        <w:t>CZĘŚĆ 2:</w:t>
      </w:r>
      <w:r w:rsidRPr="00797DC2">
        <w:rPr>
          <w:rFonts w:ascii="Calibri" w:eastAsia="Calibri" w:hAnsi="Calibri"/>
          <w:sz w:val="18"/>
          <w:szCs w:val="18"/>
          <w:u w:val="single"/>
        </w:rPr>
        <w:t xml:space="preserve"> Całodobowa bezpośrednia ochrona fizyczna obiektu oraz mienia, monitoring, w tym obsługa portierni, terenu budynku zlokalizowanego przy ul. Chlebnickiej 13/16 w Gdańsku wraz z interwencją patrolu</w:t>
      </w:r>
    </w:p>
    <w:p w:rsidR="00063272" w:rsidRPr="00797DC2" w:rsidRDefault="00063272" w:rsidP="00063272">
      <w:pPr>
        <w:rPr>
          <w:rFonts w:ascii="Calibri" w:eastAsia="Calibri" w:hAnsi="Calibri"/>
          <w:sz w:val="18"/>
          <w:szCs w:val="18"/>
          <w:u w:val="single"/>
        </w:rPr>
      </w:pPr>
    </w:p>
    <w:p w:rsidR="00063272" w:rsidRPr="00797DC2" w:rsidRDefault="00063272" w:rsidP="00063272">
      <w:pPr>
        <w:pStyle w:val="Standard"/>
        <w:ind w:left="0" w:firstLine="0"/>
        <w:jc w:val="both"/>
        <w:rPr>
          <w:rFonts w:cs="Calibri"/>
          <w:sz w:val="18"/>
          <w:szCs w:val="18"/>
        </w:rPr>
      </w:pPr>
      <w:r w:rsidRPr="00797DC2">
        <w:rPr>
          <w:rFonts w:cs="Calibri"/>
          <w:sz w:val="18"/>
          <w:szCs w:val="18"/>
        </w:rPr>
        <w:t>Przedmiotem zamówienia jest świadczenie całodobowego nadzoru wielofunkcyjnego obiektu Akademii Sztuk Pięknych w Gdańsku zlokalizowanego przy ul. Chlebnickiej 13-16 wraz z obsługą portierni/recepcji w okresie 4 miesięcy od dnia następującego po dniu</w:t>
      </w:r>
      <w:r w:rsidRPr="00797DC2">
        <w:rPr>
          <w:rFonts w:cs="Calibri"/>
          <w:bCs/>
          <w:sz w:val="18"/>
          <w:szCs w:val="18"/>
        </w:rPr>
        <w:t xml:space="preserve"> zawarcia umowy, z zastrzeżeniem, że rozpoczęcie świadczenia usługi nastąpi nie wcześniej niż 01.09.2022r. godz. 12:00.</w:t>
      </w:r>
      <w:r w:rsidRPr="00797DC2">
        <w:rPr>
          <w:rFonts w:cs="Calibri"/>
          <w:sz w:val="18"/>
          <w:szCs w:val="18"/>
        </w:rPr>
        <w:t xml:space="preserve"> Przedmiot zamówienia obejmuje maksymalnie </w:t>
      </w:r>
      <w:r w:rsidR="00C022AF" w:rsidRPr="00797DC2">
        <w:rPr>
          <w:rFonts w:cs="Calibri"/>
          <w:b/>
          <w:sz w:val="18"/>
          <w:szCs w:val="18"/>
        </w:rPr>
        <w:t>2916</w:t>
      </w:r>
      <w:r w:rsidRPr="00797DC2">
        <w:rPr>
          <w:rFonts w:cs="Calibri"/>
          <w:sz w:val="18"/>
          <w:szCs w:val="18"/>
        </w:rPr>
        <w:t xml:space="preserve"> godzin. </w:t>
      </w:r>
      <w:r w:rsidR="00C478C0" w:rsidRPr="00797DC2">
        <w:rPr>
          <w:rFonts w:cs="Calibri"/>
          <w:sz w:val="18"/>
          <w:szCs w:val="18"/>
        </w:rPr>
        <w:t xml:space="preserve">W przypadku wznowienia maksymalna ilość godzin brana pod uwagę przy ocenie wartości zamówienia to 27 012 godziny </w:t>
      </w:r>
      <w:r w:rsidRPr="00797DC2">
        <w:rPr>
          <w:rFonts w:cs="Calibri"/>
          <w:sz w:val="18"/>
          <w:szCs w:val="18"/>
        </w:rPr>
        <w:t>Przez nadzór należy rozumieć ochronę, czyli działania zapobiegające popełnianiu przestępstw i wykroczeń przeciwko mieniu, a także przeciwdziałające powstaniu szkód z wyżej określonych przyczyn, oraz szkód z powodów awarii, pożarów, katastrof.</w:t>
      </w:r>
    </w:p>
    <w:p w:rsidR="00063272" w:rsidRPr="00797DC2" w:rsidRDefault="00063272" w:rsidP="00063272">
      <w:pPr>
        <w:rPr>
          <w:rFonts w:ascii="Calibri" w:hAnsi="Calibri" w:cs="Arial"/>
          <w:i/>
          <w:sz w:val="18"/>
          <w:szCs w:val="18"/>
        </w:rPr>
      </w:pPr>
      <w:r w:rsidRPr="00797DC2">
        <w:rPr>
          <w:rFonts w:ascii="Calibri" w:hAnsi="Calibri" w:cs="Calibri"/>
          <w:sz w:val="18"/>
          <w:szCs w:val="18"/>
        </w:rPr>
        <w:t>Zakres świadczonych usług obejmuje również usługę dozoru grupy interwencyjnej.</w:t>
      </w:r>
    </w:p>
    <w:p w:rsidR="00063272" w:rsidRPr="00797DC2" w:rsidRDefault="00063272" w:rsidP="00063272">
      <w:pPr>
        <w:pStyle w:val="Standard"/>
        <w:ind w:left="0" w:hanging="23"/>
        <w:jc w:val="both"/>
        <w:rPr>
          <w:rFonts w:cs="Calibri"/>
          <w:sz w:val="18"/>
          <w:szCs w:val="18"/>
        </w:rPr>
      </w:pPr>
      <w:r w:rsidRPr="00797DC2">
        <w:rPr>
          <w:rFonts w:cs="Calibri"/>
          <w:sz w:val="18"/>
          <w:szCs w:val="18"/>
        </w:rPr>
        <w:t>Obiekt będący miejscem świadczenia usługi obejmuje: Wydział Grafiki ASP w Gdańsku, przestrzeń Domu Studenta ASP oraz Pokoje Gościnne ASP (pokoje hotelowe) na 2 kondygnacjach.</w:t>
      </w:r>
    </w:p>
    <w:p w:rsidR="00063272" w:rsidRPr="00797DC2" w:rsidRDefault="00063272" w:rsidP="00063272">
      <w:pPr>
        <w:pStyle w:val="Standard"/>
        <w:ind w:left="0" w:hanging="23"/>
        <w:jc w:val="both"/>
        <w:rPr>
          <w:rFonts w:cs="Calibri"/>
          <w:sz w:val="18"/>
          <w:szCs w:val="18"/>
        </w:rPr>
      </w:pPr>
      <w:r w:rsidRPr="00797DC2">
        <w:rPr>
          <w:rFonts w:cs="Calibri"/>
          <w:sz w:val="18"/>
          <w:szCs w:val="18"/>
        </w:rPr>
        <w:t>Obiekt wyposażony jest w 1 centralę SSWiN.</w:t>
      </w:r>
    </w:p>
    <w:p w:rsidR="00063272" w:rsidRPr="00797DC2" w:rsidRDefault="00063272" w:rsidP="00063272">
      <w:pPr>
        <w:pStyle w:val="Standard"/>
        <w:ind w:left="0" w:hanging="23"/>
        <w:jc w:val="both"/>
        <w:rPr>
          <w:rFonts w:cs="Calibri"/>
          <w:sz w:val="18"/>
          <w:szCs w:val="18"/>
        </w:rPr>
      </w:pPr>
      <w:r w:rsidRPr="00797DC2">
        <w:rPr>
          <w:rFonts w:cs="Calibri"/>
          <w:sz w:val="18"/>
          <w:szCs w:val="18"/>
        </w:rPr>
        <w:t>Obiekt jest objęty bezwzględnym zakazem palenia wyrobów tytoniowych i elektronicznych (waporyzery) zgodnie z Ustawą z dn. 8 kwietnia 2010 r. o zmianie ustawy o ochronie zdrowia przed następstwami używania tytoniu i wyrobów tytoniowych oraz Ustawy o Państwowej Inspekcji Sanitarnej (Dz.U. z 2010r. Nr 81 poz. 529).</w:t>
      </w:r>
    </w:p>
    <w:p w:rsidR="00063272" w:rsidRPr="00797DC2" w:rsidRDefault="00063272" w:rsidP="00063272">
      <w:pPr>
        <w:pStyle w:val="Standard"/>
        <w:jc w:val="both"/>
        <w:rPr>
          <w:rFonts w:cs="Calibri"/>
          <w:sz w:val="18"/>
          <w:szCs w:val="18"/>
        </w:rPr>
      </w:pPr>
    </w:p>
    <w:p w:rsidR="00063272" w:rsidRPr="00797DC2" w:rsidRDefault="00063272" w:rsidP="00063272">
      <w:pPr>
        <w:pStyle w:val="Akapitzlist"/>
        <w:autoSpaceDN w:val="0"/>
        <w:ind w:left="0"/>
        <w:contextualSpacing w:val="0"/>
        <w:jc w:val="both"/>
        <w:textAlignment w:val="baseline"/>
        <w:rPr>
          <w:rFonts w:ascii="Calibri" w:hAnsi="Calibri" w:cs="Calibri"/>
          <w:b/>
          <w:sz w:val="18"/>
        </w:rPr>
      </w:pPr>
      <w:r w:rsidRPr="00797DC2">
        <w:rPr>
          <w:rFonts w:ascii="Calibri" w:hAnsi="Calibri" w:cs="Calibri"/>
          <w:b/>
          <w:sz w:val="18"/>
        </w:rPr>
        <w:t>Obsada służby ochronnej:</w:t>
      </w:r>
    </w:p>
    <w:p w:rsidR="00063272" w:rsidRPr="00797DC2" w:rsidRDefault="00063272" w:rsidP="0062674A">
      <w:pPr>
        <w:pStyle w:val="Akapitzlist"/>
        <w:widowControl/>
        <w:numPr>
          <w:ilvl w:val="1"/>
          <w:numId w:val="163"/>
        </w:numPr>
        <w:autoSpaceDN w:val="0"/>
        <w:ind w:left="196" w:hanging="196"/>
        <w:contextualSpacing w:val="0"/>
        <w:jc w:val="both"/>
        <w:textAlignment w:val="baseline"/>
        <w:rPr>
          <w:rFonts w:ascii="Calibri" w:hAnsi="Calibri" w:cs="Calibri"/>
          <w:sz w:val="18"/>
        </w:rPr>
      </w:pPr>
      <w:r w:rsidRPr="00797DC2">
        <w:rPr>
          <w:rFonts w:ascii="Calibri" w:hAnsi="Calibri" w:cs="Calibri"/>
          <w:sz w:val="18"/>
        </w:rPr>
        <w:t>Całodobowy posterunek stały (recepcja) obsługiwany przez pracownika ochrony usytuowany jest w wejściu głównym.</w:t>
      </w:r>
    </w:p>
    <w:p w:rsidR="00063272" w:rsidRPr="00797DC2" w:rsidRDefault="00063272" w:rsidP="0062674A">
      <w:pPr>
        <w:pStyle w:val="Akapitzlist"/>
        <w:widowControl/>
        <w:numPr>
          <w:ilvl w:val="1"/>
          <w:numId w:val="163"/>
        </w:numPr>
        <w:autoSpaceDN w:val="0"/>
        <w:ind w:left="196" w:hanging="196"/>
        <w:contextualSpacing w:val="0"/>
        <w:jc w:val="both"/>
        <w:textAlignment w:val="baseline"/>
        <w:rPr>
          <w:rFonts w:ascii="Calibri" w:hAnsi="Calibri" w:cs="Calibri"/>
          <w:sz w:val="18"/>
        </w:rPr>
      </w:pPr>
      <w:r w:rsidRPr="00797DC2">
        <w:rPr>
          <w:rFonts w:ascii="Calibri" w:hAnsi="Calibri" w:cs="Calibri"/>
          <w:sz w:val="18"/>
        </w:rPr>
        <w:t>Praca posterunku powinna być zorganizowana w sposób umożliwiający w  szczególności:</w:t>
      </w:r>
    </w:p>
    <w:p w:rsidR="00063272" w:rsidRPr="00797DC2" w:rsidRDefault="00063272" w:rsidP="0062674A">
      <w:pPr>
        <w:pStyle w:val="Akapitzlist"/>
        <w:numPr>
          <w:ilvl w:val="0"/>
          <w:numId w:val="72"/>
        </w:numPr>
        <w:ind w:left="567" w:hanging="283"/>
        <w:jc w:val="both"/>
        <w:rPr>
          <w:rFonts w:ascii="Calibri" w:hAnsi="Calibri" w:cs="Calibri"/>
          <w:sz w:val="18"/>
        </w:rPr>
      </w:pPr>
      <w:r w:rsidRPr="00797DC2">
        <w:rPr>
          <w:rFonts w:ascii="Calibri" w:hAnsi="Calibri" w:cs="Calibri"/>
          <w:sz w:val="18"/>
        </w:rPr>
        <w:t>stałą ochronę wejścia do budynku wielofunkcyjnego i ochronę budynku;</w:t>
      </w:r>
    </w:p>
    <w:p w:rsidR="00063272" w:rsidRPr="00797DC2" w:rsidRDefault="00063272" w:rsidP="0062674A">
      <w:pPr>
        <w:pStyle w:val="Akapitzlist"/>
        <w:numPr>
          <w:ilvl w:val="0"/>
          <w:numId w:val="72"/>
        </w:numPr>
        <w:ind w:left="567" w:hanging="283"/>
        <w:jc w:val="both"/>
        <w:rPr>
          <w:rFonts w:ascii="Calibri" w:hAnsi="Calibri" w:cs="Calibri"/>
          <w:sz w:val="18"/>
        </w:rPr>
      </w:pPr>
      <w:r w:rsidRPr="00797DC2">
        <w:rPr>
          <w:rFonts w:ascii="Calibri" w:hAnsi="Calibri" w:cs="Calibri"/>
          <w:sz w:val="18"/>
        </w:rPr>
        <w:t>stałe sprawowanie nadzoru nad punktem informacji i punktem kasowym;</w:t>
      </w:r>
    </w:p>
    <w:p w:rsidR="00063272" w:rsidRPr="00797DC2" w:rsidRDefault="00063272" w:rsidP="0062674A">
      <w:pPr>
        <w:pStyle w:val="Akapitzlist"/>
        <w:numPr>
          <w:ilvl w:val="0"/>
          <w:numId w:val="72"/>
        </w:numPr>
        <w:ind w:left="567" w:hanging="283"/>
        <w:jc w:val="both"/>
        <w:rPr>
          <w:rFonts w:ascii="Calibri" w:hAnsi="Calibri" w:cs="Calibri"/>
          <w:sz w:val="18"/>
        </w:rPr>
      </w:pPr>
      <w:r w:rsidRPr="00797DC2">
        <w:rPr>
          <w:rFonts w:ascii="Calibri" w:hAnsi="Calibri" w:cs="Calibri"/>
          <w:sz w:val="18"/>
        </w:rPr>
        <w:t>stałą obsługę monitoringu;</w:t>
      </w:r>
    </w:p>
    <w:p w:rsidR="00063272" w:rsidRPr="00797DC2" w:rsidRDefault="00063272" w:rsidP="0062674A">
      <w:pPr>
        <w:pStyle w:val="Akapitzlist"/>
        <w:numPr>
          <w:ilvl w:val="0"/>
          <w:numId w:val="72"/>
        </w:numPr>
        <w:spacing w:after="120"/>
        <w:ind w:left="568" w:hanging="284"/>
        <w:jc w:val="both"/>
        <w:rPr>
          <w:rFonts w:ascii="Calibri" w:hAnsi="Calibri" w:cs="Calibri"/>
          <w:sz w:val="18"/>
        </w:rPr>
      </w:pPr>
      <w:r w:rsidRPr="00797DC2">
        <w:rPr>
          <w:rFonts w:ascii="Calibri" w:hAnsi="Calibri" w:cs="Calibri"/>
          <w:sz w:val="18"/>
        </w:rPr>
        <w:t>wykonywanie zadań patrolowych wewnątrz obiektu w godzinach nocnych z częstotliwością nie mniejszą niż co 3 godziny.</w:t>
      </w:r>
    </w:p>
    <w:p w:rsidR="00063272" w:rsidRPr="00797DC2" w:rsidRDefault="00063272" w:rsidP="00063272">
      <w:pPr>
        <w:pStyle w:val="Akapitzlist"/>
        <w:ind w:left="567"/>
        <w:jc w:val="both"/>
        <w:rPr>
          <w:rFonts w:ascii="Calibri" w:hAnsi="Calibri" w:cs="Calibri"/>
          <w:sz w:val="18"/>
        </w:rPr>
      </w:pPr>
    </w:p>
    <w:p w:rsidR="00063272" w:rsidRPr="00797DC2" w:rsidRDefault="00063272" w:rsidP="00063272">
      <w:pPr>
        <w:pStyle w:val="Standard"/>
        <w:ind w:left="0" w:firstLine="0"/>
        <w:jc w:val="both"/>
        <w:rPr>
          <w:rFonts w:cs="Calibri"/>
          <w:sz w:val="18"/>
        </w:rPr>
      </w:pPr>
      <w:r w:rsidRPr="00797DC2">
        <w:rPr>
          <w:rFonts w:cs="Calibri"/>
          <w:b/>
          <w:sz w:val="18"/>
        </w:rPr>
        <w:t xml:space="preserve">Wykonawca w ramach świadczenia całodobowej ochrony fizycznej osób i mienia Obiektu oraz obsługi portierni/recepcji </w:t>
      </w:r>
      <w:r w:rsidRPr="00797DC2">
        <w:rPr>
          <w:rFonts w:cs="Calibri"/>
          <w:b/>
          <w:sz w:val="18"/>
          <w:szCs w:val="18"/>
        </w:rPr>
        <w:t xml:space="preserve">(wymagane służby 24-godzinne) </w:t>
      </w:r>
      <w:r w:rsidRPr="00797DC2">
        <w:rPr>
          <w:rFonts w:cs="Calibri"/>
          <w:b/>
          <w:sz w:val="18"/>
        </w:rPr>
        <w:t>zobowiązany jest do:</w:t>
      </w:r>
    </w:p>
    <w:p w:rsidR="00063272" w:rsidRPr="00797DC2" w:rsidRDefault="00063272" w:rsidP="0062674A">
      <w:pPr>
        <w:pStyle w:val="Standard"/>
        <w:numPr>
          <w:ilvl w:val="0"/>
          <w:numId w:val="73"/>
        </w:numPr>
        <w:tabs>
          <w:tab w:val="left" w:pos="284"/>
        </w:tabs>
        <w:ind w:left="284" w:hanging="284"/>
        <w:jc w:val="both"/>
        <w:rPr>
          <w:rFonts w:cs="Calibri"/>
          <w:sz w:val="18"/>
        </w:rPr>
      </w:pPr>
      <w:r w:rsidRPr="00797DC2">
        <w:rPr>
          <w:rFonts w:cs="Calibri"/>
          <w:sz w:val="18"/>
        </w:rPr>
        <w:t>całodobowej ochrony powierzonego mienia – w tym przed kradzieżą i kradzieżą  z włamaniem,</w:t>
      </w:r>
    </w:p>
    <w:p w:rsidR="00063272" w:rsidRPr="00797DC2" w:rsidRDefault="00063272" w:rsidP="0062674A">
      <w:pPr>
        <w:pStyle w:val="Standard"/>
        <w:numPr>
          <w:ilvl w:val="0"/>
          <w:numId w:val="73"/>
        </w:numPr>
        <w:ind w:left="284" w:hanging="284"/>
        <w:jc w:val="both"/>
        <w:rPr>
          <w:rFonts w:cs="Calibri"/>
          <w:sz w:val="18"/>
        </w:rPr>
      </w:pPr>
      <w:r w:rsidRPr="00797DC2">
        <w:rPr>
          <w:rFonts w:cs="Calibri"/>
          <w:sz w:val="18"/>
        </w:rPr>
        <w:t>opieki nad posterunkiem (recepcja),</w:t>
      </w:r>
    </w:p>
    <w:p w:rsidR="00063272" w:rsidRPr="00797DC2" w:rsidRDefault="00063272" w:rsidP="0062674A">
      <w:pPr>
        <w:pStyle w:val="Standard"/>
        <w:numPr>
          <w:ilvl w:val="0"/>
          <w:numId w:val="73"/>
        </w:numPr>
        <w:ind w:left="284" w:hanging="284"/>
        <w:jc w:val="both"/>
        <w:rPr>
          <w:rFonts w:cs="Calibri"/>
          <w:sz w:val="18"/>
        </w:rPr>
      </w:pPr>
      <w:r w:rsidRPr="00797DC2">
        <w:rPr>
          <w:rFonts w:cs="Calibri"/>
          <w:sz w:val="18"/>
        </w:rPr>
        <w:t>obchodu obiektu,</w:t>
      </w:r>
    </w:p>
    <w:p w:rsidR="00063272" w:rsidRPr="00797DC2" w:rsidRDefault="00063272" w:rsidP="0062674A">
      <w:pPr>
        <w:pStyle w:val="Standard"/>
        <w:numPr>
          <w:ilvl w:val="0"/>
          <w:numId w:val="73"/>
        </w:numPr>
        <w:ind w:left="284" w:hanging="284"/>
        <w:jc w:val="both"/>
        <w:rPr>
          <w:rFonts w:cs="Calibri"/>
          <w:sz w:val="18"/>
        </w:rPr>
      </w:pPr>
      <w:r w:rsidRPr="00797DC2">
        <w:rPr>
          <w:rFonts w:cs="Calibri"/>
          <w:sz w:val="18"/>
        </w:rPr>
        <w:t>udaremnianiu prób dokonania kradzieży i dewastacji mienia,</w:t>
      </w:r>
    </w:p>
    <w:p w:rsidR="00063272" w:rsidRPr="00797DC2" w:rsidRDefault="00063272" w:rsidP="0062674A">
      <w:pPr>
        <w:pStyle w:val="Standard"/>
        <w:numPr>
          <w:ilvl w:val="0"/>
          <w:numId w:val="73"/>
        </w:numPr>
        <w:ind w:left="284" w:hanging="284"/>
        <w:jc w:val="both"/>
        <w:rPr>
          <w:rFonts w:cs="Calibri"/>
          <w:sz w:val="18"/>
        </w:rPr>
      </w:pPr>
      <w:r w:rsidRPr="00797DC2">
        <w:rPr>
          <w:rFonts w:cs="Calibri"/>
          <w:sz w:val="18"/>
        </w:rPr>
        <w:t>interwencji w przypadku prób ingerencji osób z zewnątrz, zagrażającej zniszczeniem, kradzieżom i innym naruszeniem mienia,</w:t>
      </w:r>
    </w:p>
    <w:p w:rsidR="00063272" w:rsidRPr="00797DC2" w:rsidRDefault="00063272" w:rsidP="0062674A">
      <w:pPr>
        <w:pStyle w:val="Standard"/>
        <w:numPr>
          <w:ilvl w:val="0"/>
          <w:numId w:val="73"/>
        </w:numPr>
        <w:ind w:left="284" w:hanging="284"/>
        <w:jc w:val="both"/>
        <w:rPr>
          <w:rFonts w:cs="Calibri"/>
          <w:sz w:val="18"/>
        </w:rPr>
      </w:pPr>
      <w:r w:rsidRPr="00797DC2">
        <w:rPr>
          <w:rFonts w:cs="Calibri"/>
          <w:sz w:val="18"/>
        </w:rPr>
        <w:t>nadzoru i niezwłocznego informowania Zamawiającego o zdarzeniach mogących wpłynąć na mienie oraz dobre imię ASP, w szczególności o pożarze, zalaniu, itp. oraz o zagrożeniu ich powstania,</w:t>
      </w:r>
    </w:p>
    <w:p w:rsidR="00063272" w:rsidRPr="00797DC2" w:rsidRDefault="00063272" w:rsidP="0062674A">
      <w:pPr>
        <w:pStyle w:val="Standard"/>
        <w:numPr>
          <w:ilvl w:val="0"/>
          <w:numId w:val="73"/>
        </w:numPr>
        <w:ind w:left="284" w:hanging="284"/>
        <w:jc w:val="both"/>
        <w:rPr>
          <w:rFonts w:cs="Calibri"/>
          <w:sz w:val="18"/>
        </w:rPr>
      </w:pPr>
      <w:r w:rsidRPr="00797DC2">
        <w:rPr>
          <w:rFonts w:cs="Calibri"/>
          <w:sz w:val="18"/>
        </w:rPr>
        <w:t>kontroli ruchu osobowego i materiałowego na terenie obiektu,</w:t>
      </w:r>
    </w:p>
    <w:p w:rsidR="00063272" w:rsidRPr="00797DC2" w:rsidRDefault="00063272" w:rsidP="0062674A">
      <w:pPr>
        <w:pStyle w:val="Standard"/>
        <w:numPr>
          <w:ilvl w:val="0"/>
          <w:numId w:val="73"/>
        </w:numPr>
        <w:ind w:left="284" w:hanging="284"/>
        <w:jc w:val="both"/>
        <w:rPr>
          <w:rFonts w:cs="Calibri"/>
          <w:sz w:val="18"/>
        </w:rPr>
      </w:pPr>
      <w:r w:rsidRPr="00797DC2">
        <w:rPr>
          <w:rFonts w:cs="Calibri"/>
          <w:sz w:val="18"/>
        </w:rPr>
        <w:t>ochrony przed zniszczeniem urządzeń i instalacji na terenie obiektu,</w:t>
      </w:r>
    </w:p>
    <w:p w:rsidR="00063272" w:rsidRPr="00797DC2" w:rsidRDefault="00063272" w:rsidP="0062674A">
      <w:pPr>
        <w:pStyle w:val="Standard"/>
        <w:numPr>
          <w:ilvl w:val="0"/>
          <w:numId w:val="73"/>
        </w:numPr>
        <w:ind w:left="284" w:hanging="284"/>
        <w:jc w:val="both"/>
        <w:rPr>
          <w:rFonts w:cs="Calibri"/>
          <w:sz w:val="18"/>
        </w:rPr>
      </w:pPr>
      <w:r w:rsidRPr="00797DC2">
        <w:rPr>
          <w:rFonts w:cs="Calibri"/>
          <w:sz w:val="18"/>
        </w:rPr>
        <w:t>zapewnienia bezpieczeństwa osób przebywających w obiekcie,</w:t>
      </w:r>
    </w:p>
    <w:p w:rsidR="00063272" w:rsidRPr="00797DC2" w:rsidRDefault="00063272" w:rsidP="0062674A">
      <w:pPr>
        <w:pStyle w:val="Standard"/>
        <w:numPr>
          <w:ilvl w:val="0"/>
          <w:numId w:val="73"/>
        </w:numPr>
        <w:ind w:left="284" w:hanging="284"/>
        <w:jc w:val="both"/>
        <w:rPr>
          <w:rFonts w:cs="Calibri"/>
          <w:sz w:val="18"/>
        </w:rPr>
      </w:pPr>
      <w:r w:rsidRPr="00797DC2">
        <w:rPr>
          <w:rFonts w:cs="Calibri"/>
          <w:sz w:val="18"/>
        </w:rPr>
        <w:t>przeciwdziałania aktom terroru, dywersji, sabotażu oraz zakłóceniom porządku publicznego w obiekcie,</w:t>
      </w:r>
    </w:p>
    <w:p w:rsidR="00063272" w:rsidRPr="00797DC2" w:rsidRDefault="00063272" w:rsidP="0062674A">
      <w:pPr>
        <w:pStyle w:val="Standard"/>
        <w:numPr>
          <w:ilvl w:val="0"/>
          <w:numId w:val="73"/>
        </w:numPr>
        <w:ind w:left="284" w:hanging="284"/>
        <w:jc w:val="both"/>
        <w:rPr>
          <w:rFonts w:cs="Calibri"/>
          <w:sz w:val="18"/>
        </w:rPr>
      </w:pPr>
      <w:r w:rsidRPr="00797DC2">
        <w:rPr>
          <w:rFonts w:cs="Calibri"/>
          <w:sz w:val="18"/>
        </w:rPr>
        <w:t>przestrzegania przepisów i procedur obowiązujących w ASP w Gdańsku,</w:t>
      </w:r>
    </w:p>
    <w:p w:rsidR="00063272" w:rsidRPr="00797DC2" w:rsidRDefault="00063272" w:rsidP="0062674A">
      <w:pPr>
        <w:pStyle w:val="Standard"/>
        <w:numPr>
          <w:ilvl w:val="0"/>
          <w:numId w:val="73"/>
        </w:numPr>
        <w:ind w:left="284" w:hanging="284"/>
        <w:jc w:val="both"/>
        <w:rPr>
          <w:rFonts w:cs="Calibri"/>
          <w:sz w:val="18"/>
        </w:rPr>
      </w:pPr>
      <w:r w:rsidRPr="00797DC2">
        <w:rPr>
          <w:rFonts w:cs="Calibri"/>
          <w:sz w:val="18"/>
        </w:rPr>
        <w:t>prowadzenia odpowiednich dla obiektu ewidencji i rejestrów,</w:t>
      </w:r>
    </w:p>
    <w:p w:rsidR="00063272" w:rsidRPr="00797DC2" w:rsidRDefault="00063272" w:rsidP="0062674A">
      <w:pPr>
        <w:pStyle w:val="Standard"/>
        <w:numPr>
          <w:ilvl w:val="0"/>
          <w:numId w:val="73"/>
        </w:numPr>
        <w:ind w:left="284" w:hanging="284"/>
        <w:jc w:val="both"/>
        <w:rPr>
          <w:rFonts w:cs="Calibri"/>
          <w:sz w:val="18"/>
        </w:rPr>
      </w:pPr>
      <w:r w:rsidRPr="00797DC2">
        <w:rPr>
          <w:rFonts w:cs="Calibri"/>
          <w:sz w:val="18"/>
        </w:rPr>
        <w:t>współdziałania w zakresie zabezpieczenia obiektu z właściwymi służbami, wychwytywaniu zdarzeń przestępczych i wykroczeń,</w:t>
      </w:r>
    </w:p>
    <w:p w:rsidR="00063272" w:rsidRPr="00797DC2" w:rsidRDefault="00063272" w:rsidP="0062674A">
      <w:pPr>
        <w:pStyle w:val="Standard"/>
        <w:numPr>
          <w:ilvl w:val="0"/>
          <w:numId w:val="73"/>
        </w:numPr>
        <w:ind w:left="284" w:hanging="284"/>
        <w:jc w:val="both"/>
        <w:rPr>
          <w:rFonts w:cs="Calibri"/>
          <w:sz w:val="18"/>
        </w:rPr>
      </w:pPr>
      <w:r w:rsidRPr="00797DC2">
        <w:rPr>
          <w:rFonts w:cs="Calibri"/>
          <w:sz w:val="18"/>
        </w:rPr>
        <w:t>obsługi gości hotelowych,</w:t>
      </w:r>
    </w:p>
    <w:p w:rsidR="00063272" w:rsidRPr="00797DC2" w:rsidRDefault="00063272" w:rsidP="0062674A">
      <w:pPr>
        <w:pStyle w:val="Standard"/>
        <w:numPr>
          <w:ilvl w:val="0"/>
          <w:numId w:val="73"/>
        </w:numPr>
        <w:ind w:left="284" w:hanging="284"/>
        <w:jc w:val="both"/>
        <w:rPr>
          <w:rFonts w:cs="Calibri"/>
          <w:sz w:val="18"/>
        </w:rPr>
      </w:pPr>
      <w:r w:rsidRPr="00797DC2">
        <w:rPr>
          <w:rFonts w:cs="Calibri"/>
          <w:sz w:val="18"/>
        </w:rPr>
        <w:t>przyjęcia i wymeldowania gości z hotelu (procedura check – in, procedura check – out),</w:t>
      </w:r>
    </w:p>
    <w:p w:rsidR="00063272" w:rsidRPr="00797DC2" w:rsidRDefault="00063272" w:rsidP="0062674A">
      <w:pPr>
        <w:pStyle w:val="Standard"/>
        <w:numPr>
          <w:ilvl w:val="0"/>
          <w:numId w:val="73"/>
        </w:numPr>
        <w:ind w:left="284" w:hanging="284"/>
        <w:jc w:val="both"/>
        <w:rPr>
          <w:rFonts w:cs="Calibri"/>
          <w:sz w:val="18"/>
        </w:rPr>
      </w:pPr>
      <w:r w:rsidRPr="00797DC2">
        <w:rPr>
          <w:rFonts w:cs="Calibri"/>
          <w:sz w:val="18"/>
        </w:rPr>
        <w:t>rozliczeń kasowych pobytu gości hotelowych,</w:t>
      </w:r>
    </w:p>
    <w:p w:rsidR="00C022AF" w:rsidRPr="00797DC2" w:rsidRDefault="00C022AF" w:rsidP="00063272">
      <w:pPr>
        <w:pStyle w:val="Standard"/>
        <w:ind w:left="0" w:firstLine="0"/>
        <w:jc w:val="both"/>
        <w:rPr>
          <w:rFonts w:cs="Calibri"/>
          <w:strike/>
          <w:sz w:val="18"/>
        </w:rPr>
      </w:pPr>
    </w:p>
    <w:p w:rsidR="00063272" w:rsidRPr="00797DC2" w:rsidRDefault="00063272" w:rsidP="00063272">
      <w:pPr>
        <w:pStyle w:val="Standard"/>
        <w:ind w:left="0" w:firstLine="0"/>
        <w:jc w:val="both"/>
        <w:rPr>
          <w:rFonts w:cs="Calibri"/>
          <w:sz w:val="18"/>
        </w:rPr>
      </w:pPr>
      <w:r w:rsidRPr="00797DC2">
        <w:rPr>
          <w:rFonts w:cs="Calibri"/>
          <w:b/>
          <w:sz w:val="18"/>
        </w:rPr>
        <w:t>Wymagania dotyczące działań grupy interwencyjnej:</w:t>
      </w:r>
    </w:p>
    <w:p w:rsidR="00063272" w:rsidRPr="00797DC2" w:rsidRDefault="00063272" w:rsidP="0062674A">
      <w:pPr>
        <w:pStyle w:val="Akapitzlist"/>
        <w:widowControl/>
        <w:numPr>
          <w:ilvl w:val="1"/>
          <w:numId w:val="74"/>
        </w:numPr>
        <w:autoSpaceDN w:val="0"/>
        <w:ind w:left="284" w:hanging="284"/>
        <w:contextualSpacing w:val="0"/>
        <w:jc w:val="both"/>
        <w:textAlignment w:val="baseline"/>
        <w:rPr>
          <w:rFonts w:ascii="Calibri" w:hAnsi="Calibri" w:cs="Calibri"/>
          <w:sz w:val="18"/>
        </w:rPr>
      </w:pPr>
      <w:r w:rsidRPr="00797DC2">
        <w:rPr>
          <w:rFonts w:ascii="Calibri" w:hAnsi="Calibri" w:cs="Calibri"/>
          <w:sz w:val="18"/>
        </w:rPr>
        <w:t>obowiązek skierowania do utrzymywania grupy patrolowo – interwencyjnej w gotowości do działania celem interwencji wobec osób stwarzających zagrożenie dla osób i mienia podlegającego ochronie;</w:t>
      </w:r>
    </w:p>
    <w:p w:rsidR="00063272" w:rsidRPr="00797DC2" w:rsidRDefault="00063272" w:rsidP="0062674A">
      <w:pPr>
        <w:pStyle w:val="Akapitzlist"/>
        <w:widowControl/>
        <w:numPr>
          <w:ilvl w:val="1"/>
          <w:numId w:val="74"/>
        </w:numPr>
        <w:autoSpaceDN w:val="0"/>
        <w:ind w:left="284" w:hanging="284"/>
        <w:contextualSpacing w:val="0"/>
        <w:jc w:val="both"/>
        <w:textAlignment w:val="baseline"/>
        <w:rPr>
          <w:rFonts w:ascii="Calibri" w:hAnsi="Calibri" w:cs="Calibri"/>
          <w:sz w:val="18"/>
        </w:rPr>
      </w:pPr>
      <w:r w:rsidRPr="00797DC2">
        <w:rPr>
          <w:rFonts w:ascii="Calibri" w:hAnsi="Calibri" w:cs="Calibri"/>
          <w:sz w:val="18"/>
        </w:rPr>
        <w:t>obowiązek dostarczenia Zamawiającemu najpóźniej w dniu przystąpienia do realizacji umowy, w formie pisemnej podstawowych danych osobowych dotyczących pracowników grupy patrolowo – interwencyjnej, którzy będą wykonywali obowiązki na rzecz i na terenie Zamawiającego. O każdej zmianie w tej grupie Wykonawca będzie informował Zamawiającego, również w formie pisemnej;</w:t>
      </w:r>
    </w:p>
    <w:p w:rsidR="00063272" w:rsidRPr="00797DC2" w:rsidRDefault="00063272" w:rsidP="0062674A">
      <w:pPr>
        <w:pStyle w:val="Akapitzlist"/>
        <w:widowControl/>
        <w:numPr>
          <w:ilvl w:val="1"/>
          <w:numId w:val="74"/>
        </w:numPr>
        <w:autoSpaceDN w:val="0"/>
        <w:spacing w:after="120"/>
        <w:ind w:left="284" w:hanging="284"/>
        <w:contextualSpacing w:val="0"/>
        <w:jc w:val="both"/>
        <w:textAlignment w:val="baseline"/>
        <w:rPr>
          <w:rFonts w:ascii="Calibri" w:hAnsi="Calibri" w:cs="Calibri"/>
          <w:sz w:val="18"/>
        </w:rPr>
      </w:pPr>
      <w:r w:rsidRPr="00797DC2">
        <w:rPr>
          <w:rFonts w:ascii="Calibri" w:hAnsi="Calibri" w:cs="Calibri"/>
          <w:sz w:val="18"/>
        </w:rPr>
        <w:t>obowiązek skierowania do realizowanych zadań pracowników posiadających wpis na listę kwalifikowanych pracowników ochrony fizycznej w ramach grupy patrolowo-interwencyjnej, w składzie co najmniej dwóch uzbrojonych pracowników ochrony fizycznej wyposażonych w oznakowany pojazd, niezbędne środki bezpieczeństwa i łączności.</w:t>
      </w:r>
    </w:p>
    <w:p w:rsidR="00063272" w:rsidRPr="00797DC2" w:rsidRDefault="00063272" w:rsidP="00063272">
      <w:pPr>
        <w:pStyle w:val="Standard"/>
        <w:jc w:val="both"/>
        <w:rPr>
          <w:rFonts w:ascii="Times New Roman" w:hAnsi="Times New Roman"/>
          <w:b/>
        </w:rPr>
      </w:pPr>
      <w:r w:rsidRPr="00797DC2">
        <w:rPr>
          <w:rFonts w:cs="Calibri"/>
          <w:b/>
          <w:sz w:val="18"/>
          <w:szCs w:val="18"/>
        </w:rPr>
        <w:t>Wykonawca zobowiązany jest do:</w:t>
      </w:r>
    </w:p>
    <w:p w:rsidR="00063272" w:rsidRPr="00797DC2" w:rsidRDefault="00063272" w:rsidP="0062674A">
      <w:pPr>
        <w:pStyle w:val="Akapitzlist"/>
        <w:widowControl/>
        <w:numPr>
          <w:ilvl w:val="0"/>
          <w:numId w:val="169"/>
        </w:numPr>
        <w:autoSpaceDN w:val="0"/>
        <w:contextualSpacing w:val="0"/>
        <w:jc w:val="both"/>
        <w:textAlignment w:val="baseline"/>
        <w:rPr>
          <w:rFonts w:ascii="Calibri" w:hAnsi="Calibri" w:cs="Calibri"/>
          <w:sz w:val="18"/>
        </w:rPr>
      </w:pPr>
      <w:r w:rsidRPr="00797DC2">
        <w:rPr>
          <w:rFonts w:ascii="Calibri" w:hAnsi="Calibri" w:cs="Calibri"/>
          <w:sz w:val="18"/>
        </w:rPr>
        <w:t>bieżącej współpracy z pracownikami administracyjnymi i nauczycielami akademickimi ASP, studentami i pozostałymi współpracownikami i  serwisami świadczącymi usługi na terenie obiektu, w tym z serwisem utrzymania porządku, obsługą techniczną, najemcami budynku, przedstawicielami instytucji oraz państwowych służb bezpieczeństwa w celu optymalnej realizacji usługi na rzecz i korzyść Zamawiającego,</w:t>
      </w:r>
    </w:p>
    <w:p w:rsidR="00063272" w:rsidRPr="00797DC2" w:rsidRDefault="00063272" w:rsidP="0062674A">
      <w:pPr>
        <w:pStyle w:val="Akapitzlist"/>
        <w:widowControl/>
        <w:numPr>
          <w:ilvl w:val="0"/>
          <w:numId w:val="169"/>
        </w:numPr>
        <w:autoSpaceDN w:val="0"/>
        <w:contextualSpacing w:val="0"/>
        <w:jc w:val="both"/>
        <w:textAlignment w:val="baseline"/>
        <w:rPr>
          <w:rFonts w:ascii="Calibri" w:hAnsi="Calibri" w:cs="Calibri"/>
          <w:sz w:val="18"/>
        </w:rPr>
      </w:pPr>
      <w:r w:rsidRPr="00797DC2">
        <w:rPr>
          <w:rFonts w:ascii="Calibri" w:hAnsi="Calibri" w:cs="Calibri"/>
          <w:sz w:val="18"/>
        </w:rPr>
        <w:t>przestrzegania zasad należytego zachowania się podczas służby oraz dbania o wygląd zewnętrzny i higienę personelu. Wykonawca w trakcie realizacji usługi nie będzie nadużywał wizerunku oraz dobrego imienia Zamawiającego,</w:t>
      </w:r>
    </w:p>
    <w:p w:rsidR="00063272" w:rsidRPr="00797DC2" w:rsidRDefault="00063272" w:rsidP="0062674A">
      <w:pPr>
        <w:pStyle w:val="Akapitzlist"/>
        <w:widowControl/>
        <w:numPr>
          <w:ilvl w:val="0"/>
          <w:numId w:val="169"/>
        </w:numPr>
        <w:autoSpaceDN w:val="0"/>
        <w:contextualSpacing w:val="0"/>
        <w:jc w:val="both"/>
        <w:textAlignment w:val="baseline"/>
        <w:rPr>
          <w:rFonts w:ascii="Calibri" w:hAnsi="Calibri" w:cs="Calibri"/>
          <w:sz w:val="18"/>
        </w:rPr>
      </w:pPr>
      <w:r w:rsidRPr="00797DC2">
        <w:rPr>
          <w:rFonts w:ascii="Calibri" w:hAnsi="Calibri" w:cs="Calibri"/>
          <w:sz w:val="18"/>
        </w:rPr>
        <w:t>protokolarnego przejęcia od Zamawiającego kluczy do chronionego obiektu oraz zainstalowanych urządzeń alarmowych i monitorujących w celu ich obsługi i użytkowania na czas trwania umowy,</w:t>
      </w:r>
    </w:p>
    <w:p w:rsidR="00063272" w:rsidRPr="00797DC2" w:rsidRDefault="00063272" w:rsidP="0062674A">
      <w:pPr>
        <w:pStyle w:val="Akapitzlist"/>
        <w:widowControl/>
        <w:numPr>
          <w:ilvl w:val="0"/>
          <w:numId w:val="169"/>
        </w:numPr>
        <w:autoSpaceDN w:val="0"/>
        <w:contextualSpacing w:val="0"/>
        <w:jc w:val="both"/>
        <w:textAlignment w:val="baseline"/>
        <w:rPr>
          <w:rFonts w:ascii="Calibri" w:hAnsi="Calibri" w:cs="Calibri"/>
          <w:sz w:val="18"/>
        </w:rPr>
      </w:pPr>
      <w:r w:rsidRPr="00797DC2">
        <w:rPr>
          <w:rFonts w:ascii="Calibri" w:hAnsi="Calibri" w:cs="Calibri"/>
          <w:sz w:val="18"/>
          <w:szCs w:val="18"/>
        </w:rPr>
        <w:t>zapewnienia całodobowej (od poniedziałku do niedzieli) ochrony osób i mienia poprzez kontrolę wysyłanych sygnałów alarmowych z systemów Zamawiającego, odebranych w siedzibie Wykonawcy, w jego centrum nadzorującym wraz z interwencją załogi patrolowej do miejsca nadania sygnału.</w:t>
      </w:r>
    </w:p>
    <w:p w:rsidR="00063272" w:rsidRPr="00797DC2" w:rsidRDefault="00063272" w:rsidP="0062674A">
      <w:pPr>
        <w:pStyle w:val="Akapitzlist"/>
        <w:widowControl/>
        <w:numPr>
          <w:ilvl w:val="0"/>
          <w:numId w:val="169"/>
        </w:numPr>
        <w:autoSpaceDN w:val="0"/>
        <w:contextualSpacing w:val="0"/>
        <w:jc w:val="both"/>
        <w:textAlignment w:val="baseline"/>
        <w:rPr>
          <w:rFonts w:ascii="Calibri" w:hAnsi="Calibri" w:cs="Calibri"/>
          <w:sz w:val="18"/>
        </w:rPr>
      </w:pPr>
      <w:r w:rsidRPr="00797DC2">
        <w:rPr>
          <w:rFonts w:ascii="Calibri" w:hAnsi="Calibri" w:cs="Calibri"/>
          <w:sz w:val="18"/>
          <w:szCs w:val="18"/>
        </w:rPr>
        <w:t>oddelegowania do bieżącej współpracy Koordynatora Ochrony będącego odpowiedzialnym ze strony Wykonawcy za prawidłową realizacje przedmiotu zamówienia. Koordynator będzie:</w:t>
      </w:r>
    </w:p>
    <w:p w:rsidR="00063272" w:rsidRPr="00797DC2" w:rsidRDefault="00063272" w:rsidP="0062674A">
      <w:pPr>
        <w:pStyle w:val="Akapitzlist"/>
        <w:widowControl/>
        <w:numPr>
          <w:ilvl w:val="1"/>
          <w:numId w:val="168"/>
        </w:numPr>
        <w:autoSpaceDN w:val="0"/>
        <w:contextualSpacing w:val="0"/>
        <w:jc w:val="both"/>
        <w:textAlignment w:val="baseline"/>
        <w:rPr>
          <w:rFonts w:ascii="Calibri" w:hAnsi="Calibri" w:cs="Calibri"/>
          <w:sz w:val="18"/>
          <w:szCs w:val="18"/>
        </w:rPr>
      </w:pPr>
      <w:r w:rsidRPr="00797DC2">
        <w:rPr>
          <w:rFonts w:ascii="Calibri" w:hAnsi="Calibri" w:cs="Calibri"/>
          <w:sz w:val="18"/>
          <w:szCs w:val="18"/>
        </w:rPr>
        <w:lastRenderedPageBreak/>
        <w:t>odpowiedzialny za organizację i koordynowanie pracowników ochrony, wyposażenie przydzielone pracownikom, dokumentację, a także utrzymanie bezpośrednich kontaktów z wyznaczonymi przedstawicielami Zamawiającego;</w:t>
      </w:r>
    </w:p>
    <w:p w:rsidR="00063272" w:rsidRPr="00797DC2" w:rsidRDefault="00063272" w:rsidP="0062674A">
      <w:pPr>
        <w:pStyle w:val="Akapitzlist"/>
        <w:widowControl/>
        <w:numPr>
          <w:ilvl w:val="1"/>
          <w:numId w:val="168"/>
        </w:numPr>
        <w:autoSpaceDN w:val="0"/>
        <w:contextualSpacing w:val="0"/>
        <w:jc w:val="both"/>
        <w:textAlignment w:val="baseline"/>
        <w:rPr>
          <w:rFonts w:ascii="Calibri" w:hAnsi="Calibri" w:cs="Calibri"/>
          <w:sz w:val="18"/>
          <w:szCs w:val="18"/>
        </w:rPr>
      </w:pPr>
      <w:r w:rsidRPr="00797DC2">
        <w:rPr>
          <w:rFonts w:ascii="Calibri" w:hAnsi="Calibri" w:cs="Calibri"/>
          <w:sz w:val="18"/>
          <w:szCs w:val="18"/>
        </w:rPr>
        <w:t>odpowiedzialny za przeprowadzanie cyklicznych szkoleń pracowników, z zakresu poprawy bezpieczeństwa i ewakuacji ludności z terenu należącego do Zamawiającego, w porozumieniu z przedstawicielami Zamawiającego;</w:t>
      </w:r>
    </w:p>
    <w:p w:rsidR="00063272" w:rsidRPr="00797DC2" w:rsidRDefault="00063272" w:rsidP="0062674A">
      <w:pPr>
        <w:pStyle w:val="Akapitzlist"/>
        <w:widowControl/>
        <w:numPr>
          <w:ilvl w:val="1"/>
          <w:numId w:val="168"/>
        </w:numPr>
        <w:autoSpaceDN w:val="0"/>
        <w:contextualSpacing w:val="0"/>
        <w:jc w:val="both"/>
        <w:textAlignment w:val="baseline"/>
        <w:rPr>
          <w:rFonts w:ascii="Calibri" w:hAnsi="Calibri" w:cs="Calibri"/>
          <w:sz w:val="18"/>
          <w:szCs w:val="18"/>
        </w:rPr>
      </w:pPr>
      <w:r w:rsidRPr="00797DC2">
        <w:rPr>
          <w:rFonts w:ascii="Calibri" w:hAnsi="Calibri" w:cs="Calibri"/>
          <w:sz w:val="18"/>
          <w:szCs w:val="18"/>
        </w:rPr>
        <w:t>odpowiedzialny za przeprowadzanie kontroli zadań ochrony minimum 2 razy w miesiącu przedstawiając Zamawiającemu stosowny dokument z przeprowadzonej kontroli;</w:t>
      </w:r>
    </w:p>
    <w:p w:rsidR="00063272" w:rsidRPr="00797DC2" w:rsidRDefault="00063272" w:rsidP="0062674A">
      <w:pPr>
        <w:pStyle w:val="Akapitzlist"/>
        <w:widowControl/>
        <w:numPr>
          <w:ilvl w:val="1"/>
          <w:numId w:val="168"/>
        </w:numPr>
        <w:autoSpaceDN w:val="0"/>
        <w:contextualSpacing w:val="0"/>
        <w:jc w:val="both"/>
        <w:textAlignment w:val="baseline"/>
        <w:rPr>
          <w:rFonts w:ascii="Calibri" w:hAnsi="Calibri" w:cs="Calibri"/>
          <w:sz w:val="18"/>
          <w:szCs w:val="18"/>
        </w:rPr>
      </w:pPr>
      <w:r w:rsidRPr="00797DC2">
        <w:rPr>
          <w:rFonts w:ascii="Calibri" w:hAnsi="Calibri" w:cs="Calibri"/>
          <w:sz w:val="18"/>
          <w:szCs w:val="18"/>
        </w:rPr>
        <w:t>wypełniał swoje obowiązki w obiekcie Zamawiającego w zależności od potrzeb;</w:t>
      </w:r>
    </w:p>
    <w:p w:rsidR="00063272" w:rsidRPr="00797DC2" w:rsidRDefault="00063272" w:rsidP="0062674A">
      <w:pPr>
        <w:pStyle w:val="Akapitzlist"/>
        <w:widowControl/>
        <w:numPr>
          <w:ilvl w:val="0"/>
          <w:numId w:val="169"/>
        </w:numPr>
        <w:tabs>
          <w:tab w:val="left" w:pos="284"/>
        </w:tabs>
        <w:autoSpaceDN w:val="0"/>
        <w:contextualSpacing w:val="0"/>
        <w:jc w:val="both"/>
        <w:textAlignment w:val="baseline"/>
        <w:rPr>
          <w:rFonts w:ascii="Calibri" w:hAnsi="Calibri" w:cs="Calibri"/>
          <w:sz w:val="18"/>
          <w:szCs w:val="18"/>
        </w:rPr>
      </w:pPr>
      <w:r w:rsidRPr="00797DC2">
        <w:rPr>
          <w:rFonts w:ascii="Calibri" w:hAnsi="Calibri" w:cs="Calibri"/>
          <w:sz w:val="18"/>
          <w:szCs w:val="18"/>
        </w:rPr>
        <w:t>dostosowania się do obowiązującego i przygotowanego przez Zamawiającego Planu Ochrony. Wykonawca ma prawo zgłosić uwagi i wnioski do Planu Ochrony w trakcie realizacji przedmiotu zamówienia,</w:t>
      </w:r>
    </w:p>
    <w:p w:rsidR="00063272" w:rsidRPr="00797DC2" w:rsidRDefault="00063272" w:rsidP="0062674A">
      <w:pPr>
        <w:pStyle w:val="Akapitzlist"/>
        <w:widowControl/>
        <w:numPr>
          <w:ilvl w:val="0"/>
          <w:numId w:val="169"/>
        </w:numPr>
        <w:tabs>
          <w:tab w:val="left" w:pos="284"/>
        </w:tabs>
        <w:autoSpaceDN w:val="0"/>
        <w:contextualSpacing w:val="0"/>
        <w:jc w:val="both"/>
        <w:textAlignment w:val="baseline"/>
        <w:rPr>
          <w:rFonts w:ascii="Calibri" w:hAnsi="Calibri" w:cs="Calibri"/>
          <w:vanish/>
          <w:sz w:val="18"/>
        </w:rPr>
      </w:pPr>
      <w:r w:rsidRPr="00797DC2">
        <w:rPr>
          <w:rFonts w:ascii="Calibri" w:hAnsi="Calibri" w:cs="Calibri"/>
          <w:sz w:val="18"/>
        </w:rPr>
        <w:t xml:space="preserve">w razie konieczności, pracownika ochrony będzie wspomagał wzywany przez niego patrol interwencyjny Wykonawcy, który zobowiązany jest dojechać do obiektu Zamawiającego w nieprzekraczalnym czasie </w:t>
      </w:r>
      <w:r w:rsidR="00BB6D22" w:rsidRPr="00797DC2">
        <w:rPr>
          <w:rFonts w:ascii="Calibri" w:hAnsi="Calibri" w:cs="Calibri"/>
          <w:sz w:val="18"/>
          <w:szCs w:val="18"/>
        </w:rPr>
        <w:t>30 minut od wezwania</w:t>
      </w:r>
      <w:r w:rsidRPr="00797DC2">
        <w:rPr>
          <w:rFonts w:ascii="Calibri" w:hAnsi="Calibri" w:cs="Calibri"/>
          <w:sz w:val="18"/>
          <w:szCs w:val="18"/>
        </w:rPr>
        <w:t>,</w:t>
      </w:r>
      <w:r w:rsidR="00BB6D22" w:rsidRPr="00797DC2">
        <w:rPr>
          <w:rFonts w:ascii="Calibri" w:hAnsi="Calibri" w:cs="Calibri"/>
          <w:sz w:val="18"/>
          <w:szCs w:val="18"/>
        </w:rPr>
        <w:t xml:space="preserve"> </w:t>
      </w:r>
    </w:p>
    <w:p w:rsidR="00063272" w:rsidRPr="00797DC2" w:rsidRDefault="00063272" w:rsidP="0062674A">
      <w:pPr>
        <w:pStyle w:val="Akapitzlist"/>
        <w:widowControl/>
        <w:numPr>
          <w:ilvl w:val="0"/>
          <w:numId w:val="169"/>
        </w:numPr>
        <w:tabs>
          <w:tab w:val="left" w:pos="284"/>
        </w:tabs>
        <w:autoSpaceDN w:val="0"/>
        <w:contextualSpacing w:val="0"/>
        <w:jc w:val="both"/>
        <w:textAlignment w:val="baseline"/>
        <w:rPr>
          <w:rFonts w:ascii="Calibri" w:hAnsi="Calibri" w:cs="Calibri"/>
          <w:vanish/>
          <w:sz w:val="18"/>
        </w:rPr>
      </w:pPr>
    </w:p>
    <w:p w:rsidR="00063272" w:rsidRPr="00797DC2" w:rsidRDefault="00063272" w:rsidP="0062674A">
      <w:pPr>
        <w:pStyle w:val="Akapitzlist"/>
        <w:widowControl/>
        <w:numPr>
          <w:ilvl w:val="0"/>
          <w:numId w:val="169"/>
        </w:numPr>
        <w:tabs>
          <w:tab w:val="left" w:pos="284"/>
        </w:tabs>
        <w:autoSpaceDN w:val="0"/>
        <w:contextualSpacing w:val="0"/>
        <w:jc w:val="both"/>
        <w:textAlignment w:val="baseline"/>
        <w:rPr>
          <w:rFonts w:ascii="Calibri" w:hAnsi="Calibri" w:cs="Calibri"/>
          <w:vanish/>
          <w:sz w:val="18"/>
        </w:rPr>
      </w:pPr>
    </w:p>
    <w:p w:rsidR="00063272" w:rsidRPr="00797DC2" w:rsidRDefault="00063272" w:rsidP="0062674A">
      <w:pPr>
        <w:pStyle w:val="Akapitzlist"/>
        <w:widowControl/>
        <w:numPr>
          <w:ilvl w:val="0"/>
          <w:numId w:val="169"/>
        </w:numPr>
        <w:tabs>
          <w:tab w:val="left" w:pos="284"/>
        </w:tabs>
        <w:autoSpaceDN w:val="0"/>
        <w:contextualSpacing w:val="0"/>
        <w:jc w:val="both"/>
        <w:textAlignment w:val="baseline"/>
        <w:rPr>
          <w:rFonts w:ascii="Calibri" w:hAnsi="Calibri" w:cs="Calibri"/>
          <w:vanish/>
          <w:sz w:val="18"/>
        </w:rPr>
      </w:pPr>
    </w:p>
    <w:p w:rsidR="00063272" w:rsidRPr="00797DC2" w:rsidRDefault="00063272" w:rsidP="0062674A">
      <w:pPr>
        <w:pStyle w:val="Akapitzlist"/>
        <w:widowControl/>
        <w:numPr>
          <w:ilvl w:val="0"/>
          <w:numId w:val="169"/>
        </w:numPr>
        <w:tabs>
          <w:tab w:val="left" w:pos="284"/>
        </w:tabs>
        <w:autoSpaceDN w:val="0"/>
        <w:contextualSpacing w:val="0"/>
        <w:jc w:val="both"/>
        <w:textAlignment w:val="baseline"/>
        <w:rPr>
          <w:rFonts w:ascii="Calibri" w:hAnsi="Calibri" w:cs="Calibri"/>
          <w:vanish/>
          <w:sz w:val="18"/>
        </w:rPr>
      </w:pPr>
    </w:p>
    <w:p w:rsidR="00063272" w:rsidRPr="00797DC2" w:rsidRDefault="00063272" w:rsidP="0062674A">
      <w:pPr>
        <w:pStyle w:val="Akapitzlist"/>
        <w:widowControl/>
        <w:numPr>
          <w:ilvl w:val="0"/>
          <w:numId w:val="169"/>
        </w:numPr>
        <w:tabs>
          <w:tab w:val="left" w:pos="284"/>
        </w:tabs>
        <w:autoSpaceDN w:val="0"/>
        <w:contextualSpacing w:val="0"/>
        <w:jc w:val="both"/>
        <w:textAlignment w:val="baseline"/>
        <w:rPr>
          <w:rFonts w:ascii="Calibri" w:hAnsi="Calibri" w:cs="Calibri"/>
          <w:vanish/>
          <w:sz w:val="18"/>
        </w:rPr>
      </w:pPr>
    </w:p>
    <w:p w:rsidR="00063272" w:rsidRPr="00797DC2" w:rsidRDefault="00063272" w:rsidP="0062674A">
      <w:pPr>
        <w:pStyle w:val="Akapitzlist"/>
        <w:widowControl/>
        <w:numPr>
          <w:ilvl w:val="0"/>
          <w:numId w:val="169"/>
        </w:numPr>
        <w:tabs>
          <w:tab w:val="left" w:pos="284"/>
        </w:tabs>
        <w:autoSpaceDN w:val="0"/>
        <w:contextualSpacing w:val="0"/>
        <w:jc w:val="both"/>
        <w:textAlignment w:val="baseline"/>
        <w:rPr>
          <w:rFonts w:ascii="Calibri" w:hAnsi="Calibri" w:cs="Calibri"/>
          <w:vanish/>
          <w:sz w:val="18"/>
        </w:rPr>
      </w:pPr>
    </w:p>
    <w:p w:rsidR="00063272" w:rsidRPr="00797DC2" w:rsidRDefault="00063272" w:rsidP="0062674A">
      <w:pPr>
        <w:pStyle w:val="Akapitzlist"/>
        <w:widowControl/>
        <w:numPr>
          <w:ilvl w:val="0"/>
          <w:numId w:val="169"/>
        </w:numPr>
        <w:tabs>
          <w:tab w:val="left" w:pos="284"/>
        </w:tabs>
        <w:autoSpaceDN w:val="0"/>
        <w:contextualSpacing w:val="0"/>
        <w:jc w:val="both"/>
        <w:textAlignment w:val="baseline"/>
        <w:rPr>
          <w:rFonts w:ascii="Calibri" w:hAnsi="Calibri" w:cs="Calibri"/>
          <w:vanish/>
          <w:sz w:val="18"/>
        </w:rPr>
      </w:pPr>
    </w:p>
    <w:p w:rsidR="00063272" w:rsidRPr="00797DC2" w:rsidRDefault="00063272" w:rsidP="0062674A">
      <w:pPr>
        <w:pStyle w:val="Akapitzlist"/>
        <w:widowControl/>
        <w:numPr>
          <w:ilvl w:val="0"/>
          <w:numId w:val="169"/>
        </w:numPr>
        <w:tabs>
          <w:tab w:val="left" w:pos="284"/>
        </w:tabs>
        <w:autoSpaceDN w:val="0"/>
        <w:contextualSpacing w:val="0"/>
        <w:jc w:val="both"/>
        <w:textAlignment w:val="baseline"/>
        <w:rPr>
          <w:rFonts w:ascii="Calibri" w:hAnsi="Calibri" w:cs="Calibri"/>
          <w:vanish/>
          <w:sz w:val="18"/>
        </w:rPr>
      </w:pPr>
    </w:p>
    <w:p w:rsidR="00063272" w:rsidRPr="00797DC2" w:rsidRDefault="00063272" w:rsidP="0062674A">
      <w:pPr>
        <w:pStyle w:val="Akapitzlist"/>
        <w:widowControl/>
        <w:numPr>
          <w:ilvl w:val="1"/>
          <w:numId w:val="168"/>
        </w:numPr>
        <w:tabs>
          <w:tab w:val="left" w:pos="284"/>
        </w:tabs>
        <w:autoSpaceDN w:val="0"/>
        <w:ind w:left="426"/>
        <w:contextualSpacing w:val="0"/>
        <w:jc w:val="both"/>
        <w:textAlignment w:val="baseline"/>
        <w:rPr>
          <w:rFonts w:ascii="Calibri" w:hAnsi="Calibri" w:cs="Calibri"/>
          <w:vanish/>
          <w:sz w:val="18"/>
        </w:rPr>
      </w:pPr>
    </w:p>
    <w:p w:rsidR="00063272" w:rsidRPr="00797DC2" w:rsidRDefault="00063272" w:rsidP="0062674A">
      <w:pPr>
        <w:pStyle w:val="Akapitzlist"/>
        <w:widowControl/>
        <w:numPr>
          <w:ilvl w:val="1"/>
          <w:numId w:val="168"/>
        </w:numPr>
        <w:tabs>
          <w:tab w:val="left" w:pos="284"/>
        </w:tabs>
        <w:autoSpaceDN w:val="0"/>
        <w:ind w:left="426"/>
        <w:contextualSpacing w:val="0"/>
        <w:jc w:val="both"/>
        <w:textAlignment w:val="baseline"/>
        <w:rPr>
          <w:rFonts w:ascii="Calibri" w:hAnsi="Calibri" w:cs="Calibri"/>
          <w:vanish/>
          <w:sz w:val="18"/>
        </w:rPr>
      </w:pPr>
    </w:p>
    <w:p w:rsidR="00063272" w:rsidRPr="00797DC2" w:rsidRDefault="00063272" w:rsidP="0062674A">
      <w:pPr>
        <w:pStyle w:val="Akapitzlist"/>
        <w:widowControl/>
        <w:numPr>
          <w:ilvl w:val="1"/>
          <w:numId w:val="168"/>
        </w:numPr>
        <w:tabs>
          <w:tab w:val="left" w:pos="284"/>
        </w:tabs>
        <w:autoSpaceDN w:val="0"/>
        <w:ind w:left="426"/>
        <w:contextualSpacing w:val="0"/>
        <w:jc w:val="both"/>
        <w:textAlignment w:val="baseline"/>
        <w:rPr>
          <w:rFonts w:ascii="Calibri" w:hAnsi="Calibri" w:cs="Calibri"/>
          <w:vanish/>
          <w:sz w:val="18"/>
        </w:rPr>
      </w:pPr>
    </w:p>
    <w:p w:rsidR="00063272" w:rsidRPr="00797DC2" w:rsidRDefault="00063272" w:rsidP="0062674A">
      <w:pPr>
        <w:pStyle w:val="Akapitzlist"/>
        <w:widowControl/>
        <w:numPr>
          <w:ilvl w:val="1"/>
          <w:numId w:val="168"/>
        </w:numPr>
        <w:tabs>
          <w:tab w:val="left" w:pos="284"/>
        </w:tabs>
        <w:autoSpaceDN w:val="0"/>
        <w:ind w:left="426"/>
        <w:contextualSpacing w:val="0"/>
        <w:jc w:val="both"/>
        <w:textAlignment w:val="baseline"/>
        <w:rPr>
          <w:rFonts w:ascii="Calibri" w:hAnsi="Calibri" w:cs="Calibri"/>
          <w:vanish/>
          <w:sz w:val="18"/>
        </w:rPr>
      </w:pPr>
    </w:p>
    <w:p w:rsidR="00063272" w:rsidRPr="00797DC2" w:rsidRDefault="00063272" w:rsidP="0062674A">
      <w:pPr>
        <w:pStyle w:val="Akapitzlist"/>
        <w:widowControl/>
        <w:numPr>
          <w:ilvl w:val="1"/>
          <w:numId w:val="168"/>
        </w:numPr>
        <w:tabs>
          <w:tab w:val="left" w:pos="284"/>
        </w:tabs>
        <w:autoSpaceDN w:val="0"/>
        <w:ind w:left="426"/>
        <w:contextualSpacing w:val="0"/>
        <w:jc w:val="both"/>
        <w:textAlignment w:val="baseline"/>
        <w:rPr>
          <w:rFonts w:ascii="Calibri" w:hAnsi="Calibri" w:cs="Calibri"/>
          <w:vanish/>
          <w:sz w:val="18"/>
        </w:rPr>
      </w:pPr>
    </w:p>
    <w:p w:rsidR="00063272" w:rsidRPr="00797DC2" w:rsidRDefault="00063272" w:rsidP="0062674A">
      <w:pPr>
        <w:pStyle w:val="Akapitzlist"/>
        <w:widowControl/>
        <w:numPr>
          <w:ilvl w:val="1"/>
          <w:numId w:val="168"/>
        </w:numPr>
        <w:tabs>
          <w:tab w:val="left" w:pos="284"/>
        </w:tabs>
        <w:autoSpaceDN w:val="0"/>
        <w:ind w:left="426"/>
        <w:contextualSpacing w:val="0"/>
        <w:jc w:val="both"/>
        <w:textAlignment w:val="baseline"/>
        <w:rPr>
          <w:rFonts w:ascii="Calibri" w:hAnsi="Calibri" w:cs="Calibri"/>
          <w:vanish/>
          <w:sz w:val="18"/>
        </w:rPr>
      </w:pPr>
    </w:p>
    <w:p w:rsidR="00063272" w:rsidRPr="00797DC2" w:rsidRDefault="00063272" w:rsidP="0062674A">
      <w:pPr>
        <w:pStyle w:val="Akapitzlist"/>
        <w:widowControl/>
        <w:numPr>
          <w:ilvl w:val="1"/>
          <w:numId w:val="168"/>
        </w:numPr>
        <w:tabs>
          <w:tab w:val="left" w:pos="284"/>
        </w:tabs>
        <w:autoSpaceDN w:val="0"/>
        <w:ind w:left="426"/>
        <w:contextualSpacing w:val="0"/>
        <w:jc w:val="both"/>
        <w:textAlignment w:val="baseline"/>
        <w:rPr>
          <w:rFonts w:ascii="Calibri" w:hAnsi="Calibri" w:cs="Calibri"/>
          <w:vanish/>
          <w:sz w:val="18"/>
        </w:rPr>
      </w:pPr>
    </w:p>
    <w:p w:rsidR="00063272" w:rsidRPr="00797DC2" w:rsidRDefault="00063272" w:rsidP="0062674A">
      <w:pPr>
        <w:pStyle w:val="Akapitzlist"/>
        <w:widowControl/>
        <w:numPr>
          <w:ilvl w:val="1"/>
          <w:numId w:val="168"/>
        </w:numPr>
        <w:tabs>
          <w:tab w:val="left" w:pos="284"/>
        </w:tabs>
        <w:autoSpaceDN w:val="0"/>
        <w:ind w:left="426"/>
        <w:contextualSpacing w:val="0"/>
        <w:jc w:val="both"/>
        <w:textAlignment w:val="baseline"/>
        <w:rPr>
          <w:rFonts w:ascii="Calibri" w:hAnsi="Calibri" w:cs="Calibri"/>
          <w:vanish/>
          <w:sz w:val="18"/>
        </w:rPr>
      </w:pPr>
    </w:p>
    <w:p w:rsidR="00063272" w:rsidRPr="00797DC2" w:rsidRDefault="00063272" w:rsidP="0062674A">
      <w:pPr>
        <w:pStyle w:val="Akapitzlist"/>
        <w:widowControl/>
        <w:numPr>
          <w:ilvl w:val="1"/>
          <w:numId w:val="168"/>
        </w:numPr>
        <w:tabs>
          <w:tab w:val="left" w:pos="284"/>
        </w:tabs>
        <w:autoSpaceDN w:val="0"/>
        <w:ind w:left="426"/>
        <w:contextualSpacing w:val="0"/>
        <w:jc w:val="both"/>
        <w:textAlignment w:val="baseline"/>
        <w:rPr>
          <w:rFonts w:ascii="Calibri" w:hAnsi="Calibri" w:cs="Calibri"/>
          <w:vanish/>
          <w:sz w:val="18"/>
        </w:rPr>
      </w:pPr>
    </w:p>
    <w:p w:rsidR="00063272" w:rsidRPr="00797DC2" w:rsidRDefault="00063272" w:rsidP="0062674A">
      <w:pPr>
        <w:pStyle w:val="Akapitzlist"/>
        <w:numPr>
          <w:ilvl w:val="0"/>
          <w:numId w:val="169"/>
        </w:numPr>
        <w:tabs>
          <w:tab w:val="left" w:pos="284"/>
        </w:tabs>
        <w:autoSpaceDN w:val="0"/>
        <w:jc w:val="both"/>
        <w:textAlignment w:val="baseline"/>
        <w:rPr>
          <w:rFonts w:ascii="Calibri" w:hAnsi="Calibri" w:cs="Calibri"/>
          <w:sz w:val="18"/>
        </w:rPr>
      </w:pPr>
      <w:r w:rsidRPr="00797DC2">
        <w:rPr>
          <w:rFonts w:ascii="Calibri" w:hAnsi="Calibri" w:cs="Calibri"/>
          <w:sz w:val="18"/>
        </w:rPr>
        <w:t>niezwłocznego skierowania do wykonania prac innego pracownika w przypadku:</w:t>
      </w:r>
    </w:p>
    <w:p w:rsidR="00063272" w:rsidRPr="00797DC2" w:rsidRDefault="00063272" w:rsidP="0062674A">
      <w:pPr>
        <w:pStyle w:val="Akapitzlist"/>
        <w:widowControl/>
        <w:numPr>
          <w:ilvl w:val="0"/>
          <w:numId w:val="171"/>
        </w:numPr>
        <w:tabs>
          <w:tab w:val="left" w:pos="567"/>
        </w:tabs>
        <w:autoSpaceDN w:val="0"/>
        <w:contextualSpacing w:val="0"/>
        <w:jc w:val="both"/>
        <w:textAlignment w:val="baseline"/>
        <w:rPr>
          <w:rFonts w:ascii="Calibri" w:hAnsi="Calibri" w:cs="Calibri"/>
          <w:sz w:val="18"/>
        </w:rPr>
      </w:pPr>
      <w:r w:rsidRPr="00797DC2">
        <w:rPr>
          <w:rFonts w:ascii="Calibri" w:hAnsi="Calibri" w:cs="Calibri"/>
          <w:sz w:val="18"/>
        </w:rPr>
        <w:t>nie stawienia się do pracy pracownika wyznaczonego do wykonywania usługi ochrony,</w:t>
      </w:r>
    </w:p>
    <w:p w:rsidR="00063272" w:rsidRPr="00797DC2" w:rsidRDefault="00063272" w:rsidP="0062674A">
      <w:pPr>
        <w:pStyle w:val="Akapitzlist"/>
        <w:widowControl/>
        <w:numPr>
          <w:ilvl w:val="0"/>
          <w:numId w:val="171"/>
        </w:numPr>
        <w:tabs>
          <w:tab w:val="left" w:pos="567"/>
        </w:tabs>
        <w:autoSpaceDN w:val="0"/>
        <w:contextualSpacing w:val="0"/>
        <w:jc w:val="both"/>
        <w:textAlignment w:val="baseline"/>
        <w:rPr>
          <w:rFonts w:ascii="Calibri" w:hAnsi="Calibri" w:cs="Calibri"/>
          <w:sz w:val="18"/>
        </w:rPr>
      </w:pPr>
      <w:r w:rsidRPr="00797DC2">
        <w:rPr>
          <w:rFonts w:ascii="Calibri" w:hAnsi="Calibri" w:cs="Calibri"/>
          <w:sz w:val="18"/>
        </w:rPr>
        <w:t>stawienia się do pracy pracownika w stanie uniemożliwiającym mu wykonywanie obowiązków</w:t>
      </w:r>
    </w:p>
    <w:p w:rsidR="00063272" w:rsidRPr="00797DC2" w:rsidRDefault="00063272" w:rsidP="0062674A">
      <w:pPr>
        <w:pStyle w:val="Akapitzlist"/>
        <w:widowControl/>
        <w:numPr>
          <w:ilvl w:val="0"/>
          <w:numId w:val="170"/>
        </w:numPr>
        <w:tabs>
          <w:tab w:val="left" w:pos="284"/>
        </w:tabs>
        <w:autoSpaceDN w:val="0"/>
        <w:jc w:val="both"/>
        <w:textAlignment w:val="baseline"/>
        <w:rPr>
          <w:rFonts w:ascii="Calibri" w:hAnsi="Calibri" w:cs="Calibri"/>
          <w:sz w:val="18"/>
          <w:szCs w:val="18"/>
        </w:rPr>
      </w:pPr>
      <w:r w:rsidRPr="00797DC2">
        <w:rPr>
          <w:rFonts w:ascii="Calibri" w:hAnsi="Calibri" w:cs="Calibri"/>
          <w:sz w:val="18"/>
          <w:szCs w:val="18"/>
        </w:rPr>
        <w:t>zachowania w tajemnicy wszelkich informacji, które mają lub mogą mieć wpływ na stan bezpieczeństwa Zamawiającego: ogólnego, bezpieczeństwa przetwarzanych danych osobowych i informacji niejawnych oraz bezpieczeństwa informacji dotyczących Zamawiającego, w okresie obowiązywania umowy oraz po jej rozwiązaniu,</w:t>
      </w:r>
    </w:p>
    <w:p w:rsidR="00063272" w:rsidRPr="00797DC2" w:rsidRDefault="00063272" w:rsidP="0062674A">
      <w:pPr>
        <w:pStyle w:val="Akapitzlist"/>
        <w:widowControl/>
        <w:numPr>
          <w:ilvl w:val="0"/>
          <w:numId w:val="170"/>
        </w:numPr>
        <w:tabs>
          <w:tab w:val="left" w:pos="284"/>
        </w:tabs>
        <w:autoSpaceDN w:val="0"/>
        <w:contextualSpacing w:val="0"/>
        <w:jc w:val="both"/>
        <w:textAlignment w:val="baseline"/>
        <w:rPr>
          <w:rFonts w:ascii="Calibri" w:hAnsi="Calibri" w:cs="Calibri"/>
          <w:sz w:val="18"/>
          <w:szCs w:val="18"/>
        </w:rPr>
      </w:pPr>
      <w:r w:rsidRPr="00797DC2">
        <w:rPr>
          <w:rFonts w:ascii="Calibri" w:hAnsi="Calibri" w:cs="Calibri"/>
          <w:sz w:val="18"/>
        </w:rPr>
        <w:t>zgłaszania wszelkich braków, uszkodzeń, dewastacji i innych usterek technicznych infrastruktury budynku zauważonych w trakcie realizacji usług (telefonicznie, mailowo) oraz do wyznaczonego przedstawiciela Zamawiającego wraz ze wskazaniem miejsca dewastacji mienia,</w:t>
      </w:r>
    </w:p>
    <w:p w:rsidR="00063272" w:rsidRPr="00797DC2" w:rsidRDefault="00063272" w:rsidP="0062674A">
      <w:pPr>
        <w:pStyle w:val="Akapitzlist"/>
        <w:widowControl/>
        <w:numPr>
          <w:ilvl w:val="0"/>
          <w:numId w:val="170"/>
        </w:numPr>
        <w:tabs>
          <w:tab w:val="left" w:pos="284"/>
        </w:tabs>
        <w:autoSpaceDN w:val="0"/>
        <w:contextualSpacing w:val="0"/>
        <w:jc w:val="both"/>
        <w:textAlignment w:val="baseline"/>
        <w:rPr>
          <w:rFonts w:ascii="Calibri" w:hAnsi="Calibri" w:cs="Calibri"/>
          <w:sz w:val="18"/>
          <w:szCs w:val="18"/>
        </w:rPr>
      </w:pPr>
      <w:r w:rsidRPr="00797DC2">
        <w:rPr>
          <w:rFonts w:ascii="Calibri" w:hAnsi="Calibri" w:cs="Calibri"/>
          <w:sz w:val="18"/>
          <w:szCs w:val="18"/>
        </w:rPr>
        <w:t>znajomości topografii obiektu i aktualnego rozmieszczenia pomieszczeń, ze szczególnym uwzględnieniem pomieszczeń wyposażonych w istotne dla obiektu urządzenia techniczne jak np. z instalacją hydrantową, agregatami prądotwórczymi, węzła cieplnego, z głównym zaworem wody, serwerowni oraz innymi ważnymi z punktu widzenia bezpieczeństwa,</w:t>
      </w:r>
    </w:p>
    <w:p w:rsidR="00063272" w:rsidRPr="00797DC2" w:rsidRDefault="00063272" w:rsidP="0062674A">
      <w:pPr>
        <w:pStyle w:val="Akapitzlist"/>
        <w:widowControl/>
        <w:numPr>
          <w:ilvl w:val="0"/>
          <w:numId w:val="170"/>
        </w:numPr>
        <w:tabs>
          <w:tab w:val="left" w:pos="284"/>
        </w:tabs>
        <w:autoSpaceDN w:val="0"/>
        <w:contextualSpacing w:val="0"/>
        <w:jc w:val="both"/>
        <w:textAlignment w:val="baseline"/>
        <w:rPr>
          <w:rFonts w:ascii="Calibri" w:hAnsi="Calibri" w:cs="Calibri"/>
          <w:sz w:val="18"/>
          <w:szCs w:val="18"/>
        </w:rPr>
      </w:pPr>
      <w:r w:rsidRPr="00797DC2">
        <w:rPr>
          <w:rFonts w:ascii="Calibri" w:hAnsi="Calibri" w:cs="Calibri"/>
          <w:sz w:val="18"/>
          <w:szCs w:val="18"/>
        </w:rPr>
        <w:t>znajomości i przestrzegania wszelkich regulaminów, zarządzeń i instrukcji wewnętrznych Zamawiającego,</w:t>
      </w:r>
    </w:p>
    <w:p w:rsidR="00063272" w:rsidRPr="00797DC2" w:rsidRDefault="00063272" w:rsidP="0062674A">
      <w:pPr>
        <w:pStyle w:val="Akapitzlist"/>
        <w:widowControl/>
        <w:numPr>
          <w:ilvl w:val="0"/>
          <w:numId w:val="170"/>
        </w:numPr>
        <w:tabs>
          <w:tab w:val="left" w:pos="284"/>
        </w:tabs>
        <w:autoSpaceDN w:val="0"/>
        <w:contextualSpacing w:val="0"/>
        <w:jc w:val="both"/>
        <w:textAlignment w:val="baseline"/>
        <w:rPr>
          <w:rFonts w:ascii="Calibri" w:hAnsi="Calibri" w:cs="Calibri"/>
          <w:sz w:val="18"/>
          <w:szCs w:val="18"/>
        </w:rPr>
      </w:pPr>
      <w:r w:rsidRPr="00797DC2">
        <w:rPr>
          <w:rFonts w:ascii="Calibri" w:hAnsi="Calibri" w:cs="Calibri"/>
          <w:sz w:val="18"/>
          <w:szCs w:val="18"/>
        </w:rPr>
        <w:t>znajomości instrukcji i umiejętności obsługi systemów alarmowych, w tym.: Systemu Sygnalizacji Pożaru, SSWN, CCTV, DSO,</w:t>
      </w:r>
    </w:p>
    <w:p w:rsidR="00063272" w:rsidRPr="00797DC2" w:rsidRDefault="00063272" w:rsidP="0062674A">
      <w:pPr>
        <w:pStyle w:val="Akapitzlist"/>
        <w:widowControl/>
        <w:numPr>
          <w:ilvl w:val="0"/>
          <w:numId w:val="170"/>
        </w:numPr>
        <w:tabs>
          <w:tab w:val="left" w:pos="284"/>
        </w:tabs>
        <w:autoSpaceDN w:val="0"/>
        <w:contextualSpacing w:val="0"/>
        <w:jc w:val="both"/>
        <w:textAlignment w:val="baseline"/>
        <w:rPr>
          <w:rFonts w:ascii="Calibri" w:hAnsi="Calibri" w:cs="Calibri"/>
          <w:sz w:val="18"/>
          <w:szCs w:val="18"/>
        </w:rPr>
      </w:pPr>
      <w:r w:rsidRPr="00797DC2">
        <w:rPr>
          <w:rFonts w:ascii="Calibri" w:hAnsi="Calibri" w:cs="Calibri"/>
          <w:sz w:val="18"/>
          <w:szCs w:val="18"/>
        </w:rPr>
        <w:t>znajomości Instrukcji Bezpieczeństwa Pożarowego obiektu z uwzględnieniem rozmieszczenia przenośnego sprzętu p.poż. oraz umiejętność jego obsługi,</w:t>
      </w:r>
    </w:p>
    <w:p w:rsidR="00063272" w:rsidRPr="00797DC2" w:rsidRDefault="00063272" w:rsidP="0062674A">
      <w:pPr>
        <w:pStyle w:val="Akapitzlist"/>
        <w:widowControl/>
        <w:numPr>
          <w:ilvl w:val="0"/>
          <w:numId w:val="170"/>
        </w:numPr>
        <w:tabs>
          <w:tab w:val="left" w:pos="284"/>
        </w:tabs>
        <w:autoSpaceDN w:val="0"/>
        <w:contextualSpacing w:val="0"/>
        <w:jc w:val="both"/>
        <w:textAlignment w:val="baseline"/>
        <w:rPr>
          <w:rFonts w:ascii="Calibri" w:hAnsi="Calibri" w:cs="Calibri"/>
          <w:sz w:val="18"/>
          <w:szCs w:val="18"/>
        </w:rPr>
      </w:pPr>
      <w:r w:rsidRPr="00797DC2">
        <w:rPr>
          <w:rFonts w:ascii="Calibri" w:hAnsi="Calibri" w:cs="Calibri"/>
          <w:sz w:val="18"/>
          <w:szCs w:val="18"/>
        </w:rPr>
        <w:t>znajomości rozmieszczenia wyjść ewakuacyjnych oraz sposobu ich otwierania,</w:t>
      </w:r>
    </w:p>
    <w:p w:rsidR="00BB6D22" w:rsidRPr="00797DC2" w:rsidRDefault="00063272" w:rsidP="0062674A">
      <w:pPr>
        <w:pStyle w:val="Akapitzlist"/>
        <w:widowControl/>
        <w:numPr>
          <w:ilvl w:val="0"/>
          <w:numId w:val="170"/>
        </w:numPr>
        <w:tabs>
          <w:tab w:val="left" w:pos="284"/>
        </w:tabs>
        <w:autoSpaceDN w:val="0"/>
        <w:contextualSpacing w:val="0"/>
        <w:jc w:val="both"/>
        <w:textAlignment w:val="baseline"/>
        <w:rPr>
          <w:rFonts w:ascii="Calibri" w:hAnsi="Calibri" w:cs="Calibri"/>
          <w:sz w:val="18"/>
          <w:szCs w:val="18"/>
        </w:rPr>
      </w:pPr>
      <w:r w:rsidRPr="00797DC2">
        <w:rPr>
          <w:rFonts w:ascii="Calibri" w:hAnsi="Calibri" w:cs="Calibri"/>
          <w:sz w:val="18"/>
          <w:szCs w:val="18"/>
        </w:rPr>
        <w:t>znajomości numerów telefonów alarmowych oraz numerów telefonów wskazanych przez Zamawiającego w dniu rozpoczęcia świadczenia usługi,</w:t>
      </w:r>
    </w:p>
    <w:p w:rsidR="00063272" w:rsidRPr="00797DC2" w:rsidRDefault="00063272" w:rsidP="0062674A">
      <w:pPr>
        <w:pStyle w:val="Akapitzlist"/>
        <w:widowControl/>
        <w:numPr>
          <w:ilvl w:val="0"/>
          <w:numId w:val="170"/>
        </w:numPr>
        <w:tabs>
          <w:tab w:val="left" w:pos="284"/>
        </w:tabs>
        <w:autoSpaceDN w:val="0"/>
        <w:contextualSpacing w:val="0"/>
        <w:jc w:val="both"/>
        <w:textAlignment w:val="baseline"/>
        <w:rPr>
          <w:rFonts w:ascii="Calibri" w:hAnsi="Calibri" w:cs="Calibri"/>
          <w:sz w:val="18"/>
          <w:szCs w:val="18"/>
        </w:rPr>
      </w:pPr>
      <w:r w:rsidRPr="00797DC2">
        <w:rPr>
          <w:rFonts w:ascii="Calibri" w:hAnsi="Calibri" w:cs="Calibri"/>
          <w:sz w:val="18"/>
          <w:szCs w:val="18"/>
        </w:rPr>
        <w:t>odbierania telefonu służbowego znajdującego się w recepcji/portierni,</w:t>
      </w:r>
    </w:p>
    <w:p w:rsidR="00063272" w:rsidRPr="00797DC2" w:rsidRDefault="00063272" w:rsidP="0062674A">
      <w:pPr>
        <w:pStyle w:val="Akapitzlist"/>
        <w:numPr>
          <w:ilvl w:val="0"/>
          <w:numId w:val="170"/>
        </w:numPr>
        <w:tabs>
          <w:tab w:val="left" w:pos="284"/>
        </w:tabs>
        <w:autoSpaceDN w:val="0"/>
        <w:jc w:val="both"/>
        <w:textAlignment w:val="baseline"/>
        <w:rPr>
          <w:rFonts w:ascii="Calibri" w:hAnsi="Calibri" w:cs="Calibri"/>
          <w:sz w:val="18"/>
        </w:rPr>
      </w:pPr>
      <w:r w:rsidRPr="00797DC2">
        <w:rPr>
          <w:rFonts w:ascii="Calibri" w:hAnsi="Calibri" w:cs="Calibri"/>
          <w:sz w:val="18"/>
          <w:szCs w:val="18"/>
        </w:rPr>
        <w:t>sprawowania bieżącego nadzoru, szczególnie w miejscach gdzie istnieje zwiększone ryzyko zagrożenia pożarowego,</w:t>
      </w:r>
    </w:p>
    <w:p w:rsidR="00063272" w:rsidRPr="00797DC2" w:rsidRDefault="00063272" w:rsidP="0062674A">
      <w:pPr>
        <w:pStyle w:val="Akapitzlist"/>
        <w:numPr>
          <w:ilvl w:val="0"/>
          <w:numId w:val="170"/>
        </w:numPr>
        <w:tabs>
          <w:tab w:val="left" w:pos="284"/>
        </w:tabs>
        <w:autoSpaceDN w:val="0"/>
        <w:jc w:val="both"/>
        <w:textAlignment w:val="baseline"/>
        <w:rPr>
          <w:rFonts w:ascii="Calibri" w:hAnsi="Calibri" w:cs="Calibri"/>
          <w:sz w:val="18"/>
        </w:rPr>
      </w:pPr>
      <w:r w:rsidRPr="00797DC2">
        <w:rPr>
          <w:rFonts w:ascii="Calibri" w:hAnsi="Calibri" w:cs="Calibri"/>
          <w:sz w:val="18"/>
        </w:rPr>
        <w:t>postępowania zgodnie z instrukcją alarmową w przypadku zagrożenia pożarowego, bombowego czy terrorystycznego,</w:t>
      </w:r>
    </w:p>
    <w:p w:rsidR="00063272" w:rsidRPr="00797DC2" w:rsidRDefault="00063272" w:rsidP="0062674A">
      <w:pPr>
        <w:pStyle w:val="Akapitzlist"/>
        <w:numPr>
          <w:ilvl w:val="0"/>
          <w:numId w:val="170"/>
        </w:numPr>
        <w:tabs>
          <w:tab w:val="left" w:pos="284"/>
        </w:tabs>
        <w:autoSpaceDN w:val="0"/>
        <w:jc w:val="both"/>
        <w:textAlignment w:val="baseline"/>
        <w:rPr>
          <w:rFonts w:ascii="Calibri" w:hAnsi="Calibri" w:cs="Calibri"/>
          <w:sz w:val="18"/>
        </w:rPr>
      </w:pPr>
      <w:r w:rsidRPr="00797DC2">
        <w:rPr>
          <w:rFonts w:ascii="Calibri" w:hAnsi="Calibri" w:cs="Calibri"/>
          <w:sz w:val="18"/>
        </w:rPr>
        <w:t>umożliwienia wejścia do obiektu przedstawicielom podmiotów zewnętrznych w celu usuwania awarii w godzinach funkcjonowania budynku oraz dopuszczenia ich do wykonywania prac, rejestracji i kontroli prac w porze nocnej (w wyjątkowych sytuacjach),</w:t>
      </w:r>
    </w:p>
    <w:p w:rsidR="00063272" w:rsidRPr="00797DC2" w:rsidRDefault="00063272" w:rsidP="0062674A">
      <w:pPr>
        <w:pStyle w:val="Akapitzlist"/>
        <w:numPr>
          <w:ilvl w:val="0"/>
          <w:numId w:val="170"/>
        </w:numPr>
        <w:tabs>
          <w:tab w:val="left" w:pos="284"/>
        </w:tabs>
        <w:autoSpaceDN w:val="0"/>
        <w:jc w:val="both"/>
        <w:textAlignment w:val="baseline"/>
        <w:rPr>
          <w:rFonts w:ascii="Calibri" w:hAnsi="Calibri" w:cs="Calibri"/>
          <w:sz w:val="18"/>
        </w:rPr>
      </w:pPr>
      <w:r w:rsidRPr="00797DC2">
        <w:rPr>
          <w:rFonts w:ascii="Calibri" w:hAnsi="Calibri" w:cs="Calibri"/>
          <w:sz w:val="18"/>
        </w:rPr>
        <w:t>analizowania i reagowania na sygnały i spostrzeżenia dotyczące zagrożeń zgłaszanych przez personel ASP, w tym gości hotelowych i studentów</w:t>
      </w:r>
      <w:r w:rsidRPr="00797DC2">
        <w:t xml:space="preserve"> </w:t>
      </w:r>
      <w:r w:rsidRPr="00797DC2">
        <w:rPr>
          <w:rFonts w:ascii="Calibri" w:hAnsi="Calibri" w:cs="Calibri"/>
          <w:sz w:val="18"/>
        </w:rPr>
        <w:t>i mieszkańców Domu Studenta,</w:t>
      </w:r>
    </w:p>
    <w:p w:rsidR="00063272" w:rsidRPr="00797DC2" w:rsidRDefault="00063272" w:rsidP="0062674A">
      <w:pPr>
        <w:pStyle w:val="Akapitzlist"/>
        <w:numPr>
          <w:ilvl w:val="0"/>
          <w:numId w:val="170"/>
        </w:numPr>
        <w:tabs>
          <w:tab w:val="left" w:pos="284"/>
        </w:tabs>
        <w:autoSpaceDN w:val="0"/>
        <w:jc w:val="both"/>
        <w:textAlignment w:val="baseline"/>
        <w:rPr>
          <w:rFonts w:ascii="Calibri" w:hAnsi="Calibri" w:cs="Calibri"/>
          <w:sz w:val="18"/>
        </w:rPr>
      </w:pPr>
      <w:r w:rsidRPr="00797DC2">
        <w:rPr>
          <w:rFonts w:ascii="Calibri" w:hAnsi="Calibri" w:cs="Calibri"/>
          <w:sz w:val="18"/>
        </w:rPr>
        <w:t>przekazywania wszelkich informacji o zdarzeniach związanych z ochroną obiektu przedstawicielowi Zamawiającego,</w:t>
      </w:r>
    </w:p>
    <w:p w:rsidR="00063272" w:rsidRPr="00797DC2" w:rsidRDefault="00063272" w:rsidP="0062674A">
      <w:pPr>
        <w:pStyle w:val="Akapitzlist"/>
        <w:numPr>
          <w:ilvl w:val="0"/>
          <w:numId w:val="170"/>
        </w:numPr>
        <w:tabs>
          <w:tab w:val="left" w:pos="284"/>
        </w:tabs>
        <w:autoSpaceDN w:val="0"/>
        <w:jc w:val="both"/>
        <w:textAlignment w:val="baseline"/>
        <w:rPr>
          <w:rFonts w:ascii="Calibri" w:hAnsi="Calibri" w:cs="Calibri"/>
          <w:sz w:val="18"/>
        </w:rPr>
      </w:pPr>
      <w:r w:rsidRPr="00797DC2">
        <w:rPr>
          <w:rFonts w:ascii="Calibri" w:hAnsi="Calibri" w:cs="Calibri"/>
          <w:sz w:val="18"/>
        </w:rPr>
        <w:t>stałego nadzorowania pracy pracowników ochrony w celu zapewnienia najlepszej jakości świadczonych usług,</w:t>
      </w:r>
    </w:p>
    <w:p w:rsidR="00063272" w:rsidRPr="00797DC2" w:rsidRDefault="00063272" w:rsidP="0062674A">
      <w:pPr>
        <w:pStyle w:val="Akapitzlist"/>
        <w:numPr>
          <w:ilvl w:val="0"/>
          <w:numId w:val="170"/>
        </w:numPr>
        <w:tabs>
          <w:tab w:val="left" w:pos="284"/>
        </w:tabs>
        <w:autoSpaceDN w:val="0"/>
        <w:jc w:val="both"/>
        <w:textAlignment w:val="baseline"/>
        <w:rPr>
          <w:rFonts w:ascii="Calibri" w:hAnsi="Calibri" w:cs="Calibri"/>
          <w:sz w:val="18"/>
        </w:rPr>
      </w:pPr>
      <w:r w:rsidRPr="00797DC2">
        <w:rPr>
          <w:rFonts w:ascii="Calibri" w:hAnsi="Calibri" w:cs="Calibri"/>
          <w:sz w:val="18"/>
        </w:rPr>
        <w:t>eliminowania stwierdzonych uchybień pracowników, wynikających z własnych obserwacji oraz uwag Zamawiającego,</w:t>
      </w:r>
    </w:p>
    <w:p w:rsidR="00063272" w:rsidRPr="00797DC2" w:rsidRDefault="00063272" w:rsidP="00BB6D22">
      <w:pPr>
        <w:pStyle w:val="Akapitzlist"/>
        <w:tabs>
          <w:tab w:val="left" w:pos="284"/>
        </w:tabs>
        <w:autoSpaceDN w:val="0"/>
        <w:ind w:left="426"/>
        <w:jc w:val="both"/>
        <w:textAlignment w:val="baseline"/>
        <w:rPr>
          <w:rFonts w:ascii="Calibri" w:hAnsi="Calibri" w:cs="Calibri"/>
          <w:sz w:val="18"/>
        </w:rPr>
      </w:pPr>
      <w:r w:rsidRPr="00797DC2">
        <w:rPr>
          <w:rFonts w:ascii="Calibri" w:hAnsi="Calibri" w:cs="Calibri"/>
          <w:sz w:val="18"/>
        </w:rPr>
        <w:t>prowadzenia stałej obserwacji ruchu osobowego na terenie ciągów komunikacyjnych, wyjść ewakuacyjnych oraz terenu przyległego do obiektu,</w:t>
      </w:r>
    </w:p>
    <w:p w:rsidR="005654D1" w:rsidRPr="00797DC2" w:rsidRDefault="00063272" w:rsidP="0062674A">
      <w:pPr>
        <w:pStyle w:val="Akapitzlist"/>
        <w:numPr>
          <w:ilvl w:val="0"/>
          <w:numId w:val="170"/>
        </w:numPr>
        <w:tabs>
          <w:tab w:val="left" w:pos="284"/>
        </w:tabs>
        <w:autoSpaceDN w:val="0"/>
        <w:ind w:left="993"/>
        <w:jc w:val="both"/>
        <w:textAlignment w:val="baseline"/>
        <w:rPr>
          <w:rFonts w:ascii="Calibri" w:hAnsi="Calibri" w:cs="Calibri"/>
          <w:sz w:val="18"/>
        </w:rPr>
      </w:pPr>
      <w:r w:rsidRPr="00797DC2">
        <w:rPr>
          <w:rFonts w:ascii="Calibri" w:hAnsi="Calibri" w:cs="Calibri"/>
          <w:sz w:val="18"/>
        </w:rPr>
        <w:t>zapobiegania wstępu do obiektu osób nietrzeźwych, odurzonych środkami psychoaktywnymi, bezdomnych, prowadzących sprzedaż obwoźną i innych osób stanowiących potencjalne zagrożenie,</w:t>
      </w:r>
    </w:p>
    <w:p w:rsidR="005654D1" w:rsidRPr="00797DC2" w:rsidRDefault="00063272" w:rsidP="0062674A">
      <w:pPr>
        <w:pStyle w:val="Akapitzlist"/>
        <w:numPr>
          <w:ilvl w:val="0"/>
          <w:numId w:val="170"/>
        </w:numPr>
        <w:tabs>
          <w:tab w:val="left" w:pos="284"/>
        </w:tabs>
        <w:autoSpaceDN w:val="0"/>
        <w:ind w:left="993"/>
        <w:jc w:val="both"/>
        <w:textAlignment w:val="baseline"/>
        <w:rPr>
          <w:rFonts w:ascii="Calibri" w:hAnsi="Calibri" w:cs="Calibri"/>
          <w:sz w:val="18"/>
        </w:rPr>
      </w:pPr>
      <w:r w:rsidRPr="00797DC2">
        <w:rPr>
          <w:rFonts w:ascii="Calibri" w:hAnsi="Calibri" w:cs="Calibri"/>
          <w:sz w:val="18"/>
        </w:rPr>
        <w:t>utrzymywania w pełnej sprawności posiadanego sprzętu będącego na wyposażeniu recepcji/portierni,</w:t>
      </w:r>
    </w:p>
    <w:p w:rsidR="00063272" w:rsidRPr="00797DC2" w:rsidRDefault="00063272" w:rsidP="0062674A">
      <w:pPr>
        <w:pStyle w:val="Akapitzlist"/>
        <w:numPr>
          <w:ilvl w:val="0"/>
          <w:numId w:val="170"/>
        </w:numPr>
        <w:tabs>
          <w:tab w:val="left" w:pos="284"/>
        </w:tabs>
        <w:autoSpaceDN w:val="0"/>
        <w:ind w:left="993"/>
        <w:jc w:val="both"/>
        <w:textAlignment w:val="baseline"/>
        <w:rPr>
          <w:rFonts w:ascii="Calibri" w:hAnsi="Calibri" w:cs="Calibri"/>
          <w:sz w:val="18"/>
        </w:rPr>
      </w:pPr>
      <w:r w:rsidRPr="00797DC2">
        <w:rPr>
          <w:rFonts w:ascii="Calibri" w:hAnsi="Calibri" w:cs="Calibri"/>
          <w:sz w:val="18"/>
          <w:szCs w:val="18"/>
        </w:rPr>
        <w:t>sporządzania dokumentacji w zakresie:</w:t>
      </w:r>
    </w:p>
    <w:p w:rsidR="00063272" w:rsidRPr="00797DC2" w:rsidRDefault="00063272" w:rsidP="0062674A">
      <w:pPr>
        <w:pStyle w:val="Akapitzlist"/>
        <w:widowControl/>
        <w:numPr>
          <w:ilvl w:val="1"/>
          <w:numId w:val="170"/>
        </w:numPr>
        <w:tabs>
          <w:tab w:val="left" w:pos="284"/>
        </w:tabs>
        <w:autoSpaceDN w:val="0"/>
        <w:jc w:val="both"/>
        <w:textAlignment w:val="baseline"/>
        <w:rPr>
          <w:rFonts w:ascii="Calibri" w:hAnsi="Calibri" w:cs="Calibri"/>
          <w:sz w:val="18"/>
        </w:rPr>
      </w:pPr>
      <w:r w:rsidRPr="00797DC2">
        <w:rPr>
          <w:rFonts w:ascii="Calibri" w:hAnsi="Calibri" w:cs="Calibri"/>
          <w:sz w:val="18"/>
          <w:szCs w:val="18"/>
        </w:rPr>
        <w:t>odnotowywania ewidencji, w formie ustalonej z Zamawiającym, godzin wejścia i wyjścia osób wchodzących do obiektu,</w:t>
      </w:r>
    </w:p>
    <w:p w:rsidR="00063272" w:rsidRPr="00797DC2" w:rsidRDefault="00063272" w:rsidP="0062674A">
      <w:pPr>
        <w:pStyle w:val="Akapitzlist"/>
        <w:widowControl/>
        <w:numPr>
          <w:ilvl w:val="1"/>
          <w:numId w:val="170"/>
        </w:numPr>
        <w:tabs>
          <w:tab w:val="left" w:pos="284"/>
        </w:tabs>
        <w:autoSpaceDN w:val="0"/>
        <w:jc w:val="both"/>
        <w:textAlignment w:val="baseline"/>
        <w:rPr>
          <w:rFonts w:ascii="Calibri" w:hAnsi="Calibri" w:cs="Calibri"/>
          <w:sz w:val="18"/>
        </w:rPr>
      </w:pPr>
      <w:r w:rsidRPr="00797DC2">
        <w:rPr>
          <w:rFonts w:ascii="Calibri" w:hAnsi="Calibri" w:cs="Calibri"/>
          <w:sz w:val="18"/>
          <w:szCs w:val="18"/>
        </w:rPr>
        <w:t>odnotowywania stanów awaryjnych urządzeń i instalacji w obiekcie wraz z informacją o podjętych działaniach doraźnych,</w:t>
      </w:r>
    </w:p>
    <w:p w:rsidR="00063272" w:rsidRPr="00797DC2" w:rsidRDefault="00063272" w:rsidP="0062674A">
      <w:pPr>
        <w:pStyle w:val="Akapitzlist"/>
        <w:widowControl/>
        <w:numPr>
          <w:ilvl w:val="1"/>
          <w:numId w:val="170"/>
        </w:numPr>
        <w:tabs>
          <w:tab w:val="left" w:pos="284"/>
        </w:tabs>
        <w:autoSpaceDN w:val="0"/>
        <w:contextualSpacing w:val="0"/>
        <w:jc w:val="both"/>
        <w:textAlignment w:val="baseline"/>
        <w:rPr>
          <w:rFonts w:ascii="Calibri" w:hAnsi="Calibri" w:cs="Calibri"/>
          <w:sz w:val="18"/>
        </w:rPr>
      </w:pPr>
      <w:r w:rsidRPr="00797DC2">
        <w:rPr>
          <w:rFonts w:ascii="Calibri" w:hAnsi="Calibri" w:cs="Calibri"/>
          <w:sz w:val="18"/>
          <w:szCs w:val="18"/>
        </w:rPr>
        <w:t>wydawania i przyjmowania (za pokwitowaniem) oraz rejestracja w Księdze Wydawania Kluczy do pomieszczeń dydaktycznych,   na polecenie Zamawiającego,</w:t>
      </w:r>
    </w:p>
    <w:p w:rsidR="00063272" w:rsidRPr="00797DC2" w:rsidRDefault="00063272" w:rsidP="0062674A">
      <w:pPr>
        <w:pStyle w:val="Akapitzlist"/>
        <w:widowControl/>
        <w:numPr>
          <w:ilvl w:val="1"/>
          <w:numId w:val="170"/>
        </w:numPr>
        <w:tabs>
          <w:tab w:val="left" w:pos="284"/>
        </w:tabs>
        <w:autoSpaceDN w:val="0"/>
        <w:contextualSpacing w:val="0"/>
        <w:jc w:val="both"/>
        <w:textAlignment w:val="baseline"/>
        <w:rPr>
          <w:rFonts w:ascii="Calibri" w:hAnsi="Calibri" w:cs="Calibri"/>
          <w:sz w:val="18"/>
        </w:rPr>
      </w:pPr>
      <w:r w:rsidRPr="00797DC2">
        <w:rPr>
          <w:rFonts w:ascii="Calibri" w:hAnsi="Calibri" w:cs="Calibri"/>
          <w:sz w:val="18"/>
          <w:szCs w:val="18"/>
        </w:rPr>
        <w:t>bezzwłocznego sporządzenia raportów o zaistniałych zdarzeniach lub zauważonych stanach awaryjnych, mających wpływ na bezpieczeństwo osób i mienia,</w:t>
      </w:r>
    </w:p>
    <w:p w:rsidR="00063272" w:rsidRPr="00797DC2" w:rsidRDefault="00063272" w:rsidP="0062674A">
      <w:pPr>
        <w:pStyle w:val="Akapitzlist"/>
        <w:widowControl/>
        <w:numPr>
          <w:ilvl w:val="1"/>
          <w:numId w:val="170"/>
        </w:numPr>
        <w:tabs>
          <w:tab w:val="left" w:pos="284"/>
        </w:tabs>
        <w:autoSpaceDN w:val="0"/>
        <w:contextualSpacing w:val="0"/>
        <w:jc w:val="both"/>
        <w:textAlignment w:val="baseline"/>
        <w:rPr>
          <w:rFonts w:ascii="Calibri" w:hAnsi="Calibri" w:cs="Calibri"/>
          <w:sz w:val="18"/>
        </w:rPr>
      </w:pPr>
      <w:r w:rsidRPr="00797DC2">
        <w:rPr>
          <w:rFonts w:ascii="Calibri" w:hAnsi="Calibri" w:cs="Calibri"/>
          <w:sz w:val="18"/>
          <w:szCs w:val="18"/>
        </w:rPr>
        <w:t>wykonywania innych czynności zleconych przez Zamawiającego w zakresie zapewnienia lub przywrócenia bezpiecznego funkcjonowania obiektu.</w:t>
      </w:r>
    </w:p>
    <w:p w:rsidR="00063272" w:rsidRPr="00797DC2" w:rsidRDefault="00063272" w:rsidP="0062674A">
      <w:pPr>
        <w:pStyle w:val="Akapitzlist"/>
        <w:numPr>
          <w:ilvl w:val="0"/>
          <w:numId w:val="170"/>
        </w:numPr>
        <w:tabs>
          <w:tab w:val="left" w:pos="284"/>
        </w:tabs>
        <w:autoSpaceDN w:val="0"/>
        <w:jc w:val="both"/>
        <w:textAlignment w:val="baseline"/>
        <w:rPr>
          <w:rFonts w:ascii="Calibri" w:hAnsi="Calibri" w:cs="Calibri"/>
          <w:sz w:val="18"/>
        </w:rPr>
      </w:pPr>
      <w:r w:rsidRPr="00797DC2">
        <w:rPr>
          <w:rFonts w:ascii="Calibri" w:hAnsi="Calibri" w:cs="Calibri"/>
          <w:sz w:val="18"/>
          <w:szCs w:val="18"/>
        </w:rPr>
        <w:t>obsługi gości hotelowych poprzez  meldowanie gości, wydawanie kluczy do pokoi, prowadzenie rachunków związanych z pobytem gości, obsługą systemu komputerowego oraz telefonicznym udzielaniem informacji.</w:t>
      </w:r>
    </w:p>
    <w:p w:rsidR="00063272" w:rsidRPr="00797DC2" w:rsidRDefault="00063272" w:rsidP="00063272">
      <w:pPr>
        <w:pStyle w:val="Standard"/>
        <w:jc w:val="both"/>
        <w:rPr>
          <w:rFonts w:ascii="Times New Roman" w:hAnsi="Times New Roman"/>
          <w:b/>
        </w:rPr>
      </w:pPr>
    </w:p>
    <w:p w:rsidR="00063272" w:rsidRPr="00797DC2" w:rsidRDefault="00063272" w:rsidP="00063272">
      <w:pPr>
        <w:pStyle w:val="Akapitzlist"/>
        <w:autoSpaceDN w:val="0"/>
        <w:ind w:left="0"/>
        <w:contextualSpacing w:val="0"/>
        <w:jc w:val="both"/>
        <w:textAlignment w:val="baseline"/>
        <w:rPr>
          <w:rFonts w:ascii="Calibri" w:hAnsi="Calibri" w:cs="Calibri"/>
          <w:sz w:val="18"/>
          <w:szCs w:val="18"/>
        </w:rPr>
      </w:pPr>
      <w:r w:rsidRPr="00797DC2">
        <w:rPr>
          <w:rFonts w:ascii="Calibri" w:hAnsi="Calibri" w:cs="Calibri"/>
          <w:b/>
          <w:sz w:val="18"/>
          <w:szCs w:val="18"/>
        </w:rPr>
        <w:t>Ogólne wymagania dotyczące Wykonawcy:</w:t>
      </w:r>
    </w:p>
    <w:p w:rsidR="00063272" w:rsidRPr="00797DC2" w:rsidRDefault="00063272" w:rsidP="0062674A">
      <w:pPr>
        <w:pStyle w:val="Standard"/>
        <w:numPr>
          <w:ilvl w:val="0"/>
          <w:numId w:val="172"/>
        </w:numPr>
        <w:ind w:left="284"/>
        <w:jc w:val="both"/>
        <w:rPr>
          <w:rFonts w:cs="Calibri"/>
          <w:sz w:val="18"/>
          <w:szCs w:val="18"/>
          <w:u w:val="single"/>
        </w:rPr>
      </w:pPr>
      <w:r w:rsidRPr="00797DC2">
        <w:rPr>
          <w:rFonts w:cs="Calibri"/>
          <w:sz w:val="18"/>
          <w:szCs w:val="18"/>
          <w:u w:val="single"/>
        </w:rPr>
        <w:t>Wymagania dotyczące stroju pracowników:</w:t>
      </w:r>
    </w:p>
    <w:p w:rsidR="00063272" w:rsidRPr="00797DC2" w:rsidRDefault="00063272" w:rsidP="0062674A">
      <w:pPr>
        <w:pStyle w:val="Standard"/>
        <w:numPr>
          <w:ilvl w:val="0"/>
          <w:numId w:val="75"/>
        </w:numPr>
        <w:ind w:left="567" w:hanging="283"/>
        <w:jc w:val="both"/>
        <w:rPr>
          <w:rFonts w:cs="Calibri"/>
          <w:sz w:val="18"/>
          <w:szCs w:val="18"/>
        </w:rPr>
      </w:pPr>
      <w:r w:rsidRPr="00797DC2">
        <w:rPr>
          <w:rFonts w:cs="Calibri"/>
          <w:sz w:val="18"/>
          <w:szCs w:val="18"/>
        </w:rPr>
        <w:t>pracownicy Wykonawcy powinni wykonywać czynności obejmujące przedmiot zamówienia w jednolitym, schludnym stroju roboczym (zgodnym z przepisami BHP). Zamawiający dopuszcza zamieszczenie na stroju roboczym oznaczeń firmowych Wykonawcy (tj. logo lub nazwy Wykonawcy), w wielkości nie większej niż 15% powierzchni stroju. Strój podlega akceptacji Zamawiającego;</w:t>
      </w:r>
    </w:p>
    <w:p w:rsidR="00063272" w:rsidRPr="00797DC2" w:rsidRDefault="00063272" w:rsidP="0062674A">
      <w:pPr>
        <w:pStyle w:val="Standard"/>
        <w:numPr>
          <w:ilvl w:val="0"/>
          <w:numId w:val="75"/>
        </w:numPr>
        <w:ind w:left="567" w:hanging="283"/>
        <w:jc w:val="both"/>
        <w:rPr>
          <w:rFonts w:cs="Calibri"/>
          <w:sz w:val="18"/>
          <w:szCs w:val="18"/>
        </w:rPr>
      </w:pPr>
      <w:r w:rsidRPr="00797DC2">
        <w:rPr>
          <w:rFonts w:cs="Calibri"/>
          <w:sz w:val="18"/>
          <w:szCs w:val="18"/>
        </w:rPr>
        <w:t>wymagania dotyczące elementów ubioru dziennego (godz. 06:00-22:00): koszula (krótki lub długi rękaw), kolor biały bez widocznych zagnieceń, marynarka, spodnie/spódnica – kolor czarny, pasek do spodni – kolor czarny, półbuty – kolor czarny, skarpetki – kolor czarny</w:t>
      </w:r>
    </w:p>
    <w:p w:rsidR="00063272" w:rsidRPr="00797DC2" w:rsidRDefault="00063272" w:rsidP="0062674A">
      <w:pPr>
        <w:pStyle w:val="Standard"/>
        <w:numPr>
          <w:ilvl w:val="0"/>
          <w:numId w:val="75"/>
        </w:numPr>
        <w:ind w:left="567" w:hanging="283"/>
        <w:jc w:val="both"/>
        <w:rPr>
          <w:rFonts w:cs="Calibri"/>
          <w:sz w:val="18"/>
          <w:szCs w:val="18"/>
        </w:rPr>
      </w:pPr>
      <w:r w:rsidRPr="00797DC2">
        <w:rPr>
          <w:rFonts w:cs="Calibri"/>
          <w:sz w:val="18"/>
          <w:szCs w:val="18"/>
        </w:rPr>
        <w:lastRenderedPageBreak/>
        <w:t>wymagania dotyczące elementów ubioru nocnego (godz. 22:00-06:00): koszula T-shirt – kolor czarny, bluza typu polar, spodnie – kolor czarny, buty – kolor czarny, skarpetki – kolor czarny.</w:t>
      </w:r>
    </w:p>
    <w:p w:rsidR="00063272" w:rsidRPr="00797DC2" w:rsidRDefault="00063272" w:rsidP="0062674A">
      <w:pPr>
        <w:pStyle w:val="Standard"/>
        <w:numPr>
          <w:ilvl w:val="0"/>
          <w:numId w:val="172"/>
        </w:numPr>
        <w:ind w:left="284" w:hanging="284"/>
        <w:jc w:val="both"/>
        <w:rPr>
          <w:rFonts w:cs="Calibri"/>
          <w:sz w:val="18"/>
          <w:szCs w:val="18"/>
          <w:u w:val="single"/>
        </w:rPr>
      </w:pPr>
      <w:r w:rsidRPr="00797DC2">
        <w:rPr>
          <w:rFonts w:cs="Calibri"/>
          <w:sz w:val="18"/>
          <w:szCs w:val="18"/>
          <w:u w:val="single"/>
        </w:rPr>
        <w:t>Wymagania dotyczące wyposażenia pracowników Wykonawcy w czasie pełnienia służby – odpowiednie wyposażenie:</w:t>
      </w:r>
    </w:p>
    <w:p w:rsidR="00063272" w:rsidRPr="00797DC2" w:rsidRDefault="00063272" w:rsidP="0062674A">
      <w:pPr>
        <w:pStyle w:val="Standard"/>
        <w:numPr>
          <w:ilvl w:val="0"/>
          <w:numId w:val="173"/>
        </w:numPr>
        <w:ind w:left="567" w:hanging="283"/>
        <w:jc w:val="both"/>
        <w:rPr>
          <w:rFonts w:cs="Calibri"/>
          <w:sz w:val="18"/>
          <w:szCs w:val="18"/>
        </w:rPr>
      </w:pPr>
      <w:r w:rsidRPr="00797DC2">
        <w:rPr>
          <w:rFonts w:cs="Calibri"/>
          <w:sz w:val="18"/>
          <w:szCs w:val="18"/>
        </w:rPr>
        <w:t>identyfikator – osobisty przypięty w widocznym miejscu, umożliwiający identyfikację osoby (imię i nazwisko), zgodnie z obowiązującymi przepisami o ochronie danych osobowych;</w:t>
      </w:r>
    </w:p>
    <w:p w:rsidR="00063272" w:rsidRPr="00797DC2" w:rsidRDefault="00063272" w:rsidP="0062674A">
      <w:pPr>
        <w:pStyle w:val="Standard"/>
        <w:numPr>
          <w:ilvl w:val="0"/>
          <w:numId w:val="173"/>
        </w:numPr>
        <w:ind w:left="567" w:hanging="283"/>
        <w:jc w:val="both"/>
        <w:rPr>
          <w:rFonts w:cs="Calibri"/>
          <w:sz w:val="18"/>
          <w:szCs w:val="18"/>
        </w:rPr>
      </w:pPr>
      <w:r w:rsidRPr="00797DC2">
        <w:rPr>
          <w:rFonts w:cs="Calibri"/>
          <w:sz w:val="18"/>
          <w:szCs w:val="18"/>
        </w:rPr>
        <w:t>Wykonawca zapewni wyposażenie pracowników ochrony w odpowiednie dzienniki zgodnie z obowiązującym wzorem oraz w materiały służące do właściwego dokumentowania przez pracowników ochrony oraz przez nadzór Wykonawcy przebiegu służb, ze szczególnym uwzględnieniem dokumentowania zdarzeń.</w:t>
      </w:r>
    </w:p>
    <w:p w:rsidR="00063272" w:rsidRPr="00797DC2" w:rsidRDefault="00063272" w:rsidP="0062674A">
      <w:pPr>
        <w:pStyle w:val="Standard"/>
        <w:numPr>
          <w:ilvl w:val="0"/>
          <w:numId w:val="172"/>
        </w:numPr>
        <w:ind w:left="284" w:hanging="284"/>
        <w:jc w:val="both"/>
        <w:rPr>
          <w:rFonts w:cs="Calibri"/>
          <w:sz w:val="18"/>
          <w:szCs w:val="18"/>
        </w:rPr>
      </w:pPr>
      <w:r w:rsidRPr="00797DC2">
        <w:rPr>
          <w:rFonts w:cs="Calibri"/>
          <w:sz w:val="18"/>
          <w:szCs w:val="18"/>
        </w:rPr>
        <w:t>Na żądanie Zamawiającego, Wykonawca niezwłocznie zmieni pracownika niewłaściwie wykonującego swoje obowiązki lub którego zachowanie odbiega od ogólnie przyjętych zasad.</w:t>
      </w:r>
    </w:p>
    <w:p w:rsidR="00063272" w:rsidRPr="00797DC2" w:rsidRDefault="00063272" w:rsidP="0062674A">
      <w:pPr>
        <w:pStyle w:val="Standard"/>
        <w:numPr>
          <w:ilvl w:val="0"/>
          <w:numId w:val="172"/>
        </w:numPr>
        <w:ind w:left="284" w:hanging="284"/>
        <w:jc w:val="both"/>
        <w:rPr>
          <w:rFonts w:cs="Calibri"/>
          <w:sz w:val="18"/>
          <w:szCs w:val="18"/>
        </w:rPr>
      </w:pPr>
      <w:r w:rsidRPr="00797DC2">
        <w:rPr>
          <w:rFonts w:cs="Calibri"/>
          <w:sz w:val="18"/>
          <w:szCs w:val="18"/>
        </w:rPr>
        <w:t>Pracownicy Wykonawcy oraz osoby oddelegowane przez Wykonawcę do realizacji przedmiotu zamówienia zobowiązani(e) są do bezwzględnego przestrzegania regulaminów i zarządzeń ASP oraz zasad bezpieczeństwa, w tym Instrukcji Bezpieczeństwa Pożarowego Budynku.</w:t>
      </w:r>
    </w:p>
    <w:p w:rsidR="00063272" w:rsidRPr="00797DC2" w:rsidRDefault="00063272" w:rsidP="0062674A">
      <w:pPr>
        <w:pStyle w:val="Standard"/>
        <w:numPr>
          <w:ilvl w:val="0"/>
          <w:numId w:val="172"/>
        </w:numPr>
        <w:ind w:left="284" w:hanging="284"/>
        <w:jc w:val="both"/>
        <w:rPr>
          <w:rFonts w:cs="Calibri"/>
          <w:sz w:val="18"/>
          <w:szCs w:val="18"/>
        </w:rPr>
      </w:pPr>
      <w:r w:rsidRPr="00797DC2">
        <w:rPr>
          <w:rFonts w:cs="Calibri"/>
          <w:sz w:val="18"/>
          <w:szCs w:val="18"/>
        </w:rPr>
        <w:t>Wykonawca ma obowiązek pisemnego powiadomienia Zamawiającego o każdorazowej zmianie w składzie osób przewidzianych do realizacji przedmiotu zamówienia, z zastrzeżeniem iż do wykonywania określonych obowiązków Wykonawca może skierować jedynie pracownika, który jest przeszkolony w zakresie wykonywania tych obowiązków.</w:t>
      </w:r>
    </w:p>
    <w:p w:rsidR="00063272" w:rsidRPr="00797DC2" w:rsidRDefault="00063272" w:rsidP="0062674A">
      <w:pPr>
        <w:pStyle w:val="Standard"/>
        <w:numPr>
          <w:ilvl w:val="0"/>
          <w:numId w:val="172"/>
        </w:numPr>
        <w:ind w:left="284" w:hanging="284"/>
        <w:jc w:val="both"/>
        <w:rPr>
          <w:rFonts w:cs="Calibri"/>
          <w:sz w:val="18"/>
          <w:szCs w:val="18"/>
        </w:rPr>
      </w:pPr>
      <w:r w:rsidRPr="00797DC2">
        <w:rPr>
          <w:rFonts w:cs="Calibri"/>
          <w:sz w:val="18"/>
          <w:szCs w:val="18"/>
        </w:rPr>
        <w:t>Wykonawca zobowiązuje się zapewnić pełną dyspozycyjność personelu przez 7 (siedem) dni w tygodniu w czasie świadczenia usługi.</w:t>
      </w:r>
    </w:p>
    <w:p w:rsidR="00063272" w:rsidRPr="00797DC2" w:rsidRDefault="00063272" w:rsidP="0062674A">
      <w:pPr>
        <w:pStyle w:val="Standard"/>
        <w:numPr>
          <w:ilvl w:val="0"/>
          <w:numId w:val="172"/>
        </w:numPr>
        <w:ind w:left="284" w:hanging="284"/>
        <w:jc w:val="both"/>
        <w:rPr>
          <w:rFonts w:cs="Calibri"/>
          <w:sz w:val="18"/>
          <w:szCs w:val="18"/>
        </w:rPr>
      </w:pPr>
      <w:r w:rsidRPr="00797DC2">
        <w:rPr>
          <w:rFonts w:cs="Calibri"/>
          <w:sz w:val="18"/>
          <w:szCs w:val="18"/>
        </w:rPr>
        <w:t>Wykonawca ponosi odpowiedzialność odszkodowawczą wobec Zamawiającego i osób trzecich za ewentualne szkody powstałe w związku z wykonywaniem przedmiotu zamówienia.</w:t>
      </w:r>
    </w:p>
    <w:p w:rsidR="00063272" w:rsidRPr="00797DC2" w:rsidRDefault="00063272" w:rsidP="0062674A">
      <w:pPr>
        <w:pStyle w:val="Standard"/>
        <w:numPr>
          <w:ilvl w:val="0"/>
          <w:numId w:val="172"/>
        </w:numPr>
        <w:ind w:left="284" w:hanging="284"/>
        <w:jc w:val="both"/>
        <w:rPr>
          <w:rFonts w:cs="Calibri"/>
          <w:sz w:val="18"/>
          <w:szCs w:val="18"/>
        </w:rPr>
      </w:pPr>
      <w:r w:rsidRPr="00797DC2">
        <w:rPr>
          <w:rFonts w:cs="Calibri"/>
          <w:sz w:val="18"/>
          <w:szCs w:val="18"/>
        </w:rPr>
        <w:t>Pracownicy ochrony zobowiązani są do posiadania odpowiednich kwalifikacji do wykonywania przedmiotu zamówienia, w tym znajomości języka angielskiego w stopniu komunikatywnym. Zamawiający zastrzega sobie prawo przeprowadzenia testu językowego.</w:t>
      </w:r>
    </w:p>
    <w:p w:rsidR="00063272" w:rsidRPr="00797DC2" w:rsidRDefault="00063272" w:rsidP="0062674A">
      <w:pPr>
        <w:pStyle w:val="Standard"/>
        <w:numPr>
          <w:ilvl w:val="0"/>
          <w:numId w:val="172"/>
        </w:numPr>
        <w:ind w:left="284" w:hanging="284"/>
        <w:jc w:val="both"/>
        <w:rPr>
          <w:rFonts w:cs="Calibri"/>
          <w:b/>
          <w:bCs/>
          <w:sz w:val="18"/>
          <w:szCs w:val="18"/>
        </w:rPr>
      </w:pPr>
      <w:r w:rsidRPr="00797DC2">
        <w:rPr>
          <w:rFonts w:cs="Calibri"/>
          <w:b/>
          <w:bCs/>
          <w:sz w:val="18"/>
          <w:szCs w:val="18"/>
        </w:rPr>
        <w:t xml:space="preserve">Wszyscy pracownicy ochrony wykonujący czynności będące przedmiotem zamówienia muszą posiadać zaświadczenie o wpisaniu na listę kwalifikowanych pracowników ochrony fizycznej prowadzoną przez Komendanta Policji, posiadać sprawność fizyczną i psychiczną, potwierdzoną aktualnym orzeczeniem lekarskim, jak również </w:t>
      </w:r>
      <w:r w:rsidRPr="00797DC2">
        <w:rPr>
          <w:rFonts w:cs="Calibri"/>
          <w:b/>
          <w:bCs/>
          <w:sz w:val="18"/>
          <w:szCs w:val="18"/>
          <w:u w:val="single"/>
        </w:rPr>
        <w:t>nieposiadających statusu osób niepełnosprawnych</w:t>
      </w:r>
    </w:p>
    <w:p w:rsidR="00063272" w:rsidRPr="00797DC2" w:rsidRDefault="00063272" w:rsidP="00063272">
      <w:pPr>
        <w:pStyle w:val="Akapitzlist"/>
        <w:autoSpaceDN w:val="0"/>
        <w:contextualSpacing w:val="0"/>
        <w:jc w:val="both"/>
        <w:textAlignment w:val="baseline"/>
        <w:rPr>
          <w:b/>
        </w:rPr>
      </w:pPr>
    </w:p>
    <w:p w:rsidR="00063272" w:rsidRPr="00797DC2" w:rsidRDefault="00063272" w:rsidP="00063272">
      <w:pPr>
        <w:pStyle w:val="Akapitzlist"/>
        <w:autoSpaceDN w:val="0"/>
        <w:ind w:left="0"/>
        <w:contextualSpacing w:val="0"/>
        <w:jc w:val="both"/>
        <w:textAlignment w:val="baseline"/>
        <w:rPr>
          <w:rFonts w:ascii="Calibri" w:hAnsi="Calibri" w:cs="Calibri"/>
          <w:sz w:val="18"/>
        </w:rPr>
      </w:pPr>
      <w:r w:rsidRPr="00797DC2">
        <w:rPr>
          <w:rFonts w:ascii="Calibri" w:hAnsi="Calibri" w:cs="Calibri"/>
          <w:b/>
          <w:sz w:val="18"/>
        </w:rPr>
        <w:t>Podstawowe obowiązki pracowników ochrony:</w:t>
      </w:r>
    </w:p>
    <w:p w:rsidR="00063272" w:rsidRPr="00797DC2" w:rsidRDefault="00063272" w:rsidP="0062674A">
      <w:pPr>
        <w:pStyle w:val="Akapitzlist"/>
        <w:widowControl/>
        <w:numPr>
          <w:ilvl w:val="0"/>
          <w:numId w:val="76"/>
        </w:numPr>
        <w:tabs>
          <w:tab w:val="left" w:pos="284"/>
        </w:tabs>
        <w:autoSpaceDN w:val="0"/>
        <w:ind w:left="284" w:hanging="284"/>
        <w:contextualSpacing w:val="0"/>
        <w:jc w:val="both"/>
        <w:textAlignment w:val="baseline"/>
        <w:rPr>
          <w:rFonts w:ascii="Calibri" w:hAnsi="Calibri" w:cs="Calibri"/>
          <w:sz w:val="18"/>
        </w:rPr>
      </w:pPr>
      <w:r w:rsidRPr="00797DC2">
        <w:rPr>
          <w:rFonts w:ascii="Calibri" w:hAnsi="Calibri" w:cs="Calibri"/>
          <w:sz w:val="18"/>
        </w:rPr>
        <w:t>Bezwzględna uczciwość i sumienność w wykonywaniu przedmiotu zamówienia.</w:t>
      </w:r>
    </w:p>
    <w:p w:rsidR="00063272" w:rsidRPr="00797DC2" w:rsidRDefault="00063272" w:rsidP="0062674A">
      <w:pPr>
        <w:pStyle w:val="Akapitzlist"/>
        <w:widowControl/>
        <w:numPr>
          <w:ilvl w:val="0"/>
          <w:numId w:val="76"/>
        </w:numPr>
        <w:tabs>
          <w:tab w:val="left" w:pos="284"/>
        </w:tabs>
        <w:autoSpaceDN w:val="0"/>
        <w:ind w:left="284" w:hanging="284"/>
        <w:contextualSpacing w:val="0"/>
        <w:jc w:val="both"/>
        <w:textAlignment w:val="baseline"/>
        <w:rPr>
          <w:rFonts w:ascii="Calibri" w:hAnsi="Calibri" w:cs="Calibri"/>
          <w:sz w:val="18"/>
        </w:rPr>
      </w:pPr>
      <w:r w:rsidRPr="00797DC2">
        <w:rPr>
          <w:rFonts w:ascii="Calibri" w:hAnsi="Calibri" w:cs="Calibri"/>
          <w:sz w:val="18"/>
        </w:rPr>
        <w:t>Komunikatywna znajomości języka angielskiego, schludny wygląd oraz kultura osobista w kontaktach międzyludzkich.</w:t>
      </w:r>
    </w:p>
    <w:p w:rsidR="00063272" w:rsidRPr="00797DC2" w:rsidRDefault="00063272" w:rsidP="0062674A">
      <w:pPr>
        <w:pStyle w:val="Akapitzlist"/>
        <w:widowControl/>
        <w:numPr>
          <w:ilvl w:val="0"/>
          <w:numId w:val="76"/>
        </w:numPr>
        <w:tabs>
          <w:tab w:val="left" w:pos="284"/>
        </w:tabs>
        <w:autoSpaceDN w:val="0"/>
        <w:ind w:left="284" w:hanging="284"/>
        <w:contextualSpacing w:val="0"/>
        <w:jc w:val="both"/>
        <w:textAlignment w:val="baseline"/>
        <w:rPr>
          <w:rFonts w:ascii="Calibri" w:hAnsi="Calibri" w:cs="Calibri"/>
          <w:sz w:val="18"/>
        </w:rPr>
      </w:pPr>
      <w:r w:rsidRPr="00797DC2">
        <w:rPr>
          <w:rFonts w:ascii="Calibri" w:hAnsi="Calibri" w:cs="Calibri"/>
          <w:sz w:val="18"/>
        </w:rPr>
        <w:t>Zachowanie w tajemnicy wszystkich informacji dotyczących Zamawiającego oraz pracowników Zamawiającego, o których dowiedzieli się w trakcie wykonywania przedmiotu zamówienia.</w:t>
      </w:r>
    </w:p>
    <w:p w:rsidR="00063272" w:rsidRPr="00797DC2" w:rsidRDefault="00063272" w:rsidP="0062674A">
      <w:pPr>
        <w:pStyle w:val="Akapitzlist"/>
        <w:widowControl/>
        <w:numPr>
          <w:ilvl w:val="0"/>
          <w:numId w:val="76"/>
        </w:numPr>
        <w:tabs>
          <w:tab w:val="left" w:pos="284"/>
        </w:tabs>
        <w:autoSpaceDN w:val="0"/>
        <w:ind w:left="284" w:hanging="284"/>
        <w:contextualSpacing w:val="0"/>
        <w:jc w:val="both"/>
        <w:textAlignment w:val="baseline"/>
        <w:rPr>
          <w:rFonts w:ascii="Calibri" w:hAnsi="Calibri" w:cs="Calibri"/>
          <w:sz w:val="18"/>
        </w:rPr>
      </w:pPr>
      <w:r w:rsidRPr="00797DC2">
        <w:rPr>
          <w:rFonts w:ascii="Calibri" w:hAnsi="Calibri" w:cs="Calibri"/>
          <w:sz w:val="18"/>
        </w:rPr>
        <w:t>Pozostawianie w stanie nienaruszonym wszelkich materiałów, do których mają dostęp w trakcie wykonywania usługi ochrony.</w:t>
      </w:r>
    </w:p>
    <w:p w:rsidR="00063272" w:rsidRPr="00797DC2" w:rsidRDefault="00063272" w:rsidP="0062674A">
      <w:pPr>
        <w:pStyle w:val="Akapitzlist"/>
        <w:widowControl/>
        <w:numPr>
          <w:ilvl w:val="0"/>
          <w:numId w:val="76"/>
        </w:numPr>
        <w:tabs>
          <w:tab w:val="left" w:pos="284"/>
        </w:tabs>
        <w:autoSpaceDN w:val="0"/>
        <w:ind w:left="284" w:hanging="284"/>
        <w:contextualSpacing w:val="0"/>
        <w:jc w:val="both"/>
        <w:textAlignment w:val="baseline"/>
        <w:rPr>
          <w:rFonts w:ascii="Calibri" w:hAnsi="Calibri" w:cs="Calibri"/>
          <w:sz w:val="18"/>
        </w:rPr>
      </w:pPr>
      <w:r w:rsidRPr="00797DC2">
        <w:rPr>
          <w:rFonts w:ascii="Calibri" w:hAnsi="Calibri" w:cs="Calibri"/>
          <w:sz w:val="18"/>
        </w:rPr>
        <w:t>Stosowanie się do wskazań i zaleceń Zamawiającego, szczególnie do Planu Ochrony oraz wszelkich innych obowiązujących regulaminów obiektu.</w:t>
      </w:r>
    </w:p>
    <w:p w:rsidR="00063272" w:rsidRPr="00797DC2" w:rsidRDefault="00063272" w:rsidP="0062674A">
      <w:pPr>
        <w:pStyle w:val="Akapitzlist"/>
        <w:widowControl/>
        <w:numPr>
          <w:ilvl w:val="0"/>
          <w:numId w:val="76"/>
        </w:numPr>
        <w:tabs>
          <w:tab w:val="left" w:pos="284"/>
        </w:tabs>
        <w:autoSpaceDN w:val="0"/>
        <w:ind w:left="284" w:hanging="284"/>
        <w:contextualSpacing w:val="0"/>
        <w:jc w:val="both"/>
        <w:textAlignment w:val="baseline"/>
        <w:rPr>
          <w:rFonts w:ascii="Calibri" w:hAnsi="Calibri" w:cs="Calibri"/>
          <w:sz w:val="18"/>
        </w:rPr>
      </w:pPr>
      <w:r w:rsidRPr="00797DC2">
        <w:rPr>
          <w:rFonts w:ascii="Calibri" w:hAnsi="Calibri" w:cs="Calibri"/>
          <w:sz w:val="18"/>
        </w:rPr>
        <w:t>Natychmiastowe reagowanie w przypadku powstania zagrożeń.</w:t>
      </w:r>
    </w:p>
    <w:p w:rsidR="00063272" w:rsidRPr="00797DC2" w:rsidRDefault="00063272" w:rsidP="0062674A">
      <w:pPr>
        <w:pStyle w:val="Akapitzlist"/>
        <w:widowControl/>
        <w:numPr>
          <w:ilvl w:val="0"/>
          <w:numId w:val="76"/>
        </w:numPr>
        <w:tabs>
          <w:tab w:val="left" w:pos="284"/>
        </w:tabs>
        <w:autoSpaceDN w:val="0"/>
        <w:ind w:left="284" w:hanging="284"/>
        <w:contextualSpacing w:val="0"/>
        <w:jc w:val="both"/>
        <w:textAlignment w:val="baseline"/>
        <w:rPr>
          <w:rFonts w:ascii="Calibri" w:hAnsi="Calibri" w:cs="Calibri"/>
          <w:sz w:val="18"/>
        </w:rPr>
      </w:pPr>
      <w:r w:rsidRPr="00797DC2">
        <w:rPr>
          <w:rFonts w:ascii="Calibri" w:hAnsi="Calibri" w:cs="Calibri"/>
          <w:sz w:val="18"/>
        </w:rPr>
        <w:t>Sprawdzanie prawidłowego zabezpieczenia pomieszczeń w ochranianym obiekcie: zablokowania drzwi wejściowych, zamknięcia okien, wygaszenia świateł po godzinach pracy oraz po opuszczeniu budynku przez pracowników Zamawiającego.</w:t>
      </w:r>
    </w:p>
    <w:p w:rsidR="00063272" w:rsidRPr="00797DC2" w:rsidRDefault="00063272" w:rsidP="0062674A">
      <w:pPr>
        <w:pStyle w:val="Akapitzlist"/>
        <w:widowControl/>
        <w:numPr>
          <w:ilvl w:val="0"/>
          <w:numId w:val="76"/>
        </w:numPr>
        <w:tabs>
          <w:tab w:val="left" w:pos="284"/>
        </w:tabs>
        <w:autoSpaceDN w:val="0"/>
        <w:ind w:left="284" w:hanging="284"/>
        <w:contextualSpacing w:val="0"/>
        <w:jc w:val="both"/>
        <w:textAlignment w:val="baseline"/>
        <w:rPr>
          <w:rFonts w:ascii="Calibri" w:hAnsi="Calibri" w:cs="Calibri"/>
          <w:sz w:val="18"/>
        </w:rPr>
      </w:pPr>
      <w:r w:rsidRPr="00797DC2">
        <w:rPr>
          <w:rFonts w:ascii="Calibri" w:hAnsi="Calibri" w:cs="Calibri"/>
          <w:sz w:val="18"/>
        </w:rPr>
        <w:t>Systematyczne, nieregularne obchody obiektu w godzinach nocnych; w godzinach od 20:00 do 06:00 powinno być przeprowadzonych minimum sześć obchodów.</w:t>
      </w:r>
    </w:p>
    <w:p w:rsidR="00063272" w:rsidRPr="00797DC2" w:rsidRDefault="00063272" w:rsidP="0062674A">
      <w:pPr>
        <w:pStyle w:val="Akapitzlist"/>
        <w:widowControl/>
        <w:numPr>
          <w:ilvl w:val="0"/>
          <w:numId w:val="76"/>
        </w:numPr>
        <w:tabs>
          <w:tab w:val="left" w:pos="284"/>
        </w:tabs>
        <w:autoSpaceDN w:val="0"/>
        <w:ind w:left="284" w:hanging="284"/>
        <w:contextualSpacing w:val="0"/>
        <w:jc w:val="both"/>
        <w:textAlignment w:val="baseline"/>
        <w:rPr>
          <w:rFonts w:ascii="Calibri" w:hAnsi="Calibri" w:cs="Calibri"/>
          <w:sz w:val="18"/>
        </w:rPr>
      </w:pPr>
      <w:r w:rsidRPr="00797DC2">
        <w:rPr>
          <w:rFonts w:ascii="Calibri" w:hAnsi="Calibri" w:cs="Calibri"/>
          <w:sz w:val="18"/>
        </w:rPr>
        <w:t>Zabezpieczanie śladów i dowodów przestępstw oraz wykroczeń dokonanych na terenie obiektu poprzez niedopuszczanie osób trzecich do miejsca zdarzenia, wygrodzenia tych miejsc taśmą a także niezwłocznego powiadamiania Zamawiającego i właściwych służb (straży miejskiej, policji, straży pożarnej) o zaistniałych zdarzeniach, poprzez udzielanie im wszelkich informacji w tym zakresie.</w:t>
      </w:r>
    </w:p>
    <w:p w:rsidR="00063272" w:rsidRPr="00797DC2" w:rsidRDefault="00063272" w:rsidP="0062674A">
      <w:pPr>
        <w:pStyle w:val="Akapitzlist"/>
        <w:widowControl/>
        <w:numPr>
          <w:ilvl w:val="0"/>
          <w:numId w:val="76"/>
        </w:numPr>
        <w:tabs>
          <w:tab w:val="left" w:pos="284"/>
        </w:tabs>
        <w:autoSpaceDN w:val="0"/>
        <w:ind w:left="284" w:hanging="284"/>
        <w:contextualSpacing w:val="0"/>
        <w:jc w:val="both"/>
        <w:textAlignment w:val="baseline"/>
        <w:rPr>
          <w:rFonts w:ascii="Calibri" w:hAnsi="Calibri" w:cs="Calibri"/>
          <w:sz w:val="18"/>
        </w:rPr>
      </w:pPr>
      <w:r w:rsidRPr="00797DC2">
        <w:rPr>
          <w:rFonts w:ascii="Calibri" w:hAnsi="Calibri" w:cs="Calibri"/>
          <w:sz w:val="18"/>
        </w:rPr>
        <w:t>Niedopuszczenie osób nieuprawnionych do wejścia do stref ograniczonego dostępu, wydawania zezwoleń na wejście do stref ograniczonego dostępu oraz dopuszczania do wykonywania prac na podstawie właściwych awizacji (zezwoleń na wejście do obiektu) zgodnie z właściwym wzorem awizacji; wzory awizacji Wykonawca uzgodni z Zamawiającym po podpisaniu umowy.</w:t>
      </w:r>
    </w:p>
    <w:p w:rsidR="00063272" w:rsidRPr="00797DC2" w:rsidRDefault="00063272" w:rsidP="0062674A">
      <w:pPr>
        <w:pStyle w:val="Akapitzlist"/>
        <w:widowControl/>
        <w:numPr>
          <w:ilvl w:val="0"/>
          <w:numId w:val="76"/>
        </w:numPr>
        <w:tabs>
          <w:tab w:val="left" w:pos="284"/>
        </w:tabs>
        <w:autoSpaceDN w:val="0"/>
        <w:ind w:left="284" w:hanging="284"/>
        <w:contextualSpacing w:val="0"/>
        <w:jc w:val="both"/>
        <w:textAlignment w:val="baseline"/>
        <w:rPr>
          <w:rFonts w:ascii="Calibri" w:hAnsi="Calibri" w:cs="Calibri"/>
          <w:sz w:val="18"/>
        </w:rPr>
      </w:pPr>
      <w:r w:rsidRPr="00797DC2">
        <w:rPr>
          <w:rFonts w:ascii="Calibri" w:hAnsi="Calibri" w:cs="Calibri"/>
          <w:sz w:val="18"/>
        </w:rPr>
        <w:t>Niewprowadzanie na teren ochranianego obiektu osób nie upoważnionych ze strony Wykonawcy.</w:t>
      </w:r>
    </w:p>
    <w:p w:rsidR="00063272" w:rsidRPr="00797DC2" w:rsidRDefault="00063272" w:rsidP="0062674A">
      <w:pPr>
        <w:pStyle w:val="Akapitzlist"/>
        <w:widowControl/>
        <w:numPr>
          <w:ilvl w:val="0"/>
          <w:numId w:val="76"/>
        </w:numPr>
        <w:tabs>
          <w:tab w:val="left" w:pos="284"/>
        </w:tabs>
        <w:autoSpaceDN w:val="0"/>
        <w:ind w:left="284" w:hanging="284"/>
        <w:contextualSpacing w:val="0"/>
        <w:jc w:val="both"/>
        <w:textAlignment w:val="baseline"/>
        <w:rPr>
          <w:rFonts w:ascii="Calibri" w:hAnsi="Calibri" w:cs="Calibri"/>
          <w:sz w:val="18"/>
        </w:rPr>
      </w:pPr>
      <w:r w:rsidRPr="00797DC2">
        <w:rPr>
          <w:rFonts w:ascii="Calibri" w:hAnsi="Calibri" w:cs="Calibri"/>
          <w:sz w:val="18"/>
        </w:rPr>
        <w:t>Egzekwowanie od osób przebywających na terenie chronionego obiektu przestrzegania przepisów przeciwpożarowych.</w:t>
      </w:r>
    </w:p>
    <w:p w:rsidR="00063272" w:rsidRPr="00797DC2" w:rsidRDefault="00063272" w:rsidP="0062674A">
      <w:pPr>
        <w:pStyle w:val="Akapitzlist"/>
        <w:widowControl/>
        <w:numPr>
          <w:ilvl w:val="0"/>
          <w:numId w:val="76"/>
        </w:numPr>
        <w:tabs>
          <w:tab w:val="left" w:pos="284"/>
        </w:tabs>
        <w:autoSpaceDN w:val="0"/>
        <w:ind w:left="284" w:hanging="284"/>
        <w:contextualSpacing w:val="0"/>
        <w:jc w:val="both"/>
        <w:textAlignment w:val="baseline"/>
        <w:rPr>
          <w:rFonts w:ascii="Calibri" w:hAnsi="Calibri" w:cs="Calibri"/>
          <w:sz w:val="18"/>
        </w:rPr>
      </w:pPr>
      <w:r w:rsidRPr="00797DC2">
        <w:rPr>
          <w:rFonts w:ascii="Calibri" w:hAnsi="Calibri" w:cs="Calibri"/>
          <w:sz w:val="18"/>
        </w:rPr>
        <w:t>Egzekwowanie przestrzegania regulaminów i zarządzeń ASP w Gdańsku.</w:t>
      </w:r>
    </w:p>
    <w:p w:rsidR="00063272" w:rsidRPr="00797DC2" w:rsidRDefault="00063272" w:rsidP="0062674A">
      <w:pPr>
        <w:pStyle w:val="Akapitzlist"/>
        <w:widowControl/>
        <w:numPr>
          <w:ilvl w:val="0"/>
          <w:numId w:val="76"/>
        </w:numPr>
        <w:tabs>
          <w:tab w:val="left" w:pos="284"/>
        </w:tabs>
        <w:autoSpaceDN w:val="0"/>
        <w:ind w:left="284" w:hanging="284"/>
        <w:contextualSpacing w:val="0"/>
        <w:jc w:val="both"/>
        <w:textAlignment w:val="baseline"/>
        <w:rPr>
          <w:rFonts w:ascii="Calibri" w:hAnsi="Calibri" w:cs="Calibri"/>
          <w:sz w:val="18"/>
        </w:rPr>
      </w:pPr>
      <w:r w:rsidRPr="00797DC2">
        <w:rPr>
          <w:rFonts w:ascii="Calibri" w:hAnsi="Calibri" w:cs="Calibri"/>
          <w:sz w:val="18"/>
        </w:rPr>
        <w:t>Udzielanie podstawowych informacji gościom ASP.</w:t>
      </w:r>
    </w:p>
    <w:p w:rsidR="00063272" w:rsidRPr="00797DC2" w:rsidRDefault="00063272" w:rsidP="0062674A">
      <w:pPr>
        <w:pStyle w:val="Akapitzlist"/>
        <w:widowControl/>
        <w:numPr>
          <w:ilvl w:val="0"/>
          <w:numId w:val="76"/>
        </w:numPr>
        <w:tabs>
          <w:tab w:val="left" w:pos="284"/>
        </w:tabs>
        <w:autoSpaceDN w:val="0"/>
        <w:ind w:left="284" w:hanging="284"/>
        <w:contextualSpacing w:val="0"/>
        <w:jc w:val="both"/>
        <w:textAlignment w:val="baseline"/>
        <w:rPr>
          <w:rFonts w:ascii="Calibri" w:hAnsi="Calibri" w:cs="Calibri"/>
          <w:sz w:val="18"/>
        </w:rPr>
      </w:pPr>
      <w:r w:rsidRPr="00797DC2">
        <w:rPr>
          <w:rFonts w:ascii="Calibri" w:hAnsi="Calibri" w:cs="Calibri"/>
          <w:sz w:val="18"/>
        </w:rPr>
        <w:t>Potwierdzanie swojej obecności na terenie obiektu (wejść i wyjść) wpisem na listę obecności.</w:t>
      </w:r>
    </w:p>
    <w:p w:rsidR="00063272" w:rsidRPr="00797DC2" w:rsidRDefault="00063272" w:rsidP="0062674A">
      <w:pPr>
        <w:pStyle w:val="Akapitzlist"/>
        <w:widowControl/>
        <w:numPr>
          <w:ilvl w:val="0"/>
          <w:numId w:val="76"/>
        </w:numPr>
        <w:tabs>
          <w:tab w:val="left" w:pos="284"/>
        </w:tabs>
        <w:autoSpaceDN w:val="0"/>
        <w:ind w:left="284" w:hanging="284"/>
        <w:contextualSpacing w:val="0"/>
        <w:jc w:val="both"/>
        <w:textAlignment w:val="baseline"/>
        <w:rPr>
          <w:rFonts w:ascii="Calibri" w:hAnsi="Calibri" w:cs="Calibri"/>
          <w:sz w:val="18"/>
        </w:rPr>
      </w:pPr>
      <w:r w:rsidRPr="00797DC2">
        <w:rPr>
          <w:rFonts w:ascii="Calibri" w:hAnsi="Calibri" w:cs="Calibri"/>
          <w:sz w:val="18"/>
        </w:rPr>
        <w:t>Prawidłowe prowadzenie dokumentacji służbowej.</w:t>
      </w:r>
    </w:p>
    <w:p w:rsidR="00063272" w:rsidRPr="00797DC2" w:rsidRDefault="00063272" w:rsidP="0062674A">
      <w:pPr>
        <w:pStyle w:val="Akapitzlist"/>
        <w:widowControl/>
        <w:numPr>
          <w:ilvl w:val="0"/>
          <w:numId w:val="76"/>
        </w:numPr>
        <w:tabs>
          <w:tab w:val="left" w:pos="284"/>
        </w:tabs>
        <w:autoSpaceDN w:val="0"/>
        <w:ind w:left="284" w:hanging="284"/>
        <w:contextualSpacing w:val="0"/>
        <w:jc w:val="both"/>
        <w:textAlignment w:val="baseline"/>
        <w:rPr>
          <w:rFonts w:ascii="Calibri" w:hAnsi="Calibri" w:cs="Calibri"/>
          <w:sz w:val="18"/>
        </w:rPr>
      </w:pPr>
      <w:r w:rsidRPr="00797DC2">
        <w:rPr>
          <w:rFonts w:ascii="Calibri" w:hAnsi="Calibri" w:cs="Calibri"/>
          <w:sz w:val="18"/>
        </w:rPr>
        <w:t>Obsługa centrali telefonicznej.</w:t>
      </w:r>
    </w:p>
    <w:p w:rsidR="00063272" w:rsidRPr="00797DC2" w:rsidRDefault="00063272" w:rsidP="0062674A">
      <w:pPr>
        <w:pStyle w:val="Akapitzlist"/>
        <w:widowControl/>
        <w:numPr>
          <w:ilvl w:val="0"/>
          <w:numId w:val="76"/>
        </w:numPr>
        <w:tabs>
          <w:tab w:val="left" w:pos="284"/>
        </w:tabs>
        <w:autoSpaceDN w:val="0"/>
        <w:ind w:left="284" w:hanging="284"/>
        <w:contextualSpacing w:val="0"/>
        <w:jc w:val="both"/>
        <w:textAlignment w:val="baseline"/>
        <w:rPr>
          <w:rFonts w:ascii="Calibri" w:hAnsi="Calibri" w:cs="Calibri"/>
          <w:sz w:val="18"/>
        </w:rPr>
      </w:pPr>
      <w:r w:rsidRPr="00797DC2">
        <w:rPr>
          <w:rFonts w:ascii="Calibri" w:hAnsi="Calibri" w:cs="Calibri"/>
          <w:sz w:val="18"/>
        </w:rPr>
        <w:t>Odbiór przesyłek pocztowych i kurierskich po godzinach pracy Zmawiającego.</w:t>
      </w:r>
    </w:p>
    <w:p w:rsidR="00063272" w:rsidRPr="00797DC2" w:rsidRDefault="00063272" w:rsidP="0062674A">
      <w:pPr>
        <w:pStyle w:val="Akapitzlist"/>
        <w:widowControl/>
        <w:numPr>
          <w:ilvl w:val="0"/>
          <w:numId w:val="76"/>
        </w:numPr>
        <w:tabs>
          <w:tab w:val="left" w:pos="284"/>
        </w:tabs>
        <w:autoSpaceDN w:val="0"/>
        <w:ind w:left="284" w:hanging="284"/>
        <w:contextualSpacing w:val="0"/>
        <w:jc w:val="both"/>
        <w:textAlignment w:val="baseline"/>
        <w:rPr>
          <w:rFonts w:ascii="Calibri" w:hAnsi="Calibri" w:cs="Calibri"/>
          <w:sz w:val="18"/>
        </w:rPr>
      </w:pPr>
      <w:r w:rsidRPr="00797DC2">
        <w:rPr>
          <w:rFonts w:ascii="Calibri" w:hAnsi="Calibri" w:cs="Calibri"/>
          <w:sz w:val="18"/>
        </w:rPr>
        <w:t>Wydawanie  kluczy do pomieszczeń dydaktycznych zgodnie z Instrukcją Gospodarki Kluczami obowiązującą w obiekcie.</w:t>
      </w:r>
    </w:p>
    <w:p w:rsidR="00063272" w:rsidRPr="00797DC2" w:rsidRDefault="00063272" w:rsidP="0062674A">
      <w:pPr>
        <w:pStyle w:val="Akapitzlist"/>
        <w:widowControl/>
        <w:numPr>
          <w:ilvl w:val="0"/>
          <w:numId w:val="76"/>
        </w:numPr>
        <w:tabs>
          <w:tab w:val="left" w:pos="284"/>
        </w:tabs>
        <w:autoSpaceDN w:val="0"/>
        <w:ind w:left="284" w:hanging="284"/>
        <w:contextualSpacing w:val="0"/>
        <w:jc w:val="both"/>
        <w:textAlignment w:val="baseline"/>
        <w:rPr>
          <w:rFonts w:ascii="Calibri" w:hAnsi="Calibri" w:cs="Calibri"/>
          <w:sz w:val="12"/>
        </w:rPr>
      </w:pPr>
      <w:r w:rsidRPr="00797DC2">
        <w:rPr>
          <w:rFonts w:ascii="Calibri" w:hAnsi="Calibri" w:cs="Calibri"/>
          <w:sz w:val="18"/>
        </w:rPr>
        <w:t>Obsługa gości hotelowych w zakresie  zameldowania, wymeldowywania, rozliczenia pobytu  dokonywanych za pośrednictwem transakcji gotówkowych i bezgotówkowych.</w:t>
      </w:r>
    </w:p>
    <w:p w:rsidR="00063272" w:rsidRPr="00797DC2" w:rsidRDefault="00063272" w:rsidP="0062674A">
      <w:pPr>
        <w:pStyle w:val="Akapitzlist"/>
        <w:widowControl/>
        <w:numPr>
          <w:ilvl w:val="0"/>
          <w:numId w:val="76"/>
        </w:numPr>
        <w:tabs>
          <w:tab w:val="left" w:pos="284"/>
        </w:tabs>
        <w:autoSpaceDN w:val="0"/>
        <w:ind w:left="284" w:hanging="284"/>
        <w:contextualSpacing w:val="0"/>
        <w:jc w:val="both"/>
        <w:textAlignment w:val="baseline"/>
        <w:rPr>
          <w:rFonts w:ascii="Calibri" w:hAnsi="Calibri" w:cs="Calibri"/>
          <w:sz w:val="18"/>
        </w:rPr>
      </w:pPr>
      <w:r w:rsidRPr="00797DC2">
        <w:rPr>
          <w:rFonts w:ascii="Calibri" w:hAnsi="Calibri" w:cs="Calibri"/>
          <w:sz w:val="18"/>
        </w:rPr>
        <w:t>Utrzymanie czystości na stanowisku pracy.</w:t>
      </w:r>
    </w:p>
    <w:p w:rsidR="00063272" w:rsidRPr="00797DC2" w:rsidRDefault="00063272" w:rsidP="0062674A">
      <w:pPr>
        <w:pStyle w:val="Akapitzlist"/>
        <w:widowControl/>
        <w:numPr>
          <w:ilvl w:val="0"/>
          <w:numId w:val="76"/>
        </w:numPr>
        <w:tabs>
          <w:tab w:val="left" w:pos="284"/>
        </w:tabs>
        <w:autoSpaceDN w:val="0"/>
        <w:ind w:left="284" w:hanging="284"/>
        <w:contextualSpacing w:val="0"/>
        <w:jc w:val="both"/>
        <w:textAlignment w:val="baseline"/>
        <w:rPr>
          <w:rFonts w:ascii="Calibri" w:hAnsi="Calibri" w:cs="Calibri"/>
          <w:sz w:val="18"/>
        </w:rPr>
      </w:pPr>
      <w:r w:rsidRPr="00797DC2">
        <w:rPr>
          <w:rFonts w:ascii="Calibri" w:hAnsi="Calibri" w:cs="Calibri"/>
          <w:sz w:val="18"/>
        </w:rPr>
        <w:t>Nie dopuszcza się do pozostawienia terenu obiektu bez dozorowania w czasie trwania wykonywania służby.</w:t>
      </w:r>
    </w:p>
    <w:p w:rsidR="00063272" w:rsidRPr="00797DC2" w:rsidRDefault="00063272" w:rsidP="0062674A">
      <w:pPr>
        <w:pStyle w:val="Akapitzlist"/>
        <w:widowControl/>
        <w:numPr>
          <w:ilvl w:val="0"/>
          <w:numId w:val="76"/>
        </w:numPr>
        <w:tabs>
          <w:tab w:val="left" w:pos="284"/>
        </w:tabs>
        <w:autoSpaceDN w:val="0"/>
        <w:ind w:left="284" w:hanging="284"/>
        <w:contextualSpacing w:val="0"/>
        <w:jc w:val="both"/>
        <w:textAlignment w:val="baseline"/>
        <w:rPr>
          <w:rFonts w:ascii="Calibri" w:hAnsi="Calibri" w:cs="Calibri"/>
          <w:sz w:val="18"/>
        </w:rPr>
      </w:pPr>
      <w:r w:rsidRPr="00797DC2">
        <w:rPr>
          <w:rFonts w:ascii="Calibri" w:hAnsi="Calibri" w:cs="Calibri"/>
          <w:sz w:val="18"/>
        </w:rPr>
        <w:t>Po zakończonej służbie zakaz wpuszczania na teren obiektu osób nieupoważnionych.</w:t>
      </w:r>
    </w:p>
    <w:p w:rsidR="00063272" w:rsidRPr="00797DC2" w:rsidRDefault="00063272" w:rsidP="0062674A">
      <w:pPr>
        <w:pStyle w:val="Akapitzlist"/>
        <w:widowControl/>
        <w:numPr>
          <w:ilvl w:val="0"/>
          <w:numId w:val="76"/>
        </w:numPr>
        <w:tabs>
          <w:tab w:val="left" w:pos="284"/>
        </w:tabs>
        <w:autoSpaceDN w:val="0"/>
        <w:spacing w:after="120"/>
        <w:ind w:left="284" w:hanging="284"/>
        <w:contextualSpacing w:val="0"/>
        <w:jc w:val="both"/>
        <w:textAlignment w:val="baseline"/>
        <w:rPr>
          <w:rFonts w:ascii="Calibri" w:hAnsi="Calibri" w:cs="Calibri"/>
          <w:sz w:val="18"/>
          <w:szCs w:val="18"/>
        </w:rPr>
      </w:pPr>
      <w:r w:rsidRPr="00797DC2">
        <w:rPr>
          <w:rFonts w:ascii="Calibri" w:hAnsi="Calibri" w:cs="Calibri"/>
          <w:sz w:val="18"/>
          <w:szCs w:val="18"/>
        </w:rPr>
        <w:t>Dbanie o porządek przedproża i schodów wiodących do obiektu ( powierzchnia ok. 100m</w:t>
      </w:r>
      <w:r w:rsidRPr="00797DC2">
        <w:rPr>
          <w:rFonts w:ascii="Calibri" w:hAnsi="Calibri" w:cs="Calibri"/>
          <w:sz w:val="18"/>
          <w:szCs w:val="18"/>
          <w:vertAlign w:val="superscript"/>
        </w:rPr>
        <w:t>2</w:t>
      </w:r>
      <w:r w:rsidRPr="00797DC2">
        <w:rPr>
          <w:rFonts w:ascii="Calibri" w:hAnsi="Calibri" w:cs="Calibri"/>
          <w:sz w:val="18"/>
          <w:szCs w:val="18"/>
        </w:rPr>
        <w:t xml:space="preserve"> z czego 1/8 stanowią schody) w soboty i niedziele, w tym odśnieżanie przyległego terenu wejściowego w sezonie zimowym (soboty, niedziele oraz kiedy sytuacja tego wymaga). </w:t>
      </w:r>
      <w:r w:rsidRPr="00797DC2">
        <w:rPr>
          <w:rFonts w:ascii="Calibri" w:hAnsi="Calibri" w:cs="Calibri"/>
          <w:sz w:val="18"/>
        </w:rPr>
        <w:t>Czynności te pracownik ochrony będzie mógł wykonać w trakcie służby.</w:t>
      </w:r>
    </w:p>
    <w:p w:rsidR="00063272" w:rsidRPr="00797DC2" w:rsidRDefault="00063272" w:rsidP="00063272">
      <w:pPr>
        <w:pStyle w:val="Akapitzlist"/>
        <w:autoSpaceDN w:val="0"/>
        <w:ind w:left="0"/>
        <w:contextualSpacing w:val="0"/>
        <w:jc w:val="both"/>
        <w:textAlignment w:val="baseline"/>
        <w:rPr>
          <w:rFonts w:ascii="Calibri" w:hAnsi="Calibri" w:cs="Calibri"/>
          <w:b/>
          <w:sz w:val="18"/>
        </w:rPr>
      </w:pPr>
    </w:p>
    <w:p w:rsidR="00063272" w:rsidRPr="00797DC2" w:rsidRDefault="00063272" w:rsidP="00063272">
      <w:pPr>
        <w:pStyle w:val="Akapitzlist"/>
        <w:autoSpaceDN w:val="0"/>
        <w:ind w:left="0"/>
        <w:contextualSpacing w:val="0"/>
        <w:jc w:val="both"/>
        <w:textAlignment w:val="baseline"/>
        <w:rPr>
          <w:rFonts w:ascii="Calibri" w:hAnsi="Calibri" w:cs="Calibri"/>
          <w:b/>
          <w:sz w:val="18"/>
        </w:rPr>
      </w:pPr>
    </w:p>
    <w:p w:rsidR="00063272" w:rsidRPr="00797DC2" w:rsidRDefault="00063272" w:rsidP="00063272">
      <w:pPr>
        <w:pStyle w:val="Akapitzlist"/>
        <w:autoSpaceDN w:val="0"/>
        <w:ind w:left="0"/>
        <w:contextualSpacing w:val="0"/>
        <w:jc w:val="both"/>
        <w:textAlignment w:val="baseline"/>
        <w:rPr>
          <w:rFonts w:ascii="Calibri" w:hAnsi="Calibri" w:cs="Calibri"/>
          <w:b/>
          <w:sz w:val="18"/>
        </w:rPr>
      </w:pPr>
      <w:r w:rsidRPr="00797DC2">
        <w:rPr>
          <w:rFonts w:ascii="Calibri" w:hAnsi="Calibri" w:cs="Calibri"/>
          <w:b/>
          <w:sz w:val="18"/>
        </w:rPr>
        <w:t>Szkolenia:</w:t>
      </w:r>
    </w:p>
    <w:p w:rsidR="00063272" w:rsidRPr="00797DC2" w:rsidRDefault="00063272" w:rsidP="00063272">
      <w:pPr>
        <w:autoSpaceDN w:val="0"/>
        <w:ind w:left="142" w:hanging="142"/>
        <w:jc w:val="both"/>
        <w:textAlignment w:val="baseline"/>
        <w:rPr>
          <w:rFonts w:ascii="Calibri" w:hAnsi="Calibri" w:cs="Calibri"/>
          <w:sz w:val="18"/>
        </w:rPr>
      </w:pPr>
      <w:r w:rsidRPr="00797DC2">
        <w:rPr>
          <w:rFonts w:ascii="Calibri" w:hAnsi="Calibri" w:cs="Calibri"/>
          <w:sz w:val="18"/>
        </w:rPr>
        <w:t>1.Wykonawca będzie prowadził cykliczne szkolenia z zakresu instrukcji wewnętrznych obowiązujących w obiekcie Zamawiającego oraz funkcjonowania i obsługi systemów zabezpieczeń technicznych, uwzględniające funkcję i specyfikę wykonywanych czynności i rodzaj ochranianego obiektu w celu zapoznania pracowników ze specyfiką ochrony obiektu, zasadami postępowania w sytuacjach szczególnych, zagrażających bezpieczeństwu pracowników oraz zwiedzających a także chronionego obiektu.</w:t>
      </w:r>
    </w:p>
    <w:p w:rsidR="00063272" w:rsidRPr="00797DC2" w:rsidRDefault="00063272" w:rsidP="00063272">
      <w:pPr>
        <w:autoSpaceDN w:val="0"/>
        <w:ind w:left="142" w:hanging="142"/>
        <w:jc w:val="both"/>
        <w:textAlignment w:val="baseline"/>
        <w:rPr>
          <w:rFonts w:ascii="Calibri" w:hAnsi="Calibri" w:cs="Calibri"/>
          <w:sz w:val="18"/>
        </w:rPr>
      </w:pPr>
      <w:r w:rsidRPr="00797DC2">
        <w:rPr>
          <w:rFonts w:ascii="Calibri" w:hAnsi="Calibri" w:cs="Calibri"/>
          <w:sz w:val="18"/>
        </w:rPr>
        <w:t xml:space="preserve">2.Wykonawca przeszkoli pracowników oraz osoby oddelegowane do realizacji przedmiotu zamówienia z instrukcji bezpieczeństwa </w:t>
      </w:r>
      <w:r w:rsidRPr="00797DC2">
        <w:rPr>
          <w:rFonts w:ascii="Calibri" w:hAnsi="Calibri" w:cs="Calibri"/>
          <w:sz w:val="18"/>
        </w:rPr>
        <w:lastRenderedPageBreak/>
        <w:t>pożarowego.</w:t>
      </w:r>
    </w:p>
    <w:p w:rsidR="00063272" w:rsidRPr="00797DC2" w:rsidRDefault="00063272" w:rsidP="00063272">
      <w:pPr>
        <w:autoSpaceDN w:val="0"/>
        <w:jc w:val="both"/>
        <w:textAlignment w:val="baseline"/>
        <w:rPr>
          <w:rFonts w:ascii="Calibri" w:hAnsi="Calibri" w:cs="Calibri"/>
          <w:sz w:val="18"/>
        </w:rPr>
      </w:pPr>
      <w:r w:rsidRPr="00797DC2">
        <w:rPr>
          <w:rFonts w:ascii="Calibri" w:hAnsi="Calibri" w:cs="Calibri"/>
          <w:sz w:val="18"/>
        </w:rPr>
        <w:t xml:space="preserve">3.Wykonawca przeszkoli pracowników oraz osoby oddelegowane do realizacji przedmiotu zamówienia z obsługi klienta </w:t>
      </w:r>
    </w:p>
    <w:p w:rsidR="00063272" w:rsidRPr="00797DC2" w:rsidRDefault="00063272" w:rsidP="00063272">
      <w:pPr>
        <w:autoSpaceDN w:val="0"/>
        <w:jc w:val="both"/>
        <w:textAlignment w:val="baseline"/>
        <w:rPr>
          <w:rFonts w:ascii="Calibri" w:hAnsi="Calibri" w:cs="Calibri"/>
          <w:sz w:val="18"/>
        </w:rPr>
      </w:pPr>
      <w:r w:rsidRPr="00797DC2">
        <w:rPr>
          <w:rFonts w:ascii="Calibri" w:hAnsi="Calibri" w:cs="Calibri"/>
          <w:sz w:val="18"/>
        </w:rPr>
        <w:t>4.Ponadto, pracownicy oraz osoby oddelegowane do realizacji przedmiotu zamówienia zobowiązani są do ukończenia szkolenia:</w:t>
      </w:r>
    </w:p>
    <w:p w:rsidR="00063272" w:rsidRPr="00797DC2" w:rsidRDefault="00063272" w:rsidP="0062674A">
      <w:pPr>
        <w:pStyle w:val="Akapitzlist"/>
        <w:numPr>
          <w:ilvl w:val="1"/>
          <w:numId w:val="76"/>
        </w:numPr>
        <w:ind w:left="567" w:hanging="283"/>
        <w:jc w:val="both"/>
        <w:rPr>
          <w:rFonts w:ascii="Calibri" w:hAnsi="Calibri" w:cs="Calibri"/>
          <w:sz w:val="18"/>
        </w:rPr>
      </w:pPr>
      <w:r w:rsidRPr="00797DC2">
        <w:rPr>
          <w:rFonts w:ascii="Calibri" w:hAnsi="Calibri" w:cs="Calibri"/>
          <w:sz w:val="18"/>
        </w:rPr>
        <w:t>przeciwpożarowego, w szczególności z ewakuacji ludzi przebywających w budynku oraz udzielenia pierwszej pomocy - szkolenie zorganizuje i przeprowadzi Wykonawca co najmniej 1 raz w roku;</w:t>
      </w:r>
    </w:p>
    <w:p w:rsidR="00063272" w:rsidRPr="00797DC2" w:rsidRDefault="00063272" w:rsidP="0062674A">
      <w:pPr>
        <w:pStyle w:val="Akapitzlist"/>
        <w:numPr>
          <w:ilvl w:val="1"/>
          <w:numId w:val="76"/>
        </w:numPr>
        <w:ind w:left="567" w:hanging="283"/>
        <w:jc w:val="both"/>
        <w:rPr>
          <w:rFonts w:ascii="Calibri" w:hAnsi="Calibri" w:cs="Calibri"/>
          <w:sz w:val="18"/>
        </w:rPr>
      </w:pPr>
      <w:r w:rsidRPr="00797DC2">
        <w:rPr>
          <w:rFonts w:ascii="Calibri" w:hAnsi="Calibri" w:cs="Calibri"/>
          <w:sz w:val="18"/>
        </w:rPr>
        <w:t>antyterrorystycznego– szkolenie zorganizuje i przeprowadzi Wykonawca jeden raz w trakcie trwania umowy</w:t>
      </w:r>
    </w:p>
    <w:p w:rsidR="00063272" w:rsidRPr="00797DC2" w:rsidRDefault="00063272" w:rsidP="00063272">
      <w:pPr>
        <w:autoSpaceDN w:val="0"/>
        <w:ind w:left="284" w:hanging="142"/>
        <w:jc w:val="both"/>
        <w:textAlignment w:val="baseline"/>
        <w:rPr>
          <w:rFonts w:ascii="Calibri" w:hAnsi="Calibri" w:cs="Calibri"/>
          <w:sz w:val="18"/>
        </w:rPr>
      </w:pPr>
      <w:r w:rsidRPr="00797DC2">
        <w:rPr>
          <w:rFonts w:ascii="Calibri" w:hAnsi="Calibri" w:cs="Calibri"/>
          <w:sz w:val="18"/>
        </w:rPr>
        <w:t>5.Wykonawca we współpracy z serwisem technicznym obiektu zorganizuje przeszkolenie pracowników w zakresie obsługi systemów zabezpieczenia technicznego i przeciwpożarowego obiektu (SSWiN, CCTV).</w:t>
      </w:r>
    </w:p>
    <w:p w:rsidR="00063272" w:rsidRPr="00797DC2" w:rsidRDefault="00063272" w:rsidP="00063272">
      <w:pPr>
        <w:pStyle w:val="Akapitzlist"/>
        <w:autoSpaceDN w:val="0"/>
        <w:ind w:left="284"/>
        <w:contextualSpacing w:val="0"/>
        <w:jc w:val="both"/>
        <w:textAlignment w:val="baseline"/>
        <w:rPr>
          <w:rFonts w:ascii="Calibri" w:hAnsi="Calibri" w:cs="Calibri"/>
          <w:b/>
          <w:sz w:val="18"/>
        </w:rPr>
      </w:pPr>
    </w:p>
    <w:p w:rsidR="00063272" w:rsidRPr="00797DC2" w:rsidRDefault="00063272" w:rsidP="00063272">
      <w:pPr>
        <w:pStyle w:val="Akapitzlist"/>
        <w:autoSpaceDN w:val="0"/>
        <w:ind w:left="284"/>
        <w:contextualSpacing w:val="0"/>
        <w:jc w:val="both"/>
        <w:textAlignment w:val="baseline"/>
        <w:rPr>
          <w:rFonts w:ascii="Calibri" w:hAnsi="Calibri" w:cs="Calibri"/>
          <w:b/>
          <w:sz w:val="18"/>
        </w:rPr>
      </w:pPr>
      <w:r w:rsidRPr="00797DC2">
        <w:rPr>
          <w:rFonts w:ascii="Calibri" w:hAnsi="Calibri" w:cs="Calibri"/>
          <w:b/>
          <w:sz w:val="18"/>
        </w:rPr>
        <w:t>Zamawiający zobowiązuje się do:</w:t>
      </w:r>
    </w:p>
    <w:p w:rsidR="00063272" w:rsidRPr="00797DC2" w:rsidRDefault="00063272" w:rsidP="0062674A">
      <w:pPr>
        <w:pStyle w:val="Akapitzlist"/>
        <w:widowControl/>
        <w:numPr>
          <w:ilvl w:val="1"/>
          <w:numId w:val="77"/>
        </w:numPr>
        <w:autoSpaceDN w:val="0"/>
        <w:ind w:left="567" w:hanging="283"/>
        <w:contextualSpacing w:val="0"/>
        <w:jc w:val="both"/>
        <w:textAlignment w:val="baseline"/>
        <w:rPr>
          <w:rFonts w:ascii="Calibri" w:hAnsi="Calibri" w:cs="Calibri"/>
          <w:sz w:val="18"/>
        </w:rPr>
      </w:pPr>
      <w:r w:rsidRPr="00797DC2">
        <w:rPr>
          <w:rFonts w:ascii="Calibri" w:hAnsi="Calibri" w:cs="Calibri"/>
          <w:sz w:val="18"/>
        </w:rPr>
        <w:t>zapoznania Wykonawcy z regulaminami i zwyczajami obowiązującymi na terenie obiektu,</w:t>
      </w:r>
    </w:p>
    <w:p w:rsidR="00063272" w:rsidRPr="00797DC2" w:rsidRDefault="00063272" w:rsidP="0062674A">
      <w:pPr>
        <w:pStyle w:val="Akapitzlist"/>
        <w:widowControl/>
        <w:numPr>
          <w:ilvl w:val="1"/>
          <w:numId w:val="77"/>
        </w:numPr>
        <w:autoSpaceDN w:val="0"/>
        <w:ind w:left="567" w:hanging="283"/>
        <w:contextualSpacing w:val="0"/>
        <w:jc w:val="both"/>
        <w:textAlignment w:val="baseline"/>
        <w:rPr>
          <w:rFonts w:ascii="Calibri" w:hAnsi="Calibri" w:cs="Calibri"/>
          <w:sz w:val="18"/>
        </w:rPr>
      </w:pPr>
      <w:r w:rsidRPr="00797DC2">
        <w:rPr>
          <w:rFonts w:ascii="Calibri" w:hAnsi="Calibri" w:cs="Calibri"/>
          <w:sz w:val="18"/>
        </w:rPr>
        <w:t>zapewnienia Wykonawcy pomieszczenia przeznaczonego do wykonywania obowiązków oraz dostępu do pomieszczenia socjalnego. Zabrania się spożywania posiłków poza pomieszczeniem socjalnym, m.in. w pomieszczeniu przeznaczonym do wykonywania obowiązków,</w:t>
      </w:r>
    </w:p>
    <w:p w:rsidR="00063272" w:rsidRPr="00797DC2" w:rsidRDefault="00063272" w:rsidP="0062674A">
      <w:pPr>
        <w:pStyle w:val="Akapitzlist"/>
        <w:widowControl/>
        <w:numPr>
          <w:ilvl w:val="1"/>
          <w:numId w:val="77"/>
        </w:numPr>
        <w:autoSpaceDN w:val="0"/>
        <w:ind w:left="567" w:hanging="283"/>
        <w:contextualSpacing w:val="0"/>
        <w:jc w:val="both"/>
        <w:textAlignment w:val="baseline"/>
        <w:rPr>
          <w:rFonts w:ascii="Calibri" w:hAnsi="Calibri" w:cs="Calibri"/>
          <w:sz w:val="18"/>
        </w:rPr>
      </w:pPr>
      <w:r w:rsidRPr="00797DC2">
        <w:rPr>
          <w:rFonts w:ascii="Calibri" w:hAnsi="Calibri" w:cs="Calibri"/>
          <w:sz w:val="18"/>
        </w:rPr>
        <w:t>zapewnienia Wykonawcy dostępu do energii elektrycznej, niezbędnego sprzętu elektronicznego, wody zimnej i ciepłej w sposób umożliwiający prawidłowe i bezpieczne wykonanie usługi.</w:t>
      </w:r>
    </w:p>
    <w:p w:rsidR="00063272" w:rsidRPr="00797DC2" w:rsidRDefault="00063272" w:rsidP="00063272">
      <w:pPr>
        <w:pStyle w:val="Akapitzlist"/>
        <w:ind w:left="1070"/>
        <w:jc w:val="both"/>
      </w:pPr>
    </w:p>
    <w:p w:rsidR="00063272" w:rsidRPr="00797DC2" w:rsidRDefault="00063272" w:rsidP="00063272">
      <w:pPr>
        <w:pStyle w:val="Akapitzlist"/>
        <w:tabs>
          <w:tab w:val="left" w:pos="993"/>
        </w:tabs>
        <w:ind w:left="0"/>
        <w:jc w:val="both"/>
        <w:rPr>
          <w:rFonts w:ascii="Calibri" w:hAnsi="Calibri" w:cs="Calibri"/>
          <w:sz w:val="18"/>
          <w:szCs w:val="18"/>
        </w:rPr>
      </w:pPr>
      <w:r w:rsidRPr="00797DC2">
        <w:rPr>
          <w:rFonts w:ascii="Calibri" w:hAnsi="Calibri" w:cs="Calibri"/>
          <w:b/>
          <w:sz w:val="18"/>
          <w:szCs w:val="18"/>
        </w:rPr>
        <w:t>Wizja lokalna:</w:t>
      </w:r>
    </w:p>
    <w:p w:rsidR="00063272" w:rsidRPr="00797DC2" w:rsidRDefault="00063272" w:rsidP="00063272">
      <w:pPr>
        <w:widowControl/>
        <w:tabs>
          <w:tab w:val="left" w:pos="0"/>
        </w:tabs>
        <w:suppressAutoHyphens w:val="0"/>
        <w:rPr>
          <w:rFonts w:ascii="Calibri" w:hAnsi="Calibri"/>
          <w:sz w:val="18"/>
          <w:szCs w:val="18"/>
          <w:lang w:eastAsia="en-US"/>
        </w:rPr>
      </w:pPr>
      <w:r w:rsidRPr="00797DC2">
        <w:rPr>
          <w:rFonts w:ascii="Calibri" w:eastAsia="Calibri" w:hAnsi="Calibri" w:cs="Calibri"/>
          <w:sz w:val="18"/>
          <w:szCs w:val="18"/>
        </w:rPr>
        <w:t>Wykonawcy przystępujący do postępowania mają możliwość zapoznania się z obiektem przed terminem składania ofert. W tym celu należy skontaktować się z Administratorem obiektu i ustalić termin wizyty.</w:t>
      </w:r>
    </w:p>
    <w:p w:rsidR="00063272" w:rsidRPr="00797DC2" w:rsidRDefault="00063272" w:rsidP="00063272">
      <w:pPr>
        <w:widowControl/>
        <w:tabs>
          <w:tab w:val="left" w:pos="0"/>
        </w:tabs>
        <w:suppressAutoHyphens w:val="0"/>
        <w:rPr>
          <w:rFonts w:ascii="Calibri" w:hAnsi="Calibri"/>
          <w:sz w:val="18"/>
          <w:szCs w:val="18"/>
          <w:lang w:eastAsia="en-US"/>
        </w:rPr>
      </w:pPr>
    </w:p>
    <w:p w:rsidR="00C022AF" w:rsidRPr="00797DC2" w:rsidRDefault="00C022AF" w:rsidP="00063272">
      <w:pPr>
        <w:widowControl/>
        <w:tabs>
          <w:tab w:val="left" w:pos="0"/>
        </w:tabs>
        <w:suppressAutoHyphens w:val="0"/>
        <w:rPr>
          <w:rFonts w:ascii="Calibri" w:hAnsi="Calibri"/>
          <w:sz w:val="18"/>
          <w:szCs w:val="18"/>
          <w:lang w:eastAsia="en-US"/>
        </w:rPr>
      </w:pPr>
    </w:p>
    <w:p w:rsidR="00C022AF" w:rsidRPr="00797DC2" w:rsidRDefault="00C022AF" w:rsidP="00063272">
      <w:pPr>
        <w:widowControl/>
        <w:tabs>
          <w:tab w:val="left" w:pos="0"/>
        </w:tabs>
        <w:suppressAutoHyphens w:val="0"/>
        <w:rPr>
          <w:rFonts w:ascii="Calibri" w:hAnsi="Calibri"/>
          <w:sz w:val="18"/>
          <w:szCs w:val="18"/>
          <w:lang w:eastAsia="en-US"/>
        </w:rPr>
      </w:pPr>
    </w:p>
    <w:p w:rsidR="00C022AF" w:rsidRPr="00797DC2" w:rsidRDefault="00C022AF" w:rsidP="00063272">
      <w:pPr>
        <w:widowControl/>
        <w:tabs>
          <w:tab w:val="left" w:pos="0"/>
        </w:tabs>
        <w:suppressAutoHyphens w:val="0"/>
        <w:rPr>
          <w:rFonts w:ascii="Calibri" w:hAnsi="Calibri"/>
          <w:sz w:val="18"/>
          <w:szCs w:val="18"/>
          <w:lang w:eastAsia="en-US"/>
        </w:rPr>
      </w:pPr>
    </w:p>
    <w:p w:rsidR="00C022AF" w:rsidRPr="00797DC2" w:rsidRDefault="00C022AF" w:rsidP="00063272">
      <w:pPr>
        <w:widowControl/>
        <w:tabs>
          <w:tab w:val="left" w:pos="0"/>
        </w:tabs>
        <w:suppressAutoHyphens w:val="0"/>
        <w:rPr>
          <w:rFonts w:ascii="Calibri" w:hAnsi="Calibri"/>
          <w:sz w:val="18"/>
          <w:szCs w:val="18"/>
          <w:lang w:eastAsia="en-US"/>
        </w:rPr>
      </w:pPr>
    </w:p>
    <w:p w:rsidR="00C022AF" w:rsidRPr="00797DC2" w:rsidRDefault="00C022AF" w:rsidP="00063272">
      <w:pPr>
        <w:widowControl/>
        <w:tabs>
          <w:tab w:val="left" w:pos="0"/>
        </w:tabs>
        <w:suppressAutoHyphens w:val="0"/>
        <w:rPr>
          <w:rFonts w:ascii="Calibri" w:hAnsi="Calibri"/>
          <w:sz w:val="18"/>
          <w:szCs w:val="18"/>
          <w:lang w:eastAsia="en-US"/>
        </w:rPr>
      </w:pPr>
    </w:p>
    <w:p w:rsidR="00C022AF" w:rsidRPr="00797DC2" w:rsidRDefault="00C022AF" w:rsidP="00063272">
      <w:pPr>
        <w:widowControl/>
        <w:tabs>
          <w:tab w:val="left" w:pos="0"/>
        </w:tabs>
        <w:suppressAutoHyphens w:val="0"/>
        <w:rPr>
          <w:rFonts w:ascii="Calibri" w:hAnsi="Calibri"/>
          <w:sz w:val="18"/>
          <w:szCs w:val="18"/>
          <w:lang w:eastAsia="en-US"/>
        </w:rPr>
      </w:pPr>
    </w:p>
    <w:p w:rsidR="00C022AF" w:rsidRPr="00797DC2" w:rsidRDefault="00C022AF" w:rsidP="00C022AF">
      <w:pPr>
        <w:rPr>
          <w:rFonts w:ascii="Calibri" w:eastAsia="Calibri" w:hAnsi="Calibri"/>
          <w:sz w:val="18"/>
          <w:szCs w:val="18"/>
          <w:u w:val="single"/>
        </w:rPr>
      </w:pPr>
      <w:r w:rsidRPr="00797DC2">
        <w:rPr>
          <w:rFonts w:ascii="Calibri" w:eastAsia="Calibri" w:hAnsi="Calibri"/>
          <w:b/>
          <w:sz w:val="18"/>
          <w:szCs w:val="18"/>
          <w:u w:val="single"/>
        </w:rPr>
        <w:t>CZĘŚĆ 3:</w:t>
      </w:r>
      <w:r w:rsidRPr="00797DC2">
        <w:rPr>
          <w:rFonts w:ascii="Calibri" w:eastAsia="Calibri" w:hAnsi="Calibri"/>
          <w:sz w:val="18"/>
          <w:szCs w:val="18"/>
          <w:u w:val="single"/>
        </w:rPr>
        <w:t xml:space="preserve"> Monitorowanie elektroniczne systemu alarmowego zlokalizowanego w obiekcie Wielkiej Zbrojowni przy ul. Targ Węglowy 6 w Gdańsku wraz z interwencją patrolu</w:t>
      </w:r>
    </w:p>
    <w:p w:rsidR="00C022AF" w:rsidRPr="00797DC2" w:rsidRDefault="00C022AF" w:rsidP="00C022AF">
      <w:pPr>
        <w:rPr>
          <w:rFonts w:ascii="Calibri" w:eastAsia="Calibri" w:hAnsi="Calibri"/>
          <w:sz w:val="18"/>
          <w:szCs w:val="18"/>
          <w:u w:val="single"/>
        </w:rPr>
      </w:pPr>
    </w:p>
    <w:p w:rsidR="00C022AF" w:rsidRPr="00797DC2" w:rsidRDefault="00C022AF" w:rsidP="00C022AF">
      <w:pPr>
        <w:rPr>
          <w:rFonts w:ascii="Calibri" w:eastAsia="Calibri" w:hAnsi="Calibri" w:cs="Arial"/>
          <w:b/>
          <w:bCs/>
          <w:sz w:val="18"/>
          <w:szCs w:val="18"/>
        </w:rPr>
      </w:pPr>
      <w:r w:rsidRPr="00797DC2">
        <w:rPr>
          <w:rFonts w:ascii="Calibri" w:eastAsia="Calibri" w:hAnsi="Calibri" w:cs="Arial"/>
          <w:b/>
          <w:bCs/>
          <w:sz w:val="18"/>
          <w:szCs w:val="18"/>
        </w:rPr>
        <w:t>Szczegółowy zakres usługi monitoringu:</w:t>
      </w:r>
    </w:p>
    <w:p w:rsidR="00C022AF" w:rsidRPr="00797DC2" w:rsidRDefault="00C022AF" w:rsidP="0062674A">
      <w:pPr>
        <w:widowControl/>
        <w:numPr>
          <w:ilvl w:val="0"/>
          <w:numId w:val="78"/>
        </w:numPr>
        <w:suppressAutoHyphens w:val="0"/>
        <w:ind w:left="284" w:hanging="284"/>
        <w:rPr>
          <w:rFonts w:ascii="Calibri" w:eastAsia="Calibri" w:hAnsi="Calibri" w:cs="Arial"/>
          <w:b/>
          <w:bCs/>
          <w:sz w:val="18"/>
          <w:szCs w:val="18"/>
        </w:rPr>
      </w:pPr>
      <w:r w:rsidRPr="00797DC2">
        <w:rPr>
          <w:rFonts w:ascii="Calibri" w:eastAsia="Calibri" w:hAnsi="Calibri" w:cs="Arial"/>
          <w:sz w:val="18"/>
          <w:szCs w:val="18"/>
        </w:rPr>
        <w:t xml:space="preserve">Czas świadczenia usługi: 48 miesięcy od dnia następującego po dniu od dnia </w:t>
      </w:r>
      <w:r w:rsidRPr="00797DC2">
        <w:rPr>
          <w:rFonts w:ascii="Calibri" w:eastAsia="Calibri" w:hAnsi="Calibri" w:cs="Arial"/>
          <w:bCs/>
          <w:sz w:val="18"/>
          <w:szCs w:val="18"/>
        </w:rPr>
        <w:t>zawarcia umowy, z zastrzeżeniem, że rozpoczęcie świadczenia usługi nastąpi nie wcześniej niż 01.09.2022r. godz. 12:00</w:t>
      </w:r>
    </w:p>
    <w:p w:rsidR="00C022AF" w:rsidRPr="00797DC2" w:rsidRDefault="00C022AF" w:rsidP="00C022AF">
      <w:pPr>
        <w:ind w:left="567" w:hanging="283"/>
        <w:rPr>
          <w:rFonts w:ascii="Calibri" w:eastAsia="Calibri" w:hAnsi="Calibri" w:cs="Arial"/>
          <w:sz w:val="18"/>
          <w:szCs w:val="18"/>
          <w:u w:val="single"/>
        </w:rPr>
      </w:pPr>
      <w:r w:rsidRPr="00797DC2">
        <w:rPr>
          <w:rFonts w:ascii="Calibri" w:eastAsia="Calibri" w:hAnsi="Calibri" w:cs="Arial"/>
          <w:sz w:val="18"/>
          <w:szCs w:val="18"/>
          <w:u w:val="single"/>
        </w:rPr>
        <w:t xml:space="preserve">Poniedziałek – piątek </w:t>
      </w:r>
    </w:p>
    <w:p w:rsidR="00C022AF" w:rsidRPr="00797DC2" w:rsidRDefault="00C022AF" w:rsidP="00C022AF">
      <w:pPr>
        <w:ind w:left="567" w:hanging="283"/>
        <w:rPr>
          <w:rFonts w:ascii="Calibri" w:eastAsia="Calibri" w:hAnsi="Calibri" w:cs="Arial"/>
          <w:b/>
          <w:bCs/>
          <w:sz w:val="18"/>
          <w:szCs w:val="18"/>
        </w:rPr>
      </w:pPr>
      <w:r w:rsidRPr="00797DC2">
        <w:rPr>
          <w:rFonts w:ascii="Calibri" w:eastAsia="Calibri" w:hAnsi="Calibri" w:cs="Arial"/>
          <w:b/>
          <w:bCs/>
          <w:sz w:val="18"/>
          <w:szCs w:val="18"/>
        </w:rPr>
        <w:t>Włączenie alarmu w godz.   20:15 – 20:45</w:t>
      </w:r>
    </w:p>
    <w:p w:rsidR="00C022AF" w:rsidRPr="00797DC2" w:rsidRDefault="00C022AF" w:rsidP="00C022AF">
      <w:pPr>
        <w:spacing w:after="120"/>
        <w:ind w:left="567" w:hanging="283"/>
        <w:rPr>
          <w:rFonts w:ascii="Calibri" w:eastAsia="Calibri" w:hAnsi="Calibri" w:cs="Arial"/>
          <w:b/>
          <w:bCs/>
          <w:sz w:val="18"/>
          <w:szCs w:val="18"/>
        </w:rPr>
      </w:pPr>
      <w:r w:rsidRPr="00797DC2">
        <w:rPr>
          <w:rFonts w:ascii="Calibri" w:eastAsia="Calibri" w:hAnsi="Calibri" w:cs="Arial"/>
          <w:b/>
          <w:bCs/>
          <w:sz w:val="18"/>
          <w:szCs w:val="18"/>
        </w:rPr>
        <w:t>Wyłączenie alarmu w godz. 5:00 – 5:30</w:t>
      </w:r>
    </w:p>
    <w:p w:rsidR="00C022AF" w:rsidRPr="00797DC2" w:rsidRDefault="00C022AF" w:rsidP="00C022AF">
      <w:pPr>
        <w:ind w:left="567" w:hanging="283"/>
        <w:rPr>
          <w:rFonts w:ascii="Calibri" w:eastAsia="Calibri" w:hAnsi="Calibri" w:cs="Arial"/>
          <w:sz w:val="18"/>
          <w:szCs w:val="18"/>
          <w:u w:val="single"/>
        </w:rPr>
      </w:pPr>
      <w:r w:rsidRPr="00797DC2">
        <w:rPr>
          <w:rFonts w:ascii="Calibri" w:eastAsia="Calibri" w:hAnsi="Calibri" w:cs="Arial"/>
          <w:sz w:val="18"/>
          <w:szCs w:val="18"/>
          <w:u w:val="single"/>
        </w:rPr>
        <w:t>Sobota, niedziela, święta:</w:t>
      </w:r>
    </w:p>
    <w:p w:rsidR="00C022AF" w:rsidRPr="00797DC2" w:rsidRDefault="00C022AF" w:rsidP="00C022AF">
      <w:pPr>
        <w:spacing w:after="120"/>
        <w:ind w:left="567" w:hanging="283"/>
        <w:rPr>
          <w:rFonts w:ascii="Calibri" w:eastAsia="Calibri" w:hAnsi="Calibri" w:cs="Arial"/>
          <w:b/>
          <w:bCs/>
          <w:sz w:val="18"/>
          <w:szCs w:val="18"/>
        </w:rPr>
      </w:pPr>
      <w:r w:rsidRPr="00797DC2">
        <w:rPr>
          <w:rFonts w:ascii="Calibri" w:eastAsia="Calibri" w:hAnsi="Calibri" w:cs="Arial"/>
          <w:b/>
          <w:bCs/>
          <w:sz w:val="18"/>
          <w:szCs w:val="18"/>
        </w:rPr>
        <w:t>Alarm włączony od piątku godz.   20:15 – 20:45 do poniedziałku godz. 5:00 – 5:30</w:t>
      </w:r>
    </w:p>
    <w:p w:rsidR="00C022AF" w:rsidRPr="00797DC2" w:rsidRDefault="00C022AF" w:rsidP="00C022AF">
      <w:pPr>
        <w:ind w:left="567" w:hanging="283"/>
        <w:rPr>
          <w:rFonts w:ascii="Calibri" w:eastAsia="Calibri" w:hAnsi="Calibri" w:cs="Arial"/>
          <w:sz w:val="18"/>
          <w:szCs w:val="18"/>
        </w:rPr>
      </w:pPr>
      <w:r w:rsidRPr="00797DC2">
        <w:rPr>
          <w:rFonts w:ascii="Calibri" w:eastAsia="Calibri" w:hAnsi="Calibri" w:cs="Arial"/>
          <w:b/>
          <w:bCs/>
          <w:sz w:val="18"/>
          <w:szCs w:val="18"/>
          <w:u w:val="single"/>
        </w:rPr>
        <w:t>UWAGA:</w:t>
      </w:r>
      <w:r w:rsidRPr="00797DC2">
        <w:rPr>
          <w:rFonts w:ascii="Calibri" w:eastAsia="Calibri" w:hAnsi="Calibri" w:cs="Arial"/>
          <w:b/>
          <w:bCs/>
          <w:i/>
          <w:sz w:val="18"/>
          <w:szCs w:val="18"/>
          <w:u w:val="single"/>
        </w:rPr>
        <w:t xml:space="preserve"> </w:t>
      </w:r>
      <w:r w:rsidRPr="00797DC2">
        <w:rPr>
          <w:rFonts w:ascii="Calibri" w:eastAsia="Calibri" w:hAnsi="Calibri" w:cs="Arial"/>
          <w:sz w:val="18"/>
          <w:szCs w:val="18"/>
        </w:rPr>
        <w:t>Włączanie i wyłączanie alarmu dokonuje portier ASP.</w:t>
      </w:r>
    </w:p>
    <w:p w:rsidR="00C022AF" w:rsidRPr="00797DC2" w:rsidRDefault="00C022AF" w:rsidP="00C022AF">
      <w:pPr>
        <w:tabs>
          <w:tab w:val="left" w:pos="1620"/>
        </w:tabs>
        <w:ind w:left="284" w:hanging="284"/>
        <w:rPr>
          <w:rFonts w:ascii="Calibri" w:eastAsia="Calibri" w:hAnsi="Calibri" w:cs="Arial"/>
          <w:sz w:val="18"/>
          <w:szCs w:val="18"/>
        </w:rPr>
      </w:pPr>
    </w:p>
    <w:p w:rsidR="00C022AF" w:rsidRPr="00797DC2" w:rsidRDefault="00C022AF" w:rsidP="0062674A">
      <w:pPr>
        <w:numPr>
          <w:ilvl w:val="0"/>
          <w:numId w:val="79"/>
        </w:numPr>
        <w:tabs>
          <w:tab w:val="num" w:pos="360"/>
          <w:tab w:val="left" w:pos="1620"/>
        </w:tabs>
        <w:ind w:left="284" w:hanging="284"/>
        <w:jc w:val="both"/>
        <w:rPr>
          <w:rFonts w:ascii="Calibri" w:eastAsia="Calibri" w:hAnsi="Calibri" w:cs="Arial"/>
          <w:sz w:val="18"/>
          <w:szCs w:val="18"/>
        </w:rPr>
      </w:pPr>
      <w:r w:rsidRPr="00797DC2">
        <w:rPr>
          <w:rFonts w:ascii="Calibri" w:eastAsia="Calibri" w:hAnsi="Calibri" w:cs="Arial"/>
          <w:sz w:val="18"/>
          <w:szCs w:val="18"/>
        </w:rPr>
        <w:t>W przypadku odebrania sygnału alarmowego lub włączenia/wyłączenia alarmu przez portiera o niewłaściwej porze</w:t>
      </w:r>
      <w:r w:rsidRPr="00797DC2">
        <w:rPr>
          <w:rFonts w:ascii="Calibri" w:eastAsia="Calibri" w:hAnsi="Calibri" w:cs="Arial"/>
          <w:b/>
          <w:bCs/>
          <w:sz w:val="18"/>
          <w:szCs w:val="18"/>
        </w:rPr>
        <w:t>,</w:t>
      </w:r>
      <w:r w:rsidRPr="00797DC2">
        <w:rPr>
          <w:rFonts w:ascii="Calibri" w:eastAsia="Calibri" w:hAnsi="Calibri" w:cs="Arial"/>
          <w:sz w:val="18"/>
          <w:szCs w:val="18"/>
        </w:rPr>
        <w:t xml:space="preserve"> pracownik centrum monitorowania jest zobowiązany do telefonicznego potwierdzenia sygnału pod nr 58 301 28 01 (portiernia)</w:t>
      </w:r>
    </w:p>
    <w:p w:rsidR="00C022AF" w:rsidRPr="00797DC2" w:rsidRDefault="00C022AF" w:rsidP="0062674A">
      <w:pPr>
        <w:numPr>
          <w:ilvl w:val="0"/>
          <w:numId w:val="79"/>
        </w:numPr>
        <w:tabs>
          <w:tab w:val="num" w:pos="360"/>
          <w:tab w:val="left" w:pos="1620"/>
        </w:tabs>
        <w:ind w:left="284" w:hanging="284"/>
        <w:jc w:val="both"/>
        <w:rPr>
          <w:rFonts w:ascii="Calibri" w:eastAsia="Calibri" w:hAnsi="Calibri" w:cs="Arial"/>
          <w:sz w:val="18"/>
          <w:szCs w:val="18"/>
        </w:rPr>
      </w:pPr>
      <w:r w:rsidRPr="00797DC2">
        <w:rPr>
          <w:rFonts w:ascii="Calibri" w:eastAsia="Calibri" w:hAnsi="Calibri" w:cs="Arial"/>
          <w:sz w:val="18"/>
          <w:szCs w:val="18"/>
        </w:rPr>
        <w:t>Interwencja grupy patrolowej w sytuacji odebrania sygnału alarmowego oraz dodatkowo kiedy pracownik portierni potwierdzi zagrożenie. Czas interwencji maksymalnie do 30 minut.</w:t>
      </w:r>
    </w:p>
    <w:p w:rsidR="00C022AF" w:rsidRPr="00797DC2" w:rsidRDefault="00C022AF" w:rsidP="0062674A">
      <w:pPr>
        <w:numPr>
          <w:ilvl w:val="0"/>
          <w:numId w:val="79"/>
        </w:numPr>
        <w:tabs>
          <w:tab w:val="num" w:pos="360"/>
          <w:tab w:val="left" w:pos="1620"/>
        </w:tabs>
        <w:ind w:left="284" w:hanging="284"/>
        <w:jc w:val="both"/>
        <w:rPr>
          <w:rFonts w:ascii="Calibri" w:eastAsia="Calibri" w:hAnsi="Calibri" w:cs="Arial"/>
          <w:sz w:val="18"/>
          <w:szCs w:val="18"/>
        </w:rPr>
      </w:pPr>
      <w:r w:rsidRPr="00797DC2">
        <w:rPr>
          <w:rFonts w:ascii="Calibri" w:eastAsia="Calibri" w:hAnsi="Calibri" w:cs="Arial"/>
          <w:sz w:val="18"/>
          <w:szCs w:val="18"/>
        </w:rPr>
        <w:t xml:space="preserve">W razie wykazania przez stację monitorowania awarii elektronicznego systemu alarmowego </w:t>
      </w:r>
      <w:r w:rsidRPr="00797DC2">
        <w:rPr>
          <w:rFonts w:ascii="Calibri" w:eastAsia="Calibri" w:hAnsi="Calibri" w:cs="Arial"/>
          <w:b/>
          <w:sz w:val="18"/>
          <w:szCs w:val="18"/>
        </w:rPr>
        <w:t>Wykonawca</w:t>
      </w:r>
      <w:r w:rsidRPr="00797DC2">
        <w:rPr>
          <w:rFonts w:ascii="Calibri" w:eastAsia="Calibri" w:hAnsi="Calibri" w:cs="Arial"/>
          <w:sz w:val="18"/>
          <w:szCs w:val="18"/>
        </w:rPr>
        <w:t xml:space="preserve"> powiadamia telefonicznie przedstawiciela </w:t>
      </w:r>
      <w:r w:rsidRPr="00797DC2">
        <w:rPr>
          <w:rFonts w:ascii="Calibri" w:eastAsia="Calibri" w:hAnsi="Calibri" w:cs="Arial"/>
          <w:b/>
          <w:sz w:val="18"/>
          <w:szCs w:val="18"/>
        </w:rPr>
        <w:t>Zamawiającego</w:t>
      </w:r>
      <w:r w:rsidRPr="00797DC2">
        <w:rPr>
          <w:rFonts w:ascii="Calibri" w:eastAsia="Calibri" w:hAnsi="Calibri" w:cs="Arial"/>
          <w:sz w:val="18"/>
          <w:szCs w:val="18"/>
        </w:rPr>
        <w:t xml:space="preserve">. </w:t>
      </w:r>
    </w:p>
    <w:p w:rsidR="00C022AF" w:rsidRPr="00797DC2" w:rsidRDefault="00C022AF" w:rsidP="00C022AF">
      <w:pPr>
        <w:tabs>
          <w:tab w:val="left" w:pos="1620"/>
        </w:tabs>
        <w:ind w:left="360"/>
        <w:rPr>
          <w:rFonts w:ascii="Calibri" w:eastAsia="Calibri" w:hAnsi="Calibri" w:cs="Arial"/>
          <w:sz w:val="18"/>
          <w:szCs w:val="18"/>
        </w:rPr>
      </w:pPr>
    </w:p>
    <w:p w:rsidR="00C022AF" w:rsidRPr="00797DC2" w:rsidRDefault="00C022AF" w:rsidP="00C022AF">
      <w:pPr>
        <w:jc w:val="both"/>
        <w:rPr>
          <w:rFonts w:ascii="Calibri" w:eastAsia="Calibri" w:hAnsi="Calibri" w:cs="Arial"/>
          <w:b/>
          <w:bCs/>
          <w:sz w:val="18"/>
          <w:szCs w:val="18"/>
        </w:rPr>
      </w:pPr>
      <w:r w:rsidRPr="00797DC2">
        <w:rPr>
          <w:rFonts w:ascii="Calibri" w:eastAsia="Calibri" w:hAnsi="Calibri" w:cs="Arial"/>
          <w:b/>
          <w:bCs/>
          <w:sz w:val="18"/>
          <w:szCs w:val="18"/>
        </w:rPr>
        <w:t>Ponadto Wykonawca zobowiązany jest do:</w:t>
      </w:r>
    </w:p>
    <w:p w:rsidR="00C022AF" w:rsidRPr="00797DC2" w:rsidRDefault="00C022AF" w:rsidP="0062674A">
      <w:pPr>
        <w:numPr>
          <w:ilvl w:val="0"/>
          <w:numId w:val="80"/>
        </w:numPr>
        <w:tabs>
          <w:tab w:val="num" w:pos="360"/>
        </w:tabs>
        <w:ind w:left="284" w:hanging="284"/>
        <w:jc w:val="both"/>
        <w:rPr>
          <w:rFonts w:ascii="Calibri" w:eastAsia="Calibri" w:hAnsi="Calibri" w:cs="Arial"/>
          <w:sz w:val="18"/>
          <w:szCs w:val="18"/>
        </w:rPr>
      </w:pPr>
      <w:r w:rsidRPr="00797DC2">
        <w:rPr>
          <w:rFonts w:ascii="Calibri" w:eastAsia="Calibri" w:hAnsi="Calibri" w:cs="Arial"/>
          <w:sz w:val="18"/>
          <w:szCs w:val="18"/>
        </w:rPr>
        <w:t>Zapewnienia bieżącego i aktualnego przeszkolenia w zakresie ochrony przeciwpożarowej pracowników i innych osób wykonujących z ramienia Wykonawcy czynności na rzecz Zamawiającego.</w:t>
      </w:r>
    </w:p>
    <w:p w:rsidR="00C022AF" w:rsidRPr="00797DC2" w:rsidRDefault="00C022AF" w:rsidP="0062674A">
      <w:pPr>
        <w:numPr>
          <w:ilvl w:val="0"/>
          <w:numId w:val="80"/>
        </w:numPr>
        <w:tabs>
          <w:tab w:val="num" w:pos="360"/>
        </w:tabs>
        <w:autoSpaceDN w:val="0"/>
        <w:ind w:left="284" w:hanging="284"/>
        <w:jc w:val="both"/>
        <w:rPr>
          <w:rFonts w:ascii="Calibri" w:eastAsia="Lucida Sans Unicode" w:hAnsi="Calibri" w:cs="Arial"/>
          <w:kern w:val="3"/>
          <w:sz w:val="18"/>
          <w:szCs w:val="18"/>
          <w:lang w:eastAsia="zh-CN" w:bidi="hi-IN"/>
        </w:rPr>
      </w:pPr>
      <w:r w:rsidRPr="00797DC2">
        <w:rPr>
          <w:rFonts w:ascii="Calibri" w:eastAsia="Lucida Sans Unicode" w:hAnsi="Calibri" w:cs="Arial"/>
          <w:kern w:val="3"/>
          <w:sz w:val="18"/>
          <w:szCs w:val="18"/>
          <w:lang w:eastAsia="zh-CN" w:bidi="hi-IN"/>
        </w:rPr>
        <w:t>Wykonawca zobowiązany jest przed przystąpieniem do wykonywania umowy dostarczyć Zamawiającemu zaświadczenia o przeszkoleniu pracowników Wykonawcy w zakresie ochrony przeciwpożarowej. Pracownicy Wykonawcy i inne osoby wykonujące z ramienia Wykonawcy  czynności na rzecz Zamawiającego  zobowiązani są przed przystąpieniem do wykonywania pracy, do zapoznania się z Instrukcją Bezpieczeństwa Pożarowego obowiązująca w Akademii Sztuk Pięknych w Gdańsku.</w:t>
      </w:r>
    </w:p>
    <w:p w:rsidR="00C022AF" w:rsidRPr="00797DC2" w:rsidRDefault="00C022AF" w:rsidP="0062674A">
      <w:pPr>
        <w:numPr>
          <w:ilvl w:val="0"/>
          <w:numId w:val="80"/>
        </w:numPr>
        <w:tabs>
          <w:tab w:val="num" w:pos="360"/>
        </w:tabs>
        <w:autoSpaceDN w:val="0"/>
        <w:ind w:left="284" w:hanging="284"/>
        <w:jc w:val="both"/>
        <w:rPr>
          <w:rFonts w:ascii="Calibri" w:eastAsia="Calibri" w:hAnsi="Calibri" w:cs="Arial"/>
          <w:sz w:val="18"/>
          <w:szCs w:val="18"/>
        </w:rPr>
      </w:pPr>
      <w:r w:rsidRPr="00797DC2">
        <w:rPr>
          <w:rFonts w:ascii="Calibri" w:eastAsia="Calibri" w:hAnsi="Calibri" w:cs="Arial"/>
          <w:sz w:val="18"/>
          <w:szCs w:val="18"/>
        </w:rPr>
        <w:t>W każdym przypadku zmiany osób wykonujących czynności ochraniarskie w  obiekcie Wielka Zbrojownia w Gdańsku Wykonawca w sposób określony powyżej dokona właściwego przygotowania swoich pracowników i innych osób wykonujących z ramienia Wykonawcy  czynności na rzecz Zamawiającego w zakresie p.poż.</w:t>
      </w:r>
    </w:p>
    <w:p w:rsidR="00C022AF" w:rsidRPr="00797DC2" w:rsidRDefault="00C022AF" w:rsidP="0062674A">
      <w:pPr>
        <w:numPr>
          <w:ilvl w:val="0"/>
          <w:numId w:val="80"/>
        </w:numPr>
        <w:tabs>
          <w:tab w:val="num" w:pos="360"/>
        </w:tabs>
        <w:autoSpaceDN w:val="0"/>
        <w:ind w:left="284" w:hanging="284"/>
        <w:jc w:val="both"/>
        <w:rPr>
          <w:rFonts w:ascii="Calibri" w:eastAsia="Calibri" w:hAnsi="Calibri" w:cs="Arial"/>
          <w:sz w:val="18"/>
          <w:szCs w:val="18"/>
        </w:rPr>
      </w:pPr>
      <w:r w:rsidRPr="00797DC2">
        <w:rPr>
          <w:rFonts w:ascii="Calibri" w:hAnsi="Calibri" w:cs="Arial"/>
          <w:sz w:val="18"/>
          <w:szCs w:val="18"/>
        </w:rPr>
        <w:t>Pracowników Wykonawcy świadczących usługi obowiązuje jednolity strój służbowy z logo firmy Wykonawcy – niebieskie koszule, granatowe marynarki, spodnie lub spódnice oraz noszenie identyfikatorów z imieniem i nazwiskiem.</w:t>
      </w:r>
    </w:p>
    <w:p w:rsidR="00C022AF" w:rsidRPr="00797DC2" w:rsidRDefault="00C022AF" w:rsidP="00C022AF">
      <w:pPr>
        <w:autoSpaceDN w:val="0"/>
        <w:ind w:left="567"/>
        <w:jc w:val="both"/>
        <w:rPr>
          <w:rFonts w:ascii="Calibri" w:hAnsi="Calibri" w:cs="Arial"/>
          <w:sz w:val="18"/>
          <w:szCs w:val="18"/>
          <w:u w:val="single"/>
        </w:rPr>
      </w:pPr>
    </w:p>
    <w:p w:rsidR="00C022AF" w:rsidRPr="00797DC2" w:rsidRDefault="00C022AF" w:rsidP="00C022AF">
      <w:pPr>
        <w:autoSpaceDN w:val="0"/>
        <w:ind w:left="567"/>
        <w:jc w:val="both"/>
        <w:rPr>
          <w:rFonts w:ascii="Calibri" w:hAnsi="Calibri" w:cs="Arial"/>
          <w:sz w:val="18"/>
          <w:szCs w:val="18"/>
          <w:u w:val="single"/>
        </w:rPr>
      </w:pPr>
    </w:p>
    <w:p w:rsidR="00C022AF" w:rsidRPr="00797DC2" w:rsidRDefault="00C022AF" w:rsidP="00C022AF">
      <w:pPr>
        <w:tabs>
          <w:tab w:val="left" w:pos="1114"/>
        </w:tabs>
        <w:autoSpaceDN w:val="0"/>
        <w:ind w:left="284" w:hanging="284"/>
        <w:jc w:val="both"/>
        <w:rPr>
          <w:rFonts w:ascii="Calibri" w:hAnsi="Calibri" w:cs="Arial"/>
          <w:b/>
          <w:sz w:val="18"/>
          <w:szCs w:val="18"/>
          <w:u w:val="single"/>
        </w:rPr>
      </w:pPr>
      <w:r w:rsidRPr="00797DC2">
        <w:rPr>
          <w:rFonts w:ascii="Calibri" w:hAnsi="Calibri" w:cs="Arial"/>
          <w:b/>
          <w:sz w:val="18"/>
          <w:szCs w:val="18"/>
          <w:u w:val="single"/>
        </w:rPr>
        <w:t>UWAGA:</w:t>
      </w:r>
      <w:r w:rsidRPr="00797DC2">
        <w:rPr>
          <w:rFonts w:ascii="Calibri" w:hAnsi="Calibri" w:cs="Arial"/>
          <w:b/>
          <w:sz w:val="18"/>
          <w:szCs w:val="18"/>
        </w:rPr>
        <w:tab/>
      </w:r>
    </w:p>
    <w:p w:rsidR="00C022AF" w:rsidRPr="00797DC2" w:rsidRDefault="00C022AF" w:rsidP="0062674A">
      <w:pPr>
        <w:numPr>
          <w:ilvl w:val="0"/>
          <w:numId w:val="84"/>
        </w:numPr>
        <w:autoSpaceDN w:val="0"/>
        <w:ind w:left="284" w:hanging="284"/>
        <w:jc w:val="both"/>
        <w:rPr>
          <w:rFonts w:ascii="Calibri" w:eastAsia="Calibri" w:hAnsi="Calibri" w:cs="Arial"/>
          <w:b/>
          <w:sz w:val="18"/>
          <w:szCs w:val="18"/>
        </w:rPr>
      </w:pPr>
      <w:r w:rsidRPr="00797DC2">
        <w:rPr>
          <w:rFonts w:ascii="Calibri" w:hAnsi="Calibri" w:cs="Arial"/>
          <w:b/>
          <w:sz w:val="18"/>
          <w:szCs w:val="18"/>
        </w:rPr>
        <w:t>Koszt podłączenia elektronicznych systemów alarmowych zainstalowanych w obiektach do centrum monitorowania Wykonawcy na swój koszt oraz koszt odbioru sygnałów alarmowych, zazbrojenia, rozbrojenia i awarii w oparciu o łącze telefoniczne ponosi Wykonawca.</w:t>
      </w:r>
    </w:p>
    <w:p w:rsidR="00C022AF" w:rsidRPr="00797DC2" w:rsidRDefault="00C022AF" w:rsidP="00C022AF">
      <w:pPr>
        <w:rPr>
          <w:rFonts w:ascii="Calibri" w:hAnsi="Calibri" w:cs="Arial"/>
          <w:b/>
          <w:bCs/>
          <w:sz w:val="18"/>
          <w:szCs w:val="18"/>
        </w:rPr>
      </w:pPr>
      <w:r w:rsidRPr="00797DC2">
        <w:rPr>
          <w:rFonts w:ascii="Calibri" w:hAnsi="Calibri" w:cs="Arial"/>
          <w:b/>
          <w:bCs/>
          <w:sz w:val="18"/>
          <w:szCs w:val="18"/>
        </w:rPr>
        <w:t>Wszyscy pracownicy ochrony wykonujący czynności będące przedmiotem niniejszego zamówienia muszą posiadać zaświadczenie o wpisaniu na listę kwalifikowanych pracowników ochrony fizycznej prowadzoną przez Komendanta</w:t>
      </w:r>
    </w:p>
    <w:p w:rsidR="00C022AF" w:rsidRPr="00797DC2" w:rsidRDefault="00C022AF" w:rsidP="00063272">
      <w:pPr>
        <w:widowControl/>
        <w:tabs>
          <w:tab w:val="left" w:pos="0"/>
        </w:tabs>
        <w:suppressAutoHyphens w:val="0"/>
        <w:rPr>
          <w:rFonts w:ascii="Calibri" w:hAnsi="Calibri"/>
          <w:sz w:val="18"/>
          <w:szCs w:val="18"/>
          <w:lang w:eastAsia="en-US"/>
        </w:rPr>
      </w:pPr>
    </w:p>
    <w:p w:rsidR="00063272" w:rsidRPr="00797DC2" w:rsidRDefault="00063272" w:rsidP="00063272">
      <w:pPr>
        <w:widowControl/>
        <w:tabs>
          <w:tab w:val="left" w:pos="0"/>
        </w:tabs>
        <w:suppressAutoHyphens w:val="0"/>
        <w:rPr>
          <w:rFonts w:ascii="Calibri" w:hAnsi="Calibri"/>
          <w:sz w:val="18"/>
          <w:szCs w:val="18"/>
          <w:lang w:eastAsia="en-US"/>
        </w:rPr>
      </w:pPr>
    </w:p>
    <w:p w:rsidR="00063272" w:rsidRPr="00797DC2" w:rsidRDefault="00063272" w:rsidP="00063272">
      <w:pPr>
        <w:widowControl/>
        <w:tabs>
          <w:tab w:val="left" w:pos="0"/>
        </w:tabs>
        <w:suppressAutoHyphens w:val="0"/>
        <w:rPr>
          <w:rFonts w:ascii="Calibri" w:eastAsia="Calibri" w:hAnsi="Calibri"/>
          <w:sz w:val="18"/>
          <w:szCs w:val="18"/>
          <w:lang w:eastAsia="en-US"/>
        </w:rPr>
      </w:pPr>
    </w:p>
    <w:p w:rsidR="00525E45" w:rsidRPr="00797DC2" w:rsidRDefault="00525E45" w:rsidP="00525E45">
      <w:pPr>
        <w:widowControl/>
        <w:suppressAutoHyphens w:val="0"/>
        <w:rPr>
          <w:rFonts w:ascii="Calibri" w:hAnsi="Calibri" w:cs="Arial"/>
          <w:sz w:val="18"/>
          <w:szCs w:val="18"/>
        </w:rPr>
      </w:pPr>
    </w:p>
    <w:p w:rsidR="000F59A7" w:rsidRPr="00797DC2" w:rsidRDefault="000F59A7" w:rsidP="00187815">
      <w:pPr>
        <w:widowControl/>
        <w:suppressAutoHyphens w:val="0"/>
        <w:rPr>
          <w:rFonts w:ascii="Calibri" w:hAnsi="Calibri" w:cs="Arial"/>
          <w:i/>
          <w:sz w:val="18"/>
          <w:szCs w:val="18"/>
          <w:lang w:val="x-none"/>
        </w:rPr>
      </w:pPr>
    </w:p>
    <w:p w:rsidR="00187815" w:rsidRPr="00797DC2" w:rsidRDefault="00187815" w:rsidP="00187815">
      <w:pPr>
        <w:widowControl/>
        <w:suppressAutoHyphens w:val="0"/>
        <w:rPr>
          <w:rFonts w:ascii="Calibri" w:hAnsi="Calibri" w:cs="Arial"/>
          <w:i/>
          <w:sz w:val="18"/>
          <w:szCs w:val="18"/>
          <w:lang w:val="x-none"/>
        </w:rPr>
      </w:pPr>
      <w:r w:rsidRPr="00797DC2">
        <w:rPr>
          <w:rFonts w:ascii="Calibri" w:hAnsi="Calibri" w:cs="Arial"/>
          <w:i/>
          <w:sz w:val="18"/>
          <w:szCs w:val="18"/>
          <w:lang w:val="x-none"/>
        </w:rPr>
        <w:t xml:space="preserve">Załącznik nr </w:t>
      </w:r>
      <w:r w:rsidRPr="00797DC2">
        <w:rPr>
          <w:rFonts w:ascii="Calibri" w:hAnsi="Calibri" w:cs="Arial"/>
          <w:i/>
          <w:sz w:val="18"/>
          <w:szCs w:val="18"/>
        </w:rPr>
        <w:t>2</w:t>
      </w:r>
      <w:r w:rsidRPr="00797DC2">
        <w:rPr>
          <w:rFonts w:ascii="Calibri" w:hAnsi="Calibri" w:cs="Arial"/>
          <w:i/>
          <w:sz w:val="18"/>
          <w:szCs w:val="18"/>
          <w:lang w:val="x-none"/>
        </w:rPr>
        <w:t xml:space="preserve"> do SWZ</w:t>
      </w:r>
      <w:r w:rsidR="00236543" w:rsidRPr="00797DC2">
        <w:rPr>
          <w:rFonts w:ascii="Calibri" w:hAnsi="Calibri" w:cs="Arial"/>
          <w:i/>
          <w:sz w:val="18"/>
          <w:szCs w:val="18"/>
          <w:lang w:val="x-none"/>
        </w:rPr>
        <w:tab/>
      </w:r>
      <w:r w:rsidR="00236543" w:rsidRPr="00797DC2">
        <w:rPr>
          <w:rFonts w:ascii="Calibri" w:hAnsi="Calibri" w:cs="Arial"/>
          <w:i/>
          <w:sz w:val="18"/>
          <w:szCs w:val="18"/>
          <w:lang w:val="x-none"/>
        </w:rPr>
        <w:tab/>
      </w:r>
      <w:r w:rsidR="00236543" w:rsidRPr="00797DC2">
        <w:rPr>
          <w:rFonts w:ascii="Calibri" w:hAnsi="Calibri" w:cs="Arial"/>
          <w:i/>
          <w:sz w:val="18"/>
          <w:szCs w:val="18"/>
          <w:lang w:val="x-none"/>
        </w:rPr>
        <w:tab/>
      </w:r>
      <w:r w:rsidR="00236543" w:rsidRPr="00797DC2">
        <w:rPr>
          <w:rFonts w:ascii="Calibri" w:hAnsi="Calibri" w:cs="Arial"/>
          <w:i/>
          <w:sz w:val="18"/>
          <w:szCs w:val="18"/>
          <w:lang w:val="x-none"/>
        </w:rPr>
        <w:tab/>
      </w:r>
      <w:r w:rsidR="00236543" w:rsidRPr="00797DC2">
        <w:rPr>
          <w:rFonts w:ascii="Calibri" w:hAnsi="Calibri" w:cs="Arial"/>
          <w:i/>
          <w:sz w:val="18"/>
          <w:szCs w:val="18"/>
          <w:lang w:val="x-none"/>
        </w:rPr>
        <w:tab/>
      </w:r>
    </w:p>
    <w:p w:rsidR="00236543" w:rsidRPr="00797DC2" w:rsidRDefault="00236543" w:rsidP="00236543">
      <w:pPr>
        <w:ind w:left="5964" w:firstLine="284"/>
        <w:outlineLvl w:val="0"/>
        <w:rPr>
          <w:rFonts w:ascii="Calibri" w:hAnsi="Calibri" w:cs="Arial"/>
          <w:b/>
          <w:bCs/>
          <w:sz w:val="18"/>
          <w:szCs w:val="18"/>
        </w:rPr>
      </w:pPr>
      <w:r w:rsidRPr="00797DC2">
        <w:rPr>
          <w:rFonts w:ascii="Calibri" w:hAnsi="Calibri" w:cs="Arial"/>
          <w:b/>
          <w:bCs/>
          <w:sz w:val="18"/>
          <w:szCs w:val="18"/>
        </w:rPr>
        <w:t>Zamawiający:</w:t>
      </w:r>
    </w:p>
    <w:p w:rsidR="00236543" w:rsidRPr="00797DC2" w:rsidRDefault="00236543" w:rsidP="00236543">
      <w:pPr>
        <w:ind w:left="5964" w:firstLine="284"/>
        <w:outlineLvl w:val="0"/>
        <w:rPr>
          <w:rFonts w:ascii="Calibri" w:hAnsi="Calibri" w:cs="Arial"/>
          <w:b/>
          <w:bCs/>
          <w:sz w:val="18"/>
          <w:szCs w:val="18"/>
        </w:rPr>
      </w:pPr>
      <w:r w:rsidRPr="00797DC2">
        <w:rPr>
          <w:rFonts w:ascii="Calibri" w:hAnsi="Calibri" w:cs="Arial"/>
          <w:b/>
          <w:bCs/>
          <w:sz w:val="18"/>
          <w:szCs w:val="18"/>
        </w:rPr>
        <w:t>Akademia Sztuk Pięknych w Gdańsku</w:t>
      </w:r>
    </w:p>
    <w:p w:rsidR="00236543" w:rsidRPr="00797DC2" w:rsidRDefault="00236543" w:rsidP="00236543">
      <w:pPr>
        <w:widowControl/>
        <w:suppressAutoHyphens w:val="0"/>
        <w:ind w:left="5964" w:firstLine="284"/>
        <w:rPr>
          <w:rFonts w:ascii="Calibri" w:hAnsi="Calibri" w:cs="Arial"/>
          <w:b/>
          <w:i/>
          <w:sz w:val="18"/>
          <w:szCs w:val="18"/>
          <w:lang w:val="x-none"/>
        </w:rPr>
      </w:pPr>
      <w:r w:rsidRPr="00797DC2">
        <w:rPr>
          <w:rFonts w:ascii="Calibri" w:hAnsi="Calibri" w:cs="Arial"/>
          <w:b/>
          <w:bCs/>
          <w:sz w:val="18"/>
          <w:szCs w:val="18"/>
        </w:rPr>
        <w:t>ul. Targ Węglowy 6, 80-836 Gdańsk</w:t>
      </w:r>
    </w:p>
    <w:p w:rsidR="00187815" w:rsidRPr="00797DC2" w:rsidRDefault="00187815" w:rsidP="00187815">
      <w:pPr>
        <w:widowControl/>
        <w:suppressAutoHyphens w:val="0"/>
        <w:ind w:left="317" w:firstLine="708"/>
        <w:jc w:val="center"/>
        <w:outlineLvl w:val="0"/>
        <w:rPr>
          <w:rFonts w:ascii="Calibri" w:eastAsia="Calibri" w:hAnsi="Calibri" w:cs="Arial"/>
          <w:b/>
          <w:sz w:val="2"/>
          <w:szCs w:val="18"/>
          <w:lang w:eastAsia="en-US"/>
        </w:rPr>
      </w:pPr>
    </w:p>
    <w:p w:rsidR="00187815" w:rsidRPr="00797DC2" w:rsidRDefault="00187815" w:rsidP="00187815">
      <w:pPr>
        <w:widowControl/>
        <w:suppressAutoHyphens w:val="0"/>
        <w:jc w:val="center"/>
        <w:outlineLvl w:val="0"/>
        <w:rPr>
          <w:rFonts w:ascii="Calibri" w:eastAsia="Calibri" w:hAnsi="Calibri" w:cs="Arial"/>
          <w:b/>
          <w:sz w:val="10"/>
          <w:szCs w:val="18"/>
          <w:lang w:eastAsia="en-US"/>
        </w:rPr>
      </w:pPr>
    </w:p>
    <w:p w:rsidR="00236543" w:rsidRPr="00797DC2" w:rsidRDefault="00236543" w:rsidP="00187815">
      <w:pPr>
        <w:widowControl/>
        <w:suppressAutoHyphens w:val="0"/>
        <w:jc w:val="center"/>
        <w:outlineLvl w:val="0"/>
        <w:rPr>
          <w:rFonts w:ascii="Calibri" w:eastAsia="Calibri" w:hAnsi="Calibri" w:cs="Arial"/>
          <w:b/>
          <w:sz w:val="18"/>
          <w:szCs w:val="18"/>
          <w:lang w:eastAsia="en-US"/>
        </w:rPr>
      </w:pPr>
    </w:p>
    <w:p w:rsidR="00187815" w:rsidRPr="00797DC2" w:rsidRDefault="00187815" w:rsidP="00187815">
      <w:pPr>
        <w:widowControl/>
        <w:suppressAutoHyphens w:val="0"/>
        <w:jc w:val="center"/>
        <w:outlineLvl w:val="0"/>
        <w:rPr>
          <w:rFonts w:ascii="Calibri" w:eastAsia="Calibri" w:hAnsi="Calibri" w:cs="Arial"/>
          <w:b/>
          <w:sz w:val="18"/>
          <w:szCs w:val="18"/>
          <w:lang w:eastAsia="en-US"/>
        </w:rPr>
      </w:pPr>
      <w:r w:rsidRPr="00797DC2">
        <w:rPr>
          <w:rFonts w:ascii="Calibri" w:eastAsia="Calibri" w:hAnsi="Calibri" w:cs="Arial"/>
          <w:b/>
          <w:sz w:val="18"/>
          <w:szCs w:val="18"/>
          <w:lang w:eastAsia="en-US"/>
        </w:rPr>
        <w:t>FORMULARZ OFERTY</w:t>
      </w:r>
    </w:p>
    <w:p w:rsidR="00187815" w:rsidRPr="00797DC2" w:rsidRDefault="00187815" w:rsidP="00187815">
      <w:pPr>
        <w:widowControl/>
        <w:suppressAutoHyphens w:val="0"/>
        <w:ind w:left="317" w:hanging="340"/>
        <w:jc w:val="both"/>
        <w:rPr>
          <w:rFonts w:ascii="Calibri" w:eastAsia="Calibri" w:hAnsi="Calibri" w:cs="Arial"/>
          <w:b/>
          <w:sz w:val="10"/>
          <w:szCs w:val="20"/>
          <w:lang w:eastAsia="en-US"/>
        </w:rPr>
      </w:pPr>
    </w:p>
    <w:p w:rsidR="004C63EF" w:rsidRPr="00797DC2" w:rsidRDefault="004C63EF" w:rsidP="004C63EF">
      <w:pPr>
        <w:widowControl/>
        <w:suppressAutoHyphens w:val="0"/>
        <w:ind w:left="317" w:hanging="340"/>
        <w:rPr>
          <w:rFonts w:ascii="Calibri" w:eastAsia="Calibri" w:hAnsi="Calibri" w:cs="Arial"/>
          <w:b/>
          <w:sz w:val="20"/>
          <w:szCs w:val="20"/>
          <w:lang w:eastAsia="en-US"/>
        </w:rPr>
      </w:pPr>
      <w:r w:rsidRPr="00797DC2">
        <w:rPr>
          <w:rFonts w:ascii="Calibri" w:eastAsia="Calibri" w:hAnsi="Calibri" w:cs="Arial"/>
          <w:b/>
          <w:sz w:val="20"/>
          <w:szCs w:val="20"/>
          <w:lang w:eastAsia="en-US"/>
        </w:rPr>
        <w:t>Wykonawca:</w:t>
      </w:r>
    </w:p>
    <w:p w:rsidR="00187815" w:rsidRPr="00797DC2" w:rsidRDefault="00187815" w:rsidP="004C63EF">
      <w:pPr>
        <w:widowControl/>
        <w:suppressAutoHyphens w:val="0"/>
        <w:ind w:left="317" w:hanging="340"/>
        <w:rPr>
          <w:rFonts w:ascii="Calibri" w:eastAsia="Calibri" w:hAnsi="Calibri" w:cs="Arial"/>
          <w:i/>
          <w:sz w:val="16"/>
          <w:szCs w:val="16"/>
          <w:lang w:eastAsia="en-US"/>
        </w:rPr>
      </w:pPr>
      <w:r w:rsidRPr="00797DC2">
        <w:rPr>
          <w:rFonts w:ascii="Calibri" w:eastAsia="Calibri" w:hAnsi="Calibri" w:cs="Arial"/>
          <w:sz w:val="20"/>
          <w:szCs w:val="20"/>
          <w:lang w:eastAsia="en-US"/>
        </w:rPr>
        <w:t>………………………………………………………………………………………………………………………………………………………………………</w:t>
      </w:r>
      <w:r w:rsidRPr="00797DC2">
        <w:rPr>
          <w:rFonts w:ascii="Calibri" w:eastAsia="Calibri" w:hAnsi="Calibri" w:cs="Arial"/>
          <w:i/>
          <w:sz w:val="16"/>
          <w:szCs w:val="16"/>
          <w:lang w:eastAsia="en-US"/>
        </w:rPr>
        <w:t xml:space="preserve">  </w:t>
      </w:r>
    </w:p>
    <w:p w:rsidR="00187815" w:rsidRPr="00797DC2" w:rsidRDefault="00187815" w:rsidP="00187815">
      <w:pPr>
        <w:widowControl/>
        <w:suppressAutoHyphens w:val="0"/>
        <w:ind w:left="317" w:hanging="340"/>
        <w:jc w:val="both"/>
        <w:rPr>
          <w:rFonts w:ascii="Calibri" w:eastAsia="Calibri" w:hAnsi="Calibri" w:cs="Arial"/>
          <w:i/>
          <w:sz w:val="4"/>
          <w:szCs w:val="16"/>
          <w:lang w:eastAsia="en-US"/>
        </w:rPr>
      </w:pPr>
    </w:p>
    <w:p w:rsidR="00187815" w:rsidRPr="00797DC2" w:rsidRDefault="00187815" w:rsidP="00187815">
      <w:pPr>
        <w:widowControl/>
        <w:suppressAutoHyphens w:val="0"/>
        <w:ind w:left="317" w:hanging="340"/>
        <w:jc w:val="both"/>
        <w:rPr>
          <w:rFonts w:ascii="Calibri" w:eastAsia="Calibri" w:hAnsi="Calibri" w:cs="Arial"/>
          <w:b/>
          <w:sz w:val="20"/>
          <w:szCs w:val="20"/>
          <w:lang w:eastAsia="en-US"/>
        </w:rPr>
      </w:pPr>
      <w:r w:rsidRPr="00797DC2">
        <w:rPr>
          <w:rFonts w:ascii="Calibri" w:eastAsia="Calibri" w:hAnsi="Calibri" w:cs="Arial"/>
          <w:i/>
          <w:sz w:val="16"/>
          <w:szCs w:val="16"/>
          <w:lang w:eastAsia="en-US"/>
        </w:rPr>
        <w:t>(pełna nazwa / firma, adres)</w:t>
      </w:r>
    </w:p>
    <w:p w:rsidR="00187815" w:rsidRPr="00797DC2" w:rsidRDefault="00187815" w:rsidP="00187815">
      <w:pPr>
        <w:widowControl/>
        <w:suppressAutoHyphens w:val="0"/>
        <w:ind w:left="317" w:hanging="340"/>
        <w:jc w:val="both"/>
        <w:rPr>
          <w:rFonts w:ascii="Calibri" w:eastAsia="Calibri" w:hAnsi="Calibri" w:cs="Arial"/>
          <w:sz w:val="12"/>
          <w:szCs w:val="20"/>
          <w:u w:val="single"/>
          <w:lang w:eastAsia="en-US"/>
        </w:rPr>
      </w:pPr>
    </w:p>
    <w:p w:rsidR="00187815" w:rsidRPr="00797DC2" w:rsidRDefault="004C63EF" w:rsidP="004C63EF">
      <w:pPr>
        <w:widowControl/>
        <w:suppressAutoHyphens w:val="0"/>
        <w:ind w:hanging="23"/>
        <w:rPr>
          <w:rFonts w:ascii="Calibri" w:eastAsia="Calibri" w:hAnsi="Calibri" w:cs="Arial"/>
          <w:sz w:val="20"/>
          <w:szCs w:val="20"/>
          <w:lang w:eastAsia="en-US"/>
        </w:rPr>
      </w:pPr>
      <w:r w:rsidRPr="00797DC2">
        <w:rPr>
          <w:rFonts w:ascii="Calibri" w:eastAsia="Calibri" w:hAnsi="Calibri" w:cs="Arial"/>
          <w:sz w:val="20"/>
          <w:szCs w:val="20"/>
          <w:u w:val="single"/>
          <w:lang w:eastAsia="en-US"/>
        </w:rPr>
        <w:t xml:space="preserve">reprezentowany przez: </w:t>
      </w:r>
      <w:r w:rsidR="00187815" w:rsidRPr="00797DC2">
        <w:rPr>
          <w:rFonts w:ascii="Calibri" w:eastAsia="Calibri" w:hAnsi="Calibri" w:cs="Arial"/>
          <w:sz w:val="20"/>
          <w:szCs w:val="20"/>
          <w:lang w:eastAsia="en-US"/>
        </w:rPr>
        <w:t>……………………………………………………………………………………………………………………………………………………</w:t>
      </w:r>
    </w:p>
    <w:p w:rsidR="00187815" w:rsidRPr="00797DC2" w:rsidRDefault="004C63EF" w:rsidP="004C63EF">
      <w:pPr>
        <w:widowControl/>
        <w:tabs>
          <w:tab w:val="left" w:pos="0"/>
        </w:tabs>
        <w:suppressAutoHyphens w:val="0"/>
        <w:ind w:left="317" w:right="4252" w:hanging="340"/>
        <w:rPr>
          <w:rFonts w:ascii="Calibri" w:eastAsia="Calibri" w:hAnsi="Calibri" w:cs="Arial"/>
          <w:i/>
          <w:sz w:val="16"/>
          <w:szCs w:val="16"/>
          <w:lang w:eastAsia="en-US"/>
        </w:rPr>
      </w:pPr>
      <w:r w:rsidRPr="00797DC2">
        <w:rPr>
          <w:rFonts w:ascii="Calibri" w:hAnsi="Calibri" w:cs="Arial"/>
          <w:i/>
          <w:sz w:val="16"/>
          <w:szCs w:val="18"/>
        </w:rPr>
        <w:t>(imię, nazwisko, stanowisko/podstawa do reprezentacji)</w:t>
      </w:r>
    </w:p>
    <w:p w:rsidR="00187815" w:rsidRPr="00797DC2" w:rsidRDefault="00187815" w:rsidP="00187815">
      <w:pPr>
        <w:widowControl/>
        <w:suppressAutoHyphens w:val="0"/>
        <w:ind w:left="317" w:hanging="340"/>
        <w:jc w:val="both"/>
        <w:rPr>
          <w:rFonts w:ascii="Calibri" w:eastAsia="Calibri" w:hAnsi="Calibri" w:cs="Arial"/>
          <w:sz w:val="12"/>
          <w:szCs w:val="20"/>
          <w:lang w:eastAsia="en-US"/>
        </w:rPr>
      </w:pPr>
    </w:p>
    <w:p w:rsidR="00187815" w:rsidRPr="00797DC2" w:rsidRDefault="00187815" w:rsidP="004C63EF">
      <w:pPr>
        <w:widowControl/>
        <w:suppressAutoHyphens w:val="0"/>
        <w:ind w:hanging="23"/>
        <w:rPr>
          <w:rFonts w:ascii="Calibri" w:eastAsia="Calibri" w:hAnsi="Calibri" w:cs="Arial"/>
          <w:sz w:val="20"/>
          <w:szCs w:val="20"/>
          <w:lang w:val="en-US" w:eastAsia="en-US"/>
        </w:rPr>
      </w:pPr>
      <w:r w:rsidRPr="00797DC2">
        <w:rPr>
          <w:rFonts w:ascii="Calibri" w:eastAsia="Calibri" w:hAnsi="Calibri" w:cs="Arial"/>
          <w:sz w:val="20"/>
          <w:szCs w:val="20"/>
          <w:lang w:val="en-US" w:eastAsia="en-US"/>
        </w:rPr>
        <w:t>tel., adres e-mail:    ..............................................................................................................................................................</w:t>
      </w:r>
    </w:p>
    <w:p w:rsidR="00187815" w:rsidRPr="00797DC2" w:rsidRDefault="00187815" w:rsidP="00187815">
      <w:pPr>
        <w:widowControl/>
        <w:suppressAutoHyphens w:val="0"/>
        <w:ind w:left="317" w:hanging="340"/>
        <w:jc w:val="both"/>
        <w:rPr>
          <w:rFonts w:ascii="Calibri" w:eastAsia="Calibri" w:hAnsi="Calibri" w:cs="Arial"/>
          <w:sz w:val="12"/>
          <w:szCs w:val="20"/>
          <w:lang w:val="en-US" w:eastAsia="en-US"/>
        </w:rPr>
      </w:pPr>
    </w:p>
    <w:p w:rsidR="00187815" w:rsidRPr="00797DC2" w:rsidRDefault="00187815" w:rsidP="00187815">
      <w:pPr>
        <w:widowControl/>
        <w:suppressAutoHyphens w:val="0"/>
        <w:ind w:left="317" w:hanging="340"/>
        <w:jc w:val="both"/>
        <w:rPr>
          <w:rFonts w:ascii="Calibri" w:eastAsia="Calibri" w:hAnsi="Calibri" w:cs="Arial"/>
          <w:i/>
          <w:strike/>
          <w:sz w:val="18"/>
          <w:szCs w:val="18"/>
          <w:lang w:eastAsia="en-US"/>
        </w:rPr>
      </w:pPr>
      <w:r w:rsidRPr="00797DC2">
        <w:rPr>
          <w:rFonts w:ascii="Calibri" w:eastAsia="Calibri" w:hAnsi="Calibri" w:cs="Arial"/>
          <w:sz w:val="20"/>
          <w:szCs w:val="20"/>
          <w:lang w:eastAsia="en-US"/>
        </w:rPr>
        <w:t>NIP: ……………………………………….. REGON: …………………………………………..</w:t>
      </w:r>
    </w:p>
    <w:p w:rsidR="00187815" w:rsidRPr="00797DC2" w:rsidRDefault="00187815" w:rsidP="00187815">
      <w:pPr>
        <w:widowControl/>
        <w:ind w:left="317" w:hanging="340"/>
        <w:jc w:val="both"/>
        <w:rPr>
          <w:rFonts w:ascii="Calibri" w:eastAsia="Calibri" w:hAnsi="Calibri" w:cs="Arial"/>
          <w:sz w:val="10"/>
          <w:szCs w:val="18"/>
          <w:u w:val="single"/>
          <w:lang w:eastAsia="en-US"/>
        </w:rPr>
      </w:pPr>
    </w:p>
    <w:p w:rsidR="00AA08D7" w:rsidRPr="00797DC2" w:rsidRDefault="00AA08D7" w:rsidP="00AA08D7">
      <w:pPr>
        <w:widowControl/>
        <w:ind w:left="317" w:hanging="340"/>
        <w:jc w:val="both"/>
        <w:rPr>
          <w:rFonts w:ascii="Calibri" w:eastAsia="Calibri" w:hAnsi="Calibri" w:cs="Arial"/>
          <w:sz w:val="18"/>
          <w:szCs w:val="18"/>
          <w:u w:val="single"/>
          <w:lang w:eastAsia="en-US"/>
        </w:rPr>
      </w:pPr>
      <w:r w:rsidRPr="00797DC2">
        <w:rPr>
          <w:rFonts w:ascii="Calibri" w:eastAsia="Calibri" w:hAnsi="Calibri" w:cs="Arial"/>
          <w:b/>
          <w:sz w:val="18"/>
          <w:szCs w:val="18"/>
          <w:u w:val="single"/>
          <w:lang w:eastAsia="en-US"/>
        </w:rPr>
        <w:t>Wykonawca jest*:</w:t>
      </w:r>
      <w:r w:rsidRPr="00797DC2">
        <w:rPr>
          <w:rFonts w:ascii="Calibri" w:eastAsia="Calibri" w:hAnsi="Calibri" w:cs="Arial"/>
          <w:sz w:val="18"/>
          <w:szCs w:val="18"/>
          <w:u w:val="single"/>
          <w:lang w:eastAsia="en-US"/>
        </w:rPr>
        <w:t xml:space="preserve"> □ mikro □ małym □ średnim przedsiębiorcą □ osobą prowadzącą jednoosobową działalność gospodarczą</w:t>
      </w:r>
    </w:p>
    <w:p w:rsidR="006F2FA1" w:rsidRPr="00797DC2" w:rsidRDefault="00AA08D7" w:rsidP="00AA08D7">
      <w:pPr>
        <w:widowControl/>
        <w:ind w:left="317" w:hanging="340"/>
        <w:jc w:val="both"/>
        <w:rPr>
          <w:rFonts w:ascii="Calibri" w:eastAsia="Calibri" w:hAnsi="Calibri" w:cs="Arial"/>
          <w:sz w:val="18"/>
          <w:szCs w:val="18"/>
          <w:u w:val="single"/>
          <w:lang w:eastAsia="en-US"/>
        </w:rPr>
      </w:pPr>
      <w:r w:rsidRPr="00797DC2">
        <w:rPr>
          <w:rFonts w:ascii="Calibri" w:eastAsia="Calibri" w:hAnsi="Calibri" w:cs="Arial"/>
          <w:sz w:val="18"/>
          <w:szCs w:val="18"/>
          <w:u w:val="single"/>
          <w:lang w:eastAsia="en-US"/>
        </w:rPr>
        <w:t>□ osobą fizyczną nie prowadzącą działalności gospodarczej</w:t>
      </w:r>
    </w:p>
    <w:p w:rsidR="006F2FA1" w:rsidRPr="00797DC2" w:rsidRDefault="006F2FA1" w:rsidP="00187815">
      <w:pPr>
        <w:widowControl/>
        <w:ind w:left="317" w:hanging="340"/>
        <w:jc w:val="both"/>
        <w:rPr>
          <w:rFonts w:ascii="Calibri" w:eastAsia="Calibri" w:hAnsi="Calibri" w:cs="Arial"/>
          <w:sz w:val="18"/>
          <w:szCs w:val="18"/>
          <w:u w:val="single"/>
          <w:lang w:eastAsia="en-US"/>
        </w:rPr>
      </w:pPr>
    </w:p>
    <w:p w:rsidR="00187815" w:rsidRPr="00797DC2" w:rsidRDefault="00187815" w:rsidP="00187815">
      <w:pPr>
        <w:widowControl/>
        <w:ind w:left="317" w:hanging="340"/>
        <w:jc w:val="center"/>
        <w:rPr>
          <w:rFonts w:ascii="Calibri" w:eastAsia="Calibri" w:hAnsi="Calibri" w:cs="Arial"/>
          <w:sz w:val="10"/>
          <w:szCs w:val="18"/>
          <w:lang w:eastAsia="en-US"/>
        </w:rPr>
      </w:pPr>
    </w:p>
    <w:p w:rsidR="00187815" w:rsidRPr="00797DC2" w:rsidRDefault="00187815" w:rsidP="00187815">
      <w:pPr>
        <w:widowControl/>
        <w:ind w:left="317" w:hanging="340"/>
        <w:jc w:val="center"/>
        <w:rPr>
          <w:rFonts w:ascii="Calibri" w:eastAsia="Calibri" w:hAnsi="Calibri" w:cs="Arial"/>
          <w:sz w:val="18"/>
          <w:szCs w:val="18"/>
          <w:lang w:eastAsia="en-US"/>
        </w:rPr>
      </w:pPr>
      <w:r w:rsidRPr="00797DC2">
        <w:rPr>
          <w:rFonts w:ascii="Calibri" w:eastAsia="Calibri" w:hAnsi="Calibri" w:cs="Arial"/>
          <w:sz w:val="18"/>
          <w:szCs w:val="18"/>
          <w:lang w:eastAsia="en-US"/>
        </w:rPr>
        <w:t xml:space="preserve">w odpowiedzi na ogłoszenie o zamówieniu w trybie podstawowym prowadzonym, pod nazwą:  </w:t>
      </w:r>
    </w:p>
    <w:p w:rsidR="00187815" w:rsidRPr="00797DC2" w:rsidRDefault="004C63EF" w:rsidP="00187815">
      <w:pPr>
        <w:widowControl/>
        <w:suppressAutoHyphens w:val="0"/>
        <w:jc w:val="center"/>
        <w:outlineLvl w:val="0"/>
        <w:rPr>
          <w:rFonts w:ascii="Calibri" w:eastAsia="Calibri" w:hAnsi="Calibri"/>
          <w:b/>
          <w:bCs/>
          <w:sz w:val="18"/>
          <w:szCs w:val="18"/>
          <w:lang w:eastAsia="en-US"/>
        </w:rPr>
      </w:pPr>
      <w:r w:rsidRPr="00797DC2">
        <w:rPr>
          <w:rFonts w:ascii="Calibri" w:eastAsia="Calibri" w:hAnsi="Calibri" w:cs="Arial"/>
          <w:b/>
          <w:bCs/>
          <w:sz w:val="18"/>
          <w:szCs w:val="18"/>
          <w:lang w:eastAsia="en-US"/>
        </w:rPr>
        <w:t>Usługa ochrony i monitoringu mienia i obiektów Akademii Sztuk Pięknych  w Gdańsku</w:t>
      </w:r>
    </w:p>
    <w:p w:rsidR="00187815" w:rsidRPr="00797DC2" w:rsidRDefault="00187815" w:rsidP="00187815">
      <w:pPr>
        <w:widowControl/>
        <w:suppressAutoHyphens w:val="0"/>
        <w:jc w:val="center"/>
        <w:outlineLvl w:val="0"/>
        <w:rPr>
          <w:rFonts w:ascii="Calibri" w:eastAsia="Calibri" w:hAnsi="Calibri"/>
          <w:b/>
          <w:bCs/>
          <w:sz w:val="18"/>
          <w:szCs w:val="18"/>
          <w:lang w:eastAsia="en-US"/>
        </w:rPr>
      </w:pPr>
      <w:r w:rsidRPr="00797DC2">
        <w:rPr>
          <w:rFonts w:ascii="Calibri" w:eastAsia="Calibri" w:hAnsi="Calibri"/>
          <w:b/>
          <w:bCs/>
          <w:sz w:val="18"/>
          <w:szCs w:val="18"/>
          <w:lang w:eastAsia="en-US"/>
        </w:rPr>
        <w:t>(</w:t>
      </w:r>
      <w:r w:rsidR="004C63EF" w:rsidRPr="00797DC2">
        <w:rPr>
          <w:rFonts w:ascii="Calibri" w:eastAsia="Calibri" w:hAnsi="Calibri"/>
          <w:b/>
          <w:bCs/>
          <w:sz w:val="18"/>
          <w:szCs w:val="18"/>
          <w:lang w:eastAsia="en-US"/>
        </w:rPr>
        <w:t>znak sprawy</w:t>
      </w:r>
      <w:r w:rsidRPr="00797DC2">
        <w:rPr>
          <w:rFonts w:ascii="Calibri" w:eastAsia="Calibri" w:hAnsi="Calibri"/>
          <w:b/>
          <w:bCs/>
          <w:sz w:val="18"/>
          <w:szCs w:val="18"/>
          <w:lang w:eastAsia="en-US"/>
        </w:rPr>
        <w:t xml:space="preserve">: </w:t>
      </w:r>
      <w:r w:rsidR="00AA08D7" w:rsidRPr="00797DC2">
        <w:rPr>
          <w:rFonts w:ascii="Calibri" w:eastAsia="Calibri" w:hAnsi="Calibri"/>
          <w:b/>
          <w:bCs/>
          <w:sz w:val="18"/>
          <w:szCs w:val="18"/>
          <w:lang w:eastAsia="en-US"/>
        </w:rPr>
        <w:t>ZK-213/1</w:t>
      </w:r>
      <w:r w:rsidR="0048379A" w:rsidRPr="00797DC2">
        <w:rPr>
          <w:rFonts w:ascii="Calibri" w:eastAsia="Calibri" w:hAnsi="Calibri"/>
          <w:b/>
          <w:bCs/>
          <w:sz w:val="18"/>
          <w:szCs w:val="18"/>
          <w:lang w:eastAsia="en-US"/>
        </w:rPr>
        <w:t>6/2022</w:t>
      </w:r>
      <w:r w:rsidRPr="00797DC2">
        <w:rPr>
          <w:rFonts w:ascii="Calibri" w:eastAsia="Calibri" w:hAnsi="Calibri"/>
          <w:b/>
          <w:bCs/>
          <w:sz w:val="18"/>
          <w:szCs w:val="18"/>
          <w:lang w:eastAsia="en-US"/>
        </w:rPr>
        <w:t>)</w:t>
      </w:r>
    </w:p>
    <w:p w:rsidR="00187815" w:rsidRPr="00797DC2" w:rsidRDefault="00187815" w:rsidP="00187815">
      <w:pPr>
        <w:widowControl/>
        <w:tabs>
          <w:tab w:val="left" w:pos="602"/>
          <w:tab w:val="center" w:pos="4961"/>
        </w:tabs>
        <w:suppressAutoHyphens w:val="0"/>
        <w:outlineLvl w:val="0"/>
        <w:rPr>
          <w:rFonts w:ascii="Calibri" w:eastAsia="Calibri" w:hAnsi="Calibri"/>
          <w:b/>
          <w:bCs/>
          <w:sz w:val="10"/>
          <w:szCs w:val="18"/>
          <w:lang w:eastAsia="en-US"/>
        </w:rPr>
      </w:pPr>
    </w:p>
    <w:p w:rsidR="00187815" w:rsidRPr="00797DC2" w:rsidRDefault="00187815" w:rsidP="00187815">
      <w:pPr>
        <w:widowControl/>
        <w:ind w:left="317" w:hanging="317"/>
        <w:rPr>
          <w:rFonts w:ascii="Calibri" w:eastAsia="Calibri" w:hAnsi="Calibri" w:cs="Arial"/>
          <w:sz w:val="18"/>
          <w:szCs w:val="18"/>
          <w:lang w:eastAsia="en-US"/>
        </w:rPr>
      </w:pPr>
      <w:r w:rsidRPr="00797DC2">
        <w:rPr>
          <w:rFonts w:ascii="Calibri" w:eastAsia="Calibri" w:hAnsi="Calibri" w:cs="Arial"/>
          <w:sz w:val="18"/>
          <w:szCs w:val="18"/>
          <w:lang w:eastAsia="en-US"/>
        </w:rPr>
        <w:t>składamy niniejszą ofertę.</w:t>
      </w:r>
    </w:p>
    <w:p w:rsidR="00187815" w:rsidRPr="00797DC2" w:rsidRDefault="00187815" w:rsidP="00187815">
      <w:pPr>
        <w:widowControl/>
        <w:ind w:left="317" w:hanging="340"/>
        <w:rPr>
          <w:rFonts w:ascii="Calibri" w:eastAsia="Calibri" w:hAnsi="Calibri" w:cs="Arial"/>
          <w:sz w:val="10"/>
          <w:szCs w:val="18"/>
          <w:lang w:eastAsia="en-US"/>
        </w:rPr>
      </w:pPr>
    </w:p>
    <w:p w:rsidR="00187815" w:rsidRPr="00797DC2" w:rsidRDefault="00187815" w:rsidP="00B33A32">
      <w:pPr>
        <w:widowControl/>
        <w:numPr>
          <w:ilvl w:val="0"/>
          <w:numId w:val="15"/>
        </w:numPr>
        <w:tabs>
          <w:tab w:val="num" w:pos="284"/>
        </w:tabs>
        <w:suppressAutoHyphens w:val="0"/>
        <w:ind w:left="284" w:hanging="284"/>
        <w:jc w:val="both"/>
        <w:rPr>
          <w:rFonts w:ascii="Calibri" w:eastAsia="Calibri" w:hAnsi="Calibri" w:cs="Arial"/>
          <w:sz w:val="18"/>
          <w:szCs w:val="18"/>
          <w:lang w:eastAsia="en-US"/>
        </w:rPr>
      </w:pPr>
      <w:r w:rsidRPr="00797DC2">
        <w:rPr>
          <w:rFonts w:ascii="Calibri" w:eastAsia="Calibri" w:hAnsi="Calibri" w:cs="Arial"/>
          <w:sz w:val="18"/>
          <w:szCs w:val="18"/>
          <w:lang w:eastAsia="en-US"/>
        </w:rPr>
        <w:t>Oświadczamy, że zapoznaliśmy się ze Specyfikacją Warunków Zamówienia i nie wnosimy do niej zastrzeżeń oraz zdobyliśmy konieczne informacje potrzebne do właściwego wykonania zamówienia.</w:t>
      </w:r>
    </w:p>
    <w:p w:rsidR="00187815" w:rsidRPr="00797DC2" w:rsidRDefault="00187815" w:rsidP="00187815">
      <w:pPr>
        <w:suppressAutoHyphens w:val="0"/>
        <w:ind w:left="284"/>
        <w:jc w:val="both"/>
        <w:rPr>
          <w:rFonts w:ascii="Calibri" w:eastAsia="Calibri" w:hAnsi="Calibri" w:cs="Arial"/>
          <w:sz w:val="10"/>
          <w:szCs w:val="18"/>
          <w:lang w:eastAsia="en-US"/>
        </w:rPr>
      </w:pPr>
    </w:p>
    <w:p w:rsidR="00187815" w:rsidRPr="00797DC2" w:rsidRDefault="00187815" w:rsidP="00B33A32">
      <w:pPr>
        <w:widowControl/>
        <w:numPr>
          <w:ilvl w:val="0"/>
          <w:numId w:val="15"/>
        </w:numPr>
        <w:tabs>
          <w:tab w:val="num" w:pos="284"/>
        </w:tabs>
        <w:suppressAutoHyphens w:val="0"/>
        <w:spacing w:after="120"/>
        <w:ind w:left="284" w:hanging="284"/>
        <w:jc w:val="both"/>
        <w:rPr>
          <w:rFonts w:ascii="Calibri" w:hAnsi="Calibri" w:cs="Arial"/>
          <w:b/>
          <w:sz w:val="18"/>
          <w:szCs w:val="18"/>
        </w:rPr>
      </w:pPr>
      <w:r w:rsidRPr="00797DC2">
        <w:rPr>
          <w:rFonts w:ascii="Calibri" w:eastAsia="Calibri" w:hAnsi="Calibri" w:cs="Arial"/>
          <w:sz w:val="18"/>
          <w:szCs w:val="18"/>
          <w:lang w:eastAsia="en-US"/>
        </w:rPr>
        <w:t xml:space="preserve">Oferujemy wykonanie zamówienia w pełnym rzeczowym zakresie, zgodnie z opisem przedmiotu zamówienia, </w:t>
      </w:r>
      <w:r w:rsidRPr="00797DC2">
        <w:rPr>
          <w:rFonts w:ascii="Calibri" w:hAnsi="Calibri" w:cs="Arial"/>
          <w:sz w:val="18"/>
          <w:szCs w:val="18"/>
        </w:rPr>
        <w:t>za łączną cenę brutto, według stawki VAT 23%, zgodnie z poniższym (wypełnia Wykonawca):</w:t>
      </w:r>
    </w:p>
    <w:p w:rsidR="004C63EF" w:rsidRPr="00797DC2" w:rsidRDefault="004C63EF" w:rsidP="00074285">
      <w:pPr>
        <w:pStyle w:val="Akapitzlist"/>
        <w:spacing w:after="120"/>
        <w:ind w:left="0"/>
        <w:rPr>
          <w:rFonts w:ascii="Calibri" w:hAnsi="Calibri"/>
          <w:sz w:val="18"/>
          <w:szCs w:val="18"/>
          <w:u w:val="single"/>
          <w:lang w:eastAsia="en-US"/>
        </w:rPr>
      </w:pPr>
      <w:r w:rsidRPr="00797DC2">
        <w:rPr>
          <w:rFonts w:ascii="Calibri" w:hAnsi="Calibri"/>
          <w:b/>
          <w:sz w:val="18"/>
          <w:szCs w:val="18"/>
          <w:u w:val="single"/>
          <w:lang w:eastAsia="en-US"/>
        </w:rPr>
        <w:t>CZĘŚĆ 1:</w:t>
      </w:r>
      <w:r w:rsidRPr="00797DC2">
        <w:rPr>
          <w:rFonts w:ascii="Calibri" w:hAnsi="Calibri"/>
          <w:sz w:val="18"/>
          <w:szCs w:val="18"/>
          <w:u w:val="single"/>
          <w:lang w:eastAsia="en-US"/>
        </w:rPr>
        <w:t xml:space="preserve"> Całodobowa bezpośrednia ochrona fizyczna obiektu oraz mienia, monitoring, w tym obsługa portierni, terenu wraz z     pozostałymi budynkami Małej Zbrojowni zlokalizowanej przy Placu Wałowym 15 w Gdańsku wraz z interwencją patrolu</w:t>
      </w: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1968"/>
        <w:gridCol w:w="2709"/>
        <w:gridCol w:w="2616"/>
        <w:gridCol w:w="1990"/>
      </w:tblGrid>
      <w:tr w:rsidR="00797DC2" w:rsidRPr="00797DC2" w:rsidTr="00162387">
        <w:trPr>
          <w:trHeight w:val="271"/>
          <w:jc w:val="center"/>
        </w:trPr>
        <w:tc>
          <w:tcPr>
            <w:tcW w:w="494" w:type="dxa"/>
            <w:tcBorders>
              <w:top w:val="single" w:sz="4" w:space="0" w:color="auto"/>
              <w:left w:val="single" w:sz="4" w:space="0" w:color="auto"/>
              <w:bottom w:val="single" w:sz="4" w:space="0" w:color="auto"/>
              <w:right w:val="single" w:sz="4" w:space="0" w:color="auto"/>
            </w:tcBorders>
            <w:vAlign w:val="center"/>
            <w:hideMark/>
          </w:tcPr>
          <w:p w:rsidR="00162387" w:rsidRPr="00797DC2" w:rsidRDefault="00162387">
            <w:pPr>
              <w:jc w:val="center"/>
              <w:rPr>
                <w:rFonts w:ascii="Calibri" w:hAnsi="Calibri" w:cs="Arial"/>
                <w:sz w:val="18"/>
                <w:szCs w:val="18"/>
              </w:rPr>
            </w:pPr>
            <w:r w:rsidRPr="00797DC2">
              <w:rPr>
                <w:rFonts w:ascii="Calibri" w:hAnsi="Calibri" w:cs="Arial"/>
                <w:sz w:val="18"/>
                <w:szCs w:val="18"/>
              </w:rPr>
              <w:t>L.p.</w:t>
            </w:r>
          </w:p>
        </w:tc>
        <w:tc>
          <w:tcPr>
            <w:tcW w:w="1968" w:type="dxa"/>
            <w:tcBorders>
              <w:top w:val="single" w:sz="4" w:space="0" w:color="auto"/>
              <w:left w:val="single" w:sz="4" w:space="0" w:color="auto"/>
              <w:bottom w:val="single" w:sz="4" w:space="0" w:color="auto"/>
              <w:right w:val="single" w:sz="4" w:space="0" w:color="auto"/>
            </w:tcBorders>
            <w:vAlign w:val="center"/>
          </w:tcPr>
          <w:p w:rsidR="00162387" w:rsidRPr="00797DC2" w:rsidRDefault="00162387" w:rsidP="00074285">
            <w:pPr>
              <w:jc w:val="center"/>
              <w:rPr>
                <w:rFonts w:ascii="Calibri" w:hAnsi="Calibri" w:cs="Arial"/>
                <w:b/>
                <w:sz w:val="18"/>
                <w:szCs w:val="18"/>
              </w:rPr>
            </w:pPr>
            <w:r w:rsidRPr="00797DC2">
              <w:rPr>
                <w:rFonts w:ascii="Calibri" w:hAnsi="Calibri" w:cs="Arial"/>
                <w:b/>
                <w:sz w:val="18"/>
                <w:szCs w:val="18"/>
              </w:rPr>
              <w:t>Stawka za 1 roboczogodzinę netto</w:t>
            </w:r>
          </w:p>
        </w:tc>
        <w:tc>
          <w:tcPr>
            <w:tcW w:w="2709" w:type="dxa"/>
            <w:tcBorders>
              <w:top w:val="single" w:sz="4" w:space="0" w:color="auto"/>
              <w:left w:val="single" w:sz="4" w:space="0" w:color="auto"/>
              <w:bottom w:val="single" w:sz="4" w:space="0" w:color="auto"/>
              <w:right w:val="single" w:sz="4" w:space="0" w:color="auto"/>
            </w:tcBorders>
            <w:vAlign w:val="center"/>
          </w:tcPr>
          <w:p w:rsidR="00162387" w:rsidRPr="00797DC2" w:rsidRDefault="00162387">
            <w:pPr>
              <w:jc w:val="center"/>
              <w:rPr>
                <w:rFonts w:ascii="Calibri" w:hAnsi="Calibri" w:cs="Arial"/>
                <w:b/>
                <w:sz w:val="18"/>
                <w:szCs w:val="18"/>
              </w:rPr>
            </w:pPr>
          </w:p>
          <w:p w:rsidR="00162387" w:rsidRPr="00797DC2" w:rsidRDefault="00162387">
            <w:pPr>
              <w:jc w:val="center"/>
              <w:rPr>
                <w:rFonts w:ascii="Calibri" w:hAnsi="Calibri" w:cs="Arial"/>
                <w:b/>
                <w:sz w:val="18"/>
                <w:szCs w:val="18"/>
              </w:rPr>
            </w:pPr>
            <w:r w:rsidRPr="00797DC2">
              <w:rPr>
                <w:rFonts w:ascii="Calibri" w:hAnsi="Calibri" w:cs="Arial"/>
                <w:b/>
                <w:sz w:val="18"/>
                <w:szCs w:val="18"/>
              </w:rPr>
              <w:t>Przewidywana ilość godzin w okresie realizacji zamówienia</w:t>
            </w:r>
          </w:p>
          <w:p w:rsidR="00162387" w:rsidRPr="00797DC2" w:rsidRDefault="00162387">
            <w:pPr>
              <w:jc w:val="center"/>
              <w:rPr>
                <w:rFonts w:ascii="Calibri" w:hAnsi="Calibri" w:cs="Arial"/>
                <w:b/>
                <w:i/>
                <w:sz w:val="18"/>
                <w:szCs w:val="18"/>
              </w:rPr>
            </w:pPr>
          </w:p>
        </w:tc>
        <w:tc>
          <w:tcPr>
            <w:tcW w:w="2616" w:type="dxa"/>
            <w:tcBorders>
              <w:top w:val="single" w:sz="4" w:space="0" w:color="auto"/>
              <w:left w:val="single" w:sz="4" w:space="0" w:color="auto"/>
              <w:bottom w:val="single" w:sz="4" w:space="0" w:color="auto"/>
              <w:right w:val="single" w:sz="4" w:space="0" w:color="auto"/>
            </w:tcBorders>
            <w:vAlign w:val="center"/>
          </w:tcPr>
          <w:p w:rsidR="00162387" w:rsidRPr="00797DC2" w:rsidRDefault="00162387" w:rsidP="00074285">
            <w:pPr>
              <w:jc w:val="center"/>
              <w:rPr>
                <w:rFonts w:ascii="Calibri" w:eastAsia="Calibri" w:hAnsi="Calibri" w:cs="Calibri"/>
                <w:b/>
                <w:sz w:val="18"/>
                <w:szCs w:val="18"/>
              </w:rPr>
            </w:pPr>
            <w:r w:rsidRPr="00797DC2">
              <w:rPr>
                <w:rFonts w:ascii="Calibri" w:eastAsia="Calibri" w:hAnsi="Calibri" w:cs="Calibri"/>
                <w:b/>
                <w:sz w:val="18"/>
                <w:szCs w:val="18"/>
              </w:rPr>
              <w:t>Wartość netto</w:t>
            </w:r>
          </w:p>
          <w:p w:rsidR="00162387" w:rsidRPr="00797DC2" w:rsidRDefault="00162387" w:rsidP="00074285">
            <w:pPr>
              <w:jc w:val="center"/>
              <w:rPr>
                <w:rFonts w:ascii="Calibri" w:hAnsi="Calibri" w:cs="Arial"/>
                <w:b/>
                <w:sz w:val="18"/>
                <w:szCs w:val="18"/>
              </w:rPr>
            </w:pPr>
            <w:r w:rsidRPr="00797DC2">
              <w:rPr>
                <w:rFonts w:ascii="Calibri" w:eastAsia="Calibri" w:hAnsi="Calibri" w:cs="Calibri"/>
                <w:i/>
                <w:sz w:val="16"/>
                <w:szCs w:val="18"/>
              </w:rPr>
              <w:t>(obliczona jako iloczyn kolumny 2 i 3)</w:t>
            </w:r>
          </w:p>
        </w:tc>
        <w:tc>
          <w:tcPr>
            <w:tcW w:w="1990" w:type="dxa"/>
            <w:tcBorders>
              <w:top w:val="single" w:sz="4" w:space="0" w:color="auto"/>
              <w:left w:val="single" w:sz="4" w:space="0" w:color="auto"/>
              <w:bottom w:val="single" w:sz="4" w:space="0" w:color="auto"/>
              <w:right w:val="single" w:sz="4" w:space="0" w:color="auto"/>
            </w:tcBorders>
            <w:vAlign w:val="center"/>
            <w:hideMark/>
          </w:tcPr>
          <w:p w:rsidR="00162387" w:rsidRPr="00797DC2" w:rsidRDefault="00162387">
            <w:pPr>
              <w:jc w:val="center"/>
              <w:rPr>
                <w:rFonts w:ascii="Calibri" w:hAnsi="Calibri" w:cs="Arial"/>
                <w:b/>
                <w:sz w:val="18"/>
                <w:szCs w:val="18"/>
              </w:rPr>
            </w:pPr>
            <w:r w:rsidRPr="00797DC2">
              <w:rPr>
                <w:rFonts w:ascii="Calibri" w:hAnsi="Calibri" w:cs="Arial"/>
                <w:b/>
                <w:sz w:val="18"/>
                <w:szCs w:val="18"/>
              </w:rPr>
              <w:t>Wartość brutto</w:t>
            </w:r>
          </w:p>
          <w:p w:rsidR="00162387" w:rsidRPr="00797DC2" w:rsidRDefault="00162387" w:rsidP="00074285">
            <w:pPr>
              <w:jc w:val="center"/>
              <w:rPr>
                <w:rFonts w:ascii="Calibri" w:hAnsi="Calibri" w:cs="Arial"/>
                <w:i/>
                <w:sz w:val="16"/>
                <w:szCs w:val="16"/>
              </w:rPr>
            </w:pPr>
            <w:r w:rsidRPr="00797DC2">
              <w:rPr>
                <w:rFonts w:ascii="Calibri" w:hAnsi="Calibri" w:cs="Arial"/>
                <w:b/>
                <w:sz w:val="18"/>
                <w:szCs w:val="18"/>
              </w:rPr>
              <w:t>(wg stawki VAT 23%)</w:t>
            </w:r>
          </w:p>
        </w:tc>
      </w:tr>
      <w:tr w:rsidR="00797DC2" w:rsidRPr="00797DC2" w:rsidTr="00162387">
        <w:trPr>
          <w:jc w:val="center"/>
        </w:trPr>
        <w:tc>
          <w:tcPr>
            <w:tcW w:w="494" w:type="dxa"/>
            <w:tcBorders>
              <w:top w:val="single" w:sz="4" w:space="0" w:color="auto"/>
              <w:left w:val="single" w:sz="4" w:space="0" w:color="auto"/>
              <w:bottom w:val="single" w:sz="4" w:space="0" w:color="auto"/>
              <w:right w:val="single" w:sz="4" w:space="0" w:color="auto"/>
            </w:tcBorders>
            <w:vAlign w:val="center"/>
            <w:hideMark/>
          </w:tcPr>
          <w:p w:rsidR="00162387" w:rsidRPr="00797DC2" w:rsidRDefault="00162387">
            <w:pPr>
              <w:jc w:val="center"/>
              <w:rPr>
                <w:rFonts w:ascii="Calibri" w:hAnsi="Calibri" w:cs="Arial"/>
                <w:i/>
                <w:sz w:val="16"/>
                <w:szCs w:val="16"/>
              </w:rPr>
            </w:pPr>
            <w:r w:rsidRPr="00797DC2">
              <w:rPr>
                <w:rFonts w:ascii="Calibri" w:hAnsi="Calibri" w:cs="Arial"/>
                <w:i/>
                <w:sz w:val="16"/>
                <w:szCs w:val="16"/>
              </w:rPr>
              <w:t>1</w:t>
            </w:r>
          </w:p>
        </w:tc>
        <w:tc>
          <w:tcPr>
            <w:tcW w:w="1968" w:type="dxa"/>
            <w:tcBorders>
              <w:top w:val="single" w:sz="4" w:space="0" w:color="auto"/>
              <w:left w:val="single" w:sz="4" w:space="0" w:color="auto"/>
              <w:bottom w:val="single" w:sz="4" w:space="0" w:color="auto"/>
              <w:right w:val="single" w:sz="4" w:space="0" w:color="auto"/>
            </w:tcBorders>
          </w:tcPr>
          <w:p w:rsidR="00162387" w:rsidRPr="00797DC2" w:rsidRDefault="00162387">
            <w:pPr>
              <w:jc w:val="center"/>
              <w:rPr>
                <w:rFonts w:ascii="Calibri" w:hAnsi="Calibri" w:cs="Arial"/>
                <w:i/>
                <w:sz w:val="16"/>
                <w:szCs w:val="16"/>
              </w:rPr>
            </w:pPr>
            <w:r w:rsidRPr="00797DC2">
              <w:rPr>
                <w:rFonts w:ascii="Calibri" w:hAnsi="Calibri" w:cs="Arial"/>
                <w:i/>
                <w:sz w:val="16"/>
                <w:szCs w:val="16"/>
              </w:rPr>
              <w:t>2</w:t>
            </w:r>
          </w:p>
        </w:tc>
        <w:tc>
          <w:tcPr>
            <w:tcW w:w="2709" w:type="dxa"/>
            <w:tcBorders>
              <w:top w:val="single" w:sz="4" w:space="0" w:color="auto"/>
              <w:left w:val="single" w:sz="4" w:space="0" w:color="auto"/>
              <w:bottom w:val="single" w:sz="4" w:space="0" w:color="auto"/>
              <w:right w:val="single" w:sz="4" w:space="0" w:color="auto"/>
            </w:tcBorders>
            <w:vAlign w:val="center"/>
            <w:hideMark/>
          </w:tcPr>
          <w:p w:rsidR="00162387" w:rsidRPr="00797DC2" w:rsidRDefault="00162387">
            <w:pPr>
              <w:jc w:val="center"/>
              <w:rPr>
                <w:rFonts w:ascii="Calibri" w:hAnsi="Calibri" w:cs="Arial"/>
                <w:i/>
                <w:sz w:val="16"/>
                <w:szCs w:val="16"/>
              </w:rPr>
            </w:pPr>
            <w:r w:rsidRPr="00797DC2">
              <w:rPr>
                <w:rFonts w:ascii="Calibri" w:hAnsi="Calibri" w:cs="Arial"/>
                <w:i/>
                <w:sz w:val="16"/>
                <w:szCs w:val="16"/>
              </w:rPr>
              <w:t>3</w:t>
            </w:r>
          </w:p>
        </w:tc>
        <w:tc>
          <w:tcPr>
            <w:tcW w:w="2616" w:type="dxa"/>
            <w:tcBorders>
              <w:top w:val="single" w:sz="4" w:space="0" w:color="auto"/>
              <w:left w:val="single" w:sz="4" w:space="0" w:color="auto"/>
              <w:bottom w:val="single" w:sz="4" w:space="0" w:color="auto"/>
              <w:right w:val="single" w:sz="4" w:space="0" w:color="auto"/>
            </w:tcBorders>
          </w:tcPr>
          <w:p w:rsidR="00162387" w:rsidRPr="00797DC2" w:rsidRDefault="00162387">
            <w:pPr>
              <w:jc w:val="center"/>
              <w:rPr>
                <w:rFonts w:ascii="Calibri" w:hAnsi="Calibri" w:cs="Arial"/>
                <w:i/>
                <w:sz w:val="16"/>
                <w:szCs w:val="16"/>
              </w:rPr>
            </w:pPr>
            <w:r w:rsidRPr="00797DC2">
              <w:rPr>
                <w:rFonts w:ascii="Calibri" w:hAnsi="Calibri" w:cs="Arial"/>
                <w:i/>
                <w:sz w:val="16"/>
                <w:szCs w:val="16"/>
              </w:rPr>
              <w:t>4</w:t>
            </w:r>
          </w:p>
        </w:tc>
        <w:tc>
          <w:tcPr>
            <w:tcW w:w="1990" w:type="dxa"/>
            <w:tcBorders>
              <w:top w:val="single" w:sz="4" w:space="0" w:color="auto"/>
              <w:left w:val="single" w:sz="4" w:space="0" w:color="auto"/>
              <w:bottom w:val="single" w:sz="4" w:space="0" w:color="auto"/>
              <w:right w:val="single" w:sz="4" w:space="0" w:color="auto"/>
            </w:tcBorders>
            <w:vAlign w:val="center"/>
            <w:hideMark/>
          </w:tcPr>
          <w:p w:rsidR="00162387" w:rsidRPr="00797DC2" w:rsidRDefault="00162387">
            <w:pPr>
              <w:jc w:val="center"/>
              <w:rPr>
                <w:rFonts w:ascii="Calibri" w:hAnsi="Calibri" w:cs="Arial"/>
                <w:i/>
                <w:sz w:val="16"/>
                <w:szCs w:val="16"/>
              </w:rPr>
            </w:pPr>
            <w:r w:rsidRPr="00797DC2">
              <w:rPr>
                <w:rFonts w:ascii="Calibri" w:hAnsi="Calibri" w:cs="Arial"/>
                <w:i/>
                <w:sz w:val="16"/>
                <w:szCs w:val="16"/>
              </w:rPr>
              <w:t>5</w:t>
            </w:r>
          </w:p>
        </w:tc>
      </w:tr>
      <w:tr w:rsidR="00162387" w:rsidRPr="00797DC2" w:rsidTr="00162387">
        <w:trPr>
          <w:jc w:val="center"/>
        </w:trPr>
        <w:tc>
          <w:tcPr>
            <w:tcW w:w="494" w:type="dxa"/>
            <w:tcBorders>
              <w:top w:val="single" w:sz="4" w:space="0" w:color="auto"/>
              <w:left w:val="single" w:sz="4" w:space="0" w:color="auto"/>
              <w:bottom w:val="single" w:sz="4" w:space="0" w:color="auto"/>
              <w:right w:val="single" w:sz="4" w:space="0" w:color="auto"/>
            </w:tcBorders>
            <w:vAlign w:val="center"/>
            <w:hideMark/>
          </w:tcPr>
          <w:p w:rsidR="00162387" w:rsidRPr="00797DC2" w:rsidRDefault="00162387">
            <w:pPr>
              <w:jc w:val="center"/>
              <w:rPr>
                <w:rFonts w:ascii="Calibri" w:hAnsi="Calibri" w:cs="Arial"/>
                <w:sz w:val="18"/>
                <w:szCs w:val="18"/>
              </w:rPr>
            </w:pPr>
            <w:r w:rsidRPr="00797DC2">
              <w:rPr>
                <w:rFonts w:ascii="Calibri" w:hAnsi="Calibri" w:cs="Arial"/>
                <w:sz w:val="18"/>
                <w:szCs w:val="18"/>
              </w:rPr>
              <w:t>1</w:t>
            </w:r>
          </w:p>
        </w:tc>
        <w:tc>
          <w:tcPr>
            <w:tcW w:w="1968" w:type="dxa"/>
            <w:tcBorders>
              <w:top w:val="single" w:sz="4" w:space="0" w:color="auto"/>
              <w:left w:val="single" w:sz="4" w:space="0" w:color="auto"/>
              <w:bottom w:val="single" w:sz="4" w:space="0" w:color="auto"/>
              <w:right w:val="single" w:sz="4" w:space="0" w:color="auto"/>
            </w:tcBorders>
          </w:tcPr>
          <w:p w:rsidR="00162387" w:rsidRPr="00797DC2" w:rsidRDefault="00162387">
            <w:pPr>
              <w:jc w:val="center"/>
              <w:rPr>
                <w:rFonts w:ascii="Calibri" w:hAnsi="Calibri" w:cs="Arial"/>
                <w:sz w:val="18"/>
                <w:szCs w:val="18"/>
              </w:rPr>
            </w:pPr>
          </w:p>
        </w:tc>
        <w:tc>
          <w:tcPr>
            <w:tcW w:w="2709" w:type="dxa"/>
            <w:tcBorders>
              <w:top w:val="single" w:sz="4" w:space="0" w:color="auto"/>
              <w:left w:val="single" w:sz="4" w:space="0" w:color="auto"/>
              <w:bottom w:val="single" w:sz="4" w:space="0" w:color="auto"/>
              <w:right w:val="single" w:sz="4" w:space="0" w:color="auto"/>
            </w:tcBorders>
            <w:vAlign w:val="center"/>
            <w:hideMark/>
          </w:tcPr>
          <w:p w:rsidR="00162387" w:rsidRPr="00797DC2" w:rsidRDefault="00967029">
            <w:pPr>
              <w:jc w:val="center"/>
              <w:rPr>
                <w:rFonts w:ascii="Calibri" w:hAnsi="Calibri" w:cs="Arial"/>
                <w:sz w:val="18"/>
                <w:szCs w:val="18"/>
              </w:rPr>
            </w:pPr>
            <w:r w:rsidRPr="00797DC2">
              <w:rPr>
                <w:rFonts w:ascii="Calibri" w:hAnsi="Calibri" w:cs="Arial"/>
                <w:bCs/>
                <w:iCs/>
                <w:sz w:val="18"/>
                <w:szCs w:val="18"/>
              </w:rPr>
              <w:t>35 064</w:t>
            </w:r>
            <w:r w:rsidR="002934D8" w:rsidRPr="00797DC2">
              <w:rPr>
                <w:rFonts w:ascii="Calibri" w:hAnsi="Calibri" w:cs="Arial"/>
                <w:bCs/>
                <w:iCs/>
                <w:sz w:val="18"/>
                <w:szCs w:val="18"/>
              </w:rPr>
              <w:t xml:space="preserve"> </w:t>
            </w:r>
            <w:r w:rsidR="00162387" w:rsidRPr="00797DC2">
              <w:rPr>
                <w:rFonts w:ascii="Calibri" w:hAnsi="Calibri" w:cs="Arial"/>
                <w:sz w:val="18"/>
                <w:szCs w:val="18"/>
              </w:rPr>
              <w:t xml:space="preserve"> godzin</w:t>
            </w:r>
          </w:p>
        </w:tc>
        <w:tc>
          <w:tcPr>
            <w:tcW w:w="2616" w:type="dxa"/>
            <w:tcBorders>
              <w:top w:val="single" w:sz="4" w:space="0" w:color="auto"/>
              <w:left w:val="single" w:sz="4" w:space="0" w:color="auto"/>
              <w:bottom w:val="single" w:sz="4" w:space="0" w:color="auto"/>
              <w:right w:val="single" w:sz="4" w:space="0" w:color="auto"/>
            </w:tcBorders>
          </w:tcPr>
          <w:p w:rsidR="00162387" w:rsidRPr="00797DC2" w:rsidRDefault="00162387">
            <w:pPr>
              <w:rPr>
                <w:rFonts w:ascii="Calibri" w:hAnsi="Calibri" w:cs="Arial"/>
                <w:sz w:val="18"/>
                <w:szCs w:val="18"/>
              </w:rPr>
            </w:pPr>
          </w:p>
        </w:tc>
        <w:tc>
          <w:tcPr>
            <w:tcW w:w="1990" w:type="dxa"/>
            <w:tcBorders>
              <w:top w:val="single" w:sz="4" w:space="0" w:color="auto"/>
              <w:left w:val="single" w:sz="4" w:space="0" w:color="auto"/>
              <w:bottom w:val="single" w:sz="4" w:space="0" w:color="auto"/>
              <w:right w:val="single" w:sz="4" w:space="0" w:color="auto"/>
            </w:tcBorders>
            <w:vAlign w:val="center"/>
          </w:tcPr>
          <w:p w:rsidR="00162387" w:rsidRPr="00797DC2" w:rsidRDefault="00162387">
            <w:pPr>
              <w:rPr>
                <w:rFonts w:ascii="Calibri" w:hAnsi="Calibri" w:cs="Arial"/>
                <w:sz w:val="18"/>
                <w:szCs w:val="18"/>
              </w:rPr>
            </w:pPr>
          </w:p>
          <w:p w:rsidR="00162387" w:rsidRPr="00797DC2" w:rsidRDefault="00162387">
            <w:pPr>
              <w:jc w:val="center"/>
              <w:rPr>
                <w:rFonts w:ascii="Calibri" w:hAnsi="Calibri" w:cs="Arial"/>
                <w:strike/>
                <w:sz w:val="18"/>
                <w:szCs w:val="18"/>
              </w:rPr>
            </w:pPr>
          </w:p>
        </w:tc>
      </w:tr>
    </w:tbl>
    <w:p w:rsidR="004C63EF" w:rsidRPr="00797DC2" w:rsidRDefault="004C63EF" w:rsidP="004C63EF">
      <w:pPr>
        <w:widowControl/>
        <w:suppressAutoHyphens w:val="0"/>
        <w:jc w:val="both"/>
        <w:rPr>
          <w:rFonts w:ascii="Calibri" w:hAnsi="Calibri" w:cs="Arial"/>
          <w:b/>
          <w:sz w:val="18"/>
          <w:szCs w:val="18"/>
        </w:rPr>
      </w:pPr>
    </w:p>
    <w:p w:rsidR="00074285" w:rsidRPr="00797DC2" w:rsidRDefault="00074285" w:rsidP="00074285">
      <w:pPr>
        <w:widowControl/>
        <w:suppressAutoHyphens w:val="0"/>
        <w:spacing w:after="120"/>
        <w:jc w:val="both"/>
        <w:rPr>
          <w:rFonts w:ascii="Calibri" w:hAnsi="Calibri" w:cs="Arial"/>
          <w:b/>
          <w:sz w:val="18"/>
          <w:szCs w:val="18"/>
        </w:rPr>
      </w:pPr>
      <w:r w:rsidRPr="00797DC2">
        <w:rPr>
          <w:rFonts w:ascii="Calibri" w:eastAsia="Calibri" w:hAnsi="Calibri"/>
          <w:b/>
          <w:sz w:val="18"/>
          <w:szCs w:val="18"/>
          <w:u w:val="single"/>
          <w:lang w:eastAsia="en-US"/>
        </w:rPr>
        <w:t>CZĘŚĆ 2:</w:t>
      </w:r>
      <w:r w:rsidRPr="00797DC2">
        <w:rPr>
          <w:rFonts w:ascii="Calibri" w:eastAsia="Calibri" w:hAnsi="Calibri"/>
          <w:sz w:val="18"/>
          <w:szCs w:val="18"/>
          <w:u w:val="single"/>
          <w:lang w:eastAsia="en-US"/>
        </w:rPr>
        <w:t xml:space="preserve"> Całodobowa bezpośrednia ochrona fizyczna obiektu oraz mienia, monitoring, w tym obsługa portierni, terenu budynku zlokalizowanego przy ul. Chlebnickiej 13/16 w Gdańsku wraz z interwencją patrolu</w:t>
      </w: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1968"/>
        <w:gridCol w:w="2709"/>
        <w:gridCol w:w="2616"/>
        <w:gridCol w:w="1990"/>
      </w:tblGrid>
      <w:tr w:rsidR="00797DC2" w:rsidRPr="00797DC2" w:rsidTr="003F6821">
        <w:trPr>
          <w:trHeight w:val="271"/>
          <w:jc w:val="center"/>
        </w:trPr>
        <w:tc>
          <w:tcPr>
            <w:tcW w:w="494" w:type="dxa"/>
            <w:tcBorders>
              <w:top w:val="single" w:sz="4" w:space="0" w:color="auto"/>
              <w:left w:val="single" w:sz="4" w:space="0" w:color="auto"/>
              <w:bottom w:val="single" w:sz="4" w:space="0" w:color="auto"/>
              <w:right w:val="single" w:sz="4" w:space="0" w:color="auto"/>
            </w:tcBorders>
            <w:vAlign w:val="center"/>
            <w:hideMark/>
          </w:tcPr>
          <w:p w:rsidR="00162387" w:rsidRPr="00797DC2" w:rsidRDefault="00162387" w:rsidP="003F6821">
            <w:pPr>
              <w:jc w:val="center"/>
              <w:rPr>
                <w:rFonts w:ascii="Calibri" w:hAnsi="Calibri" w:cs="Arial"/>
                <w:sz w:val="18"/>
                <w:szCs w:val="18"/>
              </w:rPr>
            </w:pPr>
            <w:r w:rsidRPr="00797DC2">
              <w:rPr>
                <w:rFonts w:ascii="Calibri" w:hAnsi="Calibri" w:cs="Arial"/>
                <w:sz w:val="18"/>
                <w:szCs w:val="18"/>
              </w:rPr>
              <w:t>L.p.</w:t>
            </w:r>
          </w:p>
        </w:tc>
        <w:tc>
          <w:tcPr>
            <w:tcW w:w="1968" w:type="dxa"/>
            <w:tcBorders>
              <w:top w:val="single" w:sz="4" w:space="0" w:color="auto"/>
              <w:left w:val="single" w:sz="4" w:space="0" w:color="auto"/>
              <w:bottom w:val="single" w:sz="4" w:space="0" w:color="auto"/>
              <w:right w:val="single" w:sz="4" w:space="0" w:color="auto"/>
            </w:tcBorders>
            <w:vAlign w:val="center"/>
          </w:tcPr>
          <w:p w:rsidR="00162387" w:rsidRPr="00797DC2" w:rsidRDefault="00162387" w:rsidP="003F6821">
            <w:pPr>
              <w:jc w:val="center"/>
              <w:rPr>
                <w:rFonts w:ascii="Calibri" w:hAnsi="Calibri" w:cs="Arial"/>
                <w:b/>
                <w:sz w:val="18"/>
                <w:szCs w:val="18"/>
              </w:rPr>
            </w:pPr>
            <w:r w:rsidRPr="00797DC2">
              <w:rPr>
                <w:rFonts w:ascii="Calibri" w:hAnsi="Calibri" w:cs="Arial"/>
                <w:b/>
                <w:sz w:val="18"/>
                <w:szCs w:val="18"/>
              </w:rPr>
              <w:t>Stawka za 1 roboczogodzinę netto</w:t>
            </w:r>
          </w:p>
        </w:tc>
        <w:tc>
          <w:tcPr>
            <w:tcW w:w="2709" w:type="dxa"/>
            <w:tcBorders>
              <w:top w:val="single" w:sz="4" w:space="0" w:color="auto"/>
              <w:left w:val="single" w:sz="4" w:space="0" w:color="auto"/>
              <w:bottom w:val="single" w:sz="4" w:space="0" w:color="auto"/>
              <w:right w:val="single" w:sz="4" w:space="0" w:color="auto"/>
            </w:tcBorders>
            <w:vAlign w:val="center"/>
          </w:tcPr>
          <w:p w:rsidR="00162387" w:rsidRPr="00797DC2" w:rsidRDefault="00162387" w:rsidP="003F6821">
            <w:pPr>
              <w:jc w:val="center"/>
              <w:rPr>
                <w:rFonts w:ascii="Calibri" w:hAnsi="Calibri" w:cs="Arial"/>
                <w:b/>
                <w:sz w:val="18"/>
                <w:szCs w:val="18"/>
              </w:rPr>
            </w:pPr>
          </w:p>
          <w:p w:rsidR="00162387" w:rsidRPr="00797DC2" w:rsidRDefault="00162387" w:rsidP="003F6821">
            <w:pPr>
              <w:jc w:val="center"/>
              <w:rPr>
                <w:rFonts w:ascii="Calibri" w:hAnsi="Calibri" w:cs="Arial"/>
                <w:b/>
                <w:sz w:val="18"/>
                <w:szCs w:val="18"/>
              </w:rPr>
            </w:pPr>
            <w:r w:rsidRPr="00797DC2">
              <w:rPr>
                <w:rFonts w:ascii="Calibri" w:hAnsi="Calibri" w:cs="Arial"/>
                <w:b/>
                <w:sz w:val="18"/>
                <w:szCs w:val="18"/>
              </w:rPr>
              <w:t>Przewidywana ilość godzin w okresie realizacji zamówienia</w:t>
            </w:r>
          </w:p>
          <w:p w:rsidR="00162387" w:rsidRPr="00797DC2" w:rsidRDefault="00162387" w:rsidP="003F6821">
            <w:pPr>
              <w:jc w:val="center"/>
              <w:rPr>
                <w:rFonts w:ascii="Calibri" w:hAnsi="Calibri" w:cs="Arial"/>
                <w:b/>
                <w:i/>
                <w:sz w:val="18"/>
                <w:szCs w:val="18"/>
              </w:rPr>
            </w:pPr>
          </w:p>
        </w:tc>
        <w:tc>
          <w:tcPr>
            <w:tcW w:w="2616" w:type="dxa"/>
            <w:tcBorders>
              <w:top w:val="single" w:sz="4" w:space="0" w:color="auto"/>
              <w:left w:val="single" w:sz="4" w:space="0" w:color="auto"/>
              <w:bottom w:val="single" w:sz="4" w:space="0" w:color="auto"/>
              <w:right w:val="single" w:sz="4" w:space="0" w:color="auto"/>
            </w:tcBorders>
            <w:vAlign w:val="center"/>
          </w:tcPr>
          <w:p w:rsidR="00162387" w:rsidRPr="00797DC2" w:rsidRDefault="00162387" w:rsidP="003F6821">
            <w:pPr>
              <w:jc w:val="center"/>
              <w:rPr>
                <w:rFonts w:ascii="Calibri" w:eastAsia="Calibri" w:hAnsi="Calibri" w:cs="Calibri"/>
                <w:b/>
                <w:sz w:val="18"/>
                <w:szCs w:val="18"/>
              </w:rPr>
            </w:pPr>
            <w:r w:rsidRPr="00797DC2">
              <w:rPr>
                <w:rFonts w:ascii="Calibri" w:eastAsia="Calibri" w:hAnsi="Calibri" w:cs="Calibri"/>
                <w:b/>
                <w:sz w:val="18"/>
                <w:szCs w:val="18"/>
              </w:rPr>
              <w:t>Wartość netto</w:t>
            </w:r>
          </w:p>
          <w:p w:rsidR="00162387" w:rsidRPr="00797DC2" w:rsidRDefault="00162387" w:rsidP="003F6821">
            <w:pPr>
              <w:jc w:val="center"/>
              <w:rPr>
                <w:rFonts w:ascii="Calibri" w:hAnsi="Calibri" w:cs="Arial"/>
                <w:b/>
                <w:sz w:val="18"/>
                <w:szCs w:val="18"/>
              </w:rPr>
            </w:pPr>
            <w:r w:rsidRPr="00797DC2">
              <w:rPr>
                <w:rFonts w:ascii="Calibri" w:eastAsia="Calibri" w:hAnsi="Calibri" w:cs="Calibri"/>
                <w:i/>
                <w:sz w:val="16"/>
                <w:szCs w:val="18"/>
              </w:rPr>
              <w:t>(obliczona jako iloczyn kolumny 2 i 3)</w:t>
            </w:r>
          </w:p>
        </w:tc>
        <w:tc>
          <w:tcPr>
            <w:tcW w:w="1990" w:type="dxa"/>
            <w:tcBorders>
              <w:top w:val="single" w:sz="4" w:space="0" w:color="auto"/>
              <w:left w:val="single" w:sz="4" w:space="0" w:color="auto"/>
              <w:bottom w:val="single" w:sz="4" w:space="0" w:color="auto"/>
              <w:right w:val="single" w:sz="4" w:space="0" w:color="auto"/>
            </w:tcBorders>
            <w:vAlign w:val="center"/>
            <w:hideMark/>
          </w:tcPr>
          <w:p w:rsidR="00162387" w:rsidRPr="00797DC2" w:rsidRDefault="00162387" w:rsidP="003F6821">
            <w:pPr>
              <w:jc w:val="center"/>
              <w:rPr>
                <w:rFonts w:ascii="Calibri" w:hAnsi="Calibri" w:cs="Arial"/>
                <w:b/>
                <w:sz w:val="18"/>
                <w:szCs w:val="18"/>
              </w:rPr>
            </w:pPr>
            <w:r w:rsidRPr="00797DC2">
              <w:rPr>
                <w:rFonts w:ascii="Calibri" w:hAnsi="Calibri" w:cs="Arial"/>
                <w:b/>
                <w:sz w:val="18"/>
                <w:szCs w:val="18"/>
              </w:rPr>
              <w:t>Wartość brutto</w:t>
            </w:r>
          </w:p>
          <w:p w:rsidR="00162387" w:rsidRPr="00797DC2" w:rsidRDefault="00162387" w:rsidP="003F6821">
            <w:pPr>
              <w:jc w:val="center"/>
              <w:rPr>
                <w:rFonts w:ascii="Calibri" w:hAnsi="Calibri" w:cs="Arial"/>
                <w:i/>
                <w:sz w:val="16"/>
                <w:szCs w:val="16"/>
              </w:rPr>
            </w:pPr>
            <w:r w:rsidRPr="00797DC2">
              <w:rPr>
                <w:rFonts w:ascii="Calibri" w:hAnsi="Calibri" w:cs="Arial"/>
                <w:b/>
                <w:sz w:val="18"/>
                <w:szCs w:val="18"/>
              </w:rPr>
              <w:t>(wg stawki VAT 23%)</w:t>
            </w:r>
          </w:p>
        </w:tc>
      </w:tr>
      <w:tr w:rsidR="00797DC2" w:rsidRPr="00797DC2" w:rsidTr="003F6821">
        <w:trPr>
          <w:jc w:val="center"/>
        </w:trPr>
        <w:tc>
          <w:tcPr>
            <w:tcW w:w="494" w:type="dxa"/>
            <w:tcBorders>
              <w:top w:val="single" w:sz="4" w:space="0" w:color="auto"/>
              <w:left w:val="single" w:sz="4" w:space="0" w:color="auto"/>
              <w:bottom w:val="single" w:sz="4" w:space="0" w:color="auto"/>
              <w:right w:val="single" w:sz="4" w:space="0" w:color="auto"/>
            </w:tcBorders>
            <w:vAlign w:val="center"/>
            <w:hideMark/>
          </w:tcPr>
          <w:p w:rsidR="00162387" w:rsidRPr="00797DC2" w:rsidRDefault="00162387" w:rsidP="003F6821">
            <w:pPr>
              <w:jc w:val="center"/>
              <w:rPr>
                <w:rFonts w:ascii="Calibri" w:hAnsi="Calibri" w:cs="Arial"/>
                <w:i/>
                <w:sz w:val="16"/>
                <w:szCs w:val="16"/>
              </w:rPr>
            </w:pPr>
            <w:r w:rsidRPr="00797DC2">
              <w:rPr>
                <w:rFonts w:ascii="Calibri" w:hAnsi="Calibri" w:cs="Arial"/>
                <w:i/>
                <w:sz w:val="16"/>
                <w:szCs w:val="16"/>
              </w:rPr>
              <w:t>1</w:t>
            </w:r>
          </w:p>
        </w:tc>
        <w:tc>
          <w:tcPr>
            <w:tcW w:w="1968" w:type="dxa"/>
            <w:tcBorders>
              <w:top w:val="single" w:sz="4" w:space="0" w:color="auto"/>
              <w:left w:val="single" w:sz="4" w:space="0" w:color="auto"/>
              <w:bottom w:val="single" w:sz="4" w:space="0" w:color="auto"/>
              <w:right w:val="single" w:sz="4" w:space="0" w:color="auto"/>
            </w:tcBorders>
          </w:tcPr>
          <w:p w:rsidR="00162387" w:rsidRPr="00797DC2" w:rsidRDefault="00162387" w:rsidP="003F6821">
            <w:pPr>
              <w:jc w:val="center"/>
              <w:rPr>
                <w:rFonts w:ascii="Calibri" w:hAnsi="Calibri" w:cs="Arial"/>
                <w:i/>
                <w:sz w:val="16"/>
                <w:szCs w:val="16"/>
              </w:rPr>
            </w:pPr>
            <w:r w:rsidRPr="00797DC2">
              <w:rPr>
                <w:rFonts w:ascii="Calibri" w:hAnsi="Calibri" w:cs="Arial"/>
                <w:i/>
                <w:sz w:val="16"/>
                <w:szCs w:val="16"/>
              </w:rPr>
              <w:t>2</w:t>
            </w:r>
          </w:p>
        </w:tc>
        <w:tc>
          <w:tcPr>
            <w:tcW w:w="2709" w:type="dxa"/>
            <w:tcBorders>
              <w:top w:val="single" w:sz="4" w:space="0" w:color="auto"/>
              <w:left w:val="single" w:sz="4" w:space="0" w:color="auto"/>
              <w:bottom w:val="single" w:sz="4" w:space="0" w:color="auto"/>
              <w:right w:val="single" w:sz="4" w:space="0" w:color="auto"/>
            </w:tcBorders>
            <w:vAlign w:val="center"/>
            <w:hideMark/>
          </w:tcPr>
          <w:p w:rsidR="00162387" w:rsidRPr="00797DC2" w:rsidRDefault="00162387" w:rsidP="003F6821">
            <w:pPr>
              <w:jc w:val="center"/>
              <w:rPr>
                <w:rFonts w:ascii="Calibri" w:hAnsi="Calibri" w:cs="Arial"/>
                <w:i/>
                <w:sz w:val="16"/>
                <w:szCs w:val="16"/>
              </w:rPr>
            </w:pPr>
            <w:r w:rsidRPr="00797DC2">
              <w:rPr>
                <w:rFonts w:ascii="Calibri" w:hAnsi="Calibri" w:cs="Arial"/>
                <w:i/>
                <w:sz w:val="16"/>
                <w:szCs w:val="16"/>
              </w:rPr>
              <w:t>3</w:t>
            </w:r>
          </w:p>
        </w:tc>
        <w:tc>
          <w:tcPr>
            <w:tcW w:w="2616" w:type="dxa"/>
            <w:tcBorders>
              <w:top w:val="single" w:sz="4" w:space="0" w:color="auto"/>
              <w:left w:val="single" w:sz="4" w:space="0" w:color="auto"/>
              <w:bottom w:val="single" w:sz="4" w:space="0" w:color="auto"/>
              <w:right w:val="single" w:sz="4" w:space="0" w:color="auto"/>
            </w:tcBorders>
          </w:tcPr>
          <w:p w:rsidR="00162387" w:rsidRPr="00797DC2" w:rsidRDefault="00162387" w:rsidP="003F6821">
            <w:pPr>
              <w:jc w:val="center"/>
              <w:rPr>
                <w:rFonts w:ascii="Calibri" w:hAnsi="Calibri" w:cs="Arial"/>
                <w:i/>
                <w:sz w:val="16"/>
                <w:szCs w:val="16"/>
              </w:rPr>
            </w:pPr>
            <w:r w:rsidRPr="00797DC2">
              <w:rPr>
                <w:rFonts w:ascii="Calibri" w:hAnsi="Calibri" w:cs="Arial"/>
                <w:i/>
                <w:sz w:val="16"/>
                <w:szCs w:val="16"/>
              </w:rPr>
              <w:t>4</w:t>
            </w:r>
          </w:p>
        </w:tc>
        <w:tc>
          <w:tcPr>
            <w:tcW w:w="1990" w:type="dxa"/>
            <w:tcBorders>
              <w:top w:val="single" w:sz="4" w:space="0" w:color="auto"/>
              <w:left w:val="single" w:sz="4" w:space="0" w:color="auto"/>
              <w:bottom w:val="single" w:sz="4" w:space="0" w:color="auto"/>
              <w:right w:val="single" w:sz="4" w:space="0" w:color="auto"/>
            </w:tcBorders>
            <w:vAlign w:val="center"/>
            <w:hideMark/>
          </w:tcPr>
          <w:p w:rsidR="00162387" w:rsidRPr="00797DC2" w:rsidRDefault="00162387" w:rsidP="003F6821">
            <w:pPr>
              <w:jc w:val="center"/>
              <w:rPr>
                <w:rFonts w:ascii="Calibri" w:hAnsi="Calibri" w:cs="Arial"/>
                <w:i/>
                <w:sz w:val="16"/>
                <w:szCs w:val="16"/>
              </w:rPr>
            </w:pPr>
            <w:r w:rsidRPr="00797DC2">
              <w:rPr>
                <w:rFonts w:ascii="Calibri" w:hAnsi="Calibri" w:cs="Arial"/>
                <w:i/>
                <w:sz w:val="16"/>
                <w:szCs w:val="16"/>
              </w:rPr>
              <w:t>5</w:t>
            </w:r>
          </w:p>
        </w:tc>
      </w:tr>
      <w:tr w:rsidR="00797DC2" w:rsidRPr="00797DC2" w:rsidTr="003F6821">
        <w:trPr>
          <w:jc w:val="center"/>
        </w:trPr>
        <w:tc>
          <w:tcPr>
            <w:tcW w:w="494" w:type="dxa"/>
            <w:tcBorders>
              <w:top w:val="single" w:sz="4" w:space="0" w:color="auto"/>
              <w:left w:val="single" w:sz="4" w:space="0" w:color="auto"/>
              <w:bottom w:val="single" w:sz="4" w:space="0" w:color="auto"/>
              <w:right w:val="single" w:sz="4" w:space="0" w:color="auto"/>
            </w:tcBorders>
            <w:vAlign w:val="center"/>
            <w:hideMark/>
          </w:tcPr>
          <w:p w:rsidR="00162387" w:rsidRPr="00797DC2" w:rsidRDefault="00162387" w:rsidP="003F6821">
            <w:pPr>
              <w:jc w:val="center"/>
              <w:rPr>
                <w:rFonts w:ascii="Calibri" w:hAnsi="Calibri" w:cs="Arial"/>
                <w:sz w:val="18"/>
                <w:szCs w:val="18"/>
              </w:rPr>
            </w:pPr>
            <w:r w:rsidRPr="00797DC2">
              <w:rPr>
                <w:rFonts w:ascii="Calibri" w:hAnsi="Calibri" w:cs="Arial"/>
                <w:sz w:val="18"/>
                <w:szCs w:val="18"/>
              </w:rPr>
              <w:t>1</w:t>
            </w:r>
          </w:p>
        </w:tc>
        <w:tc>
          <w:tcPr>
            <w:tcW w:w="1968" w:type="dxa"/>
            <w:tcBorders>
              <w:top w:val="single" w:sz="4" w:space="0" w:color="auto"/>
              <w:left w:val="single" w:sz="4" w:space="0" w:color="auto"/>
              <w:bottom w:val="single" w:sz="4" w:space="0" w:color="auto"/>
              <w:right w:val="single" w:sz="4" w:space="0" w:color="auto"/>
            </w:tcBorders>
          </w:tcPr>
          <w:p w:rsidR="00162387" w:rsidRPr="00797DC2" w:rsidRDefault="00162387" w:rsidP="003F6821">
            <w:pPr>
              <w:jc w:val="center"/>
              <w:rPr>
                <w:rFonts w:ascii="Calibri" w:hAnsi="Calibri" w:cs="Arial"/>
                <w:sz w:val="18"/>
                <w:szCs w:val="18"/>
              </w:rPr>
            </w:pPr>
          </w:p>
        </w:tc>
        <w:tc>
          <w:tcPr>
            <w:tcW w:w="2709" w:type="dxa"/>
            <w:tcBorders>
              <w:top w:val="single" w:sz="4" w:space="0" w:color="auto"/>
              <w:left w:val="single" w:sz="4" w:space="0" w:color="auto"/>
              <w:bottom w:val="single" w:sz="4" w:space="0" w:color="auto"/>
              <w:right w:val="single" w:sz="4" w:space="0" w:color="auto"/>
            </w:tcBorders>
            <w:vAlign w:val="center"/>
            <w:hideMark/>
          </w:tcPr>
          <w:p w:rsidR="00162387" w:rsidRPr="00797DC2" w:rsidRDefault="00967029" w:rsidP="003F6821">
            <w:pPr>
              <w:jc w:val="center"/>
              <w:rPr>
                <w:rFonts w:ascii="Calibri" w:hAnsi="Calibri" w:cs="Arial"/>
                <w:sz w:val="18"/>
                <w:szCs w:val="18"/>
              </w:rPr>
            </w:pPr>
            <w:r w:rsidRPr="00797DC2">
              <w:rPr>
                <w:rFonts w:ascii="Calibri" w:hAnsi="Calibri" w:cs="Arial"/>
                <w:bCs/>
                <w:iCs/>
                <w:sz w:val="18"/>
                <w:szCs w:val="18"/>
              </w:rPr>
              <w:t>2916</w:t>
            </w:r>
            <w:r w:rsidR="002934D8" w:rsidRPr="00797DC2">
              <w:rPr>
                <w:rFonts w:ascii="Calibri" w:hAnsi="Calibri" w:cs="Arial"/>
                <w:bCs/>
                <w:iCs/>
                <w:sz w:val="18"/>
                <w:szCs w:val="18"/>
              </w:rPr>
              <w:t xml:space="preserve">  godzin</w:t>
            </w:r>
          </w:p>
        </w:tc>
        <w:tc>
          <w:tcPr>
            <w:tcW w:w="2616" w:type="dxa"/>
            <w:tcBorders>
              <w:top w:val="single" w:sz="4" w:space="0" w:color="auto"/>
              <w:left w:val="single" w:sz="4" w:space="0" w:color="auto"/>
              <w:bottom w:val="single" w:sz="4" w:space="0" w:color="auto"/>
              <w:right w:val="single" w:sz="4" w:space="0" w:color="auto"/>
            </w:tcBorders>
          </w:tcPr>
          <w:p w:rsidR="00162387" w:rsidRPr="00797DC2" w:rsidRDefault="00162387" w:rsidP="003F6821">
            <w:pPr>
              <w:rPr>
                <w:rFonts w:ascii="Calibri" w:hAnsi="Calibri" w:cs="Arial"/>
                <w:sz w:val="18"/>
                <w:szCs w:val="18"/>
              </w:rPr>
            </w:pPr>
          </w:p>
        </w:tc>
        <w:tc>
          <w:tcPr>
            <w:tcW w:w="1990" w:type="dxa"/>
            <w:tcBorders>
              <w:top w:val="single" w:sz="4" w:space="0" w:color="auto"/>
              <w:left w:val="single" w:sz="4" w:space="0" w:color="auto"/>
              <w:bottom w:val="single" w:sz="4" w:space="0" w:color="auto"/>
              <w:right w:val="single" w:sz="4" w:space="0" w:color="auto"/>
            </w:tcBorders>
            <w:vAlign w:val="center"/>
          </w:tcPr>
          <w:p w:rsidR="00162387" w:rsidRPr="00797DC2" w:rsidRDefault="00162387" w:rsidP="003F6821">
            <w:pPr>
              <w:rPr>
                <w:rFonts w:ascii="Calibri" w:hAnsi="Calibri" w:cs="Arial"/>
                <w:sz w:val="18"/>
                <w:szCs w:val="18"/>
              </w:rPr>
            </w:pPr>
          </w:p>
          <w:p w:rsidR="00162387" w:rsidRPr="00797DC2" w:rsidRDefault="00162387" w:rsidP="003F6821">
            <w:pPr>
              <w:jc w:val="center"/>
              <w:rPr>
                <w:rFonts w:ascii="Calibri" w:hAnsi="Calibri" w:cs="Arial"/>
                <w:strike/>
                <w:sz w:val="18"/>
                <w:szCs w:val="18"/>
              </w:rPr>
            </w:pPr>
          </w:p>
        </w:tc>
      </w:tr>
    </w:tbl>
    <w:p w:rsidR="00074285" w:rsidRPr="00797DC2" w:rsidRDefault="00967029" w:rsidP="004C63EF">
      <w:pPr>
        <w:widowControl/>
        <w:suppressAutoHyphens w:val="0"/>
        <w:jc w:val="both"/>
        <w:rPr>
          <w:rFonts w:ascii="Calibri" w:hAnsi="Calibri" w:cs="Arial"/>
          <w:b/>
          <w:sz w:val="18"/>
          <w:szCs w:val="18"/>
        </w:rPr>
      </w:pPr>
      <w:r w:rsidRPr="00797DC2">
        <w:rPr>
          <w:rFonts w:ascii="Calibri" w:hAnsi="Calibri" w:cs="Arial"/>
          <w:b/>
          <w:sz w:val="18"/>
          <w:szCs w:val="18"/>
        </w:rPr>
        <w:t xml:space="preserve">W przypadku wznowienia maksymalna ilość godzin brana pod uwagę przy ocenie wartości zamówienia to </w:t>
      </w:r>
      <w:r w:rsidR="00F11BA0" w:rsidRPr="00797DC2">
        <w:rPr>
          <w:rFonts w:ascii="Calibri" w:hAnsi="Calibri" w:cs="Arial"/>
          <w:b/>
          <w:sz w:val="18"/>
          <w:szCs w:val="18"/>
        </w:rPr>
        <w:t>27</w:t>
      </w:r>
      <w:r w:rsidR="00C478C0" w:rsidRPr="00797DC2">
        <w:rPr>
          <w:rFonts w:ascii="Calibri" w:hAnsi="Calibri" w:cs="Arial"/>
          <w:b/>
          <w:sz w:val="18"/>
          <w:szCs w:val="18"/>
        </w:rPr>
        <w:t> </w:t>
      </w:r>
      <w:r w:rsidR="00F11BA0" w:rsidRPr="00797DC2">
        <w:rPr>
          <w:rFonts w:ascii="Calibri" w:hAnsi="Calibri" w:cs="Arial"/>
          <w:b/>
          <w:sz w:val="18"/>
          <w:szCs w:val="18"/>
        </w:rPr>
        <w:t>012</w:t>
      </w:r>
      <w:r w:rsidR="00C478C0" w:rsidRPr="00797DC2">
        <w:rPr>
          <w:rFonts w:ascii="Calibri" w:hAnsi="Calibri" w:cs="Arial"/>
          <w:b/>
          <w:sz w:val="18"/>
          <w:szCs w:val="18"/>
        </w:rPr>
        <w:t xml:space="preserve"> </w:t>
      </w:r>
      <w:r w:rsidRPr="00797DC2">
        <w:rPr>
          <w:rFonts w:ascii="Calibri" w:hAnsi="Calibri" w:cs="Arial"/>
          <w:b/>
          <w:sz w:val="18"/>
          <w:szCs w:val="18"/>
        </w:rPr>
        <w:t>godziny</w:t>
      </w:r>
    </w:p>
    <w:p w:rsidR="00967029" w:rsidRPr="00797DC2" w:rsidRDefault="00967029" w:rsidP="004C63EF">
      <w:pPr>
        <w:widowControl/>
        <w:suppressAutoHyphens w:val="0"/>
        <w:jc w:val="both"/>
        <w:rPr>
          <w:rFonts w:ascii="Calibri" w:hAnsi="Calibri" w:cs="Arial"/>
          <w:b/>
          <w:sz w:val="18"/>
          <w:szCs w:val="18"/>
        </w:rPr>
      </w:pPr>
    </w:p>
    <w:p w:rsidR="00074285" w:rsidRPr="00797DC2" w:rsidRDefault="00074285" w:rsidP="00BE74B1">
      <w:pPr>
        <w:widowControl/>
        <w:suppressAutoHyphens w:val="0"/>
        <w:spacing w:after="120"/>
        <w:jc w:val="both"/>
        <w:rPr>
          <w:rFonts w:ascii="Calibri" w:hAnsi="Calibri" w:cs="Arial"/>
          <w:b/>
          <w:sz w:val="18"/>
          <w:szCs w:val="18"/>
        </w:rPr>
      </w:pPr>
      <w:r w:rsidRPr="00797DC2">
        <w:rPr>
          <w:rFonts w:ascii="Calibri" w:eastAsia="Calibri" w:hAnsi="Calibri"/>
          <w:b/>
          <w:sz w:val="18"/>
          <w:szCs w:val="18"/>
          <w:u w:val="single"/>
          <w:lang w:eastAsia="en-US"/>
        </w:rPr>
        <w:t>CZĘŚĆ 3:</w:t>
      </w:r>
      <w:r w:rsidRPr="00797DC2">
        <w:rPr>
          <w:rFonts w:ascii="Calibri" w:eastAsia="Calibri" w:hAnsi="Calibri"/>
          <w:sz w:val="18"/>
          <w:szCs w:val="18"/>
          <w:u w:val="single"/>
          <w:lang w:eastAsia="en-US"/>
        </w:rPr>
        <w:t xml:space="preserve"> Monitorowanie elektroniczne systemu alarmowego zlokalizowanego w obiekcie Wielkiej Zbrojowni przy ul. Targ Węglowy 6 w Gdańsku wraz z interwencją patrolu</w:t>
      </w:r>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1829"/>
        <w:gridCol w:w="2432"/>
        <w:gridCol w:w="2838"/>
        <w:gridCol w:w="2048"/>
      </w:tblGrid>
      <w:tr w:rsidR="00797DC2" w:rsidRPr="00797DC2" w:rsidTr="00162387">
        <w:trPr>
          <w:trHeight w:val="271"/>
          <w:jc w:val="center"/>
        </w:trPr>
        <w:tc>
          <w:tcPr>
            <w:tcW w:w="500" w:type="dxa"/>
            <w:tcBorders>
              <w:top w:val="single" w:sz="4" w:space="0" w:color="auto"/>
              <w:left w:val="single" w:sz="4" w:space="0" w:color="auto"/>
              <w:bottom w:val="single" w:sz="4" w:space="0" w:color="auto"/>
              <w:right w:val="single" w:sz="4" w:space="0" w:color="auto"/>
            </w:tcBorders>
            <w:vAlign w:val="center"/>
            <w:hideMark/>
          </w:tcPr>
          <w:p w:rsidR="00162387" w:rsidRPr="00797DC2" w:rsidRDefault="00162387">
            <w:pPr>
              <w:jc w:val="center"/>
              <w:rPr>
                <w:rFonts w:ascii="Calibri" w:hAnsi="Calibri" w:cs="Arial"/>
                <w:b/>
                <w:sz w:val="18"/>
                <w:szCs w:val="18"/>
              </w:rPr>
            </w:pPr>
            <w:r w:rsidRPr="00797DC2">
              <w:rPr>
                <w:rFonts w:ascii="Calibri" w:hAnsi="Calibri" w:cs="Arial"/>
                <w:b/>
                <w:sz w:val="18"/>
                <w:szCs w:val="18"/>
              </w:rPr>
              <w:t>L.p.</w:t>
            </w:r>
          </w:p>
        </w:tc>
        <w:tc>
          <w:tcPr>
            <w:tcW w:w="1829" w:type="dxa"/>
            <w:tcBorders>
              <w:top w:val="single" w:sz="4" w:space="0" w:color="auto"/>
              <w:left w:val="single" w:sz="4" w:space="0" w:color="auto"/>
              <w:bottom w:val="single" w:sz="4" w:space="0" w:color="auto"/>
              <w:right w:val="single" w:sz="4" w:space="0" w:color="auto"/>
            </w:tcBorders>
            <w:vAlign w:val="center"/>
          </w:tcPr>
          <w:p w:rsidR="00162387" w:rsidRPr="00797DC2" w:rsidRDefault="00162387" w:rsidP="00BE74B1">
            <w:pPr>
              <w:jc w:val="center"/>
              <w:rPr>
                <w:rFonts w:ascii="Calibri" w:hAnsi="Calibri" w:cs="Arial"/>
                <w:b/>
                <w:sz w:val="18"/>
                <w:szCs w:val="18"/>
              </w:rPr>
            </w:pPr>
            <w:r w:rsidRPr="00797DC2">
              <w:rPr>
                <w:rFonts w:ascii="Calibri" w:hAnsi="Calibri" w:cs="Arial"/>
                <w:b/>
                <w:sz w:val="18"/>
                <w:szCs w:val="18"/>
              </w:rPr>
              <w:t>Stawka za 1 miesiąc netto</w:t>
            </w:r>
          </w:p>
        </w:tc>
        <w:tc>
          <w:tcPr>
            <w:tcW w:w="2432" w:type="dxa"/>
            <w:tcBorders>
              <w:top w:val="single" w:sz="4" w:space="0" w:color="auto"/>
              <w:left w:val="single" w:sz="4" w:space="0" w:color="auto"/>
              <w:bottom w:val="single" w:sz="4" w:space="0" w:color="auto"/>
              <w:right w:val="single" w:sz="4" w:space="0" w:color="auto"/>
            </w:tcBorders>
            <w:vAlign w:val="center"/>
          </w:tcPr>
          <w:p w:rsidR="00162387" w:rsidRPr="00797DC2" w:rsidRDefault="00162387">
            <w:pPr>
              <w:jc w:val="center"/>
              <w:rPr>
                <w:rFonts w:ascii="Calibri" w:hAnsi="Calibri" w:cs="Arial"/>
                <w:b/>
                <w:sz w:val="18"/>
                <w:szCs w:val="18"/>
              </w:rPr>
            </w:pPr>
          </w:p>
          <w:p w:rsidR="00162387" w:rsidRPr="00797DC2" w:rsidRDefault="00162387">
            <w:pPr>
              <w:jc w:val="center"/>
              <w:rPr>
                <w:rFonts w:ascii="Calibri" w:hAnsi="Calibri" w:cs="Arial"/>
                <w:b/>
                <w:sz w:val="18"/>
                <w:szCs w:val="18"/>
              </w:rPr>
            </w:pPr>
            <w:r w:rsidRPr="00797DC2">
              <w:rPr>
                <w:rFonts w:ascii="Calibri" w:hAnsi="Calibri" w:cs="Arial"/>
                <w:b/>
                <w:sz w:val="18"/>
                <w:szCs w:val="18"/>
              </w:rPr>
              <w:t>ilość miesięcy realizacji zamówienia</w:t>
            </w:r>
          </w:p>
          <w:p w:rsidR="00162387" w:rsidRPr="00797DC2" w:rsidRDefault="00162387">
            <w:pPr>
              <w:jc w:val="center"/>
              <w:rPr>
                <w:rFonts w:ascii="Calibri" w:hAnsi="Calibri" w:cs="Arial"/>
                <w:b/>
                <w:i/>
                <w:sz w:val="18"/>
                <w:szCs w:val="18"/>
              </w:rPr>
            </w:pPr>
          </w:p>
        </w:tc>
        <w:tc>
          <w:tcPr>
            <w:tcW w:w="2838" w:type="dxa"/>
            <w:tcBorders>
              <w:top w:val="single" w:sz="4" w:space="0" w:color="auto"/>
              <w:left w:val="single" w:sz="4" w:space="0" w:color="auto"/>
              <w:bottom w:val="single" w:sz="4" w:space="0" w:color="auto"/>
              <w:right w:val="single" w:sz="4" w:space="0" w:color="auto"/>
            </w:tcBorders>
            <w:vAlign w:val="center"/>
          </w:tcPr>
          <w:p w:rsidR="00162387" w:rsidRPr="00797DC2" w:rsidRDefault="00162387" w:rsidP="00BE74B1">
            <w:pPr>
              <w:jc w:val="center"/>
              <w:rPr>
                <w:rFonts w:ascii="Calibri" w:eastAsia="Calibri" w:hAnsi="Calibri" w:cs="Calibri"/>
                <w:b/>
                <w:sz w:val="18"/>
                <w:szCs w:val="18"/>
              </w:rPr>
            </w:pPr>
            <w:r w:rsidRPr="00797DC2">
              <w:rPr>
                <w:rFonts w:ascii="Calibri" w:eastAsia="Calibri" w:hAnsi="Calibri" w:cs="Calibri"/>
                <w:b/>
                <w:sz w:val="18"/>
                <w:szCs w:val="18"/>
              </w:rPr>
              <w:t>Wartość netto</w:t>
            </w:r>
          </w:p>
          <w:p w:rsidR="00162387" w:rsidRPr="00797DC2" w:rsidRDefault="00162387" w:rsidP="00162387">
            <w:pPr>
              <w:jc w:val="center"/>
              <w:rPr>
                <w:rFonts w:ascii="Calibri" w:hAnsi="Calibri" w:cs="Arial"/>
                <w:b/>
                <w:sz w:val="18"/>
                <w:szCs w:val="18"/>
              </w:rPr>
            </w:pPr>
            <w:r w:rsidRPr="00797DC2">
              <w:rPr>
                <w:rFonts w:ascii="Calibri" w:eastAsia="Calibri" w:hAnsi="Calibri" w:cs="Calibri"/>
                <w:i/>
                <w:sz w:val="16"/>
                <w:szCs w:val="18"/>
              </w:rPr>
              <w:t>(obliczona jako iloczyn kolumny 2 i 3)</w:t>
            </w:r>
          </w:p>
        </w:tc>
        <w:tc>
          <w:tcPr>
            <w:tcW w:w="2048" w:type="dxa"/>
            <w:tcBorders>
              <w:top w:val="single" w:sz="4" w:space="0" w:color="auto"/>
              <w:left w:val="single" w:sz="4" w:space="0" w:color="auto"/>
              <w:bottom w:val="single" w:sz="4" w:space="0" w:color="auto"/>
              <w:right w:val="single" w:sz="4" w:space="0" w:color="auto"/>
            </w:tcBorders>
            <w:vAlign w:val="center"/>
            <w:hideMark/>
          </w:tcPr>
          <w:p w:rsidR="00162387" w:rsidRPr="00797DC2" w:rsidRDefault="00162387" w:rsidP="00BE74B1">
            <w:pPr>
              <w:jc w:val="center"/>
              <w:rPr>
                <w:rFonts w:ascii="Calibri" w:hAnsi="Calibri" w:cs="Arial"/>
                <w:b/>
                <w:sz w:val="18"/>
                <w:szCs w:val="18"/>
              </w:rPr>
            </w:pPr>
            <w:r w:rsidRPr="00797DC2">
              <w:rPr>
                <w:rFonts w:ascii="Calibri" w:hAnsi="Calibri" w:cs="Arial"/>
                <w:b/>
                <w:sz w:val="18"/>
                <w:szCs w:val="18"/>
              </w:rPr>
              <w:t>Wartość brutto</w:t>
            </w:r>
          </w:p>
          <w:p w:rsidR="00162387" w:rsidRPr="00797DC2" w:rsidRDefault="00162387" w:rsidP="00BE74B1">
            <w:pPr>
              <w:jc w:val="center"/>
              <w:rPr>
                <w:rFonts w:ascii="Calibri" w:hAnsi="Calibri" w:cs="Arial"/>
                <w:b/>
                <w:sz w:val="18"/>
                <w:szCs w:val="18"/>
              </w:rPr>
            </w:pPr>
            <w:r w:rsidRPr="00797DC2">
              <w:rPr>
                <w:rFonts w:ascii="Calibri" w:hAnsi="Calibri" w:cs="Arial"/>
                <w:b/>
                <w:sz w:val="18"/>
                <w:szCs w:val="18"/>
              </w:rPr>
              <w:t>(wg stawki VAT 23%)</w:t>
            </w:r>
          </w:p>
        </w:tc>
      </w:tr>
      <w:tr w:rsidR="00797DC2" w:rsidRPr="00797DC2" w:rsidTr="00162387">
        <w:trPr>
          <w:jc w:val="center"/>
        </w:trPr>
        <w:tc>
          <w:tcPr>
            <w:tcW w:w="500" w:type="dxa"/>
            <w:tcBorders>
              <w:top w:val="single" w:sz="4" w:space="0" w:color="auto"/>
              <w:left w:val="single" w:sz="4" w:space="0" w:color="auto"/>
              <w:bottom w:val="single" w:sz="4" w:space="0" w:color="auto"/>
              <w:right w:val="single" w:sz="4" w:space="0" w:color="auto"/>
            </w:tcBorders>
            <w:vAlign w:val="center"/>
            <w:hideMark/>
          </w:tcPr>
          <w:p w:rsidR="00162387" w:rsidRPr="00797DC2" w:rsidRDefault="00162387">
            <w:pPr>
              <w:jc w:val="center"/>
              <w:rPr>
                <w:rFonts w:ascii="Calibri" w:hAnsi="Calibri" w:cs="Arial"/>
                <w:i/>
                <w:sz w:val="16"/>
                <w:szCs w:val="16"/>
              </w:rPr>
            </w:pPr>
            <w:r w:rsidRPr="00797DC2">
              <w:rPr>
                <w:rFonts w:ascii="Calibri" w:hAnsi="Calibri" w:cs="Arial"/>
                <w:i/>
                <w:sz w:val="16"/>
                <w:szCs w:val="16"/>
              </w:rPr>
              <w:t>1</w:t>
            </w:r>
          </w:p>
        </w:tc>
        <w:tc>
          <w:tcPr>
            <w:tcW w:w="1829" w:type="dxa"/>
            <w:tcBorders>
              <w:top w:val="single" w:sz="4" w:space="0" w:color="auto"/>
              <w:left w:val="single" w:sz="4" w:space="0" w:color="auto"/>
              <w:bottom w:val="single" w:sz="4" w:space="0" w:color="auto"/>
              <w:right w:val="single" w:sz="4" w:space="0" w:color="auto"/>
            </w:tcBorders>
          </w:tcPr>
          <w:p w:rsidR="00162387" w:rsidRPr="00797DC2" w:rsidRDefault="00162387">
            <w:pPr>
              <w:jc w:val="center"/>
              <w:rPr>
                <w:rFonts w:ascii="Calibri" w:hAnsi="Calibri" w:cs="Arial"/>
                <w:i/>
                <w:sz w:val="16"/>
                <w:szCs w:val="16"/>
              </w:rPr>
            </w:pPr>
            <w:r w:rsidRPr="00797DC2">
              <w:rPr>
                <w:rFonts w:ascii="Calibri" w:hAnsi="Calibri" w:cs="Arial"/>
                <w:i/>
                <w:sz w:val="16"/>
                <w:szCs w:val="16"/>
              </w:rPr>
              <w:t>2</w:t>
            </w:r>
          </w:p>
        </w:tc>
        <w:tc>
          <w:tcPr>
            <w:tcW w:w="2432" w:type="dxa"/>
            <w:tcBorders>
              <w:top w:val="single" w:sz="4" w:space="0" w:color="auto"/>
              <w:left w:val="single" w:sz="4" w:space="0" w:color="auto"/>
              <w:bottom w:val="single" w:sz="4" w:space="0" w:color="auto"/>
              <w:right w:val="single" w:sz="4" w:space="0" w:color="auto"/>
            </w:tcBorders>
            <w:vAlign w:val="center"/>
            <w:hideMark/>
          </w:tcPr>
          <w:p w:rsidR="00162387" w:rsidRPr="00797DC2" w:rsidRDefault="00162387">
            <w:pPr>
              <w:jc w:val="center"/>
              <w:rPr>
                <w:rFonts w:ascii="Calibri" w:hAnsi="Calibri" w:cs="Arial"/>
                <w:i/>
                <w:sz w:val="16"/>
                <w:szCs w:val="16"/>
              </w:rPr>
            </w:pPr>
            <w:r w:rsidRPr="00797DC2">
              <w:rPr>
                <w:rFonts w:ascii="Calibri" w:hAnsi="Calibri" w:cs="Arial"/>
                <w:i/>
                <w:sz w:val="16"/>
                <w:szCs w:val="16"/>
              </w:rPr>
              <w:t>3</w:t>
            </w:r>
          </w:p>
        </w:tc>
        <w:tc>
          <w:tcPr>
            <w:tcW w:w="2838" w:type="dxa"/>
            <w:tcBorders>
              <w:top w:val="single" w:sz="4" w:space="0" w:color="auto"/>
              <w:left w:val="single" w:sz="4" w:space="0" w:color="auto"/>
              <w:bottom w:val="single" w:sz="4" w:space="0" w:color="auto"/>
              <w:right w:val="single" w:sz="4" w:space="0" w:color="auto"/>
            </w:tcBorders>
          </w:tcPr>
          <w:p w:rsidR="00162387" w:rsidRPr="00797DC2" w:rsidRDefault="00162387">
            <w:pPr>
              <w:jc w:val="center"/>
              <w:rPr>
                <w:rFonts w:ascii="Calibri" w:hAnsi="Calibri" w:cs="Arial"/>
                <w:i/>
                <w:sz w:val="16"/>
                <w:szCs w:val="16"/>
              </w:rPr>
            </w:pPr>
            <w:r w:rsidRPr="00797DC2">
              <w:rPr>
                <w:rFonts w:ascii="Calibri" w:hAnsi="Calibri" w:cs="Arial"/>
                <w:i/>
                <w:sz w:val="16"/>
                <w:szCs w:val="16"/>
              </w:rPr>
              <w:t>4</w:t>
            </w:r>
          </w:p>
        </w:tc>
        <w:tc>
          <w:tcPr>
            <w:tcW w:w="2048" w:type="dxa"/>
            <w:tcBorders>
              <w:top w:val="single" w:sz="4" w:space="0" w:color="auto"/>
              <w:left w:val="single" w:sz="4" w:space="0" w:color="auto"/>
              <w:bottom w:val="single" w:sz="4" w:space="0" w:color="auto"/>
              <w:right w:val="single" w:sz="4" w:space="0" w:color="auto"/>
            </w:tcBorders>
            <w:vAlign w:val="center"/>
            <w:hideMark/>
          </w:tcPr>
          <w:p w:rsidR="00162387" w:rsidRPr="00797DC2" w:rsidRDefault="00162387">
            <w:pPr>
              <w:jc w:val="center"/>
              <w:rPr>
                <w:rFonts w:ascii="Calibri" w:hAnsi="Calibri" w:cs="Arial"/>
                <w:i/>
                <w:sz w:val="16"/>
                <w:szCs w:val="16"/>
              </w:rPr>
            </w:pPr>
            <w:r w:rsidRPr="00797DC2">
              <w:rPr>
                <w:rFonts w:ascii="Calibri" w:hAnsi="Calibri" w:cs="Arial"/>
                <w:i/>
                <w:sz w:val="16"/>
                <w:szCs w:val="16"/>
              </w:rPr>
              <w:t>5</w:t>
            </w:r>
          </w:p>
        </w:tc>
      </w:tr>
      <w:tr w:rsidR="00162387" w:rsidRPr="00797DC2" w:rsidTr="00162387">
        <w:trPr>
          <w:jc w:val="center"/>
        </w:trPr>
        <w:tc>
          <w:tcPr>
            <w:tcW w:w="500" w:type="dxa"/>
            <w:tcBorders>
              <w:top w:val="single" w:sz="4" w:space="0" w:color="auto"/>
              <w:left w:val="single" w:sz="4" w:space="0" w:color="auto"/>
              <w:bottom w:val="single" w:sz="4" w:space="0" w:color="auto"/>
              <w:right w:val="single" w:sz="4" w:space="0" w:color="auto"/>
            </w:tcBorders>
            <w:vAlign w:val="center"/>
            <w:hideMark/>
          </w:tcPr>
          <w:p w:rsidR="00162387" w:rsidRPr="00797DC2" w:rsidRDefault="00162387">
            <w:pPr>
              <w:jc w:val="center"/>
              <w:rPr>
                <w:rFonts w:ascii="Calibri" w:hAnsi="Calibri" w:cs="Arial"/>
                <w:sz w:val="18"/>
                <w:szCs w:val="18"/>
              </w:rPr>
            </w:pPr>
            <w:r w:rsidRPr="00797DC2">
              <w:rPr>
                <w:rFonts w:ascii="Calibri" w:hAnsi="Calibri" w:cs="Arial"/>
                <w:sz w:val="18"/>
                <w:szCs w:val="18"/>
              </w:rPr>
              <w:t>1</w:t>
            </w:r>
          </w:p>
        </w:tc>
        <w:tc>
          <w:tcPr>
            <w:tcW w:w="1829" w:type="dxa"/>
            <w:tcBorders>
              <w:top w:val="single" w:sz="4" w:space="0" w:color="auto"/>
              <w:left w:val="single" w:sz="4" w:space="0" w:color="auto"/>
              <w:bottom w:val="single" w:sz="4" w:space="0" w:color="auto"/>
              <w:right w:val="single" w:sz="4" w:space="0" w:color="auto"/>
            </w:tcBorders>
          </w:tcPr>
          <w:p w:rsidR="00162387" w:rsidRPr="00797DC2" w:rsidRDefault="00162387">
            <w:pPr>
              <w:jc w:val="center"/>
              <w:rPr>
                <w:rFonts w:ascii="Calibri" w:hAnsi="Calibri" w:cs="Arial"/>
                <w:sz w:val="18"/>
                <w:szCs w:val="18"/>
              </w:rPr>
            </w:pPr>
          </w:p>
        </w:tc>
        <w:tc>
          <w:tcPr>
            <w:tcW w:w="2432" w:type="dxa"/>
            <w:tcBorders>
              <w:top w:val="single" w:sz="4" w:space="0" w:color="auto"/>
              <w:left w:val="single" w:sz="4" w:space="0" w:color="auto"/>
              <w:bottom w:val="single" w:sz="4" w:space="0" w:color="auto"/>
              <w:right w:val="single" w:sz="4" w:space="0" w:color="auto"/>
            </w:tcBorders>
            <w:vAlign w:val="center"/>
            <w:hideMark/>
          </w:tcPr>
          <w:p w:rsidR="00162387" w:rsidRPr="00797DC2" w:rsidRDefault="00967029" w:rsidP="00251863">
            <w:pPr>
              <w:jc w:val="center"/>
              <w:rPr>
                <w:rFonts w:ascii="Calibri" w:hAnsi="Calibri" w:cs="Arial"/>
                <w:sz w:val="18"/>
                <w:szCs w:val="18"/>
              </w:rPr>
            </w:pPr>
            <w:r w:rsidRPr="00797DC2">
              <w:rPr>
                <w:rFonts w:ascii="Calibri" w:hAnsi="Calibri" w:cs="Arial"/>
                <w:bCs/>
                <w:iCs/>
                <w:sz w:val="18"/>
                <w:szCs w:val="18"/>
              </w:rPr>
              <w:t>48</w:t>
            </w:r>
            <w:r w:rsidR="00162387" w:rsidRPr="00797DC2">
              <w:rPr>
                <w:rFonts w:ascii="Calibri" w:hAnsi="Calibri" w:cs="Arial"/>
                <w:bCs/>
                <w:iCs/>
                <w:sz w:val="18"/>
                <w:szCs w:val="18"/>
              </w:rPr>
              <w:t xml:space="preserve"> m-cy</w:t>
            </w:r>
          </w:p>
        </w:tc>
        <w:tc>
          <w:tcPr>
            <w:tcW w:w="2838" w:type="dxa"/>
            <w:tcBorders>
              <w:top w:val="single" w:sz="4" w:space="0" w:color="auto"/>
              <w:left w:val="single" w:sz="4" w:space="0" w:color="auto"/>
              <w:bottom w:val="single" w:sz="4" w:space="0" w:color="auto"/>
              <w:right w:val="single" w:sz="4" w:space="0" w:color="auto"/>
            </w:tcBorders>
          </w:tcPr>
          <w:p w:rsidR="00162387" w:rsidRPr="00797DC2" w:rsidRDefault="00162387">
            <w:pPr>
              <w:rPr>
                <w:rFonts w:ascii="Calibri" w:hAnsi="Calibri" w:cs="Arial"/>
                <w:sz w:val="18"/>
                <w:szCs w:val="18"/>
              </w:rPr>
            </w:pPr>
          </w:p>
        </w:tc>
        <w:tc>
          <w:tcPr>
            <w:tcW w:w="2048" w:type="dxa"/>
            <w:tcBorders>
              <w:top w:val="single" w:sz="4" w:space="0" w:color="auto"/>
              <w:left w:val="single" w:sz="4" w:space="0" w:color="auto"/>
              <w:bottom w:val="single" w:sz="4" w:space="0" w:color="auto"/>
              <w:right w:val="single" w:sz="4" w:space="0" w:color="auto"/>
            </w:tcBorders>
            <w:vAlign w:val="center"/>
          </w:tcPr>
          <w:p w:rsidR="00162387" w:rsidRPr="00797DC2" w:rsidRDefault="00162387">
            <w:pPr>
              <w:rPr>
                <w:rFonts w:ascii="Calibri" w:hAnsi="Calibri" w:cs="Arial"/>
                <w:sz w:val="18"/>
                <w:szCs w:val="18"/>
              </w:rPr>
            </w:pPr>
          </w:p>
          <w:p w:rsidR="00162387" w:rsidRPr="00797DC2" w:rsidRDefault="00162387">
            <w:pPr>
              <w:jc w:val="center"/>
              <w:rPr>
                <w:rFonts w:ascii="Calibri" w:hAnsi="Calibri" w:cs="Arial"/>
                <w:strike/>
                <w:sz w:val="18"/>
                <w:szCs w:val="18"/>
              </w:rPr>
            </w:pPr>
          </w:p>
        </w:tc>
      </w:tr>
    </w:tbl>
    <w:p w:rsidR="004C63EF" w:rsidRPr="00797DC2" w:rsidRDefault="004C63EF" w:rsidP="00187815">
      <w:pPr>
        <w:widowControl/>
        <w:suppressAutoHyphens w:val="0"/>
        <w:ind w:left="284"/>
        <w:jc w:val="both"/>
        <w:rPr>
          <w:rFonts w:ascii="Calibri" w:eastAsia="Calibri" w:hAnsi="Calibri" w:cs="Arial"/>
          <w:b/>
          <w:sz w:val="18"/>
          <w:szCs w:val="18"/>
          <w:lang w:eastAsia="en-US"/>
        </w:rPr>
      </w:pPr>
    </w:p>
    <w:p w:rsidR="00185541" w:rsidRPr="00797DC2" w:rsidRDefault="00185541" w:rsidP="0062674A">
      <w:pPr>
        <w:widowControl/>
        <w:numPr>
          <w:ilvl w:val="0"/>
          <w:numId w:val="82"/>
        </w:numPr>
        <w:suppressAutoHyphens w:val="0"/>
        <w:ind w:left="284" w:hanging="284"/>
        <w:jc w:val="both"/>
        <w:rPr>
          <w:rFonts w:ascii="Calibri" w:eastAsia="Calibri" w:hAnsi="Calibri" w:cs="Arial"/>
          <w:b/>
          <w:sz w:val="18"/>
          <w:szCs w:val="18"/>
          <w:lang w:eastAsia="en-US"/>
        </w:rPr>
      </w:pPr>
      <w:r w:rsidRPr="00797DC2">
        <w:rPr>
          <w:rFonts w:ascii="Calibri" w:eastAsia="Calibri" w:hAnsi="Calibri" w:cs="Arial"/>
          <w:b/>
          <w:sz w:val="18"/>
          <w:szCs w:val="18"/>
          <w:lang w:eastAsia="en-US"/>
        </w:rPr>
        <w:t>*</w:t>
      </w:r>
      <w:r w:rsidR="00162387" w:rsidRPr="00797DC2">
        <w:rPr>
          <w:rFonts w:ascii="Calibri" w:eastAsia="Calibri" w:hAnsi="Calibri" w:cs="Arial"/>
          <w:b/>
          <w:sz w:val="18"/>
          <w:szCs w:val="18"/>
          <w:lang w:eastAsia="en-US"/>
        </w:rPr>
        <w:t>*</w:t>
      </w:r>
      <w:r w:rsidRPr="00797DC2">
        <w:rPr>
          <w:rFonts w:ascii="Calibri" w:eastAsia="Calibri" w:hAnsi="Calibri" w:cs="Arial"/>
          <w:b/>
          <w:sz w:val="18"/>
          <w:szCs w:val="18"/>
          <w:lang w:eastAsia="en-US"/>
        </w:rPr>
        <w:t>Deklarujemy czas dojazdu grupy patrolowo-interwencyjnej w Części 1 do ……………………… minut (należy podać dokładną ilość minut, maksymalnie 30 minut).</w:t>
      </w:r>
    </w:p>
    <w:p w:rsidR="00185541" w:rsidRPr="00797DC2" w:rsidRDefault="00185541" w:rsidP="00185541">
      <w:pPr>
        <w:widowControl/>
        <w:suppressAutoHyphens w:val="0"/>
        <w:ind w:left="284"/>
        <w:jc w:val="both"/>
        <w:rPr>
          <w:rFonts w:ascii="Calibri" w:eastAsia="Calibri" w:hAnsi="Calibri" w:cs="Arial"/>
          <w:b/>
          <w:sz w:val="18"/>
          <w:szCs w:val="18"/>
          <w:lang w:eastAsia="en-US"/>
        </w:rPr>
      </w:pPr>
      <w:r w:rsidRPr="00797DC2">
        <w:rPr>
          <w:rFonts w:ascii="Calibri" w:eastAsia="Calibri" w:hAnsi="Calibri" w:cs="Arial"/>
          <w:b/>
          <w:sz w:val="18"/>
          <w:szCs w:val="18"/>
          <w:lang w:eastAsia="en-US"/>
        </w:rPr>
        <w:t>*</w:t>
      </w:r>
      <w:r w:rsidR="00162387" w:rsidRPr="00797DC2">
        <w:rPr>
          <w:rFonts w:ascii="Calibri" w:eastAsia="Calibri" w:hAnsi="Calibri" w:cs="Arial"/>
          <w:b/>
          <w:sz w:val="18"/>
          <w:szCs w:val="18"/>
          <w:lang w:eastAsia="en-US"/>
        </w:rPr>
        <w:t>*</w:t>
      </w:r>
      <w:r w:rsidRPr="00797DC2">
        <w:rPr>
          <w:rFonts w:ascii="Calibri" w:eastAsia="Calibri" w:hAnsi="Calibri" w:cs="Arial"/>
          <w:b/>
          <w:sz w:val="18"/>
          <w:szCs w:val="18"/>
          <w:lang w:eastAsia="en-US"/>
        </w:rPr>
        <w:t>Deklarujemy czas dojazdu grupy patrolowo-interwencyjnej w Części 2 do ……………………… minut (należy podać dokładną ilość minut, maksymalnie 30 minut).</w:t>
      </w:r>
    </w:p>
    <w:p w:rsidR="00185541" w:rsidRPr="00797DC2" w:rsidRDefault="00185541" w:rsidP="00185541">
      <w:pPr>
        <w:widowControl/>
        <w:suppressAutoHyphens w:val="0"/>
        <w:ind w:left="284"/>
        <w:jc w:val="both"/>
        <w:rPr>
          <w:rFonts w:ascii="Calibri" w:eastAsia="Calibri" w:hAnsi="Calibri" w:cs="Arial"/>
          <w:b/>
          <w:sz w:val="18"/>
          <w:szCs w:val="18"/>
          <w:lang w:eastAsia="en-US"/>
        </w:rPr>
      </w:pPr>
      <w:r w:rsidRPr="00797DC2">
        <w:rPr>
          <w:rFonts w:ascii="Calibri" w:eastAsia="Calibri" w:hAnsi="Calibri" w:cs="Arial"/>
          <w:b/>
          <w:sz w:val="18"/>
          <w:szCs w:val="18"/>
          <w:lang w:eastAsia="en-US"/>
        </w:rPr>
        <w:lastRenderedPageBreak/>
        <w:t>*</w:t>
      </w:r>
      <w:r w:rsidR="00162387" w:rsidRPr="00797DC2">
        <w:rPr>
          <w:rFonts w:ascii="Calibri" w:eastAsia="Calibri" w:hAnsi="Calibri" w:cs="Arial"/>
          <w:b/>
          <w:sz w:val="18"/>
          <w:szCs w:val="18"/>
          <w:lang w:eastAsia="en-US"/>
        </w:rPr>
        <w:t>*</w:t>
      </w:r>
      <w:r w:rsidRPr="00797DC2">
        <w:rPr>
          <w:rFonts w:ascii="Calibri" w:eastAsia="Calibri" w:hAnsi="Calibri" w:cs="Arial"/>
          <w:b/>
          <w:sz w:val="18"/>
          <w:szCs w:val="18"/>
          <w:lang w:eastAsia="en-US"/>
        </w:rPr>
        <w:t>Deklarujemy czas dojazdu grupy patrolowo-interwencyjnej w Części 3 do ……………………… minut (należy podać dokładną ilość minut, maksymalnie 30 minut).</w:t>
      </w:r>
    </w:p>
    <w:p w:rsidR="00185541" w:rsidRPr="00797DC2" w:rsidRDefault="00185541" w:rsidP="00185541">
      <w:pPr>
        <w:widowControl/>
        <w:suppressAutoHyphens w:val="0"/>
        <w:ind w:left="284"/>
        <w:jc w:val="both"/>
        <w:rPr>
          <w:rFonts w:ascii="Calibri" w:hAnsi="Calibri" w:cs="Arial"/>
          <w:sz w:val="10"/>
          <w:szCs w:val="18"/>
          <w:lang w:val="x-none" w:eastAsia="x-none"/>
        </w:rPr>
      </w:pPr>
    </w:p>
    <w:p w:rsidR="00185541" w:rsidRPr="00797DC2" w:rsidRDefault="00185541" w:rsidP="0062674A">
      <w:pPr>
        <w:widowControl/>
        <w:numPr>
          <w:ilvl w:val="0"/>
          <w:numId w:val="83"/>
        </w:numPr>
        <w:tabs>
          <w:tab w:val="clear" w:pos="360"/>
          <w:tab w:val="num" w:pos="284"/>
        </w:tabs>
        <w:suppressAutoHyphens w:val="0"/>
        <w:ind w:left="284" w:hanging="284"/>
        <w:jc w:val="both"/>
        <w:rPr>
          <w:rFonts w:ascii="Calibri" w:eastAsia="Calibri" w:hAnsi="Calibri" w:cs="Arial"/>
          <w:b/>
          <w:sz w:val="18"/>
          <w:szCs w:val="18"/>
          <w:lang w:eastAsia="en-US"/>
        </w:rPr>
      </w:pPr>
      <w:r w:rsidRPr="00797DC2">
        <w:rPr>
          <w:rFonts w:ascii="Calibri" w:eastAsia="Calibri" w:hAnsi="Calibri" w:cs="Arial"/>
          <w:b/>
          <w:sz w:val="18"/>
          <w:szCs w:val="18"/>
          <w:lang w:eastAsia="en-US"/>
        </w:rPr>
        <w:t>*</w:t>
      </w:r>
      <w:r w:rsidR="00162387" w:rsidRPr="00797DC2">
        <w:rPr>
          <w:rFonts w:ascii="Calibri" w:eastAsia="Calibri" w:hAnsi="Calibri" w:cs="Arial"/>
          <w:b/>
          <w:sz w:val="18"/>
          <w:szCs w:val="18"/>
          <w:lang w:eastAsia="en-US"/>
        </w:rPr>
        <w:t>*</w:t>
      </w:r>
      <w:r w:rsidRPr="00797DC2">
        <w:rPr>
          <w:rFonts w:ascii="Calibri" w:eastAsia="Calibri" w:hAnsi="Calibri" w:cs="Arial"/>
          <w:b/>
          <w:sz w:val="18"/>
          <w:szCs w:val="18"/>
          <w:lang w:eastAsia="en-US"/>
        </w:rPr>
        <w:t xml:space="preserve">Deklarujemy </w:t>
      </w:r>
      <w:r w:rsidR="00B4381C" w:rsidRPr="00797DC2">
        <w:rPr>
          <w:rFonts w:ascii="Calibri" w:eastAsia="Calibri" w:hAnsi="Calibri" w:cs="Arial"/>
          <w:b/>
          <w:sz w:val="18"/>
          <w:szCs w:val="18"/>
          <w:lang w:eastAsia="en-US"/>
        </w:rPr>
        <w:t>przeprowadzenie kontroli przez koordynatora</w:t>
      </w:r>
      <w:r w:rsidR="00B4381C" w:rsidRPr="00797DC2">
        <w:rPr>
          <w:rFonts w:ascii="Calibri" w:eastAsia="Calibri" w:hAnsi="Calibri" w:cs="Arial"/>
          <w:b/>
          <w:i/>
          <w:sz w:val="18"/>
          <w:szCs w:val="18"/>
          <w:lang w:eastAsia="en-US"/>
        </w:rPr>
        <w:t xml:space="preserve"> </w:t>
      </w:r>
      <w:r w:rsidRPr="00797DC2">
        <w:rPr>
          <w:rFonts w:ascii="Calibri" w:eastAsia="Calibri" w:hAnsi="Calibri" w:cs="Arial"/>
          <w:b/>
          <w:sz w:val="18"/>
          <w:szCs w:val="18"/>
          <w:lang w:eastAsia="en-US"/>
        </w:rPr>
        <w:t>w Części 1</w:t>
      </w:r>
      <w:r w:rsidR="00B4381C" w:rsidRPr="00797DC2">
        <w:rPr>
          <w:rFonts w:ascii="Calibri" w:eastAsia="Calibri" w:hAnsi="Calibri" w:cs="Arial"/>
          <w:b/>
          <w:sz w:val="18"/>
          <w:szCs w:val="18"/>
          <w:lang w:eastAsia="en-US"/>
        </w:rPr>
        <w:t>:</w:t>
      </w:r>
      <w:r w:rsidRPr="00797DC2">
        <w:rPr>
          <w:rFonts w:ascii="Calibri" w:eastAsia="Calibri" w:hAnsi="Calibri" w:cs="Arial"/>
          <w:b/>
          <w:sz w:val="18"/>
          <w:szCs w:val="18"/>
          <w:lang w:eastAsia="en-US"/>
        </w:rPr>
        <w:t xml:space="preserve"> ………………………</w:t>
      </w:r>
      <w:r w:rsidR="00B4381C" w:rsidRPr="00797DC2">
        <w:rPr>
          <w:rFonts w:ascii="Calibri" w:eastAsia="Calibri" w:hAnsi="Calibri" w:cs="Arial"/>
          <w:b/>
          <w:sz w:val="18"/>
          <w:szCs w:val="18"/>
          <w:lang w:eastAsia="en-US"/>
        </w:rPr>
        <w:t>raz/razy w tygodniu</w:t>
      </w:r>
      <w:r w:rsidRPr="00797DC2">
        <w:rPr>
          <w:rFonts w:ascii="Calibri" w:eastAsia="Calibri" w:hAnsi="Calibri" w:cs="Arial"/>
          <w:b/>
          <w:sz w:val="18"/>
          <w:szCs w:val="18"/>
          <w:lang w:eastAsia="en-US"/>
        </w:rPr>
        <w:t xml:space="preserve"> (należy podać dokładną ilość </w:t>
      </w:r>
      <w:r w:rsidR="00B4381C" w:rsidRPr="00797DC2">
        <w:rPr>
          <w:rFonts w:ascii="Calibri" w:eastAsia="Calibri" w:hAnsi="Calibri" w:cs="Arial"/>
          <w:b/>
          <w:sz w:val="18"/>
          <w:szCs w:val="18"/>
          <w:lang w:eastAsia="en-US"/>
        </w:rPr>
        <w:t>przeprowadzanych kontroli</w:t>
      </w:r>
      <w:r w:rsidRPr="00797DC2">
        <w:rPr>
          <w:rFonts w:ascii="Calibri" w:eastAsia="Calibri" w:hAnsi="Calibri" w:cs="Arial"/>
          <w:b/>
          <w:sz w:val="18"/>
          <w:szCs w:val="18"/>
          <w:lang w:eastAsia="en-US"/>
        </w:rPr>
        <w:t xml:space="preserve">, </w:t>
      </w:r>
      <w:r w:rsidR="00B4381C" w:rsidRPr="00797DC2">
        <w:rPr>
          <w:rFonts w:ascii="Calibri" w:eastAsia="Calibri" w:hAnsi="Calibri" w:cs="Arial"/>
          <w:b/>
          <w:sz w:val="18"/>
          <w:szCs w:val="18"/>
          <w:lang w:eastAsia="en-US"/>
        </w:rPr>
        <w:t>minimum 1 raz w tygodniu</w:t>
      </w:r>
      <w:r w:rsidRPr="00797DC2">
        <w:rPr>
          <w:rFonts w:ascii="Calibri" w:eastAsia="Calibri" w:hAnsi="Calibri" w:cs="Arial"/>
          <w:b/>
          <w:sz w:val="18"/>
          <w:szCs w:val="18"/>
          <w:lang w:eastAsia="en-US"/>
        </w:rPr>
        <w:t>).</w:t>
      </w:r>
    </w:p>
    <w:p w:rsidR="00185541" w:rsidRPr="00797DC2" w:rsidRDefault="00185541" w:rsidP="00185541">
      <w:pPr>
        <w:widowControl/>
        <w:suppressAutoHyphens w:val="0"/>
        <w:ind w:left="284"/>
        <w:jc w:val="both"/>
        <w:rPr>
          <w:rFonts w:ascii="Calibri" w:eastAsia="Calibri" w:hAnsi="Calibri" w:cs="Arial"/>
          <w:b/>
          <w:sz w:val="18"/>
          <w:szCs w:val="18"/>
          <w:lang w:eastAsia="en-US"/>
        </w:rPr>
      </w:pPr>
      <w:r w:rsidRPr="00797DC2">
        <w:rPr>
          <w:rFonts w:ascii="Calibri" w:eastAsia="Calibri" w:hAnsi="Calibri" w:cs="Arial"/>
          <w:b/>
          <w:sz w:val="18"/>
          <w:szCs w:val="18"/>
          <w:lang w:eastAsia="en-US"/>
        </w:rPr>
        <w:t>*</w:t>
      </w:r>
      <w:r w:rsidR="00162387" w:rsidRPr="00797DC2">
        <w:rPr>
          <w:rFonts w:ascii="Calibri" w:eastAsia="Calibri" w:hAnsi="Calibri" w:cs="Arial"/>
          <w:b/>
          <w:sz w:val="18"/>
          <w:szCs w:val="18"/>
          <w:lang w:eastAsia="en-US"/>
        </w:rPr>
        <w:t>*</w:t>
      </w:r>
      <w:r w:rsidRPr="00797DC2">
        <w:rPr>
          <w:rFonts w:ascii="Calibri" w:eastAsia="Calibri" w:hAnsi="Calibri" w:cs="Arial"/>
          <w:b/>
          <w:sz w:val="18"/>
          <w:szCs w:val="18"/>
          <w:lang w:eastAsia="en-US"/>
        </w:rPr>
        <w:t xml:space="preserve">Deklarujemy </w:t>
      </w:r>
      <w:r w:rsidR="00B4381C" w:rsidRPr="00797DC2">
        <w:rPr>
          <w:rFonts w:ascii="Calibri" w:eastAsia="Calibri" w:hAnsi="Calibri" w:cs="Arial"/>
          <w:b/>
          <w:sz w:val="18"/>
          <w:szCs w:val="18"/>
          <w:lang w:eastAsia="en-US"/>
        </w:rPr>
        <w:t>przeprowadzenie kontroli przez koordynatora</w:t>
      </w:r>
      <w:r w:rsidR="00B4381C" w:rsidRPr="00797DC2">
        <w:rPr>
          <w:rFonts w:ascii="Calibri" w:eastAsia="Calibri" w:hAnsi="Calibri" w:cs="Arial"/>
          <w:b/>
          <w:i/>
          <w:sz w:val="18"/>
          <w:szCs w:val="18"/>
          <w:lang w:eastAsia="en-US"/>
        </w:rPr>
        <w:t xml:space="preserve"> </w:t>
      </w:r>
      <w:r w:rsidR="00B4381C" w:rsidRPr="00797DC2">
        <w:rPr>
          <w:rFonts w:ascii="Calibri" w:eastAsia="Calibri" w:hAnsi="Calibri" w:cs="Arial"/>
          <w:b/>
          <w:sz w:val="18"/>
          <w:szCs w:val="18"/>
          <w:lang w:eastAsia="en-US"/>
        </w:rPr>
        <w:t>w Części 2: ………………………raz/razy w tygodniu (należy podać dokładną ilość przeprowadzanych kontroli, minimum 1 raz w tygodniu).</w:t>
      </w:r>
    </w:p>
    <w:p w:rsidR="00185541" w:rsidRPr="00797DC2" w:rsidRDefault="00185541" w:rsidP="00185541">
      <w:pPr>
        <w:widowControl/>
        <w:suppressAutoHyphens w:val="0"/>
        <w:jc w:val="both"/>
        <w:rPr>
          <w:rFonts w:ascii="Calibri" w:hAnsi="Calibri" w:cs="Arial"/>
          <w:sz w:val="10"/>
          <w:szCs w:val="18"/>
          <w:lang w:val="x-none" w:eastAsia="x-none"/>
        </w:rPr>
      </w:pPr>
    </w:p>
    <w:p w:rsidR="00187815" w:rsidRPr="00797DC2" w:rsidRDefault="00187815" w:rsidP="0062674A">
      <w:pPr>
        <w:widowControl/>
        <w:numPr>
          <w:ilvl w:val="0"/>
          <w:numId w:val="83"/>
        </w:numPr>
        <w:tabs>
          <w:tab w:val="clear" w:pos="360"/>
          <w:tab w:val="num" w:pos="284"/>
        </w:tabs>
        <w:suppressAutoHyphens w:val="0"/>
        <w:ind w:left="284" w:hanging="284"/>
        <w:jc w:val="both"/>
        <w:rPr>
          <w:rFonts w:ascii="Calibri" w:hAnsi="Calibri" w:cs="Arial"/>
          <w:sz w:val="18"/>
          <w:szCs w:val="18"/>
          <w:lang w:val="x-none" w:eastAsia="x-none"/>
        </w:rPr>
      </w:pPr>
      <w:r w:rsidRPr="00797DC2">
        <w:rPr>
          <w:rFonts w:ascii="Calibri" w:hAnsi="Calibri" w:cs="Arial"/>
          <w:sz w:val="18"/>
          <w:szCs w:val="18"/>
          <w:lang w:eastAsia="x-none"/>
        </w:rPr>
        <w:t>Zobowiązujemy się realizować zamówienie w terminach określonych w SWZ oraz w umowie.</w:t>
      </w:r>
    </w:p>
    <w:p w:rsidR="00187815" w:rsidRPr="00797DC2" w:rsidRDefault="00187815" w:rsidP="00185541">
      <w:pPr>
        <w:widowControl/>
        <w:tabs>
          <w:tab w:val="num" w:pos="284"/>
        </w:tabs>
        <w:suppressAutoHyphens w:val="0"/>
        <w:ind w:left="284" w:hanging="284"/>
        <w:jc w:val="both"/>
        <w:rPr>
          <w:rFonts w:ascii="Calibri" w:hAnsi="Calibri" w:cs="Arial"/>
          <w:sz w:val="10"/>
          <w:szCs w:val="18"/>
          <w:lang w:eastAsia="x-none"/>
        </w:rPr>
      </w:pPr>
    </w:p>
    <w:p w:rsidR="00187815" w:rsidRPr="00797DC2" w:rsidRDefault="00187815" w:rsidP="0062674A">
      <w:pPr>
        <w:widowControl/>
        <w:numPr>
          <w:ilvl w:val="0"/>
          <w:numId w:val="83"/>
        </w:numPr>
        <w:tabs>
          <w:tab w:val="clear" w:pos="360"/>
          <w:tab w:val="num" w:pos="284"/>
        </w:tabs>
        <w:suppressAutoHyphens w:val="0"/>
        <w:ind w:left="284" w:hanging="284"/>
        <w:jc w:val="both"/>
        <w:rPr>
          <w:rFonts w:ascii="Calibri" w:hAnsi="Calibri" w:cs="Arial"/>
          <w:b/>
          <w:sz w:val="18"/>
          <w:szCs w:val="18"/>
          <w:lang w:val="x-none" w:eastAsia="x-none"/>
        </w:rPr>
      </w:pPr>
      <w:r w:rsidRPr="00797DC2">
        <w:rPr>
          <w:rFonts w:ascii="Calibri" w:hAnsi="Calibri" w:cs="Arial"/>
          <w:sz w:val="18"/>
          <w:szCs w:val="18"/>
          <w:lang w:val="x-none" w:eastAsia="x-none"/>
        </w:rPr>
        <w:t>Oświadczamy, że zawar</w:t>
      </w:r>
      <w:r w:rsidRPr="00797DC2">
        <w:rPr>
          <w:rFonts w:ascii="Calibri" w:hAnsi="Calibri" w:cs="Arial"/>
          <w:sz w:val="18"/>
          <w:szCs w:val="18"/>
          <w:lang w:eastAsia="x-none"/>
        </w:rPr>
        <w:t>t</w:t>
      </w:r>
      <w:r w:rsidRPr="00797DC2">
        <w:rPr>
          <w:rFonts w:ascii="Calibri" w:hAnsi="Calibri" w:cs="Arial"/>
          <w:sz w:val="18"/>
          <w:szCs w:val="18"/>
          <w:lang w:val="x-none" w:eastAsia="x-none"/>
        </w:rPr>
        <w:t xml:space="preserve">e w </w:t>
      </w:r>
      <w:r w:rsidRPr="00797DC2">
        <w:rPr>
          <w:rFonts w:ascii="Calibri" w:hAnsi="Calibri" w:cs="Arial"/>
          <w:sz w:val="18"/>
          <w:szCs w:val="18"/>
          <w:lang w:eastAsia="x-none"/>
        </w:rPr>
        <w:t>S</w:t>
      </w:r>
      <w:r w:rsidRPr="00797DC2">
        <w:rPr>
          <w:rFonts w:ascii="Calibri" w:hAnsi="Calibri" w:cs="Arial"/>
          <w:sz w:val="18"/>
          <w:szCs w:val="18"/>
          <w:lang w:val="x-none" w:eastAsia="x-none"/>
        </w:rPr>
        <w:t xml:space="preserve">pecyfikacji </w:t>
      </w:r>
      <w:r w:rsidRPr="00797DC2">
        <w:rPr>
          <w:rFonts w:ascii="Calibri" w:hAnsi="Calibri" w:cs="Arial"/>
          <w:sz w:val="18"/>
          <w:szCs w:val="18"/>
          <w:lang w:eastAsia="x-none"/>
        </w:rPr>
        <w:t>W</w:t>
      </w:r>
      <w:r w:rsidRPr="00797DC2">
        <w:rPr>
          <w:rFonts w:ascii="Calibri" w:hAnsi="Calibri" w:cs="Arial"/>
          <w:sz w:val="18"/>
          <w:szCs w:val="18"/>
          <w:lang w:val="x-none" w:eastAsia="x-none"/>
        </w:rPr>
        <w:t xml:space="preserve">arunków </w:t>
      </w:r>
      <w:r w:rsidRPr="00797DC2">
        <w:rPr>
          <w:rFonts w:ascii="Calibri" w:hAnsi="Calibri" w:cs="Arial"/>
          <w:sz w:val="18"/>
          <w:szCs w:val="18"/>
          <w:lang w:eastAsia="x-none"/>
        </w:rPr>
        <w:t>Z</w:t>
      </w:r>
      <w:r w:rsidRPr="00797DC2">
        <w:rPr>
          <w:rFonts w:ascii="Calibri" w:hAnsi="Calibri" w:cs="Arial"/>
          <w:sz w:val="18"/>
          <w:szCs w:val="18"/>
          <w:lang w:val="x-none" w:eastAsia="x-none"/>
        </w:rPr>
        <w:t xml:space="preserve">amówienia </w:t>
      </w:r>
      <w:r w:rsidRPr="00797DC2">
        <w:rPr>
          <w:rFonts w:ascii="Calibri" w:hAnsi="Calibri" w:cs="Arial"/>
          <w:sz w:val="18"/>
          <w:szCs w:val="18"/>
          <w:lang w:eastAsia="x-none"/>
        </w:rPr>
        <w:t>projektowane postanowienia</w:t>
      </w:r>
      <w:r w:rsidRPr="00797DC2">
        <w:rPr>
          <w:rFonts w:ascii="Calibri" w:hAnsi="Calibri" w:cs="Arial"/>
          <w:sz w:val="18"/>
          <w:szCs w:val="18"/>
          <w:lang w:val="x-none" w:eastAsia="x-none"/>
        </w:rPr>
        <w:t xml:space="preserve"> umowy został</w:t>
      </w:r>
      <w:r w:rsidRPr="00797DC2">
        <w:rPr>
          <w:rFonts w:ascii="Calibri" w:hAnsi="Calibri" w:cs="Arial"/>
          <w:sz w:val="18"/>
          <w:szCs w:val="18"/>
          <w:lang w:eastAsia="x-none"/>
        </w:rPr>
        <w:t>y</w:t>
      </w:r>
      <w:r w:rsidRPr="00797DC2">
        <w:rPr>
          <w:rFonts w:ascii="Calibri" w:hAnsi="Calibri" w:cs="Arial"/>
          <w:sz w:val="18"/>
          <w:szCs w:val="18"/>
          <w:lang w:val="x-none" w:eastAsia="x-none"/>
        </w:rPr>
        <w:t xml:space="preserve"> przez nas zaakceptowan</w:t>
      </w:r>
      <w:r w:rsidRPr="00797DC2">
        <w:rPr>
          <w:rFonts w:ascii="Calibri" w:hAnsi="Calibri" w:cs="Arial"/>
          <w:sz w:val="18"/>
          <w:szCs w:val="18"/>
          <w:lang w:eastAsia="x-none"/>
        </w:rPr>
        <w:t>e</w:t>
      </w:r>
      <w:r w:rsidRPr="00797DC2">
        <w:rPr>
          <w:rFonts w:ascii="Calibri" w:hAnsi="Calibri" w:cs="Arial"/>
          <w:sz w:val="18"/>
          <w:szCs w:val="18"/>
          <w:lang w:val="x-none" w:eastAsia="x-none"/>
        </w:rPr>
        <w:t xml:space="preserve"> i zobowiązujemy się w przypadku wybrania naszej oferty do zawarcia umowy na wymienionych w ni</w:t>
      </w:r>
      <w:r w:rsidRPr="00797DC2">
        <w:rPr>
          <w:rFonts w:ascii="Calibri" w:hAnsi="Calibri" w:cs="Arial"/>
          <w:sz w:val="18"/>
          <w:szCs w:val="18"/>
          <w:lang w:eastAsia="x-none"/>
        </w:rPr>
        <w:t>ch</w:t>
      </w:r>
      <w:r w:rsidRPr="00797DC2">
        <w:rPr>
          <w:rFonts w:ascii="Calibri" w:hAnsi="Calibri" w:cs="Arial"/>
          <w:sz w:val="18"/>
          <w:szCs w:val="18"/>
          <w:lang w:val="x-none" w:eastAsia="x-none"/>
        </w:rPr>
        <w:t xml:space="preserve"> warunkach w miejscu i terminie wyznaczonym przez Zamawiającego.</w:t>
      </w:r>
    </w:p>
    <w:p w:rsidR="00BE74B1" w:rsidRPr="00797DC2" w:rsidRDefault="00BE74B1" w:rsidP="00185541">
      <w:pPr>
        <w:pStyle w:val="Akapitzlist"/>
        <w:tabs>
          <w:tab w:val="num" w:pos="284"/>
        </w:tabs>
        <w:ind w:left="284" w:hanging="284"/>
        <w:rPr>
          <w:rFonts w:ascii="Calibri" w:hAnsi="Calibri" w:cs="Arial"/>
          <w:b/>
          <w:sz w:val="10"/>
          <w:szCs w:val="18"/>
          <w:lang w:val="x-none" w:eastAsia="x-none"/>
        </w:rPr>
      </w:pPr>
    </w:p>
    <w:p w:rsidR="00BE74B1" w:rsidRPr="00797DC2" w:rsidRDefault="00BE74B1" w:rsidP="0062674A">
      <w:pPr>
        <w:widowControl/>
        <w:numPr>
          <w:ilvl w:val="0"/>
          <w:numId w:val="83"/>
        </w:numPr>
        <w:tabs>
          <w:tab w:val="clear" w:pos="360"/>
          <w:tab w:val="num" w:pos="284"/>
        </w:tabs>
        <w:suppressAutoHyphens w:val="0"/>
        <w:ind w:left="284" w:hanging="284"/>
        <w:jc w:val="both"/>
        <w:rPr>
          <w:rFonts w:ascii="Calibri" w:hAnsi="Calibri" w:cs="Arial"/>
          <w:b/>
          <w:sz w:val="18"/>
          <w:szCs w:val="18"/>
          <w:lang w:val="x-none" w:eastAsia="x-none"/>
        </w:rPr>
      </w:pPr>
      <w:r w:rsidRPr="00797DC2">
        <w:rPr>
          <w:rFonts w:ascii="Calibri" w:hAnsi="Calibri" w:cs="Arial"/>
          <w:sz w:val="18"/>
          <w:szCs w:val="18"/>
        </w:rPr>
        <w:t>W przypadku udzielenia nam zamówienia zobowiązujemy się przed zawarciem umowy do przedłożenia Zamawiającemu, pełnego wykazu osób wykonujących usługę ochrony, wraz z kserokopiami zaświadczeń o wpisie tych osób na listę kwalifikowanych pracowników ochrony prowadzoną przez Komendanta Wojewódzkiego Policji oraz informacjami o podstawie dysponowania tymi osobami</w:t>
      </w:r>
      <w:r w:rsidRPr="00797DC2">
        <w:rPr>
          <w:rFonts w:ascii="Calibri" w:eastAsia="Arial Unicode MS" w:hAnsi="Calibri" w:cs="Arial"/>
          <w:sz w:val="18"/>
          <w:szCs w:val="18"/>
        </w:rPr>
        <w:t>.</w:t>
      </w:r>
    </w:p>
    <w:p w:rsidR="00BE74B1" w:rsidRPr="00797DC2" w:rsidRDefault="00BE74B1" w:rsidP="00185541">
      <w:pPr>
        <w:pStyle w:val="Akapitzlist"/>
        <w:tabs>
          <w:tab w:val="num" w:pos="284"/>
        </w:tabs>
        <w:ind w:left="284" w:hanging="284"/>
        <w:rPr>
          <w:rFonts w:ascii="Calibri" w:hAnsi="Calibri" w:cs="Arial"/>
          <w:b/>
          <w:sz w:val="10"/>
          <w:szCs w:val="18"/>
          <w:lang w:val="x-none" w:eastAsia="x-none"/>
        </w:rPr>
      </w:pPr>
    </w:p>
    <w:p w:rsidR="00BE74B1" w:rsidRPr="00797DC2" w:rsidRDefault="00BE74B1" w:rsidP="0062674A">
      <w:pPr>
        <w:widowControl/>
        <w:numPr>
          <w:ilvl w:val="0"/>
          <w:numId w:val="83"/>
        </w:numPr>
        <w:tabs>
          <w:tab w:val="clear" w:pos="360"/>
          <w:tab w:val="num" w:pos="284"/>
        </w:tabs>
        <w:suppressAutoHyphens w:val="0"/>
        <w:ind w:left="284" w:hanging="284"/>
        <w:jc w:val="both"/>
        <w:rPr>
          <w:rFonts w:ascii="Calibri" w:hAnsi="Calibri" w:cs="Arial"/>
          <w:b/>
          <w:sz w:val="18"/>
          <w:szCs w:val="18"/>
          <w:lang w:val="x-none" w:eastAsia="x-none"/>
        </w:rPr>
      </w:pPr>
      <w:r w:rsidRPr="00797DC2">
        <w:rPr>
          <w:rFonts w:ascii="Calibri" w:hAnsi="Calibri" w:cs="Arial"/>
          <w:sz w:val="18"/>
          <w:szCs w:val="18"/>
        </w:rPr>
        <w:t>W przypadku udzielenia nam zamówienia zobowiązujemy się, przed zawarciem umowy, do przedłożenia Zamawiającemu  kserokopii polisy lub innego dokumentu ubezpieczenia. Wykonawca zobowiązany jest przez cały okres trwania umowy, posiadać ubezpieczenie odpowiedzialności cywilnej w zakresie prowadzonej działalności na sumę gwarancyjną nie niższą niż 2 000 000,00 zł, zgodnie z warunkami ustalonymi we wzorze umowy</w:t>
      </w:r>
      <w:r w:rsidR="005447F5" w:rsidRPr="00797DC2">
        <w:rPr>
          <w:rFonts w:ascii="Calibri" w:hAnsi="Calibri" w:cs="Arial"/>
          <w:sz w:val="18"/>
          <w:szCs w:val="18"/>
        </w:rPr>
        <w:t xml:space="preserve"> (dotyczy 1 i 2 Części)</w:t>
      </w:r>
      <w:r w:rsidRPr="00797DC2">
        <w:rPr>
          <w:rFonts w:ascii="Calibri" w:hAnsi="Calibri" w:cs="Arial"/>
          <w:sz w:val="18"/>
          <w:szCs w:val="18"/>
        </w:rPr>
        <w:t>.</w:t>
      </w:r>
    </w:p>
    <w:p w:rsidR="00BE74B1" w:rsidRPr="00797DC2" w:rsidRDefault="00BE74B1" w:rsidP="00185541">
      <w:pPr>
        <w:pStyle w:val="Akapitzlist"/>
        <w:tabs>
          <w:tab w:val="num" w:pos="284"/>
        </w:tabs>
        <w:ind w:left="284" w:hanging="284"/>
        <w:rPr>
          <w:rFonts w:ascii="Calibri" w:hAnsi="Calibri" w:cs="Arial"/>
          <w:sz w:val="10"/>
          <w:szCs w:val="18"/>
          <w:lang w:val="x-none" w:eastAsia="x-none"/>
        </w:rPr>
      </w:pPr>
    </w:p>
    <w:p w:rsidR="00114AC2" w:rsidRPr="00797DC2" w:rsidRDefault="00114AC2" w:rsidP="0062674A">
      <w:pPr>
        <w:pStyle w:val="Tekstpodstawowywcity"/>
        <w:widowControl/>
        <w:numPr>
          <w:ilvl w:val="0"/>
          <w:numId w:val="83"/>
        </w:numPr>
        <w:tabs>
          <w:tab w:val="clear" w:pos="360"/>
          <w:tab w:val="num" w:pos="284"/>
        </w:tabs>
        <w:suppressAutoHyphens w:val="0"/>
        <w:ind w:left="284" w:hanging="284"/>
        <w:jc w:val="both"/>
        <w:rPr>
          <w:rFonts w:cs="Arial"/>
          <w:sz w:val="18"/>
          <w:szCs w:val="18"/>
        </w:rPr>
      </w:pPr>
      <w:r w:rsidRPr="00797DC2">
        <w:rPr>
          <w:rFonts w:cs="Arial"/>
          <w:sz w:val="18"/>
          <w:szCs w:val="18"/>
        </w:rPr>
        <w:t xml:space="preserve">Oświadczamy, że </w:t>
      </w:r>
      <w:r w:rsidRPr="00797DC2">
        <w:rPr>
          <w:sz w:val="18"/>
          <w:szCs w:val="18"/>
        </w:rPr>
        <w:t>czynności bezpośrednio związane z realizacją przedmiotu zamówienia</w:t>
      </w:r>
      <w:r w:rsidR="00185541" w:rsidRPr="00797DC2">
        <w:rPr>
          <w:sz w:val="18"/>
          <w:szCs w:val="18"/>
        </w:rPr>
        <w:t xml:space="preserve">, tj.: świadczenie usługi ochrony </w:t>
      </w:r>
      <w:r w:rsidRPr="00797DC2">
        <w:rPr>
          <w:rFonts w:cs="Arial"/>
          <w:sz w:val="18"/>
          <w:szCs w:val="18"/>
        </w:rPr>
        <w:t>będą wykonywane przez osoby zatrudnione na umowę o p</w:t>
      </w:r>
      <w:r w:rsidR="00185541" w:rsidRPr="00797DC2">
        <w:rPr>
          <w:rFonts w:cs="Arial"/>
          <w:sz w:val="18"/>
          <w:szCs w:val="18"/>
        </w:rPr>
        <w:t>racę, z zastrzeżeniem pkt 2.8 S</w:t>
      </w:r>
      <w:r w:rsidRPr="00797DC2">
        <w:rPr>
          <w:rFonts w:cs="Arial"/>
          <w:sz w:val="18"/>
          <w:szCs w:val="18"/>
        </w:rPr>
        <w:t>WZ zdanie drugie.</w:t>
      </w:r>
    </w:p>
    <w:p w:rsidR="00114AC2" w:rsidRPr="00797DC2" w:rsidRDefault="00114AC2" w:rsidP="00185541">
      <w:pPr>
        <w:pStyle w:val="Akapitzlist"/>
        <w:tabs>
          <w:tab w:val="num" w:pos="284"/>
        </w:tabs>
        <w:ind w:left="284" w:hanging="284"/>
        <w:rPr>
          <w:rFonts w:ascii="Calibri" w:hAnsi="Calibri" w:cs="Arial"/>
          <w:sz w:val="10"/>
          <w:szCs w:val="18"/>
          <w:lang w:val="x-none" w:eastAsia="x-none"/>
        </w:rPr>
      </w:pPr>
    </w:p>
    <w:p w:rsidR="00187815" w:rsidRPr="00797DC2" w:rsidRDefault="00187815" w:rsidP="0062674A">
      <w:pPr>
        <w:widowControl/>
        <w:numPr>
          <w:ilvl w:val="0"/>
          <w:numId w:val="83"/>
        </w:numPr>
        <w:tabs>
          <w:tab w:val="clear" w:pos="360"/>
          <w:tab w:val="num" w:pos="284"/>
        </w:tabs>
        <w:suppressAutoHyphens w:val="0"/>
        <w:ind w:left="284" w:hanging="284"/>
        <w:jc w:val="both"/>
        <w:rPr>
          <w:rFonts w:ascii="Calibri" w:hAnsi="Calibri" w:cs="Arial"/>
          <w:b/>
          <w:sz w:val="18"/>
          <w:szCs w:val="18"/>
          <w:lang w:val="x-none" w:eastAsia="x-none"/>
        </w:rPr>
      </w:pPr>
      <w:r w:rsidRPr="00797DC2">
        <w:rPr>
          <w:rFonts w:ascii="Calibri" w:hAnsi="Calibri" w:cs="Arial"/>
          <w:sz w:val="18"/>
          <w:szCs w:val="18"/>
          <w:lang w:val="x-none" w:eastAsia="x-none"/>
        </w:rPr>
        <w:t xml:space="preserve">Uważamy się za związanych niniejszą ofertą </w:t>
      </w:r>
      <w:r w:rsidRPr="00797DC2">
        <w:rPr>
          <w:rFonts w:ascii="Calibri" w:hAnsi="Calibri" w:cs="Arial"/>
          <w:sz w:val="18"/>
          <w:szCs w:val="18"/>
          <w:lang w:eastAsia="x-none"/>
        </w:rPr>
        <w:t>do okresu wskazanego w punkcie 9.1 SWZ.</w:t>
      </w:r>
    </w:p>
    <w:p w:rsidR="00187815" w:rsidRPr="00797DC2" w:rsidRDefault="00187815" w:rsidP="00185541">
      <w:pPr>
        <w:widowControl/>
        <w:tabs>
          <w:tab w:val="num" w:pos="284"/>
        </w:tabs>
        <w:suppressAutoHyphens w:val="0"/>
        <w:ind w:left="284" w:hanging="284"/>
        <w:jc w:val="both"/>
        <w:rPr>
          <w:rFonts w:ascii="Calibri" w:hAnsi="Calibri" w:cs="Arial"/>
          <w:b/>
          <w:sz w:val="10"/>
          <w:szCs w:val="18"/>
          <w:lang w:val="x-none" w:eastAsia="x-none"/>
        </w:rPr>
      </w:pPr>
    </w:p>
    <w:p w:rsidR="00187815" w:rsidRPr="00797DC2" w:rsidRDefault="00187815" w:rsidP="0062674A">
      <w:pPr>
        <w:widowControl/>
        <w:numPr>
          <w:ilvl w:val="0"/>
          <w:numId w:val="83"/>
        </w:numPr>
        <w:tabs>
          <w:tab w:val="clear" w:pos="360"/>
          <w:tab w:val="num" w:pos="284"/>
        </w:tabs>
        <w:suppressAutoHyphens w:val="0"/>
        <w:ind w:left="284" w:hanging="284"/>
        <w:rPr>
          <w:rFonts w:ascii="Calibri" w:hAnsi="Calibri" w:cs="Arial"/>
          <w:b/>
          <w:sz w:val="18"/>
          <w:szCs w:val="18"/>
          <w:lang w:val="x-none" w:eastAsia="x-none"/>
        </w:rPr>
      </w:pPr>
      <w:r w:rsidRPr="00797DC2">
        <w:rPr>
          <w:rFonts w:ascii="Calibri" w:hAnsi="Calibri" w:cs="Calibri"/>
          <w:sz w:val="18"/>
          <w:szCs w:val="18"/>
          <w:lang w:val="x-none" w:eastAsia="x-none"/>
        </w:rPr>
        <w:t>Zamówienie powierzymy podwykonawcom</w:t>
      </w:r>
      <w:r w:rsidRPr="00797DC2">
        <w:rPr>
          <w:rFonts w:ascii="Calibri" w:hAnsi="Calibri" w:cs="Arial"/>
          <w:sz w:val="18"/>
          <w:szCs w:val="18"/>
          <w:lang w:val="x-none" w:eastAsia="x-none"/>
        </w:rPr>
        <w:t xml:space="preserve"> </w:t>
      </w:r>
      <w:r w:rsidRPr="00797DC2">
        <w:rPr>
          <w:rFonts w:ascii="Calibri" w:hAnsi="Calibri" w:cs="Calibri"/>
          <w:sz w:val="18"/>
          <w:szCs w:val="18"/>
          <w:lang w:val="x-none" w:eastAsia="x-none"/>
        </w:rPr>
        <w:t>w następującym zakresie:</w:t>
      </w:r>
      <w:r w:rsidRPr="00797DC2">
        <w:rPr>
          <w:rFonts w:ascii="Calibri" w:hAnsi="Calibri" w:cs="Arial"/>
          <w:sz w:val="18"/>
          <w:szCs w:val="18"/>
          <w:lang w:val="x-none" w:eastAsia="x-none"/>
        </w:rPr>
        <w:t xml:space="preserve">   …………………………………………………………………</w:t>
      </w:r>
      <w:r w:rsidRPr="00797DC2">
        <w:rPr>
          <w:rFonts w:ascii="Calibri" w:hAnsi="Calibri" w:cs="Arial"/>
          <w:sz w:val="18"/>
          <w:szCs w:val="18"/>
          <w:lang w:eastAsia="x-none"/>
        </w:rPr>
        <w:t>…………………</w:t>
      </w:r>
      <w:r w:rsidRPr="00797DC2">
        <w:rPr>
          <w:rFonts w:ascii="Calibri" w:hAnsi="Calibri" w:cs="Arial"/>
          <w:sz w:val="18"/>
          <w:szCs w:val="18"/>
          <w:lang w:val="x-none" w:eastAsia="x-none"/>
        </w:rPr>
        <w:t>……</w:t>
      </w:r>
      <w:r w:rsidRPr="00797DC2">
        <w:rPr>
          <w:rFonts w:ascii="Calibri" w:hAnsi="Calibri" w:cs="Arial"/>
          <w:sz w:val="18"/>
          <w:szCs w:val="18"/>
          <w:lang w:eastAsia="x-none"/>
        </w:rPr>
        <w:t>…………………………………………………………………………………………………………</w:t>
      </w:r>
    </w:p>
    <w:p w:rsidR="00187815" w:rsidRPr="00797DC2" w:rsidRDefault="00B4381C" w:rsidP="00185541">
      <w:pPr>
        <w:widowControl/>
        <w:tabs>
          <w:tab w:val="num" w:pos="284"/>
        </w:tabs>
        <w:suppressAutoHyphens w:val="0"/>
        <w:ind w:left="284" w:hanging="284"/>
        <w:jc w:val="both"/>
        <w:rPr>
          <w:rFonts w:ascii="Calibri" w:hAnsi="Calibri" w:cs="Arial"/>
          <w:b/>
          <w:i/>
          <w:sz w:val="18"/>
          <w:szCs w:val="18"/>
          <w:lang w:val="x-none" w:eastAsia="x-none"/>
        </w:rPr>
      </w:pPr>
      <w:r w:rsidRPr="00797DC2">
        <w:rPr>
          <w:rFonts w:ascii="Calibri" w:hAnsi="Calibri" w:cs="Arial"/>
          <w:i/>
          <w:sz w:val="18"/>
          <w:szCs w:val="18"/>
          <w:lang w:eastAsia="x-none"/>
        </w:rPr>
        <w:tab/>
      </w:r>
      <w:r w:rsidR="00187815" w:rsidRPr="00797DC2">
        <w:rPr>
          <w:rFonts w:ascii="Calibri" w:hAnsi="Calibri" w:cs="Arial"/>
          <w:i/>
          <w:sz w:val="18"/>
          <w:szCs w:val="18"/>
          <w:lang w:eastAsia="x-none"/>
        </w:rPr>
        <w:t>(proszę również podać nazwy Podwykonawców, jeżeli są już znani).</w:t>
      </w:r>
    </w:p>
    <w:p w:rsidR="00187815" w:rsidRPr="00797DC2" w:rsidRDefault="00187815" w:rsidP="00185541">
      <w:pPr>
        <w:widowControl/>
        <w:tabs>
          <w:tab w:val="num" w:pos="284"/>
        </w:tabs>
        <w:suppressAutoHyphens w:val="0"/>
        <w:ind w:left="284" w:hanging="284"/>
        <w:jc w:val="both"/>
        <w:rPr>
          <w:rFonts w:ascii="Calibri" w:hAnsi="Calibri" w:cs="Arial"/>
          <w:b/>
          <w:sz w:val="10"/>
          <w:szCs w:val="18"/>
          <w:lang w:eastAsia="x-none"/>
        </w:rPr>
      </w:pPr>
    </w:p>
    <w:p w:rsidR="00187815" w:rsidRPr="00797DC2" w:rsidRDefault="00187815" w:rsidP="0062674A">
      <w:pPr>
        <w:widowControl/>
        <w:numPr>
          <w:ilvl w:val="0"/>
          <w:numId w:val="83"/>
        </w:numPr>
        <w:tabs>
          <w:tab w:val="clear" w:pos="360"/>
          <w:tab w:val="num" w:pos="284"/>
        </w:tabs>
        <w:suppressAutoHyphens w:val="0"/>
        <w:ind w:left="284" w:hanging="284"/>
        <w:jc w:val="both"/>
        <w:rPr>
          <w:rFonts w:ascii="Calibri" w:hAnsi="Calibri" w:cs="Arial"/>
          <w:b/>
          <w:sz w:val="18"/>
          <w:szCs w:val="18"/>
          <w:lang w:val="x-none" w:eastAsia="x-none"/>
        </w:rPr>
      </w:pPr>
      <w:r w:rsidRPr="00797DC2">
        <w:rPr>
          <w:rFonts w:ascii="Calibri" w:hAnsi="Calibri"/>
          <w:sz w:val="18"/>
          <w:szCs w:val="18"/>
          <w:lang w:val="x-none"/>
        </w:rPr>
        <w:t>W</w:t>
      </w:r>
      <w:r w:rsidRPr="00797DC2">
        <w:rPr>
          <w:rFonts w:ascii="Calibri" w:hAnsi="Calibri" w:cs="Arial"/>
          <w:sz w:val="18"/>
          <w:szCs w:val="18"/>
          <w:lang w:val="x-none" w:eastAsia="x-none"/>
        </w:rPr>
        <w:t>artość lub procentowa część zamówienia, jaka zostanie powierzona Podwykonawcy lub Podwykonawcom: ……</w:t>
      </w:r>
      <w:r w:rsidR="00162387" w:rsidRPr="00797DC2">
        <w:rPr>
          <w:rFonts w:ascii="Calibri" w:hAnsi="Calibri" w:cs="Arial"/>
          <w:sz w:val="18"/>
          <w:szCs w:val="18"/>
          <w:lang w:eastAsia="x-none"/>
        </w:rPr>
        <w:t>…</w:t>
      </w:r>
      <w:r w:rsidRPr="00797DC2">
        <w:rPr>
          <w:rFonts w:ascii="Calibri" w:hAnsi="Calibri" w:cs="Arial"/>
          <w:sz w:val="18"/>
          <w:szCs w:val="18"/>
          <w:lang w:eastAsia="x-none"/>
        </w:rPr>
        <w:t>……………</w:t>
      </w:r>
      <w:r w:rsidRPr="00797DC2">
        <w:rPr>
          <w:rFonts w:ascii="Calibri" w:hAnsi="Calibri" w:cs="Arial"/>
          <w:sz w:val="18"/>
          <w:szCs w:val="18"/>
          <w:lang w:val="x-none" w:eastAsia="x-none"/>
        </w:rPr>
        <w:t>……</w:t>
      </w:r>
      <w:r w:rsidRPr="00797DC2">
        <w:rPr>
          <w:rFonts w:ascii="Calibri" w:hAnsi="Calibri" w:cs="Arial"/>
          <w:sz w:val="18"/>
          <w:szCs w:val="18"/>
          <w:lang w:eastAsia="x-none"/>
        </w:rPr>
        <w:t>**</w:t>
      </w:r>
      <w:r w:rsidR="00162387" w:rsidRPr="00797DC2">
        <w:rPr>
          <w:rFonts w:ascii="Calibri" w:hAnsi="Calibri" w:cs="Arial"/>
          <w:sz w:val="18"/>
          <w:szCs w:val="18"/>
          <w:lang w:eastAsia="x-none"/>
        </w:rPr>
        <w:t>*</w:t>
      </w:r>
    </w:p>
    <w:p w:rsidR="00187815" w:rsidRPr="00797DC2" w:rsidRDefault="00187815" w:rsidP="00185541">
      <w:pPr>
        <w:widowControl/>
        <w:tabs>
          <w:tab w:val="num" w:pos="284"/>
        </w:tabs>
        <w:suppressAutoHyphens w:val="0"/>
        <w:ind w:left="284" w:hanging="284"/>
        <w:jc w:val="both"/>
        <w:rPr>
          <w:rFonts w:ascii="Calibri" w:hAnsi="Calibri" w:cs="Arial"/>
          <w:b/>
          <w:sz w:val="10"/>
          <w:szCs w:val="18"/>
          <w:lang w:eastAsia="x-none"/>
        </w:rPr>
      </w:pPr>
    </w:p>
    <w:p w:rsidR="00187815" w:rsidRPr="00797DC2" w:rsidRDefault="00187815" w:rsidP="0062674A">
      <w:pPr>
        <w:widowControl/>
        <w:numPr>
          <w:ilvl w:val="0"/>
          <w:numId w:val="83"/>
        </w:numPr>
        <w:tabs>
          <w:tab w:val="clear" w:pos="360"/>
          <w:tab w:val="num" w:pos="284"/>
        </w:tabs>
        <w:suppressAutoHyphens w:val="0"/>
        <w:ind w:left="284" w:hanging="284"/>
        <w:jc w:val="both"/>
        <w:rPr>
          <w:rFonts w:ascii="Calibri" w:hAnsi="Calibri" w:cs="Arial"/>
          <w:b/>
          <w:sz w:val="18"/>
          <w:szCs w:val="18"/>
          <w:lang w:val="x-none" w:eastAsia="x-none"/>
        </w:rPr>
      </w:pPr>
      <w:r w:rsidRPr="00797DC2">
        <w:rPr>
          <w:rFonts w:ascii="Calibri" w:hAnsi="Calibri" w:cs="Arial"/>
          <w:sz w:val="18"/>
          <w:szCs w:val="18"/>
          <w:lang w:val="x-none" w:eastAsia="x-none"/>
        </w:rPr>
        <w:t>Oświadczamy, że wypełniliśmy obowiązki informacyjne przewidziane w art. 13 lub art. 14 RODO</w:t>
      </w:r>
      <w:r w:rsidRPr="00797DC2">
        <w:rPr>
          <w:rFonts w:ascii="Calibri" w:hAnsi="Calibri" w:cs="Arial"/>
          <w:sz w:val="18"/>
          <w:szCs w:val="18"/>
          <w:vertAlign w:val="superscript"/>
          <w:lang w:val="x-none" w:eastAsia="x-none"/>
        </w:rPr>
        <w:t>1)</w:t>
      </w:r>
      <w:r w:rsidRPr="00797DC2">
        <w:rPr>
          <w:rFonts w:ascii="Calibri" w:hAnsi="Calibri" w:cs="Arial"/>
          <w:sz w:val="18"/>
          <w:szCs w:val="18"/>
          <w:lang w:val="x-none" w:eastAsia="x-none"/>
        </w:rPr>
        <w:t xml:space="preserve"> wobec osób fizycznych, od których dane osobowe bezpośrednio lub pośrednio pozyskaliśmy w celu ubiegania się o udzielenie zamówienia publicznego w niniejszym postępowaniu.</w:t>
      </w:r>
      <w:r w:rsidRPr="00797DC2">
        <w:rPr>
          <w:rFonts w:ascii="Calibri" w:hAnsi="Calibri" w:cs="Arial"/>
          <w:sz w:val="16"/>
          <w:szCs w:val="16"/>
          <w:vertAlign w:val="superscript"/>
          <w:lang w:val="x-none" w:eastAsia="x-none"/>
        </w:rPr>
        <w:t xml:space="preserve"> </w:t>
      </w:r>
      <w:r w:rsidRPr="00797DC2">
        <w:rPr>
          <w:rFonts w:ascii="Calibri" w:hAnsi="Calibri" w:cs="Arial"/>
          <w:sz w:val="18"/>
          <w:szCs w:val="16"/>
          <w:vertAlign w:val="superscript"/>
          <w:lang w:val="x-none" w:eastAsia="x-none"/>
        </w:rPr>
        <w:t>2)</w:t>
      </w:r>
    </w:p>
    <w:p w:rsidR="00187815" w:rsidRPr="00797DC2" w:rsidRDefault="00187815" w:rsidP="00185541">
      <w:pPr>
        <w:widowControl/>
        <w:tabs>
          <w:tab w:val="num" w:pos="284"/>
        </w:tabs>
        <w:suppressAutoHyphens w:val="0"/>
        <w:ind w:left="284" w:hanging="284"/>
        <w:jc w:val="both"/>
        <w:rPr>
          <w:rFonts w:ascii="Calibri" w:hAnsi="Calibri" w:cs="Arial"/>
          <w:b/>
          <w:sz w:val="10"/>
          <w:szCs w:val="18"/>
          <w:lang w:eastAsia="x-none"/>
        </w:rPr>
      </w:pPr>
    </w:p>
    <w:p w:rsidR="00187815" w:rsidRPr="00797DC2" w:rsidRDefault="00187815" w:rsidP="00187815">
      <w:pPr>
        <w:widowControl/>
        <w:suppressAutoHyphens w:val="0"/>
        <w:jc w:val="both"/>
        <w:rPr>
          <w:rFonts w:ascii="Calibri" w:hAnsi="Calibri" w:cs="Calibri"/>
          <w:sz w:val="8"/>
          <w:szCs w:val="18"/>
          <w:lang w:eastAsia="x-none"/>
        </w:rPr>
      </w:pPr>
    </w:p>
    <w:p w:rsidR="00187815" w:rsidRPr="00797DC2" w:rsidRDefault="00187815" w:rsidP="00187815">
      <w:pPr>
        <w:widowControl/>
        <w:suppressAutoHyphens w:val="0"/>
        <w:jc w:val="both"/>
        <w:rPr>
          <w:rFonts w:ascii="Calibri" w:hAnsi="Calibri" w:cs="Calibri"/>
          <w:sz w:val="8"/>
          <w:szCs w:val="18"/>
          <w:lang w:eastAsia="x-none"/>
        </w:rPr>
      </w:pPr>
    </w:p>
    <w:p w:rsidR="00187815" w:rsidRPr="00797DC2" w:rsidRDefault="00187815" w:rsidP="00187815">
      <w:pPr>
        <w:widowControl/>
        <w:suppressAutoHyphens w:val="0"/>
        <w:jc w:val="both"/>
        <w:rPr>
          <w:rFonts w:ascii="Calibri" w:hAnsi="Calibri" w:cs="Calibri"/>
          <w:sz w:val="8"/>
          <w:szCs w:val="18"/>
          <w:lang w:eastAsia="x-none"/>
        </w:rPr>
      </w:pPr>
    </w:p>
    <w:p w:rsidR="00187815" w:rsidRPr="00797DC2" w:rsidRDefault="00187815" w:rsidP="00187815">
      <w:pPr>
        <w:widowControl/>
        <w:suppressAutoHyphens w:val="0"/>
        <w:jc w:val="both"/>
        <w:rPr>
          <w:rFonts w:ascii="Calibri" w:hAnsi="Calibri" w:cs="Calibri"/>
          <w:sz w:val="8"/>
          <w:szCs w:val="18"/>
          <w:lang w:eastAsia="x-none"/>
        </w:rPr>
      </w:pPr>
    </w:p>
    <w:p w:rsidR="00187815" w:rsidRPr="00797DC2" w:rsidRDefault="00187815" w:rsidP="00187815">
      <w:pPr>
        <w:suppressAutoHyphens w:val="0"/>
        <w:ind w:left="426" w:hanging="426"/>
        <w:rPr>
          <w:rFonts w:ascii="Calibri" w:eastAsia="Calibri" w:hAnsi="Calibri" w:cs="Arial"/>
          <w:i/>
          <w:sz w:val="16"/>
          <w:szCs w:val="16"/>
          <w:lang w:eastAsia="en-US"/>
        </w:rPr>
      </w:pPr>
      <w:r w:rsidRPr="00797DC2">
        <w:rPr>
          <w:rFonts w:ascii="Calibri" w:eastAsia="Calibri" w:hAnsi="Calibri" w:cs="Arial"/>
          <w:i/>
          <w:sz w:val="16"/>
          <w:szCs w:val="16"/>
          <w:lang w:eastAsia="en-US"/>
        </w:rPr>
        <w:t xml:space="preserve">* </w:t>
      </w:r>
      <w:r w:rsidRPr="00797DC2">
        <w:rPr>
          <w:rFonts w:ascii="Calibri" w:eastAsia="Calibri" w:hAnsi="Calibri" w:cs="Arial"/>
          <w:i/>
          <w:sz w:val="16"/>
          <w:szCs w:val="16"/>
          <w:lang w:eastAsia="en-US"/>
        </w:rPr>
        <w:tab/>
        <w:t xml:space="preserve"> </w:t>
      </w:r>
      <w:r w:rsidR="00AA08D7" w:rsidRPr="00797DC2">
        <w:rPr>
          <w:rFonts w:ascii="Calibri" w:eastAsia="Calibri" w:hAnsi="Calibri" w:cs="Arial"/>
          <w:i/>
          <w:sz w:val="16"/>
          <w:szCs w:val="16"/>
          <w:lang w:eastAsia="en-US"/>
        </w:rPr>
        <w:t>zaznaczyć właściwe</w:t>
      </w:r>
    </w:p>
    <w:p w:rsidR="00162387" w:rsidRPr="00797DC2" w:rsidRDefault="00162387" w:rsidP="00187815">
      <w:pPr>
        <w:suppressAutoHyphens w:val="0"/>
        <w:ind w:left="426" w:hanging="426"/>
        <w:rPr>
          <w:rFonts w:ascii="Calibri" w:eastAsia="Calibri" w:hAnsi="Calibri" w:cs="Arial"/>
          <w:i/>
          <w:sz w:val="16"/>
          <w:szCs w:val="16"/>
          <w:lang w:eastAsia="en-US"/>
        </w:rPr>
      </w:pPr>
      <w:r w:rsidRPr="00797DC2">
        <w:rPr>
          <w:rFonts w:ascii="Calibri" w:eastAsia="Calibri" w:hAnsi="Calibri" w:cs="Arial"/>
          <w:i/>
          <w:sz w:val="16"/>
          <w:szCs w:val="16"/>
          <w:lang w:eastAsia="en-US"/>
        </w:rPr>
        <w:t>**</w:t>
      </w:r>
      <w:r w:rsidRPr="00797DC2">
        <w:rPr>
          <w:rFonts w:ascii="Calibri" w:eastAsia="Calibri" w:hAnsi="Calibri" w:cs="Arial"/>
          <w:i/>
          <w:sz w:val="16"/>
          <w:szCs w:val="16"/>
          <w:lang w:eastAsia="en-US"/>
        </w:rPr>
        <w:tab/>
        <w:t>uzupełnić właściwe</w:t>
      </w:r>
    </w:p>
    <w:p w:rsidR="00187815" w:rsidRPr="00797DC2" w:rsidRDefault="00187815" w:rsidP="00187815">
      <w:pPr>
        <w:widowControl/>
        <w:suppressAutoHyphens w:val="0"/>
        <w:ind w:left="317" w:hanging="340"/>
        <w:rPr>
          <w:rFonts w:ascii="Calibri" w:eastAsia="Calibri" w:hAnsi="Calibri" w:cs="Calibri"/>
          <w:i/>
          <w:sz w:val="16"/>
          <w:szCs w:val="16"/>
          <w:lang w:eastAsia="en-US"/>
        </w:rPr>
      </w:pPr>
      <w:r w:rsidRPr="00797DC2">
        <w:rPr>
          <w:rFonts w:ascii="Calibri" w:eastAsia="Calibri" w:hAnsi="Calibri" w:cs="Calibri"/>
          <w:i/>
          <w:sz w:val="16"/>
          <w:szCs w:val="16"/>
          <w:lang w:eastAsia="en-US"/>
        </w:rPr>
        <w:t>**</w:t>
      </w:r>
      <w:r w:rsidR="00162387" w:rsidRPr="00797DC2">
        <w:rPr>
          <w:rFonts w:ascii="Calibri" w:eastAsia="Calibri" w:hAnsi="Calibri" w:cs="Calibri"/>
          <w:i/>
          <w:sz w:val="16"/>
          <w:szCs w:val="16"/>
          <w:lang w:eastAsia="en-US"/>
        </w:rPr>
        <w:t>*</w:t>
      </w:r>
      <w:r w:rsidRPr="00797DC2">
        <w:rPr>
          <w:rFonts w:ascii="Calibri" w:eastAsia="Calibri" w:hAnsi="Calibri" w:cs="Calibri"/>
          <w:i/>
          <w:sz w:val="16"/>
          <w:szCs w:val="16"/>
          <w:lang w:eastAsia="en-US"/>
        </w:rPr>
        <w:t xml:space="preserve">      wypełnia Wykonawca, który zamierza powierzyć część zamówienia Podwykonawcy lub Podwykonawcom</w:t>
      </w:r>
    </w:p>
    <w:p w:rsidR="00187815" w:rsidRPr="00797DC2" w:rsidRDefault="00187815" w:rsidP="00187815">
      <w:pPr>
        <w:widowControl/>
        <w:suppressAutoHyphens w:val="0"/>
        <w:outlineLvl w:val="0"/>
        <w:rPr>
          <w:rFonts w:ascii="Calibri" w:eastAsia="Calibri" w:hAnsi="Calibri" w:cs="Arial"/>
          <w:i/>
          <w:sz w:val="10"/>
          <w:szCs w:val="18"/>
          <w:lang w:eastAsia="en-US"/>
        </w:rPr>
      </w:pPr>
    </w:p>
    <w:p w:rsidR="00187815" w:rsidRPr="00797DC2" w:rsidRDefault="00187815" w:rsidP="00187815">
      <w:pPr>
        <w:widowControl/>
        <w:suppressAutoHyphens w:val="0"/>
        <w:outlineLvl w:val="0"/>
        <w:rPr>
          <w:rFonts w:ascii="Calibri" w:eastAsia="Calibri" w:hAnsi="Calibri" w:cs="Arial"/>
          <w:i/>
          <w:sz w:val="10"/>
          <w:szCs w:val="18"/>
          <w:lang w:eastAsia="en-US"/>
        </w:rPr>
      </w:pPr>
    </w:p>
    <w:p w:rsidR="00187815" w:rsidRPr="00797DC2" w:rsidRDefault="00187815" w:rsidP="00187815">
      <w:pPr>
        <w:widowControl/>
        <w:suppressAutoHyphens w:val="0"/>
        <w:outlineLvl w:val="0"/>
        <w:rPr>
          <w:rFonts w:ascii="Calibri" w:eastAsia="Calibri" w:hAnsi="Calibri" w:cs="Arial"/>
          <w:i/>
          <w:sz w:val="10"/>
          <w:szCs w:val="18"/>
          <w:lang w:eastAsia="en-US"/>
        </w:rPr>
      </w:pPr>
    </w:p>
    <w:p w:rsidR="00187815" w:rsidRPr="00797DC2" w:rsidRDefault="00187815" w:rsidP="00187815">
      <w:pPr>
        <w:widowControl/>
        <w:suppressAutoHyphens w:val="0"/>
        <w:outlineLvl w:val="0"/>
        <w:rPr>
          <w:rFonts w:ascii="Calibri" w:eastAsia="Calibri" w:hAnsi="Calibri" w:cs="Arial"/>
          <w:i/>
          <w:sz w:val="10"/>
          <w:szCs w:val="18"/>
          <w:lang w:eastAsia="en-US"/>
        </w:rPr>
      </w:pPr>
    </w:p>
    <w:p w:rsidR="00187815" w:rsidRPr="00797DC2" w:rsidRDefault="00187815" w:rsidP="00187815">
      <w:pPr>
        <w:widowControl/>
        <w:suppressAutoHyphens w:val="0"/>
        <w:outlineLvl w:val="0"/>
        <w:rPr>
          <w:rFonts w:ascii="Calibri" w:eastAsia="Calibri" w:hAnsi="Calibri" w:cs="Arial"/>
          <w:i/>
          <w:sz w:val="10"/>
          <w:szCs w:val="18"/>
          <w:lang w:eastAsia="en-US"/>
        </w:rPr>
      </w:pPr>
    </w:p>
    <w:p w:rsidR="00187815" w:rsidRPr="00797DC2" w:rsidRDefault="00187815" w:rsidP="00187815">
      <w:pPr>
        <w:widowControl/>
        <w:suppressAutoHyphens w:val="0"/>
        <w:outlineLvl w:val="0"/>
        <w:rPr>
          <w:rFonts w:ascii="Calibri" w:eastAsia="Calibri" w:hAnsi="Calibri" w:cs="Arial"/>
          <w:i/>
          <w:sz w:val="10"/>
          <w:szCs w:val="18"/>
          <w:lang w:eastAsia="en-US"/>
        </w:rPr>
      </w:pPr>
    </w:p>
    <w:p w:rsidR="00187815" w:rsidRPr="00797DC2" w:rsidRDefault="00187815" w:rsidP="00187815">
      <w:pPr>
        <w:widowControl/>
        <w:suppressAutoHyphens w:val="0"/>
        <w:outlineLvl w:val="0"/>
        <w:rPr>
          <w:rFonts w:ascii="Calibri" w:eastAsia="Calibri" w:hAnsi="Calibri" w:cs="Arial"/>
          <w:i/>
          <w:sz w:val="10"/>
          <w:szCs w:val="18"/>
          <w:lang w:eastAsia="en-US"/>
        </w:rPr>
      </w:pPr>
    </w:p>
    <w:p w:rsidR="00187815" w:rsidRPr="00797DC2" w:rsidRDefault="00187815" w:rsidP="00187815">
      <w:pPr>
        <w:widowControl/>
        <w:suppressAutoHyphens w:val="0"/>
        <w:outlineLvl w:val="0"/>
        <w:rPr>
          <w:rFonts w:ascii="Calibri" w:eastAsia="Calibri" w:hAnsi="Calibri" w:cs="Arial"/>
          <w:i/>
          <w:sz w:val="10"/>
          <w:szCs w:val="18"/>
          <w:lang w:eastAsia="en-US"/>
        </w:rPr>
      </w:pPr>
    </w:p>
    <w:p w:rsidR="00187815" w:rsidRPr="00797DC2" w:rsidRDefault="00187815" w:rsidP="00187815">
      <w:pPr>
        <w:rPr>
          <w:rFonts w:ascii="Calibri" w:hAnsi="Calibri" w:cs="Calibri"/>
          <w:b/>
          <w:i/>
          <w:sz w:val="16"/>
          <w:szCs w:val="18"/>
          <w:lang w:eastAsia="ar-SA"/>
        </w:rPr>
      </w:pPr>
      <w:r w:rsidRPr="00797DC2">
        <w:rPr>
          <w:rFonts w:ascii="Calibri" w:hAnsi="Calibri" w:cs="Calibri"/>
          <w:b/>
          <w:i/>
          <w:sz w:val="16"/>
          <w:szCs w:val="18"/>
          <w:lang w:eastAsia="ar-SA"/>
        </w:rPr>
        <w:t xml:space="preserve">……………………………………………...                                                                                                                      </w:t>
      </w:r>
    </w:p>
    <w:p w:rsidR="00187815" w:rsidRPr="00797DC2" w:rsidRDefault="00187815" w:rsidP="00187815">
      <w:pPr>
        <w:widowControl/>
        <w:suppressAutoHyphens w:val="0"/>
        <w:ind w:left="317"/>
        <w:rPr>
          <w:rFonts w:ascii="Calibri" w:eastAsia="Calibri" w:hAnsi="Calibri" w:cs="Calibri"/>
          <w:i/>
          <w:sz w:val="16"/>
          <w:szCs w:val="18"/>
          <w:lang w:eastAsia="en-US"/>
        </w:rPr>
      </w:pPr>
      <w:r w:rsidRPr="00797DC2">
        <w:rPr>
          <w:rFonts w:ascii="Calibri" w:eastAsia="Calibri" w:hAnsi="Calibri" w:cs="Calibri"/>
          <w:i/>
          <w:sz w:val="16"/>
          <w:szCs w:val="18"/>
          <w:lang w:eastAsia="en-US"/>
        </w:rPr>
        <w:t xml:space="preserve">(miejscowość, data) </w:t>
      </w:r>
    </w:p>
    <w:p w:rsidR="00187815" w:rsidRPr="00797DC2" w:rsidRDefault="00187815" w:rsidP="00187815">
      <w:pPr>
        <w:widowControl/>
        <w:suppressAutoHyphens w:val="0"/>
        <w:ind w:left="317" w:hanging="340"/>
        <w:jc w:val="right"/>
        <w:rPr>
          <w:rFonts w:ascii="Calibri" w:eastAsia="Calibri" w:hAnsi="Calibri" w:cs="Calibri"/>
          <w:b/>
          <w:i/>
          <w:sz w:val="16"/>
          <w:szCs w:val="18"/>
          <w:lang w:eastAsia="en-US"/>
        </w:rPr>
      </w:pPr>
    </w:p>
    <w:p w:rsidR="00187815" w:rsidRPr="00797DC2" w:rsidRDefault="00187815" w:rsidP="00187815">
      <w:pPr>
        <w:widowControl/>
        <w:suppressAutoHyphens w:val="0"/>
        <w:ind w:left="317" w:hanging="340"/>
        <w:jc w:val="right"/>
        <w:rPr>
          <w:rFonts w:ascii="Calibri" w:eastAsia="Calibri" w:hAnsi="Calibri" w:cs="Calibri"/>
          <w:b/>
          <w:i/>
          <w:sz w:val="16"/>
          <w:szCs w:val="18"/>
          <w:lang w:eastAsia="en-US"/>
        </w:rPr>
      </w:pPr>
    </w:p>
    <w:p w:rsidR="00187815" w:rsidRPr="00797DC2" w:rsidRDefault="00187815" w:rsidP="00187815">
      <w:pPr>
        <w:widowControl/>
        <w:suppressAutoHyphens w:val="0"/>
        <w:ind w:left="317" w:hanging="340"/>
        <w:jc w:val="right"/>
        <w:rPr>
          <w:rFonts w:ascii="Calibri" w:eastAsia="Calibri" w:hAnsi="Calibri" w:cs="Calibri"/>
          <w:b/>
          <w:i/>
          <w:sz w:val="16"/>
          <w:szCs w:val="18"/>
          <w:lang w:eastAsia="en-US"/>
        </w:rPr>
      </w:pPr>
      <w:r w:rsidRPr="00797DC2">
        <w:rPr>
          <w:rFonts w:ascii="Calibri" w:eastAsia="Calibri" w:hAnsi="Calibri" w:cs="Calibri"/>
          <w:b/>
          <w:i/>
          <w:sz w:val="16"/>
          <w:szCs w:val="18"/>
          <w:lang w:eastAsia="en-US"/>
        </w:rPr>
        <w:t>Oferta winna być złożona w formie elektronicznej lub w postaci elektronicznej opatrzonej podpisem zaufanym lub podpisem osobistym</w:t>
      </w:r>
    </w:p>
    <w:p w:rsidR="00187815" w:rsidRPr="00797DC2" w:rsidRDefault="00187815" w:rsidP="00187815">
      <w:pPr>
        <w:widowControl/>
        <w:suppressAutoHyphens w:val="0"/>
        <w:ind w:left="317" w:hanging="340"/>
        <w:jc w:val="right"/>
        <w:rPr>
          <w:rFonts w:ascii="Calibri" w:eastAsia="Calibri" w:hAnsi="Calibri" w:cs="Calibri"/>
          <w:i/>
          <w:sz w:val="16"/>
          <w:szCs w:val="16"/>
          <w:lang w:eastAsia="en-US"/>
        </w:rPr>
      </w:pPr>
      <w:r w:rsidRPr="00797DC2">
        <w:rPr>
          <w:rFonts w:ascii="Calibri" w:eastAsia="Calibri" w:hAnsi="Calibri" w:cs="Calibri"/>
          <w:b/>
          <w:i/>
          <w:sz w:val="16"/>
          <w:szCs w:val="18"/>
          <w:lang w:eastAsia="en-US"/>
        </w:rPr>
        <w:t>przez osobę/y upoważnione do reprezentowania Wykonawcy</w:t>
      </w:r>
    </w:p>
    <w:p w:rsidR="00187815" w:rsidRPr="00797DC2" w:rsidRDefault="00187815" w:rsidP="00187815">
      <w:pPr>
        <w:widowControl/>
        <w:suppressAutoHyphens w:val="0"/>
        <w:outlineLvl w:val="0"/>
        <w:rPr>
          <w:rFonts w:ascii="Calibri" w:eastAsia="Calibri" w:hAnsi="Calibri" w:cs="Calibri"/>
          <w:i/>
          <w:sz w:val="16"/>
          <w:szCs w:val="16"/>
          <w:lang w:eastAsia="en-US"/>
        </w:rPr>
      </w:pPr>
    </w:p>
    <w:p w:rsidR="00187815" w:rsidRPr="00797DC2" w:rsidRDefault="00187815" w:rsidP="00187815">
      <w:pPr>
        <w:widowControl/>
        <w:suppressAutoHyphens w:val="0"/>
        <w:outlineLvl w:val="0"/>
        <w:rPr>
          <w:rFonts w:ascii="Calibri" w:eastAsia="Calibri" w:hAnsi="Calibri" w:cs="Calibri"/>
          <w:i/>
          <w:sz w:val="16"/>
          <w:szCs w:val="16"/>
          <w:lang w:eastAsia="en-US"/>
        </w:rPr>
      </w:pPr>
    </w:p>
    <w:p w:rsidR="00187815" w:rsidRPr="00797DC2" w:rsidRDefault="00187815" w:rsidP="00187815">
      <w:pPr>
        <w:widowControl/>
        <w:suppressAutoHyphens w:val="0"/>
        <w:outlineLvl w:val="0"/>
        <w:rPr>
          <w:rFonts w:ascii="Calibri" w:eastAsia="Calibri" w:hAnsi="Calibri" w:cs="Arial"/>
          <w:sz w:val="10"/>
          <w:szCs w:val="18"/>
          <w:lang w:eastAsia="en-US"/>
        </w:rPr>
      </w:pPr>
    </w:p>
    <w:p w:rsidR="00187815" w:rsidRPr="00797DC2" w:rsidRDefault="00187815" w:rsidP="00187815">
      <w:pPr>
        <w:widowControl/>
        <w:suppressAutoHyphens w:val="0"/>
        <w:ind w:left="142" w:hanging="142"/>
        <w:jc w:val="both"/>
        <w:rPr>
          <w:rFonts w:ascii="Calibri" w:hAnsi="Calibri" w:cs="Arial"/>
          <w:sz w:val="16"/>
          <w:szCs w:val="16"/>
          <w:lang w:val="x-none" w:eastAsia="x-none"/>
        </w:rPr>
      </w:pPr>
      <w:r w:rsidRPr="00797DC2">
        <w:rPr>
          <w:rFonts w:ascii="Calibri" w:hAnsi="Calibri" w:cs="Arial"/>
          <w:sz w:val="16"/>
          <w:szCs w:val="16"/>
          <w:vertAlign w:val="superscript"/>
          <w:lang w:val="x-none" w:eastAsia="x-none"/>
        </w:rPr>
        <w:t xml:space="preserve">1) </w:t>
      </w:r>
      <w:r w:rsidRPr="00797DC2">
        <w:rPr>
          <w:rFonts w:ascii="Calibri" w:hAnsi="Calibri" w:cs="Arial"/>
          <w:sz w:val="16"/>
          <w:szCs w:val="16"/>
          <w:lang w:val="x-none" w:eastAsia="x-none"/>
        </w:rPr>
        <w:t>rozporządzenie Parlamentu Europejskiego i Rady (UE) 2016/679 z dnia 27 kwietnia 2016r. w sprawie ochrony osób fizycznych w związku z</w:t>
      </w:r>
      <w:r w:rsidRPr="00797DC2">
        <w:rPr>
          <w:rFonts w:ascii="Calibri" w:hAnsi="Calibri" w:cs="Arial"/>
          <w:sz w:val="16"/>
          <w:szCs w:val="16"/>
          <w:lang w:eastAsia="x-none"/>
        </w:rPr>
        <w:t> </w:t>
      </w:r>
      <w:r w:rsidRPr="00797DC2">
        <w:rPr>
          <w:rFonts w:ascii="Calibri" w:hAnsi="Calibri" w:cs="Arial"/>
          <w:sz w:val="16"/>
          <w:szCs w:val="16"/>
          <w:lang w:val="x-none" w:eastAsia="x-none"/>
        </w:rPr>
        <w:t>przetwarzaniem danych osobowych i w sprawie swobodnego przepływu takich danych oraz uchylenia dyrektywy 95/46/WE (ogólne rozporządzenie o</w:t>
      </w:r>
      <w:r w:rsidRPr="00797DC2">
        <w:rPr>
          <w:rFonts w:ascii="Calibri" w:hAnsi="Calibri" w:cs="Arial"/>
          <w:sz w:val="16"/>
          <w:szCs w:val="16"/>
          <w:lang w:eastAsia="x-none"/>
        </w:rPr>
        <w:t> </w:t>
      </w:r>
      <w:r w:rsidRPr="00797DC2">
        <w:rPr>
          <w:rFonts w:ascii="Calibri" w:hAnsi="Calibri" w:cs="Arial"/>
          <w:sz w:val="16"/>
          <w:szCs w:val="16"/>
          <w:lang w:val="x-none" w:eastAsia="x-none"/>
        </w:rPr>
        <w:t xml:space="preserve">ochronie danych) (Dz. Urz. UE L 119 z 04.05.2016, str. 1). </w:t>
      </w:r>
    </w:p>
    <w:p w:rsidR="00187815" w:rsidRPr="00797DC2" w:rsidRDefault="00187815" w:rsidP="00187815">
      <w:pPr>
        <w:widowControl/>
        <w:suppressAutoHyphens w:val="0"/>
        <w:ind w:left="142" w:hanging="142"/>
        <w:jc w:val="both"/>
        <w:rPr>
          <w:rFonts w:ascii="Calibri" w:hAnsi="Calibri" w:cs="Arial"/>
          <w:sz w:val="16"/>
          <w:szCs w:val="16"/>
        </w:rPr>
      </w:pPr>
      <w:r w:rsidRPr="00797DC2">
        <w:rPr>
          <w:rFonts w:ascii="Calibri" w:hAnsi="Calibri" w:cs="Arial"/>
          <w:sz w:val="16"/>
          <w:szCs w:val="16"/>
          <w:vertAlign w:val="superscript"/>
        </w:rPr>
        <w:t xml:space="preserve">2) </w:t>
      </w:r>
      <w:r w:rsidRPr="00797DC2">
        <w:rPr>
          <w:rFonts w:ascii="Calibri" w:hAnsi="Calibri" w:cs="Arial"/>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87815" w:rsidRPr="00797DC2" w:rsidRDefault="00187815" w:rsidP="00187815">
      <w:pPr>
        <w:widowControl/>
        <w:suppressAutoHyphens w:val="0"/>
        <w:jc w:val="both"/>
        <w:rPr>
          <w:rFonts w:ascii="Calibri" w:eastAsia="Calibri" w:hAnsi="Calibri" w:cs="Arial"/>
          <w:b/>
          <w:i/>
          <w:sz w:val="18"/>
          <w:szCs w:val="16"/>
          <w:lang w:eastAsia="en-US"/>
        </w:rPr>
      </w:pPr>
    </w:p>
    <w:p w:rsidR="00187815" w:rsidRPr="00797DC2" w:rsidRDefault="00187815" w:rsidP="00187815">
      <w:pPr>
        <w:widowControl/>
        <w:suppressAutoHyphens w:val="0"/>
        <w:jc w:val="both"/>
        <w:rPr>
          <w:rFonts w:ascii="Calibri" w:eastAsia="Calibri" w:hAnsi="Calibri" w:cs="Arial"/>
          <w:b/>
          <w:i/>
          <w:sz w:val="18"/>
          <w:szCs w:val="16"/>
          <w:lang w:eastAsia="en-US"/>
        </w:rPr>
      </w:pPr>
    </w:p>
    <w:p w:rsidR="00187815" w:rsidRPr="00797DC2" w:rsidRDefault="00187815" w:rsidP="00187815">
      <w:pPr>
        <w:widowControl/>
        <w:suppressAutoHyphens w:val="0"/>
        <w:jc w:val="both"/>
        <w:rPr>
          <w:rFonts w:ascii="Calibri" w:eastAsia="Calibri" w:hAnsi="Calibri" w:cs="Arial"/>
          <w:b/>
          <w:i/>
          <w:sz w:val="18"/>
          <w:szCs w:val="16"/>
          <w:lang w:eastAsia="en-US"/>
        </w:rPr>
      </w:pPr>
    </w:p>
    <w:p w:rsidR="005447F5" w:rsidRPr="00797DC2" w:rsidRDefault="005447F5" w:rsidP="00187815">
      <w:pPr>
        <w:widowControl/>
        <w:suppressAutoHyphens w:val="0"/>
        <w:jc w:val="both"/>
        <w:rPr>
          <w:rFonts w:ascii="Calibri" w:eastAsia="Calibri" w:hAnsi="Calibri" w:cs="Arial"/>
          <w:b/>
          <w:i/>
          <w:sz w:val="18"/>
          <w:szCs w:val="16"/>
          <w:lang w:eastAsia="en-US"/>
        </w:rPr>
        <w:sectPr w:rsidR="005447F5" w:rsidRPr="00797DC2" w:rsidSect="00ED5D42">
          <w:pgSz w:w="11906" w:h="16838" w:code="9"/>
          <w:pgMar w:top="425" w:right="1133" w:bottom="709" w:left="992" w:header="420" w:footer="295" w:gutter="0"/>
          <w:cols w:space="708"/>
          <w:titlePg/>
          <w:docGrid w:linePitch="360"/>
        </w:sectPr>
      </w:pPr>
    </w:p>
    <w:p w:rsidR="00187815" w:rsidRPr="00797DC2" w:rsidRDefault="00187815" w:rsidP="00187815">
      <w:pPr>
        <w:widowControl/>
        <w:suppressAutoHyphens w:val="0"/>
        <w:jc w:val="both"/>
        <w:rPr>
          <w:rFonts w:ascii="Calibri" w:eastAsia="Calibri" w:hAnsi="Calibri" w:cs="Arial"/>
          <w:sz w:val="16"/>
          <w:szCs w:val="16"/>
          <w:lang w:eastAsia="en-US"/>
        </w:rPr>
      </w:pPr>
      <w:r w:rsidRPr="00797DC2">
        <w:rPr>
          <w:rFonts w:ascii="Calibri" w:eastAsia="Calibri" w:hAnsi="Calibri" w:cs="Arial"/>
          <w:i/>
          <w:sz w:val="18"/>
          <w:szCs w:val="16"/>
          <w:lang w:eastAsia="en-US"/>
        </w:rPr>
        <w:lastRenderedPageBreak/>
        <w:t xml:space="preserve">Załącznik </w:t>
      </w:r>
      <w:r w:rsidR="00BE74B1" w:rsidRPr="00797DC2">
        <w:rPr>
          <w:rFonts w:ascii="Calibri" w:eastAsia="Calibri" w:hAnsi="Calibri" w:cs="Arial"/>
          <w:i/>
          <w:sz w:val="18"/>
          <w:szCs w:val="16"/>
          <w:lang w:eastAsia="en-US"/>
        </w:rPr>
        <w:t>n</w:t>
      </w:r>
      <w:r w:rsidRPr="00797DC2">
        <w:rPr>
          <w:rFonts w:ascii="Calibri" w:eastAsia="Calibri" w:hAnsi="Calibri" w:cs="Arial"/>
          <w:i/>
          <w:sz w:val="18"/>
          <w:szCs w:val="16"/>
          <w:lang w:eastAsia="en-US"/>
        </w:rPr>
        <w:t>r 3</w:t>
      </w:r>
      <w:r w:rsidRPr="00797DC2">
        <w:rPr>
          <w:rFonts w:ascii="Calibri" w:eastAsia="Calibri" w:hAnsi="Calibri"/>
          <w:szCs w:val="22"/>
          <w:lang w:eastAsia="en-US"/>
        </w:rPr>
        <w:t xml:space="preserve"> </w:t>
      </w:r>
      <w:r w:rsidRPr="00797DC2">
        <w:rPr>
          <w:rFonts w:ascii="Calibri" w:eastAsia="Calibri" w:hAnsi="Calibri" w:cs="Arial"/>
          <w:i/>
          <w:sz w:val="18"/>
          <w:szCs w:val="16"/>
          <w:lang w:eastAsia="en-US"/>
        </w:rPr>
        <w:t>do SWZ – składany wraz z ofertą</w:t>
      </w:r>
    </w:p>
    <w:p w:rsidR="00187815" w:rsidRPr="00797DC2" w:rsidRDefault="00187815" w:rsidP="00187815">
      <w:pPr>
        <w:widowControl/>
        <w:suppressAutoHyphens w:val="0"/>
        <w:ind w:left="317" w:hanging="340"/>
        <w:jc w:val="center"/>
        <w:rPr>
          <w:rFonts w:ascii="Calibri" w:eastAsia="Calibri" w:hAnsi="Calibri" w:cs="Arial"/>
          <w:sz w:val="12"/>
          <w:szCs w:val="16"/>
          <w:lang w:eastAsia="en-US"/>
        </w:rPr>
      </w:pPr>
    </w:p>
    <w:p w:rsidR="00187815" w:rsidRPr="00797DC2" w:rsidRDefault="00187815" w:rsidP="00187815">
      <w:pPr>
        <w:widowControl/>
        <w:suppressAutoHyphens w:val="0"/>
        <w:ind w:left="317" w:hanging="340"/>
        <w:jc w:val="both"/>
        <w:rPr>
          <w:rFonts w:ascii="Calibri" w:eastAsia="Calibri" w:hAnsi="Calibri" w:cs="Arial"/>
          <w:b/>
          <w:sz w:val="18"/>
          <w:szCs w:val="18"/>
          <w:lang w:eastAsia="en-US"/>
        </w:rPr>
      </w:pPr>
    </w:p>
    <w:p w:rsidR="00187815" w:rsidRPr="00797DC2" w:rsidRDefault="00187815" w:rsidP="00187815">
      <w:pPr>
        <w:widowControl/>
        <w:suppressAutoHyphens w:val="0"/>
        <w:ind w:left="317" w:hanging="340"/>
        <w:jc w:val="both"/>
        <w:rPr>
          <w:rFonts w:ascii="Calibri" w:eastAsia="Calibri" w:hAnsi="Calibri" w:cs="Arial"/>
          <w:b/>
          <w:sz w:val="18"/>
          <w:szCs w:val="18"/>
          <w:lang w:eastAsia="en-US"/>
        </w:rPr>
      </w:pPr>
      <w:r w:rsidRPr="00797DC2">
        <w:rPr>
          <w:rFonts w:ascii="Calibri" w:eastAsia="Calibri" w:hAnsi="Calibri" w:cs="Arial"/>
          <w:b/>
          <w:sz w:val="18"/>
          <w:szCs w:val="18"/>
          <w:lang w:eastAsia="en-US"/>
        </w:rPr>
        <w:t xml:space="preserve"> Wykonawca: </w:t>
      </w:r>
      <w:r w:rsidRPr="00797DC2">
        <w:rPr>
          <w:rFonts w:ascii="Calibri" w:eastAsia="Calibri" w:hAnsi="Calibri" w:cs="Arial"/>
          <w:sz w:val="18"/>
          <w:szCs w:val="18"/>
          <w:lang w:eastAsia="en-US"/>
        </w:rPr>
        <w:t>………………………………………………………………………………………………………………………………………………………………………………………</w:t>
      </w:r>
    </w:p>
    <w:p w:rsidR="00187815" w:rsidRPr="00797DC2" w:rsidRDefault="00187815" w:rsidP="00187815">
      <w:pPr>
        <w:widowControl/>
        <w:suppressAutoHyphens w:val="0"/>
        <w:ind w:left="317" w:right="5953" w:hanging="340"/>
        <w:jc w:val="center"/>
        <w:rPr>
          <w:rFonts w:ascii="Calibri" w:eastAsia="Calibri" w:hAnsi="Calibri" w:cs="Arial"/>
          <w:i/>
          <w:sz w:val="16"/>
          <w:szCs w:val="16"/>
          <w:lang w:eastAsia="en-US"/>
        </w:rPr>
      </w:pPr>
      <w:r w:rsidRPr="00797DC2">
        <w:rPr>
          <w:rFonts w:ascii="Calibri" w:eastAsia="Calibri" w:hAnsi="Calibri" w:cs="Arial"/>
          <w:i/>
          <w:sz w:val="16"/>
          <w:szCs w:val="16"/>
          <w:lang w:eastAsia="en-US"/>
        </w:rPr>
        <w:t xml:space="preserve"> (pełna nazwa / firma, adres)</w:t>
      </w:r>
    </w:p>
    <w:p w:rsidR="00187815" w:rsidRPr="00797DC2" w:rsidRDefault="00187815" w:rsidP="00187815">
      <w:pPr>
        <w:widowControl/>
        <w:suppressAutoHyphens w:val="0"/>
        <w:ind w:left="317" w:hanging="340"/>
        <w:jc w:val="center"/>
        <w:rPr>
          <w:rFonts w:ascii="Calibri" w:eastAsia="Calibri" w:hAnsi="Calibri" w:cs="Arial"/>
          <w:sz w:val="4"/>
          <w:szCs w:val="18"/>
          <w:u w:val="single"/>
          <w:lang w:eastAsia="en-US"/>
        </w:rPr>
      </w:pPr>
    </w:p>
    <w:p w:rsidR="00187815" w:rsidRPr="00797DC2" w:rsidRDefault="00187815" w:rsidP="00187815">
      <w:pPr>
        <w:widowControl/>
        <w:suppressAutoHyphens w:val="0"/>
        <w:ind w:left="317" w:hanging="340"/>
        <w:jc w:val="both"/>
        <w:rPr>
          <w:rFonts w:ascii="Calibri" w:eastAsia="Calibri" w:hAnsi="Calibri" w:cs="Arial"/>
          <w:sz w:val="18"/>
          <w:szCs w:val="18"/>
          <w:lang w:eastAsia="en-US"/>
        </w:rPr>
      </w:pPr>
    </w:p>
    <w:p w:rsidR="00187815" w:rsidRPr="00797DC2" w:rsidRDefault="00187815" w:rsidP="00187815">
      <w:pPr>
        <w:widowControl/>
        <w:suppressAutoHyphens w:val="0"/>
        <w:ind w:left="317" w:hanging="340"/>
        <w:jc w:val="both"/>
        <w:rPr>
          <w:rFonts w:ascii="Calibri" w:eastAsia="Calibri" w:hAnsi="Calibri" w:cs="Arial"/>
          <w:sz w:val="18"/>
          <w:szCs w:val="18"/>
          <w:lang w:eastAsia="en-US"/>
        </w:rPr>
      </w:pPr>
      <w:r w:rsidRPr="00797DC2">
        <w:rPr>
          <w:rFonts w:ascii="Calibri" w:eastAsia="Calibri" w:hAnsi="Calibri" w:cs="Arial"/>
          <w:sz w:val="18"/>
          <w:szCs w:val="18"/>
          <w:lang w:eastAsia="en-US"/>
        </w:rPr>
        <w:t xml:space="preserve"> </w:t>
      </w:r>
      <w:r w:rsidRPr="00797DC2">
        <w:rPr>
          <w:rFonts w:ascii="Calibri" w:eastAsia="Calibri" w:hAnsi="Calibri" w:cs="Arial"/>
          <w:sz w:val="18"/>
          <w:szCs w:val="18"/>
          <w:u w:val="single"/>
          <w:lang w:eastAsia="en-US"/>
        </w:rPr>
        <w:t>reprezentowany przez:</w:t>
      </w:r>
      <w:r w:rsidRPr="00797DC2">
        <w:rPr>
          <w:rFonts w:ascii="Calibri" w:eastAsia="Calibri" w:hAnsi="Calibri" w:cs="Arial"/>
          <w:sz w:val="18"/>
          <w:szCs w:val="18"/>
          <w:lang w:eastAsia="en-US"/>
        </w:rPr>
        <w:t xml:space="preserve"> ………………………………………………………………………………………….……………………………………………………………………………</w:t>
      </w:r>
    </w:p>
    <w:p w:rsidR="00187815" w:rsidRPr="00797DC2" w:rsidRDefault="00187815" w:rsidP="00187815">
      <w:pPr>
        <w:widowControl/>
        <w:suppressAutoHyphens w:val="0"/>
        <w:ind w:left="317" w:hanging="340"/>
        <w:jc w:val="center"/>
        <w:rPr>
          <w:rFonts w:ascii="Calibri" w:eastAsia="Calibri" w:hAnsi="Calibri" w:cs="Arial"/>
          <w:i/>
          <w:sz w:val="16"/>
          <w:szCs w:val="16"/>
          <w:lang w:eastAsia="en-US"/>
        </w:rPr>
      </w:pPr>
      <w:r w:rsidRPr="00797DC2">
        <w:rPr>
          <w:rFonts w:ascii="Calibri" w:eastAsia="Calibri" w:hAnsi="Calibri" w:cs="Arial"/>
          <w:i/>
          <w:sz w:val="16"/>
          <w:szCs w:val="16"/>
          <w:lang w:eastAsia="en-US"/>
        </w:rPr>
        <w:t xml:space="preserve"> (imię, nazwisko, stanowisko oraz podstawa do reprezentacji)</w:t>
      </w:r>
    </w:p>
    <w:p w:rsidR="00187815" w:rsidRPr="00797DC2" w:rsidRDefault="00187815" w:rsidP="00187815">
      <w:pPr>
        <w:widowControl/>
        <w:suppressAutoHyphens w:val="0"/>
        <w:ind w:left="317" w:hanging="340"/>
        <w:jc w:val="center"/>
        <w:rPr>
          <w:rFonts w:ascii="Calibri" w:eastAsia="Calibri" w:hAnsi="Calibri" w:cs="Arial"/>
          <w:b/>
          <w:sz w:val="10"/>
          <w:szCs w:val="18"/>
          <w:lang w:eastAsia="en-US"/>
        </w:rPr>
      </w:pPr>
    </w:p>
    <w:p w:rsidR="00187815" w:rsidRPr="00797DC2" w:rsidRDefault="00187815" w:rsidP="00187815">
      <w:pPr>
        <w:widowControl/>
        <w:suppressAutoHyphens w:val="0"/>
        <w:ind w:left="317" w:hanging="340"/>
        <w:jc w:val="center"/>
        <w:rPr>
          <w:rFonts w:ascii="Calibri" w:eastAsia="Calibri" w:hAnsi="Calibri" w:cs="Arial"/>
          <w:b/>
          <w:sz w:val="18"/>
          <w:szCs w:val="18"/>
          <w:lang w:eastAsia="en-US"/>
        </w:rPr>
      </w:pPr>
    </w:p>
    <w:p w:rsidR="00187815" w:rsidRPr="00797DC2" w:rsidRDefault="00187815" w:rsidP="00187815">
      <w:pPr>
        <w:widowControl/>
        <w:suppressAutoHyphens w:val="0"/>
        <w:ind w:left="317" w:hanging="340"/>
        <w:jc w:val="center"/>
        <w:rPr>
          <w:rFonts w:ascii="Calibri" w:eastAsia="Calibri" w:hAnsi="Calibri" w:cs="Arial"/>
          <w:b/>
          <w:sz w:val="18"/>
          <w:szCs w:val="18"/>
          <w:lang w:eastAsia="en-US"/>
        </w:rPr>
      </w:pPr>
      <w:r w:rsidRPr="00797DC2">
        <w:rPr>
          <w:rFonts w:ascii="Calibri" w:eastAsia="Calibri" w:hAnsi="Calibri" w:cs="Arial"/>
          <w:b/>
          <w:sz w:val="18"/>
          <w:szCs w:val="18"/>
          <w:lang w:eastAsia="en-US"/>
        </w:rPr>
        <w:t>Oświadczenie Wykonawcy</w:t>
      </w:r>
    </w:p>
    <w:p w:rsidR="00187815" w:rsidRPr="00797DC2" w:rsidRDefault="00187815" w:rsidP="00187815">
      <w:pPr>
        <w:widowControl/>
        <w:suppressAutoHyphens w:val="0"/>
        <w:ind w:left="317" w:hanging="340"/>
        <w:jc w:val="center"/>
        <w:rPr>
          <w:rFonts w:ascii="Calibri" w:eastAsia="Calibri" w:hAnsi="Calibri" w:cs="Arial"/>
          <w:sz w:val="18"/>
          <w:szCs w:val="18"/>
          <w:lang w:eastAsia="en-US"/>
        </w:rPr>
      </w:pPr>
      <w:r w:rsidRPr="00797DC2">
        <w:rPr>
          <w:rFonts w:ascii="Calibri" w:eastAsia="Calibri" w:hAnsi="Calibri" w:cs="Arial"/>
          <w:sz w:val="18"/>
          <w:szCs w:val="18"/>
          <w:lang w:eastAsia="en-US"/>
        </w:rPr>
        <w:t>na podstawie art. 125 ust. 1 ustawy z dnia 11 września 2019r. Prawo zamówień publicznych</w:t>
      </w:r>
    </w:p>
    <w:p w:rsidR="00187815" w:rsidRPr="00797DC2" w:rsidRDefault="00187815" w:rsidP="00187815">
      <w:pPr>
        <w:widowControl/>
        <w:suppressAutoHyphens w:val="0"/>
        <w:ind w:left="317" w:hanging="340"/>
        <w:jc w:val="center"/>
        <w:rPr>
          <w:rFonts w:ascii="Calibri" w:eastAsia="Calibri" w:hAnsi="Calibri" w:cs="Arial"/>
          <w:b/>
          <w:sz w:val="10"/>
          <w:szCs w:val="18"/>
          <w:u w:val="single"/>
          <w:lang w:eastAsia="en-US"/>
        </w:rPr>
      </w:pPr>
    </w:p>
    <w:p w:rsidR="00187815" w:rsidRPr="00797DC2" w:rsidRDefault="00187815" w:rsidP="00187815">
      <w:pPr>
        <w:widowControl/>
        <w:suppressAutoHyphens w:val="0"/>
        <w:ind w:left="317" w:hanging="340"/>
        <w:jc w:val="center"/>
        <w:rPr>
          <w:rFonts w:ascii="Calibri" w:eastAsia="Calibri" w:hAnsi="Calibri" w:cs="Arial"/>
          <w:b/>
          <w:sz w:val="18"/>
          <w:szCs w:val="18"/>
          <w:u w:val="single"/>
          <w:lang w:eastAsia="en-US"/>
        </w:rPr>
      </w:pPr>
      <w:r w:rsidRPr="00797DC2">
        <w:rPr>
          <w:rFonts w:ascii="Calibri" w:eastAsia="Calibri" w:hAnsi="Calibri" w:cs="Arial"/>
          <w:b/>
          <w:sz w:val="18"/>
          <w:szCs w:val="18"/>
          <w:u w:val="single"/>
          <w:lang w:eastAsia="en-US"/>
        </w:rPr>
        <w:t>DOTYCZĄCE PRZESŁANEK WYKLUCZENIA Z POSTĘPOWANIA</w:t>
      </w:r>
    </w:p>
    <w:p w:rsidR="00187815" w:rsidRPr="00797DC2" w:rsidRDefault="00187815" w:rsidP="00187815">
      <w:pPr>
        <w:widowControl/>
        <w:suppressAutoHyphens w:val="0"/>
        <w:ind w:left="317" w:hanging="340"/>
        <w:jc w:val="center"/>
        <w:rPr>
          <w:rFonts w:ascii="Calibri" w:eastAsia="Calibri" w:hAnsi="Calibri" w:cs="Arial"/>
          <w:b/>
          <w:sz w:val="8"/>
          <w:szCs w:val="18"/>
          <w:u w:val="single"/>
          <w:lang w:eastAsia="en-US"/>
        </w:rPr>
      </w:pPr>
    </w:p>
    <w:p w:rsidR="00187815" w:rsidRPr="00797DC2" w:rsidRDefault="00187815" w:rsidP="00187815">
      <w:pPr>
        <w:widowControl/>
        <w:suppressAutoHyphens w:val="0"/>
        <w:ind w:left="317" w:hanging="340"/>
        <w:jc w:val="center"/>
        <w:outlineLvl w:val="0"/>
        <w:rPr>
          <w:rFonts w:ascii="Calibri" w:eastAsia="Calibri" w:hAnsi="Calibri" w:cs="Arial"/>
          <w:sz w:val="18"/>
          <w:szCs w:val="18"/>
          <w:lang w:eastAsia="en-US"/>
        </w:rPr>
      </w:pPr>
      <w:r w:rsidRPr="00797DC2">
        <w:rPr>
          <w:rFonts w:ascii="Calibri" w:eastAsia="Calibri" w:hAnsi="Calibri" w:cs="Arial"/>
          <w:sz w:val="18"/>
          <w:szCs w:val="18"/>
          <w:lang w:eastAsia="en-US"/>
        </w:rPr>
        <w:t>Dotyczy postępowania o udzielenie zamówienia publicznego prowadzonego w trybie podstawowym, pod nazwą:</w:t>
      </w:r>
    </w:p>
    <w:p w:rsidR="00BE74B1" w:rsidRPr="00797DC2" w:rsidRDefault="00BE74B1" w:rsidP="00BE74B1">
      <w:pPr>
        <w:widowControl/>
        <w:suppressAutoHyphens w:val="0"/>
        <w:jc w:val="center"/>
        <w:outlineLvl w:val="0"/>
        <w:rPr>
          <w:rFonts w:ascii="Calibri" w:eastAsia="Calibri" w:hAnsi="Calibri"/>
          <w:b/>
          <w:bCs/>
          <w:sz w:val="18"/>
          <w:szCs w:val="18"/>
          <w:lang w:eastAsia="en-US"/>
        </w:rPr>
      </w:pPr>
      <w:r w:rsidRPr="00797DC2">
        <w:rPr>
          <w:rFonts w:ascii="Calibri" w:eastAsia="Calibri" w:hAnsi="Calibri" w:cs="Arial"/>
          <w:b/>
          <w:bCs/>
          <w:sz w:val="18"/>
          <w:szCs w:val="18"/>
          <w:lang w:eastAsia="en-US"/>
        </w:rPr>
        <w:t>Usługa ochrony i monitoringu mienia i obiektów Akademii Sztuk Pięknych  w Gdańsku</w:t>
      </w:r>
    </w:p>
    <w:p w:rsidR="00187815" w:rsidRPr="00797DC2" w:rsidRDefault="00BE74B1" w:rsidP="00BE74B1">
      <w:pPr>
        <w:widowControl/>
        <w:suppressAutoHyphens w:val="0"/>
        <w:jc w:val="center"/>
        <w:outlineLvl w:val="0"/>
        <w:rPr>
          <w:rFonts w:ascii="Calibri" w:eastAsia="Calibri" w:hAnsi="Calibri"/>
          <w:b/>
          <w:bCs/>
          <w:sz w:val="18"/>
          <w:szCs w:val="18"/>
          <w:lang w:eastAsia="en-US"/>
        </w:rPr>
      </w:pPr>
      <w:r w:rsidRPr="00797DC2">
        <w:rPr>
          <w:rFonts w:ascii="Calibri" w:eastAsia="Calibri" w:hAnsi="Calibri"/>
          <w:b/>
          <w:bCs/>
          <w:sz w:val="18"/>
          <w:szCs w:val="18"/>
          <w:lang w:eastAsia="en-US"/>
        </w:rPr>
        <w:t>(znak sprawy: ZK-213/</w:t>
      </w:r>
      <w:r w:rsidR="0048379A" w:rsidRPr="00797DC2">
        <w:rPr>
          <w:rFonts w:ascii="Calibri" w:eastAsia="Calibri" w:hAnsi="Calibri"/>
          <w:b/>
          <w:bCs/>
          <w:sz w:val="18"/>
          <w:szCs w:val="18"/>
          <w:lang w:eastAsia="en-US"/>
        </w:rPr>
        <w:t>16/2022</w:t>
      </w:r>
      <w:r w:rsidRPr="00797DC2">
        <w:rPr>
          <w:rFonts w:ascii="Calibri" w:eastAsia="Calibri" w:hAnsi="Calibri"/>
          <w:b/>
          <w:bCs/>
          <w:sz w:val="18"/>
          <w:szCs w:val="18"/>
          <w:lang w:eastAsia="en-US"/>
        </w:rPr>
        <w:t>)</w:t>
      </w:r>
    </w:p>
    <w:p w:rsidR="00187815" w:rsidRPr="00797DC2" w:rsidRDefault="00187815" w:rsidP="00187815">
      <w:pPr>
        <w:widowControl/>
        <w:suppressAutoHyphens w:val="0"/>
        <w:jc w:val="both"/>
        <w:rPr>
          <w:rFonts w:ascii="Calibri" w:eastAsia="Calibri" w:hAnsi="Calibri"/>
          <w:b/>
          <w:sz w:val="18"/>
          <w:szCs w:val="18"/>
          <w:lang w:eastAsia="en-US"/>
        </w:rPr>
      </w:pPr>
    </w:p>
    <w:p w:rsidR="00187815" w:rsidRPr="00797DC2" w:rsidRDefault="00187815" w:rsidP="00187815">
      <w:pPr>
        <w:widowControl/>
        <w:suppressAutoHyphens w:val="0"/>
        <w:ind w:left="317" w:hanging="340"/>
        <w:jc w:val="center"/>
        <w:rPr>
          <w:rFonts w:ascii="Calibri" w:eastAsia="Calibri" w:hAnsi="Calibri"/>
          <w:b/>
          <w:sz w:val="18"/>
          <w:szCs w:val="18"/>
          <w:lang w:eastAsia="en-US"/>
        </w:rPr>
      </w:pPr>
      <w:r w:rsidRPr="00797DC2">
        <w:rPr>
          <w:rFonts w:ascii="Calibri" w:eastAsia="Calibri" w:hAnsi="Calibri"/>
          <w:b/>
          <w:sz w:val="18"/>
          <w:szCs w:val="18"/>
          <w:lang w:eastAsia="en-US"/>
        </w:rPr>
        <w:t>I. OŚWIADCZENIA WYKONAWCY:</w:t>
      </w:r>
    </w:p>
    <w:p w:rsidR="00187815" w:rsidRPr="00797DC2" w:rsidRDefault="00187815" w:rsidP="00187815">
      <w:pPr>
        <w:widowControl/>
        <w:suppressAutoHyphens w:val="0"/>
        <w:ind w:left="317" w:hanging="340"/>
        <w:jc w:val="center"/>
        <w:rPr>
          <w:rFonts w:ascii="Calibri" w:eastAsia="Calibri" w:hAnsi="Calibri"/>
          <w:b/>
          <w:sz w:val="18"/>
          <w:szCs w:val="18"/>
          <w:lang w:eastAsia="en-US"/>
        </w:rPr>
      </w:pPr>
    </w:p>
    <w:p w:rsidR="00187815" w:rsidRPr="00797DC2" w:rsidRDefault="00187815" w:rsidP="00B33A32">
      <w:pPr>
        <w:widowControl/>
        <w:numPr>
          <w:ilvl w:val="0"/>
          <w:numId w:val="25"/>
        </w:numPr>
        <w:suppressAutoHyphens w:val="0"/>
        <w:ind w:left="284" w:hanging="284"/>
        <w:contextualSpacing/>
        <w:jc w:val="center"/>
        <w:rPr>
          <w:rFonts w:ascii="Calibri" w:hAnsi="Calibri" w:cs="Arial"/>
          <w:sz w:val="18"/>
          <w:szCs w:val="18"/>
          <w:lang w:eastAsia="ar-SA"/>
        </w:rPr>
      </w:pPr>
      <w:r w:rsidRPr="00797DC2">
        <w:rPr>
          <w:rFonts w:ascii="Calibri" w:hAnsi="Calibri" w:cs="Arial"/>
          <w:sz w:val="18"/>
          <w:szCs w:val="18"/>
          <w:lang w:eastAsia="ar-SA"/>
        </w:rPr>
        <w:t>Oświadczam, że nie podlegam wykluczeniu z postępowania na podstawie art. 108 ust. 1 ustawy.</w:t>
      </w:r>
    </w:p>
    <w:p w:rsidR="00187815" w:rsidRPr="00797DC2" w:rsidRDefault="00187815" w:rsidP="00B33A32">
      <w:pPr>
        <w:widowControl/>
        <w:numPr>
          <w:ilvl w:val="0"/>
          <w:numId w:val="25"/>
        </w:numPr>
        <w:suppressAutoHyphens w:val="0"/>
        <w:ind w:left="284" w:hanging="284"/>
        <w:contextualSpacing/>
        <w:jc w:val="center"/>
        <w:rPr>
          <w:rFonts w:ascii="Calibri" w:hAnsi="Calibri" w:cs="Arial"/>
          <w:sz w:val="18"/>
          <w:szCs w:val="18"/>
          <w:lang w:eastAsia="ar-SA"/>
        </w:rPr>
      </w:pPr>
      <w:r w:rsidRPr="00797DC2">
        <w:rPr>
          <w:rFonts w:ascii="Calibri" w:hAnsi="Calibri" w:cs="Arial"/>
          <w:sz w:val="18"/>
          <w:szCs w:val="18"/>
          <w:lang w:eastAsia="ar-SA"/>
        </w:rPr>
        <w:t xml:space="preserve">Oświadczam, że nie podlegam wykluczeniu z postępowania na podstawie </w:t>
      </w:r>
      <w:r w:rsidR="003772A4" w:rsidRPr="00797DC2">
        <w:rPr>
          <w:rFonts w:ascii="Calibri" w:eastAsia="Calibri" w:hAnsi="Calibri"/>
          <w:sz w:val="18"/>
          <w:szCs w:val="18"/>
          <w:lang w:eastAsia="en-US"/>
        </w:rPr>
        <w:t xml:space="preserve">art. 109 ust. 1 pkt 1-5 oraz 7-10  </w:t>
      </w:r>
      <w:r w:rsidRPr="00797DC2">
        <w:rPr>
          <w:rFonts w:ascii="Calibri" w:hAnsi="Calibri" w:cs="Arial"/>
          <w:sz w:val="18"/>
          <w:szCs w:val="18"/>
          <w:lang w:eastAsia="ar-SA"/>
        </w:rPr>
        <w:t>.</w:t>
      </w:r>
    </w:p>
    <w:p w:rsidR="00187815" w:rsidRPr="00797DC2" w:rsidRDefault="00187815" w:rsidP="00187815">
      <w:pPr>
        <w:widowControl/>
        <w:suppressAutoHyphens w:val="0"/>
        <w:jc w:val="both"/>
        <w:rPr>
          <w:rFonts w:ascii="Calibri" w:hAnsi="Calibri" w:cs="Arial"/>
          <w:sz w:val="18"/>
          <w:szCs w:val="18"/>
          <w:lang w:eastAsia="ar-SA"/>
        </w:rPr>
      </w:pPr>
    </w:p>
    <w:p w:rsidR="00187815" w:rsidRPr="00797DC2" w:rsidRDefault="00187815" w:rsidP="00187815">
      <w:pPr>
        <w:widowControl/>
        <w:suppressAutoHyphens w:val="0"/>
        <w:jc w:val="both"/>
        <w:rPr>
          <w:rFonts w:ascii="Calibri" w:hAnsi="Calibri" w:cs="Arial"/>
          <w:sz w:val="18"/>
          <w:szCs w:val="18"/>
          <w:lang w:eastAsia="x-none"/>
        </w:rPr>
      </w:pPr>
      <w:r w:rsidRPr="00797DC2">
        <w:rPr>
          <w:rFonts w:ascii="Calibri" w:hAnsi="Calibri" w:cs="Arial"/>
          <w:sz w:val="18"/>
          <w:szCs w:val="18"/>
          <w:lang w:eastAsia="x-none"/>
        </w:rPr>
        <w:t xml:space="preserve">Oświadczam, że zachodzą w stosunku do mnie podstawy wykluczenia z postępowania na podstawie art.* …………………………..……. ustawy </w:t>
      </w:r>
      <w:r w:rsidRPr="00797DC2">
        <w:rPr>
          <w:rFonts w:ascii="Calibri" w:hAnsi="Calibri" w:cs="Arial"/>
          <w:i/>
          <w:sz w:val="18"/>
          <w:szCs w:val="18"/>
          <w:lang w:eastAsia="x-none"/>
        </w:rPr>
        <w:t xml:space="preserve">(podać mającą zastosowanie podstawę wykluczenia spośród wymienionych w </w:t>
      </w:r>
      <w:r w:rsidR="003772A4" w:rsidRPr="00797DC2">
        <w:rPr>
          <w:rFonts w:ascii="Calibri" w:eastAsia="Calibri" w:hAnsi="Calibri"/>
          <w:sz w:val="18"/>
          <w:szCs w:val="18"/>
          <w:lang w:eastAsia="en-US"/>
        </w:rPr>
        <w:t xml:space="preserve">art. 108 ust. 1 oraz art. 109 ust. 1 pkt 1-5 oraz 7-10  </w:t>
      </w:r>
      <w:r w:rsidRPr="00797DC2">
        <w:rPr>
          <w:rFonts w:ascii="Calibri" w:hAnsi="Calibri" w:cs="Arial"/>
          <w:i/>
          <w:sz w:val="18"/>
          <w:szCs w:val="18"/>
          <w:lang w:eastAsia="x-none"/>
        </w:rPr>
        <w:t>ustawy).</w:t>
      </w:r>
    </w:p>
    <w:p w:rsidR="00187815" w:rsidRPr="00797DC2" w:rsidRDefault="00187815" w:rsidP="00187815">
      <w:pPr>
        <w:widowControl/>
        <w:suppressAutoHyphens w:val="0"/>
        <w:jc w:val="both"/>
        <w:rPr>
          <w:rFonts w:ascii="Calibri" w:hAnsi="Calibri" w:cs="Arial"/>
          <w:sz w:val="18"/>
          <w:szCs w:val="18"/>
          <w:lang w:eastAsia="x-none"/>
        </w:rPr>
      </w:pPr>
      <w:r w:rsidRPr="00797DC2">
        <w:rPr>
          <w:rFonts w:ascii="Calibri" w:hAnsi="Calibri" w:cs="Arial"/>
          <w:sz w:val="18"/>
          <w:szCs w:val="18"/>
          <w:lang w:eastAsia="x-none"/>
        </w:rPr>
        <w:t>Jednocześnie oświadczam, że w związku z ww. okolicznością, na podstawie art. 110 ust. 2 ustawy podjąłem następujące środki naprawcze: ……………………………………………………………………………………………………………………………………………………………………………………</w:t>
      </w:r>
    </w:p>
    <w:p w:rsidR="00187815" w:rsidRPr="00797DC2" w:rsidRDefault="00187815" w:rsidP="00187815">
      <w:pPr>
        <w:widowControl/>
        <w:suppressAutoHyphens w:val="0"/>
        <w:jc w:val="both"/>
        <w:rPr>
          <w:rFonts w:ascii="Calibri" w:eastAsia="Calibri" w:hAnsi="Calibri" w:cs="Arial"/>
          <w:sz w:val="10"/>
          <w:szCs w:val="18"/>
          <w:lang w:eastAsia="en-US"/>
        </w:rPr>
      </w:pPr>
    </w:p>
    <w:p w:rsidR="00187815" w:rsidRPr="00797DC2" w:rsidRDefault="00187815" w:rsidP="00187815">
      <w:pPr>
        <w:widowControl/>
        <w:suppressAutoHyphens w:val="0"/>
        <w:ind w:left="317" w:hanging="340"/>
        <w:jc w:val="both"/>
        <w:rPr>
          <w:rFonts w:ascii="Calibri" w:eastAsia="Calibri" w:hAnsi="Calibri" w:cs="Arial"/>
          <w:sz w:val="10"/>
          <w:szCs w:val="18"/>
          <w:lang w:eastAsia="en-US"/>
        </w:rPr>
      </w:pPr>
    </w:p>
    <w:p w:rsidR="00187815" w:rsidRPr="00797DC2" w:rsidRDefault="00187815" w:rsidP="00187815">
      <w:pPr>
        <w:widowControl/>
        <w:rPr>
          <w:rFonts w:ascii="Calibri" w:eastAsia="Arial" w:hAnsi="Calibri" w:cs="Calibri"/>
          <w:sz w:val="8"/>
          <w:szCs w:val="17"/>
          <w:lang w:eastAsia="ar-SA"/>
        </w:rPr>
      </w:pPr>
    </w:p>
    <w:p w:rsidR="00187815" w:rsidRPr="00797DC2" w:rsidRDefault="00187815" w:rsidP="00187815">
      <w:pPr>
        <w:widowControl/>
        <w:rPr>
          <w:rFonts w:ascii="Calibri" w:eastAsia="Arial" w:hAnsi="Calibri" w:cs="Calibri"/>
          <w:sz w:val="8"/>
          <w:szCs w:val="17"/>
          <w:lang w:eastAsia="ar-SA"/>
        </w:rPr>
      </w:pPr>
    </w:p>
    <w:p w:rsidR="00187815" w:rsidRPr="00797DC2" w:rsidRDefault="00187815" w:rsidP="00187815">
      <w:pPr>
        <w:widowControl/>
        <w:jc w:val="center"/>
        <w:rPr>
          <w:rFonts w:ascii="Calibri" w:eastAsia="Arial" w:hAnsi="Calibri" w:cs="Calibri"/>
          <w:sz w:val="10"/>
          <w:szCs w:val="17"/>
          <w:lang w:eastAsia="ar-SA"/>
        </w:rPr>
      </w:pPr>
      <w:r w:rsidRPr="00797DC2">
        <w:rPr>
          <w:rFonts w:ascii="Calibri" w:eastAsia="Arial" w:hAnsi="Calibri"/>
          <w:b/>
          <w:sz w:val="18"/>
          <w:szCs w:val="18"/>
          <w:lang w:eastAsia="ar-SA"/>
        </w:rPr>
        <w:t>II. INFORMACJA DOTYCZĄCA PODMIOTOWYCH ŚRODKÓW DOWODOWYCH:</w:t>
      </w:r>
    </w:p>
    <w:p w:rsidR="00187815" w:rsidRPr="00797DC2" w:rsidRDefault="00187815" w:rsidP="00187815">
      <w:pPr>
        <w:widowControl/>
        <w:rPr>
          <w:rFonts w:ascii="Calibri" w:eastAsia="Arial" w:hAnsi="Calibri" w:cs="Calibri"/>
          <w:sz w:val="10"/>
          <w:szCs w:val="17"/>
          <w:lang w:eastAsia="ar-SA"/>
        </w:rPr>
      </w:pPr>
    </w:p>
    <w:p w:rsidR="00187815" w:rsidRPr="00797DC2" w:rsidRDefault="00187815" w:rsidP="00187815">
      <w:pPr>
        <w:widowControl/>
        <w:suppressAutoHyphens w:val="0"/>
        <w:jc w:val="both"/>
        <w:rPr>
          <w:rFonts w:ascii="Calibri" w:hAnsi="Calibri" w:cs="Arial"/>
          <w:sz w:val="18"/>
          <w:szCs w:val="18"/>
          <w:lang w:eastAsia="x-none"/>
        </w:rPr>
      </w:pPr>
      <w:r w:rsidRPr="00797DC2">
        <w:rPr>
          <w:rFonts w:ascii="Calibri" w:hAnsi="Calibri" w:cs="Arial"/>
          <w:sz w:val="18"/>
          <w:szCs w:val="18"/>
          <w:lang w:val="x-none" w:eastAsia="x-none"/>
        </w:rPr>
        <w:t xml:space="preserve">Oświadczam, że </w:t>
      </w:r>
      <w:r w:rsidRPr="00797DC2">
        <w:rPr>
          <w:rFonts w:ascii="Calibri" w:hAnsi="Calibri" w:cs="Arial"/>
          <w:sz w:val="18"/>
          <w:szCs w:val="18"/>
          <w:lang w:eastAsia="x-none"/>
        </w:rPr>
        <w:t xml:space="preserve">Zamawiający może uzyskać podmiotowe środki dowodowe za pomocą bezpłatnych i ogólnodostępnych baz danych,                      </w:t>
      </w:r>
      <w:r w:rsidRPr="00797DC2">
        <w:rPr>
          <w:rFonts w:ascii="Calibri" w:hAnsi="Calibri" w:cs="Arial"/>
          <w:sz w:val="18"/>
          <w:szCs w:val="18"/>
          <w:lang w:val="x-none" w:eastAsia="x-none"/>
        </w:rPr>
        <w:t xml:space="preserve"> (jeżeli dotyczy Wykonawca zaznacza właści</w:t>
      </w:r>
      <w:r w:rsidRPr="00797DC2">
        <w:rPr>
          <w:rFonts w:ascii="Calibri" w:hAnsi="Calibri" w:cs="Arial"/>
          <w:sz w:val="18"/>
          <w:szCs w:val="18"/>
          <w:lang w:eastAsia="x-none"/>
        </w:rPr>
        <w:t>wy kwadrat / kwadraty</w:t>
      </w:r>
      <w:r w:rsidRPr="00797DC2">
        <w:rPr>
          <w:rFonts w:ascii="Calibri" w:hAnsi="Calibri" w:cs="Arial"/>
          <w:sz w:val="18"/>
          <w:szCs w:val="18"/>
          <w:lang w:val="x-none" w:eastAsia="x-none"/>
        </w:rPr>
        <w:t>):</w:t>
      </w:r>
    </w:p>
    <w:p w:rsidR="00187815" w:rsidRPr="00797DC2" w:rsidRDefault="00187815" w:rsidP="00187815">
      <w:pPr>
        <w:widowControl/>
        <w:suppressAutoHyphens w:val="0"/>
        <w:jc w:val="both"/>
        <w:rPr>
          <w:rFonts w:ascii="Calibri" w:hAnsi="Calibri" w:cs="Arial"/>
          <w:sz w:val="2"/>
          <w:szCs w:val="18"/>
          <w:lang w:val="x-none" w:eastAsia="x-none"/>
        </w:rPr>
      </w:pPr>
    </w:p>
    <w:p w:rsidR="00187815" w:rsidRPr="00797DC2" w:rsidRDefault="00187815" w:rsidP="00187815">
      <w:pPr>
        <w:widowControl/>
        <w:suppressAutoHyphens w:val="0"/>
        <w:jc w:val="both"/>
        <w:rPr>
          <w:rFonts w:ascii="Calibri" w:hAnsi="Calibri" w:cs="Arial"/>
          <w:sz w:val="18"/>
          <w:szCs w:val="18"/>
          <w:lang w:val="x-none" w:eastAsia="ar-SA"/>
        </w:rPr>
      </w:pPr>
      <w:r w:rsidRPr="00797DC2">
        <w:rPr>
          <w:rFonts w:ascii="Courier New" w:hAnsi="Courier New" w:cs="Courier New"/>
          <w:sz w:val="20"/>
          <w:szCs w:val="18"/>
          <w:lang w:val="x-none" w:eastAsia="ar-SA"/>
        </w:rPr>
        <w:t>□</w:t>
      </w:r>
      <w:r w:rsidRPr="00797DC2">
        <w:rPr>
          <w:rFonts w:ascii="Calibri" w:hAnsi="Calibri" w:cs="Arial"/>
          <w:sz w:val="18"/>
          <w:szCs w:val="18"/>
          <w:lang w:val="x-none" w:eastAsia="ar-SA"/>
        </w:rPr>
        <w:t xml:space="preserve"> ekrs.ms.gov.pl </w:t>
      </w:r>
      <w:r w:rsidRPr="00797DC2">
        <w:rPr>
          <w:rFonts w:ascii="Calibri" w:hAnsi="Calibri" w:cs="Arial"/>
          <w:sz w:val="18"/>
          <w:szCs w:val="18"/>
          <w:lang w:val="x-none" w:eastAsia="ar-SA"/>
        </w:rPr>
        <w:tab/>
      </w:r>
      <w:r w:rsidRPr="00797DC2">
        <w:rPr>
          <w:rFonts w:ascii="Calibri" w:hAnsi="Calibri" w:cs="Arial"/>
          <w:sz w:val="18"/>
          <w:szCs w:val="18"/>
          <w:lang w:eastAsia="ar-SA"/>
        </w:rPr>
        <w:tab/>
      </w:r>
      <w:r w:rsidRPr="00797DC2">
        <w:rPr>
          <w:rFonts w:ascii="Calibri" w:hAnsi="Calibri" w:cs="Arial"/>
          <w:sz w:val="18"/>
          <w:szCs w:val="18"/>
          <w:lang w:val="x-none" w:eastAsia="ar-SA"/>
        </w:rPr>
        <w:t>– odpis z właściwego rejestru.</w:t>
      </w:r>
    </w:p>
    <w:p w:rsidR="00187815" w:rsidRPr="00797DC2" w:rsidRDefault="00187815" w:rsidP="00187815">
      <w:pPr>
        <w:widowControl/>
        <w:suppressAutoHyphens w:val="0"/>
        <w:jc w:val="both"/>
        <w:rPr>
          <w:rFonts w:ascii="Calibri" w:hAnsi="Calibri" w:cs="Arial"/>
          <w:sz w:val="18"/>
          <w:szCs w:val="18"/>
          <w:lang w:val="x-none" w:eastAsia="ar-SA"/>
        </w:rPr>
      </w:pPr>
      <w:r w:rsidRPr="00797DC2">
        <w:rPr>
          <w:rFonts w:ascii="Courier New" w:hAnsi="Courier New" w:cs="Courier New"/>
          <w:sz w:val="20"/>
          <w:szCs w:val="18"/>
          <w:lang w:val="x-none" w:eastAsia="ar-SA"/>
        </w:rPr>
        <w:t>□</w:t>
      </w:r>
      <w:r w:rsidRPr="00797DC2">
        <w:rPr>
          <w:rFonts w:ascii="Calibri" w:hAnsi="Calibri" w:cs="Arial"/>
          <w:sz w:val="18"/>
          <w:szCs w:val="18"/>
          <w:lang w:val="x-none" w:eastAsia="ar-SA"/>
        </w:rPr>
        <w:t xml:space="preserve"> prod.ceidg.gov.pl </w:t>
      </w:r>
      <w:r w:rsidRPr="00797DC2">
        <w:rPr>
          <w:rFonts w:ascii="Calibri" w:hAnsi="Calibri" w:cs="Arial"/>
          <w:sz w:val="18"/>
          <w:szCs w:val="18"/>
          <w:lang w:val="x-none" w:eastAsia="ar-SA"/>
        </w:rPr>
        <w:tab/>
        <w:t>– informacja z centralnej ewidencji i informacji o działalności gospodarczej.</w:t>
      </w:r>
    </w:p>
    <w:p w:rsidR="00187815" w:rsidRPr="00797DC2" w:rsidRDefault="00187815" w:rsidP="00187815">
      <w:pPr>
        <w:widowControl/>
        <w:suppressAutoHyphens w:val="0"/>
        <w:jc w:val="both"/>
        <w:rPr>
          <w:rFonts w:ascii="Calibri" w:hAnsi="Calibri" w:cs="Arial"/>
          <w:sz w:val="18"/>
          <w:szCs w:val="18"/>
          <w:lang w:val="x-none" w:eastAsia="ar-SA"/>
        </w:rPr>
      </w:pPr>
      <w:r w:rsidRPr="00797DC2">
        <w:rPr>
          <w:rFonts w:ascii="Courier New" w:hAnsi="Courier New" w:cs="Courier New"/>
          <w:sz w:val="20"/>
          <w:szCs w:val="18"/>
          <w:lang w:val="x-none" w:eastAsia="ar-SA"/>
        </w:rPr>
        <w:t>□</w:t>
      </w:r>
      <w:r w:rsidRPr="00797DC2">
        <w:rPr>
          <w:rFonts w:ascii="Calibri" w:hAnsi="Calibri" w:cs="Arial"/>
          <w:sz w:val="18"/>
          <w:szCs w:val="18"/>
          <w:lang w:val="x-none" w:eastAsia="ar-SA"/>
        </w:rPr>
        <w:t xml:space="preserve"> ………………………… </w:t>
      </w:r>
      <w:r w:rsidRPr="00797DC2">
        <w:rPr>
          <w:rFonts w:ascii="Calibri" w:hAnsi="Calibri" w:cs="Arial"/>
          <w:sz w:val="18"/>
          <w:szCs w:val="18"/>
          <w:lang w:val="x-none" w:eastAsia="ar-SA"/>
        </w:rPr>
        <w:tab/>
        <w:t>– inny rejestr.</w:t>
      </w:r>
    </w:p>
    <w:p w:rsidR="00187815" w:rsidRPr="00797DC2" w:rsidRDefault="00187815" w:rsidP="00187815">
      <w:pPr>
        <w:widowControl/>
        <w:rPr>
          <w:rFonts w:ascii="Calibri" w:eastAsia="Arial" w:hAnsi="Calibri" w:cs="Arial"/>
          <w:sz w:val="18"/>
          <w:szCs w:val="28"/>
          <w:lang w:eastAsia="ar-SA"/>
        </w:rPr>
      </w:pPr>
    </w:p>
    <w:p w:rsidR="00187815" w:rsidRPr="00797DC2" w:rsidRDefault="00187815" w:rsidP="00187815">
      <w:pPr>
        <w:widowControl/>
        <w:rPr>
          <w:rFonts w:ascii="Calibri" w:eastAsia="Arial" w:hAnsi="Calibri" w:cs="Arial"/>
          <w:sz w:val="18"/>
          <w:szCs w:val="28"/>
          <w:lang w:eastAsia="ar-SA"/>
        </w:rPr>
      </w:pPr>
    </w:p>
    <w:p w:rsidR="00187815" w:rsidRPr="00797DC2" w:rsidRDefault="00187815" w:rsidP="00187815">
      <w:pPr>
        <w:widowControl/>
        <w:rPr>
          <w:rFonts w:ascii="Calibri" w:eastAsia="Arial" w:hAnsi="Calibri" w:cs="Calibri"/>
          <w:sz w:val="2"/>
          <w:szCs w:val="17"/>
          <w:lang w:eastAsia="ar-SA"/>
        </w:rPr>
      </w:pPr>
      <w:r w:rsidRPr="00797DC2">
        <w:rPr>
          <w:rFonts w:ascii="Calibri" w:eastAsia="Arial" w:hAnsi="Calibri" w:cs="Arial"/>
          <w:sz w:val="18"/>
          <w:szCs w:val="2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187815" w:rsidRPr="00797DC2" w:rsidRDefault="00187815" w:rsidP="00187815">
      <w:pPr>
        <w:widowControl/>
        <w:rPr>
          <w:rFonts w:ascii="Calibri" w:eastAsia="Arial" w:hAnsi="Calibri" w:cs="Calibri"/>
          <w:sz w:val="8"/>
          <w:szCs w:val="17"/>
          <w:lang w:eastAsia="ar-SA"/>
        </w:rPr>
      </w:pPr>
    </w:p>
    <w:p w:rsidR="00187815" w:rsidRPr="00797DC2" w:rsidRDefault="00187815" w:rsidP="00187815">
      <w:pPr>
        <w:widowControl/>
        <w:rPr>
          <w:rFonts w:ascii="Calibri" w:eastAsia="Arial" w:hAnsi="Calibri" w:cs="Calibri"/>
          <w:sz w:val="8"/>
          <w:szCs w:val="17"/>
          <w:lang w:eastAsia="ar-SA"/>
        </w:rPr>
      </w:pPr>
      <w:r w:rsidRPr="00797DC2">
        <w:rPr>
          <w:rFonts w:ascii="Calibri" w:eastAsia="Arial" w:hAnsi="Calibri" w:cs="Calibri"/>
          <w:sz w:val="8"/>
          <w:szCs w:val="17"/>
          <w:lang w:eastAsia="ar-SA"/>
        </w:rPr>
        <w:t xml:space="preserve">                                       </w:t>
      </w:r>
    </w:p>
    <w:p w:rsidR="00187815" w:rsidRPr="00797DC2" w:rsidRDefault="00187815" w:rsidP="00187815">
      <w:pPr>
        <w:widowControl/>
        <w:rPr>
          <w:rFonts w:ascii="Calibri" w:eastAsia="Arial" w:hAnsi="Calibri" w:cs="Calibri"/>
          <w:sz w:val="8"/>
          <w:szCs w:val="17"/>
          <w:lang w:eastAsia="ar-SA"/>
        </w:rPr>
      </w:pPr>
    </w:p>
    <w:p w:rsidR="00187815" w:rsidRPr="00797DC2" w:rsidRDefault="00187815" w:rsidP="00187815">
      <w:pPr>
        <w:widowControl/>
        <w:rPr>
          <w:rFonts w:ascii="Calibri" w:eastAsia="Arial" w:hAnsi="Calibri" w:cs="Calibri"/>
          <w:sz w:val="8"/>
          <w:szCs w:val="17"/>
          <w:lang w:eastAsia="ar-SA"/>
        </w:rPr>
      </w:pPr>
    </w:p>
    <w:p w:rsidR="00187815" w:rsidRPr="00797DC2" w:rsidRDefault="00187815" w:rsidP="00187815">
      <w:pPr>
        <w:widowControl/>
        <w:rPr>
          <w:rFonts w:ascii="Calibri" w:eastAsia="Arial" w:hAnsi="Calibri" w:cs="Calibri"/>
          <w:sz w:val="8"/>
          <w:szCs w:val="17"/>
          <w:lang w:eastAsia="ar-SA"/>
        </w:rPr>
      </w:pPr>
    </w:p>
    <w:p w:rsidR="00187815" w:rsidRPr="00797DC2" w:rsidRDefault="00187815" w:rsidP="00187815">
      <w:pPr>
        <w:widowControl/>
        <w:rPr>
          <w:rFonts w:ascii="Calibri" w:eastAsia="Arial" w:hAnsi="Calibri" w:cs="Calibri"/>
          <w:sz w:val="8"/>
          <w:szCs w:val="17"/>
          <w:lang w:eastAsia="ar-SA"/>
        </w:rPr>
      </w:pPr>
      <w:r w:rsidRPr="00797DC2">
        <w:rPr>
          <w:rFonts w:ascii="Calibri" w:eastAsia="Arial" w:hAnsi="Calibri" w:cs="Calibri"/>
          <w:sz w:val="8"/>
          <w:szCs w:val="17"/>
          <w:lang w:eastAsia="ar-SA"/>
        </w:rPr>
        <w:t xml:space="preserve">                                          </w:t>
      </w:r>
      <w:r w:rsidRPr="00797DC2">
        <w:rPr>
          <w:rFonts w:ascii="Calibri" w:eastAsia="Arial" w:hAnsi="Calibri" w:cs="Calibri"/>
          <w:sz w:val="16"/>
          <w:szCs w:val="17"/>
          <w:lang w:eastAsia="ar-SA"/>
        </w:rPr>
        <w:t xml:space="preserve">                                                                                                                                                        </w:t>
      </w:r>
    </w:p>
    <w:p w:rsidR="00187815" w:rsidRPr="00797DC2" w:rsidRDefault="00187815" w:rsidP="00187815">
      <w:pPr>
        <w:widowControl/>
        <w:suppressAutoHyphens w:val="0"/>
        <w:ind w:left="317" w:hanging="317"/>
        <w:jc w:val="both"/>
        <w:rPr>
          <w:rFonts w:ascii="Calibri" w:eastAsia="Calibri" w:hAnsi="Calibri" w:cs="Calibri"/>
          <w:i/>
          <w:sz w:val="18"/>
          <w:szCs w:val="18"/>
          <w:lang w:eastAsia="en-US"/>
        </w:rPr>
      </w:pPr>
      <w:r w:rsidRPr="00797DC2">
        <w:rPr>
          <w:rFonts w:ascii="Calibri" w:eastAsia="Calibri" w:hAnsi="Calibri" w:cs="Calibri"/>
          <w:sz w:val="18"/>
          <w:szCs w:val="18"/>
          <w:lang w:eastAsia="en-US"/>
        </w:rPr>
        <w:t>…………………………………….………..</w:t>
      </w:r>
      <w:r w:rsidRPr="00797DC2">
        <w:rPr>
          <w:rFonts w:ascii="Calibri" w:eastAsia="Calibri" w:hAnsi="Calibri" w:cs="Calibri"/>
          <w:sz w:val="18"/>
          <w:szCs w:val="18"/>
          <w:lang w:eastAsia="en-US"/>
        </w:rPr>
        <w:tab/>
        <w:t xml:space="preserve">                                      </w:t>
      </w:r>
    </w:p>
    <w:p w:rsidR="00187815" w:rsidRPr="00797DC2" w:rsidRDefault="00187815" w:rsidP="00187815">
      <w:pPr>
        <w:widowControl/>
        <w:suppressAutoHyphens w:val="0"/>
        <w:ind w:left="317" w:hanging="317"/>
        <w:jc w:val="both"/>
        <w:rPr>
          <w:rFonts w:ascii="Calibri" w:eastAsia="Calibri" w:hAnsi="Calibri" w:cs="Arial"/>
          <w:i/>
          <w:sz w:val="10"/>
          <w:szCs w:val="18"/>
          <w:lang w:eastAsia="en-US"/>
        </w:rPr>
      </w:pPr>
      <w:r w:rsidRPr="00797DC2">
        <w:rPr>
          <w:rFonts w:ascii="Calibri" w:eastAsia="Calibri" w:hAnsi="Calibri" w:cs="Calibri"/>
          <w:i/>
          <w:sz w:val="18"/>
          <w:szCs w:val="18"/>
          <w:lang w:eastAsia="en-US"/>
        </w:rPr>
        <w:t xml:space="preserve">        (miejscowość i data)</w:t>
      </w:r>
      <w:r w:rsidRPr="00797DC2">
        <w:rPr>
          <w:rFonts w:ascii="Calibri" w:eastAsia="Calibri" w:hAnsi="Calibri" w:cs="Calibri"/>
          <w:sz w:val="18"/>
          <w:szCs w:val="18"/>
          <w:lang w:eastAsia="en-US"/>
        </w:rPr>
        <w:tab/>
      </w:r>
      <w:r w:rsidRPr="00797DC2">
        <w:rPr>
          <w:rFonts w:ascii="Calibri" w:eastAsia="Calibri" w:hAnsi="Calibri" w:cs="Calibri"/>
          <w:sz w:val="16"/>
          <w:szCs w:val="18"/>
          <w:lang w:eastAsia="en-US"/>
        </w:rPr>
        <w:tab/>
        <w:t xml:space="preserve">                                                                                          </w:t>
      </w:r>
      <w:r w:rsidRPr="00797DC2">
        <w:rPr>
          <w:rFonts w:ascii="Calibri" w:eastAsia="Calibri" w:hAnsi="Calibri"/>
          <w:i/>
          <w:sz w:val="14"/>
          <w:szCs w:val="18"/>
          <w:lang w:eastAsia="en-US"/>
        </w:rPr>
        <w:t xml:space="preserve"> </w:t>
      </w:r>
    </w:p>
    <w:p w:rsidR="00187815" w:rsidRPr="00797DC2" w:rsidRDefault="00187815" w:rsidP="00187815">
      <w:pPr>
        <w:widowControl/>
        <w:suppressAutoHyphens w:val="0"/>
        <w:ind w:left="317" w:hanging="317"/>
        <w:jc w:val="center"/>
        <w:rPr>
          <w:rFonts w:ascii="Calibri" w:eastAsia="Calibri" w:hAnsi="Calibri" w:cs="Calibri"/>
          <w:sz w:val="18"/>
          <w:szCs w:val="16"/>
          <w:lang w:eastAsia="en-US"/>
        </w:rPr>
      </w:pPr>
      <w:r w:rsidRPr="00797DC2">
        <w:rPr>
          <w:rFonts w:ascii="Calibri" w:eastAsia="Calibri" w:hAnsi="Calibri" w:cs="Calibri"/>
          <w:sz w:val="18"/>
          <w:szCs w:val="16"/>
          <w:lang w:eastAsia="en-US"/>
        </w:rPr>
        <w:t xml:space="preserve">                                                                                </w:t>
      </w:r>
    </w:p>
    <w:p w:rsidR="00187815" w:rsidRPr="00797DC2" w:rsidRDefault="00187815" w:rsidP="00187815">
      <w:pPr>
        <w:widowControl/>
        <w:suppressAutoHyphens w:val="0"/>
        <w:ind w:left="317" w:hanging="317"/>
        <w:jc w:val="right"/>
        <w:rPr>
          <w:rFonts w:ascii="Calibri" w:eastAsia="Calibri" w:hAnsi="Calibri"/>
          <w:i/>
          <w:sz w:val="18"/>
          <w:szCs w:val="16"/>
          <w:lang w:eastAsia="en-US"/>
        </w:rPr>
      </w:pPr>
      <w:r w:rsidRPr="00797DC2">
        <w:rPr>
          <w:rFonts w:ascii="Calibri" w:eastAsia="Calibri" w:hAnsi="Calibri" w:cs="Calibri"/>
          <w:sz w:val="18"/>
          <w:szCs w:val="16"/>
          <w:lang w:eastAsia="en-US"/>
        </w:rPr>
        <w:t xml:space="preserve">   </w:t>
      </w:r>
      <w:r w:rsidRPr="00797DC2">
        <w:rPr>
          <w:rFonts w:ascii="Calibri" w:eastAsia="Calibri" w:hAnsi="Calibri"/>
          <w:i/>
          <w:sz w:val="18"/>
          <w:szCs w:val="16"/>
          <w:lang w:eastAsia="en-US"/>
        </w:rPr>
        <w:t xml:space="preserve">Oświadczenie składane jest w formie elektronicznej </w:t>
      </w:r>
    </w:p>
    <w:p w:rsidR="00187815" w:rsidRPr="00797DC2" w:rsidRDefault="00187815" w:rsidP="00187815">
      <w:pPr>
        <w:widowControl/>
        <w:suppressAutoHyphens w:val="0"/>
        <w:ind w:left="317" w:hanging="317"/>
        <w:jc w:val="right"/>
        <w:rPr>
          <w:rFonts w:ascii="Calibri" w:eastAsia="Calibri" w:hAnsi="Calibri" w:cs="Calibri"/>
          <w:i/>
          <w:sz w:val="18"/>
          <w:szCs w:val="16"/>
          <w:lang w:eastAsia="en-US"/>
        </w:rPr>
      </w:pPr>
      <w:r w:rsidRPr="00797DC2">
        <w:rPr>
          <w:rFonts w:ascii="Calibri" w:eastAsia="Calibri" w:hAnsi="Calibri"/>
          <w:i/>
          <w:sz w:val="18"/>
          <w:szCs w:val="16"/>
          <w:lang w:eastAsia="en-US"/>
        </w:rPr>
        <w:t>lub w postaci elektronicznej opatrzonej podpisem zaufanym lub podpisem osobistym</w:t>
      </w:r>
    </w:p>
    <w:p w:rsidR="00187815" w:rsidRPr="00797DC2" w:rsidRDefault="00187815" w:rsidP="00187815">
      <w:pPr>
        <w:widowControl/>
        <w:suppressAutoHyphens w:val="0"/>
        <w:jc w:val="both"/>
        <w:outlineLvl w:val="0"/>
        <w:rPr>
          <w:rFonts w:ascii="Calibri" w:eastAsia="Calibri" w:hAnsi="Calibri" w:cs="Arial"/>
          <w:i/>
          <w:sz w:val="10"/>
          <w:szCs w:val="18"/>
          <w:lang w:eastAsia="en-US"/>
        </w:rPr>
      </w:pPr>
    </w:p>
    <w:p w:rsidR="00187815" w:rsidRPr="00797DC2" w:rsidRDefault="00187815" w:rsidP="00187815">
      <w:pPr>
        <w:widowControl/>
        <w:suppressAutoHyphens w:val="0"/>
        <w:jc w:val="both"/>
        <w:outlineLvl w:val="0"/>
        <w:rPr>
          <w:rFonts w:ascii="Calibri" w:eastAsia="Calibri" w:hAnsi="Calibri" w:cs="Arial"/>
          <w:i/>
          <w:sz w:val="10"/>
          <w:szCs w:val="18"/>
          <w:lang w:eastAsia="en-US"/>
        </w:rPr>
      </w:pPr>
    </w:p>
    <w:p w:rsidR="00187815" w:rsidRPr="00797DC2" w:rsidRDefault="00187815" w:rsidP="00187815">
      <w:pPr>
        <w:widowControl/>
        <w:rPr>
          <w:rFonts w:ascii="Calibri" w:eastAsia="Arial" w:hAnsi="Calibri" w:cs="Calibri"/>
          <w:sz w:val="2"/>
          <w:szCs w:val="17"/>
          <w:lang w:eastAsia="ar-SA"/>
        </w:rPr>
      </w:pPr>
    </w:p>
    <w:p w:rsidR="00187815" w:rsidRPr="00797DC2" w:rsidRDefault="00187815" w:rsidP="00187815">
      <w:pPr>
        <w:widowControl/>
        <w:rPr>
          <w:rFonts w:ascii="Calibri" w:eastAsia="Arial" w:hAnsi="Calibri" w:cs="Calibri"/>
          <w:sz w:val="2"/>
          <w:szCs w:val="17"/>
          <w:lang w:eastAsia="ar-SA"/>
        </w:rPr>
      </w:pPr>
    </w:p>
    <w:p w:rsidR="00187815" w:rsidRPr="00797DC2" w:rsidRDefault="00187815" w:rsidP="00187815">
      <w:pPr>
        <w:widowControl/>
        <w:suppressAutoHyphens w:val="0"/>
        <w:outlineLvl w:val="0"/>
        <w:rPr>
          <w:rFonts w:ascii="Calibri" w:hAnsi="Calibri" w:cs="Arial"/>
          <w:i/>
          <w:sz w:val="17"/>
          <w:szCs w:val="17"/>
          <w:lang w:eastAsia="x-none"/>
        </w:rPr>
      </w:pPr>
    </w:p>
    <w:p w:rsidR="00187815" w:rsidRPr="00797DC2" w:rsidRDefault="00187815" w:rsidP="00187815">
      <w:pPr>
        <w:widowControl/>
        <w:suppressAutoHyphens w:val="0"/>
        <w:outlineLvl w:val="0"/>
        <w:rPr>
          <w:rFonts w:ascii="Calibri" w:hAnsi="Calibri" w:cs="Arial"/>
          <w:i/>
          <w:sz w:val="17"/>
          <w:szCs w:val="17"/>
          <w:lang w:eastAsia="x-none"/>
        </w:rPr>
      </w:pPr>
      <w:r w:rsidRPr="00797DC2">
        <w:rPr>
          <w:rFonts w:ascii="Calibri" w:hAnsi="Calibri" w:cs="Arial"/>
          <w:i/>
          <w:sz w:val="17"/>
          <w:szCs w:val="17"/>
          <w:lang w:eastAsia="x-none"/>
        </w:rPr>
        <w:t>* Jeśli nie dotyczy należy wpisać „nie dotyczy”</w:t>
      </w:r>
    </w:p>
    <w:p w:rsidR="00187815" w:rsidRPr="00797DC2" w:rsidRDefault="00187815" w:rsidP="00187815">
      <w:pPr>
        <w:widowControl/>
        <w:suppressAutoHyphens w:val="0"/>
        <w:ind w:left="317" w:hanging="340"/>
        <w:jc w:val="both"/>
        <w:outlineLvl w:val="0"/>
        <w:rPr>
          <w:rFonts w:ascii="Calibri" w:eastAsia="Calibri" w:hAnsi="Calibri" w:cs="Arial"/>
          <w:sz w:val="17"/>
          <w:szCs w:val="17"/>
          <w:lang w:eastAsia="en-US"/>
        </w:rPr>
      </w:pPr>
    </w:p>
    <w:p w:rsidR="00187815" w:rsidRPr="00797DC2" w:rsidRDefault="00187815" w:rsidP="00187815">
      <w:pPr>
        <w:widowControl/>
        <w:suppressAutoHyphens w:val="0"/>
        <w:ind w:left="-23"/>
        <w:jc w:val="both"/>
        <w:outlineLvl w:val="0"/>
        <w:rPr>
          <w:rFonts w:ascii="Calibri" w:eastAsia="Calibri" w:hAnsi="Calibri" w:cs="Arial"/>
          <w:sz w:val="17"/>
          <w:szCs w:val="17"/>
          <w:lang w:eastAsia="en-US"/>
        </w:rPr>
      </w:pPr>
    </w:p>
    <w:p w:rsidR="00187815" w:rsidRPr="00797DC2" w:rsidRDefault="00187815" w:rsidP="00187815">
      <w:pPr>
        <w:widowControl/>
        <w:suppressAutoHyphens w:val="0"/>
        <w:ind w:left="-23"/>
        <w:jc w:val="both"/>
        <w:outlineLvl w:val="0"/>
        <w:rPr>
          <w:rFonts w:ascii="Calibri" w:eastAsia="Calibri" w:hAnsi="Calibri" w:cs="Arial"/>
          <w:sz w:val="18"/>
          <w:szCs w:val="17"/>
          <w:lang w:eastAsia="en-US"/>
        </w:rPr>
      </w:pPr>
    </w:p>
    <w:p w:rsidR="00187815" w:rsidRPr="00797DC2" w:rsidRDefault="00187815" w:rsidP="00187815">
      <w:pPr>
        <w:widowControl/>
        <w:suppressAutoHyphens w:val="0"/>
        <w:ind w:left="-23"/>
        <w:jc w:val="both"/>
        <w:outlineLvl w:val="0"/>
        <w:rPr>
          <w:rFonts w:ascii="Calibri" w:eastAsia="Calibri" w:hAnsi="Calibri" w:cs="Arial"/>
          <w:sz w:val="18"/>
          <w:szCs w:val="17"/>
          <w:lang w:eastAsia="en-US"/>
        </w:rPr>
      </w:pPr>
    </w:p>
    <w:p w:rsidR="00187815" w:rsidRPr="00797DC2" w:rsidRDefault="00187815" w:rsidP="00187815">
      <w:pPr>
        <w:widowControl/>
        <w:suppressAutoHyphens w:val="0"/>
        <w:ind w:left="-23"/>
        <w:jc w:val="both"/>
        <w:outlineLvl w:val="0"/>
        <w:rPr>
          <w:rFonts w:ascii="Calibri" w:eastAsia="Calibri" w:hAnsi="Calibri" w:cs="Arial"/>
          <w:sz w:val="18"/>
          <w:szCs w:val="17"/>
          <w:lang w:eastAsia="en-US"/>
        </w:rPr>
      </w:pPr>
    </w:p>
    <w:p w:rsidR="00187815" w:rsidRPr="00797DC2" w:rsidRDefault="00187815" w:rsidP="00187815">
      <w:pPr>
        <w:widowControl/>
        <w:suppressAutoHyphens w:val="0"/>
        <w:ind w:left="-23"/>
        <w:jc w:val="both"/>
        <w:outlineLvl w:val="0"/>
        <w:rPr>
          <w:rFonts w:ascii="Calibri" w:eastAsia="Calibri" w:hAnsi="Calibri" w:cs="Arial"/>
          <w:sz w:val="18"/>
          <w:szCs w:val="17"/>
          <w:u w:val="single"/>
          <w:lang w:eastAsia="en-US"/>
        </w:rPr>
      </w:pPr>
      <w:r w:rsidRPr="00797DC2">
        <w:rPr>
          <w:rFonts w:ascii="Calibri" w:eastAsia="Calibri" w:hAnsi="Calibri" w:cs="Arial"/>
          <w:sz w:val="18"/>
          <w:szCs w:val="17"/>
          <w:u w:val="single"/>
          <w:lang w:eastAsia="en-US"/>
        </w:rPr>
        <w:t>U W A G A:</w:t>
      </w:r>
    </w:p>
    <w:p w:rsidR="00187815" w:rsidRPr="00797DC2" w:rsidRDefault="00187815" w:rsidP="00187815">
      <w:pPr>
        <w:widowControl/>
        <w:suppressAutoHyphens w:val="0"/>
        <w:ind w:left="-23"/>
        <w:jc w:val="both"/>
        <w:outlineLvl w:val="0"/>
        <w:rPr>
          <w:rFonts w:ascii="Calibri" w:eastAsia="Calibri" w:hAnsi="Calibri" w:cs="Arial"/>
          <w:sz w:val="12"/>
          <w:szCs w:val="17"/>
          <w:lang w:eastAsia="en-US"/>
        </w:rPr>
      </w:pPr>
    </w:p>
    <w:p w:rsidR="00187815" w:rsidRPr="00797DC2" w:rsidRDefault="00187815" w:rsidP="00187815">
      <w:pPr>
        <w:widowControl/>
        <w:suppressAutoHyphens w:val="0"/>
        <w:ind w:left="-23"/>
        <w:jc w:val="both"/>
        <w:outlineLvl w:val="0"/>
        <w:rPr>
          <w:rFonts w:ascii="Calibri" w:eastAsia="Calibri" w:hAnsi="Calibri" w:cs="Arial"/>
          <w:sz w:val="18"/>
          <w:szCs w:val="17"/>
          <w:lang w:eastAsia="en-US"/>
        </w:rPr>
      </w:pPr>
      <w:r w:rsidRPr="00797DC2">
        <w:rPr>
          <w:rFonts w:ascii="Calibri" w:eastAsia="Calibri" w:hAnsi="Calibri" w:cs="Arial"/>
          <w:sz w:val="18"/>
          <w:szCs w:val="17"/>
          <w:lang w:eastAsia="en-US"/>
        </w:rPr>
        <w:t>W przypadku wspólnego ubiegania się o zamówienie przez Wykonawców, w/w oświadczenie składa każdy z Wykonawców.</w:t>
      </w:r>
    </w:p>
    <w:p w:rsidR="00187815" w:rsidRPr="00797DC2" w:rsidRDefault="00187815" w:rsidP="00187815">
      <w:pPr>
        <w:widowControl/>
        <w:suppressAutoHyphens w:val="0"/>
        <w:ind w:left="-23"/>
        <w:jc w:val="both"/>
        <w:outlineLvl w:val="0"/>
        <w:rPr>
          <w:rFonts w:ascii="Calibri" w:eastAsia="Calibri" w:hAnsi="Calibri" w:cs="Arial"/>
          <w:sz w:val="12"/>
          <w:szCs w:val="17"/>
          <w:lang w:eastAsia="en-US"/>
        </w:rPr>
      </w:pPr>
    </w:p>
    <w:p w:rsidR="00187815" w:rsidRPr="00797DC2" w:rsidRDefault="00187815" w:rsidP="00187815">
      <w:pPr>
        <w:widowControl/>
        <w:suppressAutoHyphens w:val="0"/>
        <w:ind w:left="-23"/>
        <w:jc w:val="both"/>
        <w:outlineLvl w:val="0"/>
        <w:rPr>
          <w:rFonts w:ascii="Calibri" w:eastAsia="Calibri" w:hAnsi="Calibri" w:cs="Arial"/>
          <w:sz w:val="18"/>
          <w:szCs w:val="17"/>
          <w:lang w:eastAsia="en-US"/>
        </w:rPr>
      </w:pPr>
      <w:r w:rsidRPr="00797DC2">
        <w:rPr>
          <w:rFonts w:ascii="Calibri" w:eastAsia="Calibri" w:hAnsi="Calibri" w:cs="Arial"/>
          <w:sz w:val="18"/>
          <w:szCs w:val="17"/>
          <w:lang w:eastAsia="en-US"/>
        </w:rPr>
        <w:t>Wykonawca, w przypadku polegania na zdolnościach podmiotu/ów udostępniających zasoby, przedstawia, wraz z w/w oświadczeniem, także oświadczenie podmiotu udostępniającego zasoby, potwierdzające brak podstaw wykluczenia tego podmiotu w zakresie określonym w SWZ.</w:t>
      </w:r>
    </w:p>
    <w:p w:rsidR="00187815" w:rsidRPr="00797DC2" w:rsidRDefault="00187815" w:rsidP="00187815">
      <w:pPr>
        <w:widowControl/>
        <w:suppressAutoHyphens w:val="0"/>
        <w:ind w:left="317" w:hanging="340"/>
        <w:jc w:val="both"/>
        <w:outlineLvl w:val="0"/>
        <w:rPr>
          <w:rFonts w:ascii="Calibri" w:eastAsia="Calibri" w:hAnsi="Calibri" w:cs="Arial"/>
          <w:i/>
          <w:sz w:val="18"/>
          <w:szCs w:val="16"/>
          <w:lang w:eastAsia="en-US"/>
        </w:rPr>
      </w:pPr>
    </w:p>
    <w:p w:rsidR="00187815" w:rsidRPr="00797DC2" w:rsidRDefault="00187815" w:rsidP="00187815">
      <w:pPr>
        <w:widowControl/>
        <w:suppressAutoHyphens w:val="0"/>
        <w:ind w:left="317" w:hanging="340"/>
        <w:jc w:val="both"/>
        <w:outlineLvl w:val="0"/>
        <w:rPr>
          <w:rFonts w:ascii="Calibri" w:eastAsia="Calibri" w:hAnsi="Calibri" w:cs="Arial"/>
          <w:b/>
          <w:i/>
          <w:sz w:val="18"/>
          <w:szCs w:val="16"/>
          <w:lang w:eastAsia="en-US"/>
        </w:rPr>
      </w:pPr>
    </w:p>
    <w:p w:rsidR="00187815" w:rsidRPr="00797DC2" w:rsidRDefault="00187815" w:rsidP="00187815">
      <w:pPr>
        <w:widowControl/>
        <w:suppressAutoHyphens w:val="0"/>
        <w:ind w:left="317" w:hanging="340"/>
        <w:jc w:val="both"/>
        <w:outlineLvl w:val="0"/>
        <w:rPr>
          <w:rFonts w:ascii="Calibri" w:eastAsia="Calibri" w:hAnsi="Calibri" w:cs="Arial"/>
          <w:b/>
          <w:i/>
          <w:sz w:val="18"/>
          <w:szCs w:val="16"/>
          <w:lang w:eastAsia="en-US"/>
        </w:rPr>
      </w:pPr>
    </w:p>
    <w:p w:rsidR="005447F5" w:rsidRPr="00797DC2" w:rsidRDefault="005447F5" w:rsidP="00187815">
      <w:pPr>
        <w:widowControl/>
        <w:suppressAutoHyphens w:val="0"/>
        <w:ind w:left="317" w:hanging="340"/>
        <w:jc w:val="both"/>
        <w:outlineLvl w:val="0"/>
        <w:rPr>
          <w:rFonts w:ascii="Calibri" w:eastAsia="Calibri" w:hAnsi="Calibri" w:cs="Arial"/>
          <w:b/>
          <w:i/>
          <w:sz w:val="18"/>
          <w:szCs w:val="16"/>
          <w:lang w:eastAsia="en-US"/>
        </w:rPr>
        <w:sectPr w:rsidR="005447F5" w:rsidRPr="00797DC2" w:rsidSect="00ED5D42">
          <w:pgSz w:w="11906" w:h="16838" w:code="9"/>
          <w:pgMar w:top="425" w:right="1133" w:bottom="709" w:left="992" w:header="420" w:footer="295" w:gutter="0"/>
          <w:cols w:space="708"/>
          <w:titlePg/>
          <w:docGrid w:linePitch="360"/>
        </w:sectPr>
      </w:pPr>
    </w:p>
    <w:p w:rsidR="00187815" w:rsidRPr="00797DC2" w:rsidRDefault="00187815" w:rsidP="00187815">
      <w:pPr>
        <w:widowControl/>
        <w:suppressAutoHyphens w:val="0"/>
        <w:jc w:val="both"/>
        <w:outlineLvl w:val="0"/>
        <w:rPr>
          <w:rFonts w:ascii="Calibri" w:eastAsia="Calibri" w:hAnsi="Calibri" w:cs="Arial"/>
          <w:i/>
          <w:sz w:val="18"/>
          <w:szCs w:val="16"/>
          <w:lang w:eastAsia="en-US"/>
        </w:rPr>
      </w:pPr>
      <w:r w:rsidRPr="00797DC2">
        <w:rPr>
          <w:rFonts w:ascii="Calibri" w:eastAsia="Calibri" w:hAnsi="Calibri" w:cs="Arial"/>
          <w:i/>
          <w:sz w:val="18"/>
          <w:szCs w:val="16"/>
          <w:lang w:eastAsia="en-US"/>
        </w:rPr>
        <w:lastRenderedPageBreak/>
        <w:t xml:space="preserve">Załącznik </w:t>
      </w:r>
      <w:r w:rsidR="00BE74B1" w:rsidRPr="00797DC2">
        <w:rPr>
          <w:rFonts w:ascii="Calibri" w:eastAsia="Calibri" w:hAnsi="Calibri" w:cs="Arial"/>
          <w:i/>
          <w:sz w:val="18"/>
          <w:szCs w:val="16"/>
          <w:lang w:eastAsia="en-US"/>
        </w:rPr>
        <w:t>n</w:t>
      </w:r>
      <w:r w:rsidRPr="00797DC2">
        <w:rPr>
          <w:rFonts w:ascii="Calibri" w:eastAsia="Calibri" w:hAnsi="Calibri" w:cs="Arial"/>
          <w:i/>
          <w:sz w:val="18"/>
          <w:szCs w:val="16"/>
          <w:lang w:eastAsia="en-US"/>
        </w:rPr>
        <w:t>r 4 do SWZ – składany wraz z ofertą</w:t>
      </w:r>
    </w:p>
    <w:p w:rsidR="00187815" w:rsidRPr="00797DC2" w:rsidRDefault="00187815" w:rsidP="00187815">
      <w:pPr>
        <w:widowControl/>
        <w:suppressAutoHyphens w:val="0"/>
        <w:ind w:left="317" w:hanging="340"/>
        <w:jc w:val="both"/>
        <w:outlineLvl w:val="0"/>
        <w:rPr>
          <w:rFonts w:ascii="Calibri" w:eastAsia="Calibri" w:hAnsi="Calibri" w:cs="Arial"/>
          <w:sz w:val="12"/>
          <w:szCs w:val="16"/>
          <w:lang w:eastAsia="en-US"/>
        </w:rPr>
      </w:pPr>
    </w:p>
    <w:p w:rsidR="00187815" w:rsidRPr="00797DC2" w:rsidRDefault="00187815" w:rsidP="00187815">
      <w:pPr>
        <w:widowControl/>
        <w:suppressAutoHyphens w:val="0"/>
        <w:ind w:left="317" w:hanging="340"/>
        <w:jc w:val="both"/>
        <w:rPr>
          <w:rFonts w:ascii="Calibri" w:eastAsia="Calibri" w:hAnsi="Calibri" w:cs="Arial"/>
          <w:b/>
          <w:sz w:val="18"/>
          <w:szCs w:val="18"/>
          <w:lang w:eastAsia="en-US"/>
        </w:rPr>
      </w:pPr>
    </w:p>
    <w:p w:rsidR="00187815" w:rsidRPr="00797DC2" w:rsidRDefault="00187815" w:rsidP="00187815">
      <w:pPr>
        <w:widowControl/>
        <w:suppressAutoHyphens w:val="0"/>
        <w:ind w:left="317" w:hanging="340"/>
        <w:jc w:val="both"/>
        <w:rPr>
          <w:rFonts w:ascii="Calibri" w:eastAsia="Calibri" w:hAnsi="Calibri" w:cs="Arial"/>
          <w:b/>
          <w:sz w:val="18"/>
          <w:szCs w:val="18"/>
          <w:lang w:eastAsia="en-US"/>
        </w:rPr>
      </w:pPr>
      <w:r w:rsidRPr="00797DC2">
        <w:rPr>
          <w:rFonts w:ascii="Calibri" w:eastAsia="Calibri" w:hAnsi="Calibri" w:cs="Arial"/>
          <w:b/>
          <w:sz w:val="18"/>
          <w:szCs w:val="18"/>
          <w:lang w:eastAsia="en-US"/>
        </w:rPr>
        <w:t xml:space="preserve">Wykonawca: </w:t>
      </w:r>
      <w:r w:rsidRPr="00797DC2">
        <w:rPr>
          <w:rFonts w:ascii="Calibri" w:eastAsia="Calibri" w:hAnsi="Calibri" w:cs="Arial"/>
          <w:sz w:val="18"/>
          <w:szCs w:val="18"/>
          <w:lang w:eastAsia="en-US"/>
        </w:rPr>
        <w:t>………………………………………………………………………………………………………………………………………………………………………………………</w:t>
      </w:r>
    </w:p>
    <w:p w:rsidR="00187815" w:rsidRPr="00797DC2" w:rsidRDefault="00187815" w:rsidP="00187815">
      <w:pPr>
        <w:widowControl/>
        <w:suppressAutoHyphens w:val="0"/>
        <w:ind w:left="317" w:right="5953" w:hanging="340"/>
        <w:jc w:val="center"/>
        <w:rPr>
          <w:rFonts w:ascii="Calibri" w:eastAsia="Calibri" w:hAnsi="Calibri" w:cs="Arial"/>
          <w:i/>
          <w:sz w:val="16"/>
          <w:szCs w:val="16"/>
          <w:lang w:eastAsia="en-US"/>
        </w:rPr>
      </w:pPr>
      <w:r w:rsidRPr="00797DC2">
        <w:rPr>
          <w:rFonts w:ascii="Calibri" w:eastAsia="Calibri" w:hAnsi="Calibri" w:cs="Arial"/>
          <w:i/>
          <w:sz w:val="16"/>
          <w:szCs w:val="16"/>
          <w:lang w:eastAsia="en-US"/>
        </w:rPr>
        <w:t xml:space="preserve"> (pełna nazwa / firma, adres)</w:t>
      </w:r>
    </w:p>
    <w:p w:rsidR="00187815" w:rsidRPr="00797DC2" w:rsidRDefault="00187815" w:rsidP="00187815">
      <w:pPr>
        <w:widowControl/>
        <w:suppressAutoHyphens w:val="0"/>
        <w:ind w:left="317" w:hanging="340"/>
        <w:jc w:val="center"/>
        <w:rPr>
          <w:rFonts w:ascii="Calibri" w:eastAsia="Calibri" w:hAnsi="Calibri" w:cs="Arial"/>
          <w:sz w:val="6"/>
          <w:szCs w:val="18"/>
          <w:u w:val="single"/>
          <w:lang w:eastAsia="en-US"/>
        </w:rPr>
      </w:pPr>
    </w:p>
    <w:p w:rsidR="00187815" w:rsidRPr="00797DC2" w:rsidRDefault="00187815" w:rsidP="00187815">
      <w:pPr>
        <w:widowControl/>
        <w:suppressAutoHyphens w:val="0"/>
        <w:ind w:left="317" w:hanging="340"/>
        <w:jc w:val="both"/>
        <w:rPr>
          <w:rFonts w:ascii="Calibri" w:eastAsia="Calibri" w:hAnsi="Calibri" w:cs="Arial"/>
          <w:sz w:val="18"/>
          <w:szCs w:val="18"/>
          <w:u w:val="single"/>
          <w:lang w:eastAsia="en-US"/>
        </w:rPr>
      </w:pPr>
    </w:p>
    <w:p w:rsidR="00187815" w:rsidRPr="00797DC2" w:rsidRDefault="00187815" w:rsidP="00187815">
      <w:pPr>
        <w:widowControl/>
        <w:suppressAutoHyphens w:val="0"/>
        <w:ind w:left="317" w:hanging="340"/>
        <w:jc w:val="both"/>
        <w:rPr>
          <w:rFonts w:ascii="Calibri" w:eastAsia="Calibri" w:hAnsi="Calibri" w:cs="Arial"/>
          <w:sz w:val="18"/>
          <w:szCs w:val="18"/>
          <w:lang w:eastAsia="en-US"/>
        </w:rPr>
      </w:pPr>
      <w:r w:rsidRPr="00797DC2">
        <w:rPr>
          <w:rFonts w:ascii="Calibri" w:eastAsia="Calibri" w:hAnsi="Calibri" w:cs="Arial"/>
          <w:sz w:val="18"/>
          <w:szCs w:val="18"/>
          <w:u w:val="single"/>
          <w:lang w:eastAsia="en-US"/>
        </w:rPr>
        <w:t>reprezentowany przez:</w:t>
      </w:r>
      <w:r w:rsidRPr="00797DC2">
        <w:rPr>
          <w:rFonts w:ascii="Calibri" w:eastAsia="Calibri" w:hAnsi="Calibri" w:cs="Arial"/>
          <w:sz w:val="18"/>
          <w:szCs w:val="18"/>
          <w:lang w:eastAsia="en-US"/>
        </w:rPr>
        <w:t xml:space="preserve"> ………………………………………………………………………………………………………………………………………………………………………</w:t>
      </w:r>
    </w:p>
    <w:p w:rsidR="00187815" w:rsidRPr="00797DC2" w:rsidRDefault="00187815" w:rsidP="00187815">
      <w:pPr>
        <w:widowControl/>
        <w:suppressAutoHyphens w:val="0"/>
        <w:ind w:left="317" w:hanging="340"/>
        <w:jc w:val="center"/>
        <w:rPr>
          <w:rFonts w:ascii="Calibri" w:eastAsia="Calibri" w:hAnsi="Calibri" w:cs="Arial"/>
          <w:i/>
          <w:sz w:val="16"/>
          <w:szCs w:val="16"/>
          <w:lang w:eastAsia="en-US"/>
        </w:rPr>
      </w:pPr>
      <w:r w:rsidRPr="00797DC2">
        <w:rPr>
          <w:rFonts w:ascii="Calibri" w:eastAsia="Calibri" w:hAnsi="Calibri" w:cs="Arial"/>
          <w:i/>
          <w:sz w:val="16"/>
          <w:szCs w:val="16"/>
          <w:lang w:eastAsia="en-US"/>
        </w:rPr>
        <w:t xml:space="preserve"> (imię, nazwisko, stanowisko oraz podstawa do reprezentacji)</w:t>
      </w:r>
    </w:p>
    <w:p w:rsidR="00187815" w:rsidRPr="00797DC2" w:rsidRDefault="00187815" w:rsidP="00187815">
      <w:pPr>
        <w:widowControl/>
        <w:suppressAutoHyphens w:val="0"/>
        <w:ind w:left="317" w:hanging="340"/>
        <w:jc w:val="center"/>
        <w:rPr>
          <w:rFonts w:ascii="Calibri" w:eastAsia="Calibri" w:hAnsi="Calibri" w:cs="Arial"/>
          <w:b/>
          <w:sz w:val="6"/>
          <w:szCs w:val="18"/>
          <w:lang w:eastAsia="en-US"/>
        </w:rPr>
      </w:pPr>
    </w:p>
    <w:p w:rsidR="00187815" w:rsidRPr="00797DC2" w:rsidRDefault="00187815" w:rsidP="00187815">
      <w:pPr>
        <w:widowControl/>
        <w:suppressAutoHyphens w:val="0"/>
        <w:ind w:left="317" w:hanging="340"/>
        <w:jc w:val="center"/>
        <w:rPr>
          <w:rFonts w:ascii="Calibri" w:eastAsia="Calibri" w:hAnsi="Calibri" w:cs="Arial"/>
          <w:b/>
          <w:sz w:val="18"/>
          <w:szCs w:val="18"/>
          <w:lang w:eastAsia="en-US"/>
        </w:rPr>
      </w:pPr>
    </w:p>
    <w:p w:rsidR="00187815" w:rsidRPr="00797DC2" w:rsidRDefault="00187815" w:rsidP="00187815">
      <w:pPr>
        <w:widowControl/>
        <w:suppressAutoHyphens w:val="0"/>
        <w:ind w:left="317" w:hanging="340"/>
        <w:jc w:val="center"/>
        <w:rPr>
          <w:rFonts w:ascii="Calibri" w:eastAsia="Calibri" w:hAnsi="Calibri" w:cs="Arial"/>
          <w:b/>
          <w:sz w:val="18"/>
          <w:szCs w:val="18"/>
          <w:lang w:eastAsia="en-US"/>
        </w:rPr>
      </w:pPr>
      <w:r w:rsidRPr="00797DC2">
        <w:rPr>
          <w:rFonts w:ascii="Calibri" w:eastAsia="Calibri" w:hAnsi="Calibri" w:cs="Arial"/>
          <w:b/>
          <w:sz w:val="18"/>
          <w:szCs w:val="18"/>
          <w:lang w:eastAsia="en-US"/>
        </w:rPr>
        <w:t>Oświadczenie Wykonawcy</w:t>
      </w:r>
    </w:p>
    <w:p w:rsidR="00187815" w:rsidRPr="00797DC2" w:rsidRDefault="00187815" w:rsidP="00187815">
      <w:pPr>
        <w:widowControl/>
        <w:suppressAutoHyphens w:val="0"/>
        <w:ind w:left="317" w:hanging="340"/>
        <w:jc w:val="center"/>
        <w:rPr>
          <w:rFonts w:ascii="Calibri" w:eastAsia="Calibri" w:hAnsi="Calibri" w:cs="Arial"/>
          <w:sz w:val="18"/>
          <w:szCs w:val="18"/>
          <w:lang w:eastAsia="en-US"/>
        </w:rPr>
      </w:pPr>
      <w:r w:rsidRPr="00797DC2">
        <w:rPr>
          <w:rFonts w:ascii="Calibri" w:eastAsia="Calibri" w:hAnsi="Calibri" w:cs="Arial"/>
          <w:sz w:val="18"/>
          <w:szCs w:val="18"/>
          <w:lang w:eastAsia="en-US"/>
        </w:rPr>
        <w:t>na podstawie art. 125 ust. 1 ustawy z dnia 11 września 2019r. Prawo zamówień publicznych</w:t>
      </w:r>
    </w:p>
    <w:p w:rsidR="00187815" w:rsidRPr="00797DC2" w:rsidRDefault="00187815" w:rsidP="00187815">
      <w:pPr>
        <w:widowControl/>
        <w:suppressAutoHyphens w:val="0"/>
        <w:ind w:left="317" w:hanging="340"/>
        <w:jc w:val="center"/>
        <w:rPr>
          <w:rFonts w:ascii="Calibri" w:eastAsia="Calibri" w:hAnsi="Calibri" w:cs="Arial"/>
          <w:sz w:val="18"/>
          <w:szCs w:val="18"/>
          <w:lang w:eastAsia="en-US"/>
        </w:rPr>
      </w:pPr>
    </w:p>
    <w:p w:rsidR="00187815" w:rsidRPr="00797DC2" w:rsidRDefault="00187815" w:rsidP="00187815">
      <w:pPr>
        <w:widowControl/>
        <w:suppressAutoHyphens w:val="0"/>
        <w:ind w:left="317" w:hanging="340"/>
        <w:jc w:val="center"/>
        <w:rPr>
          <w:rFonts w:ascii="Calibri" w:eastAsia="Calibri" w:hAnsi="Calibri" w:cs="Arial"/>
          <w:b/>
          <w:sz w:val="18"/>
          <w:szCs w:val="18"/>
          <w:u w:val="single"/>
          <w:lang w:eastAsia="en-US"/>
        </w:rPr>
      </w:pPr>
      <w:r w:rsidRPr="00797DC2">
        <w:rPr>
          <w:rFonts w:ascii="Calibri" w:eastAsia="Calibri" w:hAnsi="Calibri" w:cs="Arial"/>
          <w:b/>
          <w:sz w:val="18"/>
          <w:szCs w:val="18"/>
          <w:u w:val="single"/>
          <w:lang w:eastAsia="en-US"/>
        </w:rPr>
        <w:t>DOTYCZĄCE SPEŁNIANIA WARUNKÓW UDZIAŁU W POSTĘPOWANIU</w:t>
      </w:r>
    </w:p>
    <w:p w:rsidR="00187815" w:rsidRPr="00797DC2" w:rsidRDefault="00187815" w:rsidP="00187815">
      <w:pPr>
        <w:widowControl/>
        <w:suppressAutoHyphens w:val="0"/>
        <w:ind w:left="317" w:hanging="340"/>
        <w:jc w:val="both"/>
        <w:rPr>
          <w:rFonts w:ascii="Calibri" w:eastAsia="Calibri" w:hAnsi="Calibri" w:cs="Arial"/>
          <w:sz w:val="8"/>
          <w:szCs w:val="18"/>
          <w:lang w:eastAsia="en-US"/>
        </w:rPr>
      </w:pPr>
    </w:p>
    <w:p w:rsidR="00187815" w:rsidRPr="00797DC2" w:rsidRDefault="00187815" w:rsidP="00187815">
      <w:pPr>
        <w:widowControl/>
        <w:suppressAutoHyphens w:val="0"/>
        <w:ind w:left="317" w:hanging="340"/>
        <w:jc w:val="center"/>
        <w:outlineLvl w:val="0"/>
        <w:rPr>
          <w:rFonts w:ascii="Calibri" w:eastAsia="Calibri" w:hAnsi="Calibri" w:cs="Arial"/>
          <w:sz w:val="18"/>
          <w:szCs w:val="18"/>
          <w:lang w:eastAsia="en-US"/>
        </w:rPr>
      </w:pPr>
      <w:r w:rsidRPr="00797DC2">
        <w:rPr>
          <w:rFonts w:ascii="Calibri" w:eastAsia="Calibri" w:hAnsi="Calibri" w:cs="Arial"/>
          <w:sz w:val="18"/>
          <w:szCs w:val="18"/>
          <w:lang w:eastAsia="en-US"/>
        </w:rPr>
        <w:t>Dotyczy postępowania o udzielenie zamówienia publicznego prowadzonego w trybie podstawowym, pod nazwą:</w:t>
      </w:r>
    </w:p>
    <w:p w:rsidR="00BE74B1" w:rsidRPr="00797DC2" w:rsidRDefault="00BE74B1" w:rsidP="00BE74B1">
      <w:pPr>
        <w:widowControl/>
        <w:suppressAutoHyphens w:val="0"/>
        <w:jc w:val="center"/>
        <w:outlineLvl w:val="0"/>
        <w:rPr>
          <w:rFonts w:ascii="Calibri" w:eastAsia="Calibri" w:hAnsi="Calibri"/>
          <w:b/>
          <w:bCs/>
          <w:sz w:val="18"/>
          <w:szCs w:val="18"/>
          <w:lang w:eastAsia="en-US"/>
        </w:rPr>
      </w:pPr>
      <w:r w:rsidRPr="00797DC2">
        <w:rPr>
          <w:rFonts w:ascii="Calibri" w:eastAsia="Calibri" w:hAnsi="Calibri" w:cs="Arial"/>
          <w:b/>
          <w:bCs/>
          <w:sz w:val="18"/>
          <w:szCs w:val="18"/>
          <w:lang w:eastAsia="en-US"/>
        </w:rPr>
        <w:t>Usługa ochrony i monitoringu mienia i obiektów Akademii Sztuk Pięknych  w Gdańsku</w:t>
      </w:r>
    </w:p>
    <w:p w:rsidR="00187815" w:rsidRPr="00797DC2" w:rsidRDefault="00BE74B1" w:rsidP="00BE74B1">
      <w:pPr>
        <w:widowControl/>
        <w:suppressAutoHyphens w:val="0"/>
        <w:jc w:val="center"/>
        <w:outlineLvl w:val="0"/>
        <w:rPr>
          <w:rFonts w:ascii="Calibri" w:eastAsia="Calibri" w:hAnsi="Calibri"/>
          <w:b/>
          <w:bCs/>
          <w:sz w:val="18"/>
          <w:szCs w:val="18"/>
          <w:lang w:eastAsia="en-US"/>
        </w:rPr>
      </w:pPr>
      <w:r w:rsidRPr="00797DC2">
        <w:rPr>
          <w:rFonts w:ascii="Calibri" w:eastAsia="Calibri" w:hAnsi="Calibri"/>
          <w:b/>
          <w:bCs/>
          <w:sz w:val="18"/>
          <w:szCs w:val="18"/>
          <w:lang w:eastAsia="en-US"/>
        </w:rPr>
        <w:t>(znak sprawy</w:t>
      </w:r>
      <w:r w:rsidR="0048379A" w:rsidRPr="00797DC2">
        <w:rPr>
          <w:rFonts w:ascii="Calibri" w:eastAsia="Calibri" w:hAnsi="Calibri"/>
          <w:b/>
          <w:bCs/>
          <w:sz w:val="18"/>
          <w:szCs w:val="18"/>
          <w:lang w:eastAsia="en-US"/>
        </w:rPr>
        <w:t>: ZK-213/16/2022</w:t>
      </w:r>
      <w:r w:rsidRPr="00797DC2">
        <w:rPr>
          <w:rFonts w:ascii="Calibri" w:eastAsia="Calibri" w:hAnsi="Calibri"/>
          <w:b/>
          <w:bCs/>
          <w:sz w:val="18"/>
          <w:szCs w:val="18"/>
          <w:lang w:eastAsia="en-US"/>
        </w:rPr>
        <w:t>)</w:t>
      </w:r>
    </w:p>
    <w:p w:rsidR="00187815" w:rsidRPr="00797DC2" w:rsidRDefault="00187815" w:rsidP="00187815">
      <w:pPr>
        <w:widowControl/>
        <w:suppressAutoHyphens w:val="0"/>
        <w:jc w:val="both"/>
        <w:rPr>
          <w:rFonts w:ascii="Calibri" w:eastAsia="Calibri" w:hAnsi="Calibri" w:cs="Arial"/>
          <w:sz w:val="10"/>
          <w:szCs w:val="18"/>
          <w:lang w:eastAsia="en-US"/>
        </w:rPr>
      </w:pPr>
    </w:p>
    <w:p w:rsidR="00187815" w:rsidRPr="00797DC2" w:rsidRDefault="00187815" w:rsidP="00187815">
      <w:pPr>
        <w:widowControl/>
        <w:suppressAutoHyphens w:val="0"/>
        <w:ind w:left="317" w:hanging="340"/>
        <w:jc w:val="center"/>
        <w:rPr>
          <w:rFonts w:ascii="Calibri" w:eastAsia="Calibri" w:hAnsi="Calibri"/>
          <w:b/>
          <w:sz w:val="18"/>
          <w:szCs w:val="18"/>
          <w:lang w:eastAsia="en-US"/>
        </w:rPr>
      </w:pPr>
    </w:p>
    <w:p w:rsidR="00187815" w:rsidRPr="00797DC2" w:rsidRDefault="00187815" w:rsidP="00187815">
      <w:pPr>
        <w:widowControl/>
        <w:suppressAutoHyphens w:val="0"/>
        <w:ind w:left="317" w:hanging="340"/>
        <w:jc w:val="center"/>
        <w:rPr>
          <w:rFonts w:ascii="Calibri" w:eastAsia="Calibri" w:hAnsi="Calibri"/>
          <w:b/>
          <w:sz w:val="18"/>
          <w:szCs w:val="18"/>
          <w:lang w:eastAsia="en-US"/>
        </w:rPr>
      </w:pPr>
      <w:r w:rsidRPr="00797DC2">
        <w:rPr>
          <w:rFonts w:ascii="Calibri" w:eastAsia="Calibri" w:hAnsi="Calibri"/>
          <w:b/>
          <w:sz w:val="18"/>
          <w:szCs w:val="18"/>
          <w:lang w:eastAsia="en-US"/>
        </w:rPr>
        <w:t>I. INFORMACJA DOTYCZĄCA WYKONAWCY:</w:t>
      </w:r>
    </w:p>
    <w:p w:rsidR="00187815" w:rsidRPr="00797DC2" w:rsidRDefault="00187815" w:rsidP="00187815">
      <w:pPr>
        <w:widowControl/>
        <w:suppressAutoHyphens w:val="0"/>
        <w:ind w:left="-23"/>
        <w:jc w:val="both"/>
        <w:rPr>
          <w:rFonts w:ascii="Calibri" w:eastAsia="Calibri" w:hAnsi="Calibri" w:cs="Arial"/>
          <w:sz w:val="18"/>
          <w:szCs w:val="18"/>
          <w:lang w:eastAsia="en-US"/>
        </w:rPr>
      </w:pPr>
      <w:r w:rsidRPr="00797DC2">
        <w:rPr>
          <w:rFonts w:ascii="Calibri" w:eastAsia="Calibri" w:hAnsi="Calibri" w:cs="Arial"/>
          <w:sz w:val="18"/>
          <w:szCs w:val="18"/>
          <w:lang w:eastAsia="en-US"/>
        </w:rPr>
        <w:t>Oświadczam, że spełniam warunki udziału w postępowaniu określone przez Zamawiającego w Specyfikacji Warunków Zamówienia.</w:t>
      </w:r>
    </w:p>
    <w:p w:rsidR="00187815" w:rsidRPr="00797DC2" w:rsidRDefault="00187815" w:rsidP="00187815">
      <w:pPr>
        <w:widowControl/>
        <w:suppressAutoHyphens w:val="0"/>
        <w:ind w:left="317" w:hanging="340"/>
        <w:jc w:val="both"/>
        <w:rPr>
          <w:rFonts w:ascii="Calibri" w:eastAsia="Calibri" w:hAnsi="Calibri" w:cs="Arial"/>
          <w:sz w:val="2"/>
          <w:szCs w:val="18"/>
          <w:lang w:eastAsia="en-US"/>
        </w:rPr>
      </w:pPr>
    </w:p>
    <w:p w:rsidR="00187815" w:rsidRPr="00797DC2" w:rsidRDefault="00187815" w:rsidP="00187815">
      <w:pPr>
        <w:widowControl/>
        <w:suppressAutoHyphens w:val="0"/>
        <w:ind w:left="317" w:hanging="340"/>
        <w:jc w:val="center"/>
        <w:rPr>
          <w:rFonts w:ascii="Calibri" w:eastAsia="Calibri" w:hAnsi="Calibri"/>
          <w:b/>
          <w:sz w:val="6"/>
          <w:szCs w:val="18"/>
          <w:lang w:eastAsia="en-US"/>
        </w:rPr>
      </w:pPr>
    </w:p>
    <w:p w:rsidR="00187815" w:rsidRPr="00797DC2" w:rsidRDefault="00187815" w:rsidP="00187815">
      <w:pPr>
        <w:widowControl/>
        <w:suppressAutoHyphens w:val="0"/>
        <w:ind w:left="317" w:hanging="340"/>
        <w:jc w:val="center"/>
        <w:rPr>
          <w:rFonts w:ascii="Calibri" w:eastAsia="Calibri" w:hAnsi="Calibri"/>
          <w:b/>
          <w:sz w:val="18"/>
          <w:szCs w:val="18"/>
          <w:lang w:eastAsia="en-US"/>
        </w:rPr>
      </w:pPr>
    </w:p>
    <w:p w:rsidR="00187815" w:rsidRPr="00797DC2" w:rsidRDefault="00187815" w:rsidP="00187815">
      <w:pPr>
        <w:widowControl/>
        <w:suppressAutoHyphens w:val="0"/>
        <w:ind w:left="317" w:hanging="340"/>
        <w:jc w:val="center"/>
        <w:rPr>
          <w:rFonts w:ascii="Calibri" w:eastAsia="Calibri" w:hAnsi="Calibri"/>
          <w:sz w:val="10"/>
          <w:szCs w:val="18"/>
          <w:lang w:eastAsia="en-US"/>
        </w:rPr>
      </w:pPr>
      <w:r w:rsidRPr="00797DC2">
        <w:rPr>
          <w:rFonts w:ascii="Calibri" w:eastAsia="Calibri" w:hAnsi="Calibri"/>
          <w:b/>
          <w:sz w:val="18"/>
          <w:szCs w:val="18"/>
          <w:lang w:eastAsia="en-US"/>
        </w:rPr>
        <w:t xml:space="preserve">II. INFORMACJA W ZWIĄZKU Z POLEGANIEM NA ZASOBACH INNYCH PODMIOTÓW: </w:t>
      </w:r>
    </w:p>
    <w:p w:rsidR="00187815" w:rsidRPr="00797DC2" w:rsidRDefault="00187815" w:rsidP="00187815">
      <w:pPr>
        <w:widowControl/>
        <w:suppressAutoHyphens w:val="0"/>
        <w:ind w:left="-23"/>
        <w:jc w:val="both"/>
        <w:rPr>
          <w:rFonts w:ascii="Calibri" w:eastAsia="Calibri" w:hAnsi="Calibri" w:cs="Arial"/>
          <w:sz w:val="18"/>
          <w:szCs w:val="18"/>
          <w:lang w:eastAsia="en-US"/>
        </w:rPr>
      </w:pPr>
      <w:r w:rsidRPr="00797DC2">
        <w:rPr>
          <w:rFonts w:ascii="Calibri" w:eastAsia="Calibri" w:hAnsi="Calibri" w:cs="Arial"/>
          <w:sz w:val="18"/>
          <w:szCs w:val="18"/>
          <w:lang w:eastAsia="en-US"/>
        </w:rPr>
        <w:t>Oświadczam, że w celu wykazania spełniania warunków udziału w niniejszym postępowaniu, określonych przez Zamawiającego w Specyfikacji Warunków Zamówienia, polegam na zasobach następującego/ych podmiotu/ów: *………………………… ……………………………………………. w następującym zakresie: …………………………………………………………………………………………………………………..………</w:t>
      </w:r>
    </w:p>
    <w:p w:rsidR="00187815" w:rsidRPr="00797DC2" w:rsidRDefault="00187815" w:rsidP="00187815">
      <w:pPr>
        <w:widowControl/>
        <w:suppressAutoHyphens w:val="0"/>
        <w:ind w:left="317" w:hanging="340"/>
        <w:jc w:val="both"/>
        <w:rPr>
          <w:rFonts w:ascii="Calibri" w:eastAsia="Calibri" w:hAnsi="Calibri" w:cs="Arial"/>
          <w:i/>
          <w:sz w:val="16"/>
          <w:szCs w:val="16"/>
          <w:lang w:eastAsia="en-US"/>
        </w:rPr>
      </w:pPr>
      <w:r w:rsidRPr="00797DC2">
        <w:rPr>
          <w:rFonts w:ascii="Calibri" w:eastAsia="Calibri" w:hAnsi="Calibri" w:cs="Arial"/>
          <w:i/>
          <w:sz w:val="16"/>
          <w:szCs w:val="16"/>
          <w:lang w:eastAsia="en-US"/>
        </w:rPr>
        <w:t xml:space="preserve">(wskazać podmiot i określić odpowiedni zakres dla wskazanego podmiotu). </w:t>
      </w:r>
    </w:p>
    <w:p w:rsidR="00187815" w:rsidRPr="00797DC2" w:rsidRDefault="00187815" w:rsidP="00187815">
      <w:pPr>
        <w:widowControl/>
        <w:rPr>
          <w:rFonts w:ascii="Calibri" w:eastAsia="Arial" w:hAnsi="Calibri" w:cs="Calibri"/>
          <w:sz w:val="10"/>
          <w:szCs w:val="17"/>
          <w:lang w:eastAsia="ar-SA"/>
        </w:rPr>
      </w:pPr>
    </w:p>
    <w:p w:rsidR="00187815" w:rsidRPr="00797DC2" w:rsidRDefault="00187815" w:rsidP="00187815">
      <w:pPr>
        <w:widowControl/>
        <w:rPr>
          <w:rFonts w:ascii="Calibri" w:eastAsia="Arial" w:hAnsi="Calibri" w:cs="Calibri"/>
          <w:sz w:val="10"/>
          <w:szCs w:val="17"/>
          <w:lang w:eastAsia="ar-SA"/>
        </w:rPr>
      </w:pPr>
    </w:p>
    <w:p w:rsidR="00187815" w:rsidRPr="00797DC2" w:rsidRDefault="00187815" w:rsidP="00187815">
      <w:pPr>
        <w:widowControl/>
        <w:jc w:val="center"/>
        <w:rPr>
          <w:rFonts w:ascii="Calibri" w:eastAsia="Arial" w:hAnsi="Calibri"/>
          <w:b/>
          <w:sz w:val="18"/>
          <w:szCs w:val="18"/>
          <w:lang w:eastAsia="ar-SA"/>
        </w:rPr>
      </w:pPr>
    </w:p>
    <w:p w:rsidR="00187815" w:rsidRPr="00797DC2" w:rsidRDefault="00187815" w:rsidP="00187815">
      <w:pPr>
        <w:widowControl/>
        <w:rPr>
          <w:rFonts w:ascii="Calibri" w:eastAsia="Arial" w:hAnsi="Calibri" w:cs="Arial"/>
          <w:sz w:val="18"/>
          <w:szCs w:val="28"/>
          <w:lang w:eastAsia="ar-SA"/>
        </w:rPr>
      </w:pPr>
    </w:p>
    <w:p w:rsidR="00187815" w:rsidRPr="00797DC2" w:rsidRDefault="00187815" w:rsidP="00187815">
      <w:pPr>
        <w:widowControl/>
        <w:rPr>
          <w:rFonts w:ascii="Calibri" w:eastAsia="Arial" w:hAnsi="Calibri" w:cs="Arial"/>
          <w:sz w:val="18"/>
          <w:szCs w:val="28"/>
          <w:lang w:eastAsia="ar-SA"/>
        </w:rPr>
      </w:pPr>
    </w:p>
    <w:p w:rsidR="00187815" w:rsidRPr="00797DC2" w:rsidRDefault="00187815" w:rsidP="00187815">
      <w:pPr>
        <w:widowControl/>
        <w:rPr>
          <w:rFonts w:ascii="Calibri" w:eastAsia="Arial" w:hAnsi="Calibri" w:cs="Arial"/>
          <w:sz w:val="18"/>
          <w:szCs w:val="28"/>
          <w:lang w:eastAsia="ar-SA"/>
        </w:rPr>
      </w:pPr>
    </w:p>
    <w:p w:rsidR="00187815" w:rsidRPr="00797DC2" w:rsidRDefault="00187815" w:rsidP="00187815">
      <w:pPr>
        <w:widowControl/>
        <w:rPr>
          <w:rFonts w:ascii="Calibri" w:eastAsia="Arial" w:hAnsi="Calibri" w:cs="Arial"/>
          <w:sz w:val="18"/>
          <w:szCs w:val="28"/>
          <w:lang w:eastAsia="ar-SA"/>
        </w:rPr>
      </w:pPr>
    </w:p>
    <w:p w:rsidR="00187815" w:rsidRPr="00797DC2" w:rsidRDefault="00187815" w:rsidP="00187815">
      <w:pPr>
        <w:widowControl/>
        <w:rPr>
          <w:rFonts w:ascii="Calibri" w:eastAsia="Arial" w:hAnsi="Calibri" w:cs="Calibri"/>
          <w:sz w:val="2"/>
          <w:szCs w:val="17"/>
          <w:lang w:eastAsia="ar-SA"/>
        </w:rPr>
      </w:pPr>
      <w:r w:rsidRPr="00797DC2">
        <w:rPr>
          <w:rFonts w:ascii="Calibri" w:eastAsia="Arial" w:hAnsi="Calibri" w:cs="Arial"/>
          <w:sz w:val="18"/>
          <w:szCs w:val="28"/>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187815" w:rsidRPr="00797DC2" w:rsidRDefault="00187815" w:rsidP="00187815">
      <w:pPr>
        <w:widowControl/>
        <w:rPr>
          <w:rFonts w:ascii="Calibri" w:eastAsia="Arial" w:hAnsi="Calibri" w:cs="Calibri"/>
          <w:sz w:val="10"/>
          <w:szCs w:val="17"/>
          <w:lang w:eastAsia="ar-SA"/>
        </w:rPr>
      </w:pPr>
    </w:p>
    <w:p w:rsidR="00187815" w:rsidRPr="00797DC2" w:rsidRDefault="00187815" w:rsidP="00187815">
      <w:pPr>
        <w:widowControl/>
        <w:rPr>
          <w:rFonts w:ascii="Calibri" w:eastAsia="Arial" w:hAnsi="Calibri" w:cs="Calibri"/>
          <w:sz w:val="10"/>
          <w:szCs w:val="17"/>
          <w:lang w:eastAsia="ar-SA"/>
        </w:rPr>
      </w:pPr>
    </w:p>
    <w:p w:rsidR="00187815" w:rsidRPr="00797DC2" w:rsidRDefault="00187815" w:rsidP="00187815">
      <w:pPr>
        <w:widowControl/>
        <w:rPr>
          <w:rFonts w:ascii="Calibri" w:eastAsia="Arial" w:hAnsi="Calibri" w:cs="Calibri"/>
          <w:sz w:val="10"/>
          <w:szCs w:val="17"/>
          <w:lang w:eastAsia="ar-SA"/>
        </w:rPr>
      </w:pPr>
    </w:p>
    <w:p w:rsidR="00187815" w:rsidRPr="00797DC2" w:rsidRDefault="00187815" w:rsidP="00187815">
      <w:pPr>
        <w:widowControl/>
        <w:rPr>
          <w:rFonts w:ascii="Calibri" w:eastAsia="Arial" w:hAnsi="Calibri" w:cs="Calibri"/>
          <w:sz w:val="10"/>
          <w:szCs w:val="17"/>
          <w:lang w:eastAsia="ar-SA"/>
        </w:rPr>
      </w:pPr>
    </w:p>
    <w:p w:rsidR="00187815" w:rsidRPr="00797DC2" w:rsidRDefault="00187815" w:rsidP="00187815">
      <w:pPr>
        <w:widowControl/>
        <w:rPr>
          <w:rFonts w:ascii="Calibri" w:eastAsia="Arial" w:hAnsi="Calibri" w:cs="Calibri"/>
          <w:sz w:val="10"/>
          <w:szCs w:val="17"/>
          <w:lang w:eastAsia="ar-SA"/>
        </w:rPr>
      </w:pPr>
    </w:p>
    <w:p w:rsidR="00187815" w:rsidRPr="00797DC2" w:rsidRDefault="00187815" w:rsidP="00187815">
      <w:pPr>
        <w:widowControl/>
        <w:rPr>
          <w:rFonts w:ascii="Calibri" w:eastAsia="Arial" w:hAnsi="Calibri" w:cs="Calibri"/>
          <w:sz w:val="10"/>
          <w:szCs w:val="17"/>
          <w:lang w:eastAsia="ar-SA"/>
        </w:rPr>
      </w:pPr>
    </w:p>
    <w:p w:rsidR="00187815" w:rsidRPr="00797DC2" w:rsidRDefault="00187815" w:rsidP="00187815">
      <w:pPr>
        <w:widowControl/>
        <w:rPr>
          <w:rFonts w:ascii="Calibri" w:eastAsia="Arial" w:hAnsi="Calibri" w:cs="Calibri"/>
          <w:sz w:val="10"/>
          <w:szCs w:val="17"/>
          <w:lang w:eastAsia="ar-SA"/>
        </w:rPr>
      </w:pPr>
    </w:p>
    <w:p w:rsidR="00187815" w:rsidRPr="00797DC2" w:rsidRDefault="00187815" w:rsidP="00187815">
      <w:pPr>
        <w:widowControl/>
        <w:suppressAutoHyphens w:val="0"/>
        <w:ind w:left="317" w:hanging="317"/>
        <w:jc w:val="both"/>
        <w:rPr>
          <w:rFonts w:ascii="Calibri" w:eastAsia="Calibri" w:hAnsi="Calibri" w:cs="Calibri"/>
          <w:i/>
          <w:sz w:val="18"/>
          <w:szCs w:val="18"/>
          <w:lang w:eastAsia="en-US"/>
        </w:rPr>
      </w:pPr>
      <w:r w:rsidRPr="00797DC2">
        <w:rPr>
          <w:rFonts w:ascii="Calibri" w:eastAsia="Calibri" w:hAnsi="Calibri" w:cs="Calibri"/>
          <w:sz w:val="18"/>
          <w:szCs w:val="18"/>
          <w:lang w:eastAsia="en-US"/>
        </w:rPr>
        <w:t>…………………………………….………..</w:t>
      </w:r>
      <w:r w:rsidRPr="00797DC2">
        <w:rPr>
          <w:rFonts w:ascii="Calibri" w:eastAsia="Calibri" w:hAnsi="Calibri" w:cs="Calibri"/>
          <w:sz w:val="18"/>
          <w:szCs w:val="18"/>
          <w:lang w:eastAsia="en-US"/>
        </w:rPr>
        <w:tab/>
        <w:t xml:space="preserve">                                      </w:t>
      </w:r>
    </w:p>
    <w:p w:rsidR="00187815" w:rsidRPr="00797DC2" w:rsidRDefault="00187815" w:rsidP="00187815">
      <w:pPr>
        <w:widowControl/>
        <w:suppressAutoHyphens w:val="0"/>
        <w:ind w:left="317" w:hanging="317"/>
        <w:jc w:val="both"/>
        <w:rPr>
          <w:rFonts w:ascii="Calibri" w:eastAsia="Calibri" w:hAnsi="Calibri" w:cs="Arial"/>
          <w:i/>
          <w:sz w:val="10"/>
          <w:szCs w:val="18"/>
          <w:lang w:eastAsia="en-US"/>
        </w:rPr>
      </w:pPr>
      <w:r w:rsidRPr="00797DC2">
        <w:rPr>
          <w:rFonts w:ascii="Calibri" w:eastAsia="Calibri" w:hAnsi="Calibri" w:cs="Calibri"/>
          <w:i/>
          <w:sz w:val="18"/>
          <w:szCs w:val="18"/>
          <w:lang w:eastAsia="en-US"/>
        </w:rPr>
        <w:t xml:space="preserve">        (miejscowość i data)</w:t>
      </w:r>
      <w:r w:rsidRPr="00797DC2">
        <w:rPr>
          <w:rFonts w:ascii="Calibri" w:eastAsia="Calibri" w:hAnsi="Calibri" w:cs="Calibri"/>
          <w:sz w:val="18"/>
          <w:szCs w:val="18"/>
          <w:lang w:eastAsia="en-US"/>
        </w:rPr>
        <w:tab/>
      </w:r>
      <w:r w:rsidRPr="00797DC2">
        <w:rPr>
          <w:rFonts w:ascii="Calibri" w:eastAsia="Calibri" w:hAnsi="Calibri" w:cs="Calibri"/>
          <w:sz w:val="16"/>
          <w:szCs w:val="18"/>
          <w:lang w:eastAsia="en-US"/>
        </w:rPr>
        <w:tab/>
        <w:t xml:space="preserve">                                                                                          </w:t>
      </w:r>
      <w:r w:rsidRPr="00797DC2">
        <w:rPr>
          <w:rFonts w:ascii="Calibri" w:eastAsia="Calibri" w:hAnsi="Calibri"/>
          <w:i/>
          <w:sz w:val="14"/>
          <w:szCs w:val="18"/>
          <w:lang w:eastAsia="en-US"/>
        </w:rPr>
        <w:t xml:space="preserve"> </w:t>
      </w:r>
    </w:p>
    <w:p w:rsidR="00187815" w:rsidRPr="00797DC2" w:rsidRDefault="00187815" w:rsidP="00187815">
      <w:pPr>
        <w:widowControl/>
        <w:suppressAutoHyphens w:val="0"/>
        <w:ind w:left="317" w:hanging="317"/>
        <w:jc w:val="center"/>
        <w:rPr>
          <w:rFonts w:ascii="Calibri" w:eastAsia="Calibri" w:hAnsi="Calibri" w:cs="Calibri"/>
          <w:sz w:val="18"/>
          <w:szCs w:val="16"/>
          <w:lang w:eastAsia="en-US"/>
        </w:rPr>
      </w:pPr>
      <w:r w:rsidRPr="00797DC2">
        <w:rPr>
          <w:rFonts w:ascii="Calibri" w:eastAsia="Calibri" w:hAnsi="Calibri" w:cs="Calibri"/>
          <w:sz w:val="18"/>
          <w:szCs w:val="16"/>
          <w:lang w:eastAsia="en-US"/>
        </w:rPr>
        <w:t xml:space="preserve">                                                                                </w:t>
      </w:r>
    </w:p>
    <w:p w:rsidR="00187815" w:rsidRPr="00797DC2" w:rsidRDefault="00187815" w:rsidP="00187815">
      <w:pPr>
        <w:widowControl/>
        <w:suppressAutoHyphens w:val="0"/>
        <w:ind w:left="317" w:hanging="317"/>
        <w:jc w:val="right"/>
        <w:rPr>
          <w:rFonts w:ascii="Calibri" w:eastAsia="Calibri" w:hAnsi="Calibri"/>
          <w:i/>
          <w:sz w:val="18"/>
          <w:szCs w:val="16"/>
          <w:lang w:eastAsia="en-US"/>
        </w:rPr>
      </w:pPr>
      <w:r w:rsidRPr="00797DC2">
        <w:rPr>
          <w:rFonts w:ascii="Calibri" w:eastAsia="Calibri" w:hAnsi="Calibri" w:cs="Calibri"/>
          <w:sz w:val="18"/>
          <w:szCs w:val="16"/>
          <w:lang w:eastAsia="en-US"/>
        </w:rPr>
        <w:t xml:space="preserve">   </w:t>
      </w:r>
      <w:r w:rsidRPr="00797DC2">
        <w:rPr>
          <w:rFonts w:ascii="Calibri" w:eastAsia="Calibri" w:hAnsi="Calibri"/>
          <w:i/>
          <w:sz w:val="18"/>
          <w:szCs w:val="16"/>
          <w:lang w:eastAsia="en-US"/>
        </w:rPr>
        <w:t xml:space="preserve">Oświadczenie składane jest w formie elektronicznej </w:t>
      </w:r>
    </w:p>
    <w:p w:rsidR="00187815" w:rsidRPr="00797DC2" w:rsidRDefault="00187815" w:rsidP="00187815">
      <w:pPr>
        <w:widowControl/>
        <w:suppressAutoHyphens w:val="0"/>
        <w:ind w:left="317" w:hanging="317"/>
        <w:jc w:val="right"/>
        <w:rPr>
          <w:rFonts w:ascii="Calibri" w:eastAsia="Calibri" w:hAnsi="Calibri" w:cs="Calibri"/>
          <w:i/>
          <w:sz w:val="18"/>
          <w:szCs w:val="16"/>
          <w:lang w:eastAsia="en-US"/>
        </w:rPr>
      </w:pPr>
      <w:r w:rsidRPr="00797DC2">
        <w:rPr>
          <w:rFonts w:ascii="Calibri" w:eastAsia="Calibri" w:hAnsi="Calibri"/>
          <w:i/>
          <w:sz w:val="18"/>
          <w:szCs w:val="16"/>
          <w:lang w:eastAsia="en-US"/>
        </w:rPr>
        <w:t>lub w postaci elektronicznej opatrzonej podpisem zaufanym lub podpisem osobistym</w:t>
      </w:r>
    </w:p>
    <w:p w:rsidR="00187815" w:rsidRPr="00797DC2" w:rsidRDefault="00187815" w:rsidP="00187815">
      <w:pPr>
        <w:widowControl/>
        <w:suppressAutoHyphens w:val="0"/>
        <w:jc w:val="both"/>
        <w:outlineLvl w:val="0"/>
        <w:rPr>
          <w:rFonts w:ascii="Calibri" w:eastAsia="Calibri" w:hAnsi="Calibri" w:cs="Calibri"/>
          <w:sz w:val="16"/>
          <w:szCs w:val="17"/>
          <w:lang w:eastAsia="en-US"/>
        </w:rPr>
      </w:pPr>
    </w:p>
    <w:p w:rsidR="00187815" w:rsidRPr="00797DC2" w:rsidRDefault="00187815" w:rsidP="00187815">
      <w:pPr>
        <w:widowControl/>
        <w:suppressAutoHyphens w:val="0"/>
        <w:jc w:val="both"/>
        <w:outlineLvl w:val="0"/>
        <w:rPr>
          <w:rFonts w:ascii="Calibri" w:eastAsia="Calibri" w:hAnsi="Calibri" w:cs="Calibri"/>
          <w:sz w:val="16"/>
          <w:szCs w:val="17"/>
          <w:lang w:eastAsia="en-US"/>
        </w:rPr>
      </w:pPr>
    </w:p>
    <w:p w:rsidR="00187815" w:rsidRPr="00797DC2" w:rsidRDefault="00187815" w:rsidP="00187815">
      <w:pPr>
        <w:widowControl/>
        <w:suppressAutoHyphens w:val="0"/>
        <w:jc w:val="both"/>
        <w:outlineLvl w:val="0"/>
        <w:rPr>
          <w:rFonts w:ascii="Calibri" w:eastAsia="Calibri" w:hAnsi="Calibri" w:cs="Arial"/>
          <w:i/>
          <w:sz w:val="10"/>
          <w:szCs w:val="18"/>
          <w:lang w:eastAsia="en-US"/>
        </w:rPr>
      </w:pPr>
    </w:p>
    <w:p w:rsidR="00187815" w:rsidRPr="00797DC2" w:rsidRDefault="00187815" w:rsidP="00187815">
      <w:pPr>
        <w:widowControl/>
        <w:suppressAutoHyphens w:val="0"/>
        <w:outlineLvl w:val="0"/>
        <w:rPr>
          <w:rFonts w:ascii="Calibri" w:hAnsi="Calibri" w:cs="Arial"/>
          <w:i/>
          <w:sz w:val="16"/>
          <w:szCs w:val="16"/>
          <w:lang w:eastAsia="x-none"/>
        </w:rPr>
      </w:pPr>
    </w:p>
    <w:p w:rsidR="00187815" w:rsidRPr="00797DC2" w:rsidRDefault="00187815" w:rsidP="00187815">
      <w:pPr>
        <w:widowControl/>
        <w:suppressAutoHyphens w:val="0"/>
        <w:outlineLvl w:val="0"/>
        <w:rPr>
          <w:rFonts w:ascii="Calibri" w:hAnsi="Calibri" w:cs="Arial"/>
          <w:i/>
          <w:sz w:val="16"/>
          <w:szCs w:val="16"/>
          <w:lang w:eastAsia="x-none"/>
        </w:rPr>
      </w:pPr>
      <w:r w:rsidRPr="00797DC2">
        <w:rPr>
          <w:rFonts w:ascii="Calibri" w:hAnsi="Calibri" w:cs="Arial"/>
          <w:i/>
          <w:sz w:val="16"/>
          <w:szCs w:val="16"/>
          <w:lang w:eastAsia="x-none"/>
        </w:rPr>
        <w:t>* Jeśli nie dotyczy należy wpisać „nie dotyczy”</w:t>
      </w:r>
    </w:p>
    <w:p w:rsidR="00187815" w:rsidRPr="00797DC2" w:rsidRDefault="00187815" w:rsidP="00187815">
      <w:pPr>
        <w:widowControl/>
        <w:suppressAutoHyphens w:val="0"/>
        <w:jc w:val="both"/>
        <w:rPr>
          <w:rFonts w:ascii="Calibri" w:eastAsia="Calibri" w:hAnsi="Calibri" w:cs="Arial"/>
          <w:i/>
          <w:sz w:val="18"/>
          <w:szCs w:val="18"/>
          <w:lang w:eastAsia="en-US"/>
        </w:rPr>
      </w:pPr>
    </w:p>
    <w:p w:rsidR="00187815" w:rsidRPr="00797DC2" w:rsidRDefault="00187815" w:rsidP="00187815">
      <w:pPr>
        <w:widowControl/>
        <w:suppressAutoHyphens w:val="0"/>
        <w:jc w:val="both"/>
        <w:rPr>
          <w:rFonts w:ascii="Calibri" w:eastAsia="Calibri" w:hAnsi="Calibri" w:cs="Arial"/>
          <w:i/>
          <w:sz w:val="18"/>
          <w:szCs w:val="18"/>
          <w:lang w:eastAsia="en-US"/>
        </w:rPr>
      </w:pPr>
    </w:p>
    <w:p w:rsidR="00187815" w:rsidRPr="00797DC2" w:rsidRDefault="00187815" w:rsidP="00187815">
      <w:pPr>
        <w:widowControl/>
        <w:suppressAutoHyphens w:val="0"/>
        <w:jc w:val="both"/>
        <w:rPr>
          <w:rFonts w:ascii="Calibri" w:eastAsia="Calibri" w:hAnsi="Calibri" w:cs="Arial"/>
          <w:i/>
          <w:sz w:val="18"/>
          <w:szCs w:val="18"/>
          <w:lang w:eastAsia="en-US"/>
        </w:rPr>
      </w:pPr>
    </w:p>
    <w:p w:rsidR="00187815" w:rsidRPr="00797DC2" w:rsidRDefault="00187815" w:rsidP="00187815">
      <w:pPr>
        <w:widowControl/>
        <w:suppressAutoHyphens w:val="0"/>
        <w:ind w:left="317" w:hanging="317"/>
        <w:jc w:val="both"/>
        <w:outlineLvl w:val="0"/>
        <w:rPr>
          <w:rFonts w:ascii="Calibri" w:eastAsia="Calibri" w:hAnsi="Calibri" w:cs="Arial"/>
          <w:sz w:val="18"/>
          <w:szCs w:val="17"/>
          <w:lang w:eastAsia="en-US"/>
        </w:rPr>
      </w:pPr>
    </w:p>
    <w:p w:rsidR="00187815" w:rsidRPr="00797DC2" w:rsidRDefault="00187815" w:rsidP="00187815">
      <w:pPr>
        <w:widowControl/>
        <w:suppressAutoHyphens w:val="0"/>
        <w:ind w:left="-23"/>
        <w:jc w:val="both"/>
        <w:outlineLvl w:val="0"/>
        <w:rPr>
          <w:rFonts w:ascii="Calibri" w:eastAsia="Calibri" w:hAnsi="Calibri" w:cs="Arial"/>
          <w:sz w:val="18"/>
          <w:szCs w:val="17"/>
          <w:lang w:eastAsia="en-US"/>
        </w:rPr>
      </w:pPr>
    </w:p>
    <w:p w:rsidR="00187815" w:rsidRPr="00797DC2" w:rsidRDefault="00187815" w:rsidP="00187815">
      <w:pPr>
        <w:widowControl/>
        <w:suppressAutoHyphens w:val="0"/>
        <w:ind w:left="-23"/>
        <w:jc w:val="both"/>
        <w:outlineLvl w:val="0"/>
        <w:rPr>
          <w:rFonts w:ascii="Calibri" w:eastAsia="Calibri" w:hAnsi="Calibri" w:cs="Arial"/>
          <w:sz w:val="18"/>
          <w:szCs w:val="17"/>
          <w:u w:val="single"/>
          <w:lang w:eastAsia="en-US"/>
        </w:rPr>
      </w:pPr>
      <w:r w:rsidRPr="00797DC2">
        <w:rPr>
          <w:rFonts w:ascii="Calibri" w:eastAsia="Calibri" w:hAnsi="Calibri" w:cs="Arial"/>
          <w:sz w:val="18"/>
          <w:szCs w:val="17"/>
          <w:u w:val="single"/>
          <w:lang w:eastAsia="en-US"/>
        </w:rPr>
        <w:t>U W A G A:</w:t>
      </w:r>
    </w:p>
    <w:p w:rsidR="00187815" w:rsidRPr="00797DC2" w:rsidRDefault="00187815" w:rsidP="00187815">
      <w:pPr>
        <w:widowControl/>
        <w:suppressAutoHyphens w:val="0"/>
        <w:ind w:left="-23"/>
        <w:jc w:val="both"/>
        <w:outlineLvl w:val="0"/>
        <w:rPr>
          <w:rFonts w:ascii="Calibri" w:eastAsia="Calibri" w:hAnsi="Calibri" w:cs="Arial"/>
          <w:sz w:val="12"/>
          <w:szCs w:val="17"/>
          <w:lang w:eastAsia="en-US"/>
        </w:rPr>
      </w:pPr>
    </w:p>
    <w:p w:rsidR="00187815" w:rsidRPr="00797DC2" w:rsidRDefault="00187815" w:rsidP="00187815">
      <w:pPr>
        <w:widowControl/>
        <w:suppressAutoHyphens w:val="0"/>
        <w:ind w:left="-23"/>
        <w:jc w:val="both"/>
        <w:outlineLvl w:val="0"/>
        <w:rPr>
          <w:rFonts w:ascii="Calibri" w:eastAsia="Calibri" w:hAnsi="Calibri" w:cs="Arial"/>
          <w:sz w:val="18"/>
          <w:szCs w:val="17"/>
          <w:lang w:eastAsia="en-US"/>
        </w:rPr>
      </w:pPr>
      <w:r w:rsidRPr="00797DC2">
        <w:rPr>
          <w:rFonts w:ascii="Calibri" w:eastAsia="Calibri" w:hAnsi="Calibri" w:cs="Arial"/>
          <w:sz w:val="18"/>
          <w:szCs w:val="17"/>
          <w:lang w:eastAsia="en-US"/>
        </w:rPr>
        <w:t>W przypadku wspólnego ubiegania się o zamówienie przez Wykonawców, w/w oświadczenie składa każdy z Wykonawców w zakresie</w:t>
      </w:r>
      <w:r w:rsidR="00BE74B1" w:rsidRPr="00797DC2">
        <w:rPr>
          <w:rFonts w:ascii="Calibri" w:eastAsia="Calibri" w:hAnsi="Calibri" w:cs="Arial"/>
          <w:sz w:val="18"/>
          <w:szCs w:val="17"/>
          <w:lang w:eastAsia="en-US"/>
        </w:rPr>
        <w:t xml:space="preserve"> </w:t>
      </w:r>
      <w:r w:rsidRPr="00797DC2">
        <w:rPr>
          <w:rFonts w:ascii="Calibri" w:eastAsia="Calibri" w:hAnsi="Calibri" w:cs="Arial"/>
          <w:sz w:val="18"/>
          <w:szCs w:val="17"/>
          <w:lang w:eastAsia="en-US"/>
        </w:rPr>
        <w:t>w jakim wykazuje spełnianie warunków udziału w postępowaniu.</w:t>
      </w:r>
    </w:p>
    <w:p w:rsidR="00187815" w:rsidRPr="00797DC2" w:rsidRDefault="00187815" w:rsidP="00187815">
      <w:pPr>
        <w:widowControl/>
        <w:suppressAutoHyphens w:val="0"/>
        <w:ind w:left="-23"/>
        <w:jc w:val="both"/>
        <w:outlineLvl w:val="0"/>
        <w:rPr>
          <w:rFonts w:ascii="Calibri" w:eastAsia="Calibri" w:hAnsi="Calibri" w:cs="Arial"/>
          <w:sz w:val="12"/>
          <w:szCs w:val="17"/>
          <w:lang w:eastAsia="en-US"/>
        </w:rPr>
      </w:pPr>
    </w:p>
    <w:p w:rsidR="00187815" w:rsidRPr="00797DC2" w:rsidRDefault="00187815" w:rsidP="00187815">
      <w:pPr>
        <w:widowControl/>
        <w:suppressAutoHyphens w:val="0"/>
        <w:ind w:left="-23"/>
        <w:jc w:val="both"/>
        <w:outlineLvl w:val="0"/>
        <w:rPr>
          <w:rFonts w:ascii="Calibri" w:eastAsia="Calibri" w:hAnsi="Calibri" w:cs="Arial"/>
          <w:sz w:val="18"/>
          <w:szCs w:val="17"/>
          <w:lang w:eastAsia="en-US"/>
        </w:rPr>
      </w:pPr>
      <w:r w:rsidRPr="00797DC2">
        <w:rPr>
          <w:rFonts w:ascii="Calibri" w:eastAsia="Calibri" w:hAnsi="Calibri" w:cs="Arial"/>
          <w:sz w:val="18"/>
          <w:szCs w:val="17"/>
          <w:lang w:eastAsia="en-US"/>
        </w:rPr>
        <w:t xml:space="preserve">Wykonawca, w przypadku polegania na zdolnościach podmiotu/ów udostępniających zasoby, przedstawia, wraz z w/w oświadczeniem, </w:t>
      </w:r>
      <w:r w:rsidR="00BE74B1" w:rsidRPr="00797DC2">
        <w:rPr>
          <w:rFonts w:ascii="Calibri" w:eastAsia="Calibri" w:hAnsi="Calibri" w:cs="Arial"/>
          <w:sz w:val="18"/>
          <w:szCs w:val="17"/>
          <w:lang w:eastAsia="en-US"/>
        </w:rPr>
        <w:t>t</w:t>
      </w:r>
      <w:r w:rsidRPr="00797DC2">
        <w:rPr>
          <w:rFonts w:ascii="Calibri" w:eastAsia="Calibri" w:hAnsi="Calibri" w:cs="Arial"/>
          <w:sz w:val="18"/>
          <w:szCs w:val="17"/>
          <w:lang w:eastAsia="en-US"/>
        </w:rPr>
        <w:t>akże oświadczenie podmiotu udostępniającego zasoby, potwierdzające spełnianie warunków udziału w postępowaniu , w zakresie, w jakim Wykonawca powołuje się na zasoby podmiotu trzeciego.</w:t>
      </w:r>
    </w:p>
    <w:p w:rsidR="00187815" w:rsidRPr="00797DC2" w:rsidRDefault="00187815" w:rsidP="00187815">
      <w:pPr>
        <w:widowControl/>
        <w:suppressAutoHyphens w:val="0"/>
        <w:jc w:val="both"/>
        <w:rPr>
          <w:rFonts w:ascii="Calibri" w:eastAsia="Calibri" w:hAnsi="Calibri" w:cs="Arial"/>
          <w:sz w:val="18"/>
          <w:szCs w:val="18"/>
          <w:lang w:eastAsia="en-US"/>
        </w:rPr>
      </w:pPr>
    </w:p>
    <w:p w:rsidR="00187815" w:rsidRPr="00797DC2" w:rsidRDefault="00187815" w:rsidP="00187815">
      <w:pPr>
        <w:widowControl/>
        <w:suppressAutoHyphens w:val="0"/>
        <w:jc w:val="both"/>
        <w:rPr>
          <w:rFonts w:ascii="Calibri" w:eastAsia="Calibri" w:hAnsi="Calibri" w:cs="Arial"/>
          <w:i/>
          <w:sz w:val="18"/>
          <w:szCs w:val="18"/>
          <w:lang w:eastAsia="en-US"/>
        </w:rPr>
      </w:pPr>
    </w:p>
    <w:p w:rsidR="00187815" w:rsidRPr="00797DC2" w:rsidRDefault="00187815" w:rsidP="00187815">
      <w:pPr>
        <w:widowControl/>
        <w:suppressAutoHyphens w:val="0"/>
        <w:jc w:val="both"/>
        <w:rPr>
          <w:rFonts w:ascii="Calibri" w:eastAsia="Calibri" w:hAnsi="Calibri" w:cs="Arial"/>
          <w:i/>
          <w:sz w:val="18"/>
          <w:szCs w:val="18"/>
          <w:lang w:eastAsia="en-US"/>
        </w:rPr>
      </w:pPr>
    </w:p>
    <w:p w:rsidR="00B4381C" w:rsidRPr="00797DC2" w:rsidRDefault="00B4381C" w:rsidP="00187815">
      <w:pPr>
        <w:widowControl/>
        <w:suppressAutoHyphens w:val="0"/>
        <w:jc w:val="both"/>
        <w:rPr>
          <w:rFonts w:ascii="Calibri" w:eastAsia="Calibri" w:hAnsi="Calibri" w:cs="Arial"/>
          <w:i/>
          <w:sz w:val="18"/>
          <w:szCs w:val="18"/>
          <w:lang w:eastAsia="en-US"/>
        </w:rPr>
      </w:pPr>
    </w:p>
    <w:p w:rsidR="00B4381C" w:rsidRPr="00797DC2" w:rsidRDefault="00B4381C" w:rsidP="00187815">
      <w:pPr>
        <w:widowControl/>
        <w:suppressAutoHyphens w:val="0"/>
        <w:jc w:val="both"/>
        <w:rPr>
          <w:rFonts w:ascii="Calibri" w:eastAsia="Calibri" w:hAnsi="Calibri" w:cs="Arial"/>
          <w:i/>
          <w:sz w:val="18"/>
          <w:szCs w:val="18"/>
          <w:lang w:eastAsia="en-US"/>
        </w:rPr>
      </w:pPr>
    </w:p>
    <w:p w:rsidR="00B4381C" w:rsidRPr="00797DC2" w:rsidRDefault="00B4381C" w:rsidP="00187815">
      <w:pPr>
        <w:widowControl/>
        <w:suppressAutoHyphens w:val="0"/>
        <w:jc w:val="both"/>
        <w:rPr>
          <w:rFonts w:ascii="Calibri" w:eastAsia="Calibri" w:hAnsi="Calibri" w:cs="Arial"/>
          <w:i/>
          <w:sz w:val="18"/>
          <w:szCs w:val="18"/>
          <w:lang w:eastAsia="en-US"/>
        </w:rPr>
      </w:pPr>
    </w:p>
    <w:p w:rsidR="00B4381C" w:rsidRPr="00797DC2" w:rsidRDefault="00B4381C" w:rsidP="00187815">
      <w:pPr>
        <w:widowControl/>
        <w:suppressAutoHyphens w:val="0"/>
        <w:jc w:val="both"/>
        <w:rPr>
          <w:rFonts w:ascii="Calibri" w:eastAsia="Calibri" w:hAnsi="Calibri" w:cs="Arial"/>
          <w:i/>
          <w:sz w:val="18"/>
          <w:szCs w:val="18"/>
          <w:lang w:eastAsia="en-US"/>
        </w:rPr>
      </w:pPr>
    </w:p>
    <w:p w:rsidR="00B4381C" w:rsidRPr="00797DC2" w:rsidRDefault="00B4381C" w:rsidP="00187815">
      <w:pPr>
        <w:widowControl/>
        <w:suppressAutoHyphens w:val="0"/>
        <w:jc w:val="both"/>
        <w:rPr>
          <w:rFonts w:ascii="Calibri" w:eastAsia="Calibri" w:hAnsi="Calibri" w:cs="Arial"/>
          <w:i/>
          <w:sz w:val="18"/>
          <w:szCs w:val="18"/>
          <w:lang w:eastAsia="en-US"/>
        </w:rPr>
      </w:pPr>
    </w:p>
    <w:p w:rsidR="00B4381C" w:rsidRPr="00797DC2" w:rsidRDefault="00B4381C" w:rsidP="00187815">
      <w:pPr>
        <w:widowControl/>
        <w:suppressAutoHyphens w:val="0"/>
        <w:jc w:val="both"/>
        <w:rPr>
          <w:rFonts w:ascii="Calibri" w:eastAsia="Calibri" w:hAnsi="Calibri" w:cs="Arial"/>
          <w:i/>
          <w:sz w:val="18"/>
          <w:szCs w:val="18"/>
          <w:lang w:eastAsia="en-US"/>
        </w:rPr>
      </w:pPr>
    </w:p>
    <w:p w:rsidR="00B4381C" w:rsidRPr="00797DC2" w:rsidRDefault="00B4381C" w:rsidP="00187815">
      <w:pPr>
        <w:widowControl/>
        <w:suppressAutoHyphens w:val="0"/>
        <w:jc w:val="both"/>
        <w:rPr>
          <w:rFonts w:ascii="Calibri" w:eastAsia="Calibri" w:hAnsi="Calibri" w:cs="Arial"/>
          <w:i/>
          <w:sz w:val="18"/>
          <w:szCs w:val="18"/>
          <w:lang w:eastAsia="en-US"/>
        </w:rPr>
      </w:pPr>
    </w:p>
    <w:p w:rsidR="00187815" w:rsidRPr="00797DC2" w:rsidRDefault="00BE74B1" w:rsidP="00187815">
      <w:pPr>
        <w:widowControl/>
        <w:suppressAutoHyphens w:val="0"/>
        <w:jc w:val="both"/>
        <w:rPr>
          <w:rFonts w:ascii="Calibri" w:eastAsia="Calibri" w:hAnsi="Calibri" w:cs="Arial"/>
          <w:i/>
          <w:sz w:val="18"/>
          <w:szCs w:val="18"/>
          <w:lang w:eastAsia="en-US"/>
        </w:rPr>
      </w:pPr>
      <w:r w:rsidRPr="00797DC2">
        <w:rPr>
          <w:rFonts w:ascii="Calibri" w:eastAsia="Calibri" w:hAnsi="Calibri" w:cs="Arial"/>
          <w:i/>
          <w:sz w:val="18"/>
          <w:szCs w:val="18"/>
          <w:lang w:eastAsia="en-US"/>
        </w:rPr>
        <w:lastRenderedPageBreak/>
        <w:t>Z</w:t>
      </w:r>
      <w:r w:rsidR="00187815" w:rsidRPr="00797DC2">
        <w:rPr>
          <w:rFonts w:ascii="Calibri" w:eastAsia="Calibri" w:hAnsi="Calibri" w:cs="Arial"/>
          <w:i/>
          <w:sz w:val="18"/>
          <w:szCs w:val="18"/>
          <w:lang w:eastAsia="en-US"/>
        </w:rPr>
        <w:t>ałącznik nr 5</w:t>
      </w:r>
      <w:r w:rsidR="005447F5" w:rsidRPr="00797DC2">
        <w:rPr>
          <w:rFonts w:ascii="Calibri" w:eastAsia="Calibri" w:hAnsi="Calibri" w:cs="Arial"/>
          <w:i/>
          <w:sz w:val="18"/>
          <w:szCs w:val="18"/>
          <w:lang w:eastAsia="en-US"/>
        </w:rPr>
        <w:t>a</w:t>
      </w:r>
      <w:r w:rsidR="00187815" w:rsidRPr="00797DC2">
        <w:rPr>
          <w:rFonts w:ascii="Calibri" w:eastAsia="Calibri" w:hAnsi="Calibri" w:cs="Arial"/>
          <w:i/>
          <w:sz w:val="18"/>
          <w:szCs w:val="18"/>
          <w:lang w:eastAsia="en-US"/>
        </w:rPr>
        <w:t xml:space="preserve"> do SWZ</w:t>
      </w:r>
    </w:p>
    <w:p w:rsidR="00187815" w:rsidRPr="00797DC2" w:rsidRDefault="00187815" w:rsidP="00187815">
      <w:pPr>
        <w:widowControl/>
        <w:suppressAutoHyphens w:val="0"/>
        <w:jc w:val="both"/>
        <w:rPr>
          <w:rFonts w:ascii="Calibri" w:eastAsia="Calibri" w:hAnsi="Calibri" w:cs="Arial"/>
          <w:sz w:val="18"/>
          <w:szCs w:val="18"/>
          <w:lang w:eastAsia="en-US"/>
        </w:rPr>
      </w:pPr>
    </w:p>
    <w:p w:rsidR="00187815" w:rsidRPr="00797DC2" w:rsidRDefault="00187815" w:rsidP="00187815">
      <w:pPr>
        <w:widowControl/>
        <w:autoSpaceDN w:val="0"/>
        <w:ind w:left="317" w:hanging="340"/>
        <w:jc w:val="center"/>
        <w:textAlignment w:val="baseline"/>
        <w:rPr>
          <w:rFonts w:ascii="Calibri" w:eastAsia="Calibri" w:hAnsi="Calibri" w:cs="Arial"/>
          <w:b/>
          <w:sz w:val="18"/>
          <w:szCs w:val="18"/>
          <w:lang w:eastAsia="en-US"/>
        </w:rPr>
      </w:pPr>
      <w:r w:rsidRPr="00797DC2">
        <w:rPr>
          <w:rFonts w:ascii="Calibri" w:eastAsia="Calibri" w:hAnsi="Calibri" w:cs="Arial"/>
          <w:b/>
          <w:sz w:val="18"/>
          <w:szCs w:val="18"/>
          <w:lang w:eastAsia="en-US"/>
        </w:rPr>
        <w:t>UMOWA NR ………………..…… - projektowane postanowienia umowy</w:t>
      </w:r>
      <w:r w:rsidR="005447F5" w:rsidRPr="00797DC2">
        <w:rPr>
          <w:rFonts w:ascii="Calibri" w:eastAsia="Calibri" w:hAnsi="Calibri" w:cs="Arial"/>
          <w:b/>
          <w:sz w:val="18"/>
          <w:szCs w:val="18"/>
          <w:lang w:eastAsia="en-US"/>
        </w:rPr>
        <w:t xml:space="preserve"> (Część 1 i 2)</w:t>
      </w:r>
    </w:p>
    <w:p w:rsidR="00B4381C" w:rsidRPr="00797DC2" w:rsidRDefault="00B4381C" w:rsidP="00187815">
      <w:pPr>
        <w:widowControl/>
        <w:autoSpaceDN w:val="0"/>
        <w:ind w:left="317" w:hanging="340"/>
        <w:jc w:val="center"/>
        <w:textAlignment w:val="baseline"/>
        <w:rPr>
          <w:rFonts w:ascii="Calibri" w:eastAsia="Calibri" w:hAnsi="Calibri" w:cs="Arial"/>
          <w:b/>
          <w:sz w:val="18"/>
          <w:szCs w:val="18"/>
          <w:lang w:eastAsia="en-US"/>
        </w:rPr>
      </w:pPr>
    </w:p>
    <w:p w:rsidR="00B4381C" w:rsidRPr="00797DC2" w:rsidRDefault="00E315B2" w:rsidP="00B4381C">
      <w:pPr>
        <w:autoSpaceDE w:val="0"/>
        <w:autoSpaceDN w:val="0"/>
        <w:adjustRightInd w:val="0"/>
        <w:jc w:val="center"/>
        <w:rPr>
          <w:rFonts w:ascii="Calibri" w:hAnsi="Calibri" w:cs="Arial"/>
          <w:sz w:val="18"/>
          <w:szCs w:val="18"/>
        </w:rPr>
      </w:pPr>
      <w:r w:rsidRPr="00797DC2">
        <w:rPr>
          <w:rFonts w:ascii="Calibri" w:hAnsi="Calibri" w:cs="Arial"/>
          <w:sz w:val="18"/>
          <w:szCs w:val="18"/>
        </w:rPr>
        <w:t>zawarta dnia ……..…….....2022</w:t>
      </w:r>
      <w:r w:rsidR="00B4381C" w:rsidRPr="00797DC2">
        <w:rPr>
          <w:rFonts w:ascii="Calibri" w:hAnsi="Calibri" w:cs="Arial"/>
          <w:sz w:val="18"/>
          <w:szCs w:val="18"/>
        </w:rPr>
        <w:t>r. w Gdańsku</w:t>
      </w:r>
    </w:p>
    <w:p w:rsidR="00B4381C" w:rsidRPr="00797DC2" w:rsidRDefault="00B4381C" w:rsidP="00B4381C">
      <w:pPr>
        <w:autoSpaceDE w:val="0"/>
        <w:autoSpaceDN w:val="0"/>
        <w:adjustRightInd w:val="0"/>
        <w:jc w:val="center"/>
        <w:rPr>
          <w:rFonts w:ascii="Calibri" w:hAnsi="Calibri" w:cs="Arial"/>
          <w:sz w:val="18"/>
          <w:szCs w:val="18"/>
        </w:rPr>
      </w:pPr>
    </w:p>
    <w:p w:rsidR="00B4381C" w:rsidRPr="00797DC2" w:rsidRDefault="00B4381C" w:rsidP="00B4381C">
      <w:pPr>
        <w:autoSpaceDE w:val="0"/>
        <w:autoSpaceDN w:val="0"/>
        <w:adjustRightInd w:val="0"/>
        <w:spacing w:after="120"/>
        <w:jc w:val="both"/>
        <w:rPr>
          <w:rFonts w:ascii="Calibri" w:hAnsi="Calibri" w:cs="Arial"/>
          <w:b/>
          <w:bCs/>
          <w:sz w:val="18"/>
          <w:szCs w:val="18"/>
        </w:rPr>
      </w:pPr>
      <w:r w:rsidRPr="00797DC2">
        <w:rPr>
          <w:rFonts w:ascii="Calibri" w:hAnsi="Calibri" w:cs="Arial"/>
          <w:sz w:val="18"/>
          <w:szCs w:val="18"/>
        </w:rPr>
        <w:t xml:space="preserve">pomiędzy </w:t>
      </w:r>
      <w:r w:rsidRPr="00797DC2">
        <w:rPr>
          <w:rFonts w:ascii="Calibri" w:hAnsi="Calibri" w:cs="Arial"/>
          <w:b/>
          <w:bCs/>
          <w:sz w:val="18"/>
          <w:szCs w:val="18"/>
        </w:rPr>
        <w:t xml:space="preserve">Akademią Sztuk Pięknych w Gdańsku, ul. Targ Węglowy 6, 80-836 Gdańsk, NIP: 583-000-93-46, REGON:  000275820, </w:t>
      </w:r>
      <w:r w:rsidRPr="00797DC2">
        <w:rPr>
          <w:rFonts w:ascii="Calibri" w:hAnsi="Calibri" w:cs="Arial"/>
          <w:bCs/>
          <w:sz w:val="18"/>
          <w:szCs w:val="18"/>
        </w:rPr>
        <w:t>reprezentowaną przez:</w:t>
      </w:r>
    </w:p>
    <w:p w:rsidR="00B4381C" w:rsidRPr="00797DC2" w:rsidRDefault="00B4381C" w:rsidP="00B4381C">
      <w:pPr>
        <w:autoSpaceDE w:val="0"/>
        <w:autoSpaceDN w:val="0"/>
        <w:adjustRightInd w:val="0"/>
        <w:spacing w:after="120"/>
        <w:jc w:val="both"/>
        <w:rPr>
          <w:rFonts w:ascii="Calibri" w:hAnsi="Calibri" w:cs="Arial"/>
          <w:bCs/>
          <w:sz w:val="18"/>
          <w:szCs w:val="18"/>
        </w:rPr>
      </w:pPr>
      <w:r w:rsidRPr="00797DC2">
        <w:rPr>
          <w:rFonts w:ascii="Calibri" w:hAnsi="Calibri" w:cs="Arial"/>
          <w:bCs/>
          <w:sz w:val="18"/>
          <w:szCs w:val="18"/>
        </w:rPr>
        <w:t xml:space="preserve">………………………………….. </w:t>
      </w:r>
    </w:p>
    <w:p w:rsidR="00B4381C" w:rsidRPr="00797DC2" w:rsidRDefault="00B4381C" w:rsidP="00B4381C">
      <w:pPr>
        <w:autoSpaceDE w:val="0"/>
        <w:autoSpaceDN w:val="0"/>
        <w:adjustRightInd w:val="0"/>
        <w:rPr>
          <w:rFonts w:ascii="Calibri" w:hAnsi="Calibri" w:cs="Arial"/>
          <w:bCs/>
          <w:sz w:val="18"/>
          <w:szCs w:val="18"/>
        </w:rPr>
      </w:pPr>
      <w:r w:rsidRPr="00797DC2">
        <w:rPr>
          <w:rFonts w:ascii="Calibri" w:hAnsi="Calibri" w:cs="Arial"/>
          <w:bCs/>
          <w:sz w:val="18"/>
          <w:szCs w:val="18"/>
        </w:rPr>
        <w:t>zwaną dalej w treści umowy „</w:t>
      </w:r>
      <w:r w:rsidRPr="00797DC2">
        <w:rPr>
          <w:rFonts w:ascii="Calibri" w:hAnsi="Calibri" w:cs="Arial"/>
          <w:b/>
          <w:bCs/>
          <w:sz w:val="18"/>
          <w:szCs w:val="18"/>
        </w:rPr>
        <w:t>Zamawiającym”</w:t>
      </w:r>
    </w:p>
    <w:p w:rsidR="00B4381C" w:rsidRPr="00797DC2" w:rsidRDefault="00B4381C" w:rsidP="00B4381C">
      <w:pPr>
        <w:autoSpaceDE w:val="0"/>
        <w:autoSpaceDN w:val="0"/>
        <w:adjustRightInd w:val="0"/>
        <w:rPr>
          <w:rFonts w:ascii="Calibri" w:hAnsi="Calibri" w:cs="Arial"/>
          <w:bCs/>
          <w:sz w:val="18"/>
          <w:szCs w:val="18"/>
        </w:rPr>
      </w:pPr>
      <w:r w:rsidRPr="00797DC2">
        <w:rPr>
          <w:rFonts w:ascii="Calibri" w:hAnsi="Calibri" w:cs="Arial"/>
          <w:bCs/>
          <w:sz w:val="18"/>
          <w:szCs w:val="18"/>
        </w:rPr>
        <w:t>a:</w:t>
      </w:r>
    </w:p>
    <w:p w:rsidR="00B4381C" w:rsidRPr="00797DC2" w:rsidRDefault="00B4381C" w:rsidP="00B4381C">
      <w:pPr>
        <w:autoSpaceDE w:val="0"/>
        <w:autoSpaceDN w:val="0"/>
        <w:adjustRightInd w:val="0"/>
        <w:jc w:val="both"/>
        <w:rPr>
          <w:rFonts w:ascii="Calibri" w:hAnsi="Calibri" w:cs="Arial"/>
          <w:bCs/>
          <w:sz w:val="18"/>
          <w:szCs w:val="18"/>
        </w:rPr>
      </w:pPr>
      <w:r w:rsidRPr="00797DC2">
        <w:rPr>
          <w:rFonts w:ascii="Calibri" w:hAnsi="Calibri" w:cs="Arial"/>
          <w:bCs/>
          <w:sz w:val="18"/>
          <w:szCs w:val="18"/>
        </w:rPr>
        <w:t xml:space="preserve">…………………...………………………..…, reprezentowanym/ą przez: ……………………., </w:t>
      </w:r>
    </w:p>
    <w:p w:rsidR="00B4381C" w:rsidRPr="00797DC2" w:rsidRDefault="00B4381C" w:rsidP="00B4381C">
      <w:pPr>
        <w:autoSpaceDE w:val="0"/>
        <w:autoSpaceDN w:val="0"/>
        <w:adjustRightInd w:val="0"/>
        <w:jc w:val="both"/>
        <w:rPr>
          <w:rFonts w:ascii="Calibri" w:hAnsi="Calibri" w:cs="Arial"/>
          <w:sz w:val="18"/>
          <w:szCs w:val="18"/>
        </w:rPr>
      </w:pPr>
      <w:r w:rsidRPr="00797DC2">
        <w:rPr>
          <w:rFonts w:ascii="Calibri" w:hAnsi="Calibri" w:cs="Arial"/>
          <w:bCs/>
          <w:sz w:val="18"/>
          <w:szCs w:val="18"/>
        </w:rPr>
        <w:t>zwanym/ą dalej w treści umowy „</w:t>
      </w:r>
      <w:r w:rsidRPr="00797DC2">
        <w:rPr>
          <w:rFonts w:ascii="Calibri" w:hAnsi="Calibri" w:cs="Arial"/>
          <w:b/>
          <w:bCs/>
          <w:sz w:val="18"/>
          <w:szCs w:val="18"/>
        </w:rPr>
        <w:t>Wykonawcą</w:t>
      </w:r>
      <w:r w:rsidRPr="00797DC2">
        <w:rPr>
          <w:rFonts w:ascii="Calibri" w:hAnsi="Calibri" w:cs="Arial"/>
          <w:bCs/>
          <w:sz w:val="18"/>
          <w:szCs w:val="18"/>
        </w:rPr>
        <w:t>”,</w:t>
      </w:r>
    </w:p>
    <w:p w:rsidR="00B4381C" w:rsidRPr="00797DC2" w:rsidRDefault="00B4381C" w:rsidP="00B4381C">
      <w:pPr>
        <w:jc w:val="both"/>
        <w:outlineLvl w:val="0"/>
        <w:rPr>
          <w:rFonts w:ascii="Calibri" w:hAnsi="Calibri" w:cs="Arial"/>
          <w:b/>
          <w:sz w:val="18"/>
          <w:szCs w:val="18"/>
        </w:rPr>
      </w:pPr>
      <w:r w:rsidRPr="00797DC2">
        <w:rPr>
          <w:rFonts w:ascii="Calibri" w:hAnsi="Calibri" w:cs="Arial"/>
          <w:sz w:val="18"/>
          <w:szCs w:val="18"/>
        </w:rPr>
        <w:t>łącznie zwanych „Stronami”, a z osobna „Stroną”.</w:t>
      </w:r>
    </w:p>
    <w:p w:rsidR="00B4381C" w:rsidRPr="00797DC2" w:rsidRDefault="00B4381C" w:rsidP="00B4381C">
      <w:pPr>
        <w:autoSpaceDE w:val="0"/>
        <w:autoSpaceDN w:val="0"/>
        <w:adjustRightInd w:val="0"/>
        <w:jc w:val="both"/>
        <w:rPr>
          <w:rFonts w:ascii="Calibri" w:hAnsi="Calibri" w:cs="Arial"/>
          <w:sz w:val="18"/>
          <w:szCs w:val="18"/>
        </w:rPr>
      </w:pPr>
    </w:p>
    <w:p w:rsidR="00B4381C" w:rsidRPr="00797DC2" w:rsidRDefault="00B4381C" w:rsidP="00B4381C">
      <w:pPr>
        <w:autoSpaceDE w:val="0"/>
        <w:autoSpaceDN w:val="0"/>
        <w:adjustRightInd w:val="0"/>
        <w:jc w:val="both"/>
        <w:rPr>
          <w:rFonts w:ascii="Calibri" w:hAnsi="Calibri" w:cs="Arial"/>
          <w:sz w:val="18"/>
          <w:szCs w:val="18"/>
        </w:rPr>
      </w:pPr>
      <w:r w:rsidRPr="00797DC2">
        <w:rPr>
          <w:rFonts w:ascii="Calibri" w:hAnsi="Calibri" w:cs="Arial"/>
          <w:sz w:val="18"/>
          <w:szCs w:val="18"/>
        </w:rPr>
        <w:t xml:space="preserve">W wyniku postępowania o udzielenie zamówienia publicznego przeprowadzonego </w:t>
      </w:r>
      <w:r w:rsidR="00AF0B69" w:rsidRPr="00797DC2">
        <w:rPr>
          <w:rFonts w:ascii="Calibri" w:hAnsi="Calibri" w:cs="Arial"/>
          <w:sz w:val="18"/>
          <w:szCs w:val="18"/>
        </w:rPr>
        <w:t xml:space="preserve">w trybie podstawowym o wartości szacunkowej mniejszej niż progi unijne, zgodnie z art. 275 ustawy z dnia 11 września 2019r. Prawo zamówień publicznych </w:t>
      </w:r>
      <w:r w:rsidR="007D4774" w:rsidRPr="00797DC2">
        <w:rPr>
          <w:rFonts w:ascii="Calibri" w:eastAsia="Calibri" w:hAnsi="Calibri"/>
          <w:i/>
          <w:sz w:val="18"/>
          <w:szCs w:val="18"/>
          <w:lang w:eastAsia="en-US"/>
        </w:rPr>
        <w:t>Dz. U. z 2021r. poz. 1129 z późniejszymi zmianami</w:t>
      </w:r>
      <w:r w:rsidR="00AF0B69" w:rsidRPr="00797DC2">
        <w:rPr>
          <w:rFonts w:ascii="Calibri" w:hAnsi="Calibri" w:cs="Arial"/>
          <w:i/>
          <w:sz w:val="18"/>
          <w:szCs w:val="18"/>
        </w:rPr>
        <w:t>)</w:t>
      </w:r>
      <w:r w:rsidR="00AF0B69" w:rsidRPr="00797DC2">
        <w:rPr>
          <w:rFonts w:ascii="Calibri" w:hAnsi="Calibri" w:cs="Arial"/>
          <w:sz w:val="18"/>
          <w:szCs w:val="18"/>
        </w:rPr>
        <w:t xml:space="preserve"> – </w:t>
      </w:r>
      <w:r w:rsidRPr="00797DC2">
        <w:rPr>
          <w:rFonts w:ascii="Calibri" w:hAnsi="Calibri" w:cs="Arial"/>
          <w:sz w:val="18"/>
          <w:szCs w:val="18"/>
        </w:rPr>
        <w:t>zwanej</w:t>
      </w:r>
      <w:r w:rsidR="00AF0B69" w:rsidRPr="00797DC2">
        <w:rPr>
          <w:rFonts w:ascii="Calibri" w:hAnsi="Calibri" w:cs="Arial"/>
          <w:sz w:val="18"/>
          <w:szCs w:val="18"/>
        </w:rPr>
        <w:t xml:space="preserve"> </w:t>
      </w:r>
      <w:r w:rsidRPr="00797DC2">
        <w:rPr>
          <w:rFonts w:ascii="Calibri" w:hAnsi="Calibri" w:cs="Arial"/>
          <w:sz w:val="18"/>
          <w:szCs w:val="18"/>
        </w:rPr>
        <w:t>dalej ustawą Pzp, została zawarta umowa o następującej treści:</w:t>
      </w:r>
    </w:p>
    <w:p w:rsidR="00B4381C" w:rsidRPr="00797DC2" w:rsidRDefault="00B4381C" w:rsidP="00B4381C">
      <w:pPr>
        <w:jc w:val="center"/>
        <w:rPr>
          <w:rFonts w:ascii="Calibri" w:hAnsi="Calibri" w:cs="Arial"/>
          <w:b/>
          <w:bCs/>
          <w:sz w:val="18"/>
          <w:szCs w:val="18"/>
        </w:rPr>
      </w:pPr>
    </w:p>
    <w:p w:rsidR="00B4381C" w:rsidRPr="00797DC2" w:rsidRDefault="00B4381C" w:rsidP="00B4381C">
      <w:pPr>
        <w:jc w:val="center"/>
        <w:rPr>
          <w:rFonts w:ascii="Calibri" w:hAnsi="Calibri" w:cs="Arial"/>
          <w:b/>
          <w:bCs/>
          <w:sz w:val="18"/>
          <w:szCs w:val="18"/>
        </w:rPr>
      </w:pPr>
      <w:r w:rsidRPr="00797DC2">
        <w:rPr>
          <w:rFonts w:ascii="Calibri" w:hAnsi="Calibri" w:cs="Arial"/>
          <w:b/>
          <w:bCs/>
          <w:sz w:val="18"/>
          <w:szCs w:val="18"/>
        </w:rPr>
        <w:t>§1</w:t>
      </w:r>
    </w:p>
    <w:p w:rsidR="00B4381C" w:rsidRPr="00797DC2" w:rsidRDefault="00B4381C" w:rsidP="00B4381C">
      <w:pPr>
        <w:spacing w:after="120"/>
        <w:jc w:val="center"/>
        <w:rPr>
          <w:rFonts w:ascii="Calibri" w:hAnsi="Calibri" w:cs="Arial"/>
          <w:b/>
          <w:bCs/>
          <w:sz w:val="18"/>
          <w:szCs w:val="18"/>
        </w:rPr>
      </w:pPr>
      <w:r w:rsidRPr="00797DC2">
        <w:rPr>
          <w:rFonts w:ascii="Calibri" w:hAnsi="Calibri" w:cs="Arial"/>
          <w:b/>
          <w:sz w:val="18"/>
          <w:szCs w:val="18"/>
        </w:rPr>
        <w:t>Przedmiot umowy</w:t>
      </w:r>
    </w:p>
    <w:p w:rsidR="00B4381C" w:rsidRPr="00797DC2" w:rsidRDefault="00B4381C" w:rsidP="0062674A">
      <w:pPr>
        <w:widowControl/>
        <w:numPr>
          <w:ilvl w:val="0"/>
          <w:numId w:val="85"/>
        </w:numPr>
        <w:suppressAutoHyphens w:val="0"/>
        <w:ind w:left="284" w:hanging="284"/>
        <w:jc w:val="both"/>
        <w:rPr>
          <w:rFonts w:ascii="Calibri" w:hAnsi="Calibri" w:cs="Arial"/>
          <w:bCs/>
          <w:sz w:val="18"/>
          <w:szCs w:val="18"/>
        </w:rPr>
      </w:pPr>
      <w:r w:rsidRPr="00797DC2">
        <w:rPr>
          <w:rFonts w:ascii="Calibri" w:hAnsi="Calibri" w:cs="Arial"/>
          <w:bCs/>
          <w:sz w:val="18"/>
          <w:szCs w:val="18"/>
        </w:rPr>
        <w:t>Przedmiotem umowy jest</w:t>
      </w:r>
      <w:r w:rsidR="00AF0B69" w:rsidRPr="00797DC2">
        <w:rPr>
          <w:rFonts w:ascii="Calibri" w:hAnsi="Calibri" w:cs="Arial"/>
          <w:bCs/>
          <w:sz w:val="18"/>
          <w:szCs w:val="18"/>
        </w:rPr>
        <w:t>:</w:t>
      </w:r>
    </w:p>
    <w:p w:rsidR="00AF0B69" w:rsidRPr="00797DC2" w:rsidRDefault="00AF0B69" w:rsidP="0062674A">
      <w:pPr>
        <w:numPr>
          <w:ilvl w:val="0"/>
          <w:numId w:val="117"/>
        </w:numPr>
        <w:ind w:left="567" w:hanging="283"/>
        <w:jc w:val="both"/>
        <w:rPr>
          <w:rFonts w:ascii="Calibri" w:hAnsi="Calibri" w:cs="Arial"/>
          <w:b/>
          <w:sz w:val="18"/>
          <w:szCs w:val="18"/>
        </w:rPr>
      </w:pPr>
      <w:r w:rsidRPr="00797DC2">
        <w:rPr>
          <w:rFonts w:ascii="Calibri" w:hAnsi="Calibri" w:cs="Arial"/>
          <w:b/>
          <w:sz w:val="18"/>
          <w:szCs w:val="18"/>
        </w:rPr>
        <w:t>Całodobowa bezpośrednia ochrona fizyczna obiektu oraz mienia, monitoring, w tym obsługa portierni, terenu wraz z pozostałymi budynkami Małej Zbrojowni zlokalizowanej przy Placu Wałowym 15 w Gdańsku wraz z interwencją patrolu (Część 1)*;</w:t>
      </w:r>
    </w:p>
    <w:p w:rsidR="00AF0B69" w:rsidRPr="00797DC2" w:rsidRDefault="00AF0B69" w:rsidP="0062674A">
      <w:pPr>
        <w:numPr>
          <w:ilvl w:val="0"/>
          <w:numId w:val="117"/>
        </w:numPr>
        <w:spacing w:after="120"/>
        <w:ind w:left="568" w:hanging="284"/>
        <w:jc w:val="both"/>
        <w:rPr>
          <w:rFonts w:ascii="Calibri" w:hAnsi="Calibri" w:cs="Arial"/>
          <w:b/>
          <w:sz w:val="18"/>
          <w:szCs w:val="18"/>
        </w:rPr>
      </w:pPr>
      <w:r w:rsidRPr="00797DC2">
        <w:rPr>
          <w:rFonts w:ascii="Calibri" w:hAnsi="Calibri" w:cs="Arial"/>
          <w:b/>
          <w:sz w:val="18"/>
          <w:szCs w:val="18"/>
        </w:rPr>
        <w:t>Całodobowa bezpośrednia ochrona fizyczna obiektu oraz mienia, monitoring, w tym obsługa portierni, terenu budynku zlokalizowanego przy ul. Chlebnickiej 13/16 w Gdańsku wraz z interwencją patrolu (Część 2)*;</w:t>
      </w:r>
    </w:p>
    <w:p w:rsidR="00AF0B69" w:rsidRPr="00797DC2" w:rsidRDefault="00AF0B69" w:rsidP="00AF0B69">
      <w:pPr>
        <w:spacing w:after="120"/>
        <w:ind w:firstLine="284"/>
        <w:jc w:val="both"/>
        <w:rPr>
          <w:rFonts w:ascii="Calibri" w:hAnsi="Calibri"/>
          <w:b/>
          <w:sz w:val="18"/>
          <w:szCs w:val="20"/>
        </w:rPr>
      </w:pPr>
      <w:r w:rsidRPr="00797DC2">
        <w:rPr>
          <w:rFonts w:ascii="Calibri" w:hAnsi="Calibri"/>
          <w:sz w:val="18"/>
          <w:szCs w:val="20"/>
        </w:rPr>
        <w:t>* w zależności od wygranej części</w:t>
      </w:r>
    </w:p>
    <w:p w:rsidR="00B4381C" w:rsidRPr="00797DC2" w:rsidRDefault="00B4381C" w:rsidP="00B4381C">
      <w:pPr>
        <w:ind w:left="284"/>
        <w:jc w:val="both"/>
        <w:rPr>
          <w:rFonts w:ascii="Calibri" w:hAnsi="Calibri" w:cs="Arial"/>
          <w:bCs/>
          <w:sz w:val="18"/>
          <w:szCs w:val="18"/>
        </w:rPr>
      </w:pPr>
      <w:r w:rsidRPr="00797DC2">
        <w:rPr>
          <w:rFonts w:ascii="Calibri" w:hAnsi="Calibri" w:cs="Arial"/>
          <w:bCs/>
          <w:sz w:val="18"/>
          <w:szCs w:val="18"/>
        </w:rPr>
        <w:t xml:space="preserve">określona szczegółowo w Opisie Przedmiotu Zamówienia stanowiącym załącznik nr 2 do umowy. </w:t>
      </w:r>
    </w:p>
    <w:p w:rsidR="00B4381C" w:rsidRPr="00797DC2" w:rsidRDefault="00B4381C" w:rsidP="0062674A">
      <w:pPr>
        <w:widowControl/>
        <w:numPr>
          <w:ilvl w:val="0"/>
          <w:numId w:val="85"/>
        </w:numPr>
        <w:suppressAutoHyphens w:val="0"/>
        <w:ind w:left="284" w:hanging="284"/>
        <w:jc w:val="both"/>
        <w:rPr>
          <w:rFonts w:ascii="Calibri" w:hAnsi="Calibri" w:cs="Arial"/>
          <w:sz w:val="18"/>
          <w:szCs w:val="18"/>
          <w:u w:val="single"/>
        </w:rPr>
      </w:pPr>
      <w:r w:rsidRPr="00797DC2">
        <w:rPr>
          <w:rFonts w:ascii="Calibri" w:hAnsi="Calibri" w:cs="Arial"/>
          <w:bCs/>
          <w:sz w:val="18"/>
          <w:szCs w:val="18"/>
        </w:rPr>
        <w:t xml:space="preserve">Usługa będzie wykonywana na zasadach określonych w niniejszej umowie, </w:t>
      </w:r>
      <w:r w:rsidR="00AF0B69" w:rsidRPr="00797DC2">
        <w:rPr>
          <w:rFonts w:ascii="Calibri" w:hAnsi="Calibri" w:cs="Arial"/>
          <w:bCs/>
          <w:sz w:val="18"/>
          <w:szCs w:val="18"/>
        </w:rPr>
        <w:t>SWZ</w:t>
      </w:r>
      <w:r w:rsidRPr="00797DC2">
        <w:rPr>
          <w:rFonts w:ascii="Calibri" w:hAnsi="Calibri" w:cs="Arial"/>
          <w:bCs/>
          <w:sz w:val="18"/>
          <w:szCs w:val="18"/>
        </w:rPr>
        <w:t xml:space="preserve"> oraz zgodnie z obowiązującymi przepisami prawa, w szczególności zgodnie z ustawą z dnia 22 sierpnia 1997 r. o ochronie osób i mienia (</w:t>
      </w:r>
      <w:r w:rsidR="00092511" w:rsidRPr="00797DC2">
        <w:rPr>
          <w:rFonts w:ascii="Calibri" w:hAnsi="Calibri" w:cs="Arial"/>
          <w:bCs/>
          <w:sz w:val="18"/>
          <w:szCs w:val="18"/>
        </w:rPr>
        <w:t>t.j. Dz. U. z 2020 r., poz. 838</w:t>
      </w:r>
      <w:r w:rsidRPr="00797DC2">
        <w:rPr>
          <w:rFonts w:ascii="Calibri" w:hAnsi="Calibri" w:cs="Arial"/>
          <w:bCs/>
          <w:sz w:val="18"/>
          <w:szCs w:val="18"/>
        </w:rPr>
        <w:t>) oraz rozporządzeniem z dnia 19 grudnia 2013 r. w sprawie szczegółowego trybu działań pracowników ochrony (Dz.U. z 2013 r., poz. 1681).</w:t>
      </w:r>
    </w:p>
    <w:p w:rsidR="00B4381C" w:rsidRPr="00797DC2" w:rsidRDefault="00B4381C" w:rsidP="00B4381C">
      <w:pPr>
        <w:jc w:val="center"/>
        <w:rPr>
          <w:rFonts w:ascii="Calibri" w:hAnsi="Calibri" w:cs="Arial"/>
          <w:b/>
          <w:bCs/>
          <w:sz w:val="18"/>
          <w:szCs w:val="18"/>
        </w:rPr>
      </w:pPr>
    </w:p>
    <w:p w:rsidR="00B4381C" w:rsidRPr="00797DC2" w:rsidRDefault="00B4381C" w:rsidP="00B4381C">
      <w:pPr>
        <w:jc w:val="center"/>
        <w:rPr>
          <w:rFonts w:ascii="Calibri" w:hAnsi="Calibri" w:cs="Arial"/>
          <w:b/>
          <w:bCs/>
          <w:sz w:val="18"/>
          <w:szCs w:val="18"/>
        </w:rPr>
      </w:pPr>
      <w:r w:rsidRPr="00797DC2">
        <w:rPr>
          <w:rFonts w:ascii="Calibri" w:hAnsi="Calibri" w:cs="Arial"/>
          <w:b/>
          <w:bCs/>
          <w:sz w:val="18"/>
          <w:szCs w:val="18"/>
        </w:rPr>
        <w:t>§2</w:t>
      </w:r>
    </w:p>
    <w:p w:rsidR="00B4381C" w:rsidRPr="00797DC2" w:rsidRDefault="00B4381C" w:rsidP="00B4381C">
      <w:pPr>
        <w:spacing w:after="120"/>
        <w:jc w:val="center"/>
        <w:rPr>
          <w:rFonts w:ascii="Calibri" w:hAnsi="Calibri" w:cs="Arial"/>
          <w:b/>
          <w:bCs/>
          <w:sz w:val="18"/>
          <w:szCs w:val="18"/>
        </w:rPr>
      </w:pPr>
      <w:r w:rsidRPr="00797DC2">
        <w:rPr>
          <w:rFonts w:ascii="Calibri" w:hAnsi="Calibri" w:cs="Arial"/>
          <w:b/>
          <w:bCs/>
          <w:sz w:val="18"/>
          <w:szCs w:val="18"/>
        </w:rPr>
        <w:t>Termin realizacji umowy</w:t>
      </w:r>
    </w:p>
    <w:p w:rsidR="00B4381C" w:rsidRPr="00797DC2" w:rsidRDefault="00B4381C" w:rsidP="0062674A">
      <w:pPr>
        <w:pStyle w:val="Bezodstpw1"/>
        <w:numPr>
          <w:ilvl w:val="0"/>
          <w:numId w:val="86"/>
        </w:numPr>
        <w:ind w:left="284" w:hanging="284"/>
        <w:jc w:val="both"/>
        <w:rPr>
          <w:rFonts w:ascii="Calibri" w:hAnsi="Calibri" w:cs="Arial"/>
          <w:sz w:val="18"/>
          <w:szCs w:val="18"/>
        </w:rPr>
      </w:pPr>
      <w:r w:rsidRPr="00797DC2">
        <w:rPr>
          <w:rFonts w:ascii="Calibri" w:hAnsi="Calibri" w:cs="Arial"/>
          <w:sz w:val="18"/>
          <w:szCs w:val="18"/>
        </w:rPr>
        <w:t xml:space="preserve">Realizacja przedmiotu umowy nastąpi w terminie </w:t>
      </w:r>
      <w:r w:rsidR="00927B2A" w:rsidRPr="00797DC2">
        <w:rPr>
          <w:rFonts w:ascii="Calibri" w:hAnsi="Calibri" w:cs="Arial"/>
          <w:b/>
          <w:sz w:val="18"/>
          <w:szCs w:val="18"/>
        </w:rPr>
        <w:t>48</w:t>
      </w:r>
      <w:r w:rsidR="002934D8" w:rsidRPr="00797DC2">
        <w:rPr>
          <w:rFonts w:ascii="Calibri" w:hAnsi="Calibri" w:cs="Arial"/>
          <w:b/>
          <w:sz w:val="18"/>
          <w:szCs w:val="18"/>
        </w:rPr>
        <w:t xml:space="preserve"> miesięcy </w:t>
      </w:r>
      <w:r w:rsidR="00927B2A" w:rsidRPr="00797DC2">
        <w:rPr>
          <w:rFonts w:ascii="Calibri" w:hAnsi="Calibri" w:cs="Arial"/>
          <w:b/>
          <w:sz w:val="18"/>
          <w:szCs w:val="18"/>
        </w:rPr>
        <w:t xml:space="preserve">( dotyczy części 1 i 3) 4 miesięcy ( dotyczy części 2) </w:t>
      </w:r>
      <w:r w:rsidR="000A7339" w:rsidRPr="00797DC2">
        <w:rPr>
          <w:rFonts w:ascii="Calibri" w:hAnsi="Calibri" w:cs="Arial"/>
          <w:b/>
          <w:sz w:val="18"/>
          <w:szCs w:val="18"/>
        </w:rPr>
        <w:t>od dnia następującego po dniu</w:t>
      </w:r>
      <w:r w:rsidR="000A7339" w:rsidRPr="00797DC2">
        <w:rPr>
          <w:rFonts w:ascii="Calibri" w:hAnsi="Calibri" w:cs="Arial"/>
          <w:b/>
          <w:bCs/>
          <w:sz w:val="18"/>
          <w:szCs w:val="18"/>
        </w:rPr>
        <w:t xml:space="preserve"> </w:t>
      </w:r>
      <w:r w:rsidR="002934D8" w:rsidRPr="00797DC2">
        <w:rPr>
          <w:rFonts w:ascii="Calibri" w:hAnsi="Calibri" w:cs="Arial"/>
          <w:b/>
          <w:bCs/>
          <w:sz w:val="18"/>
          <w:szCs w:val="18"/>
        </w:rPr>
        <w:t>zawarcia umowy, z zastrzeżeniem, że rozpoczęcie świadczenia usługi</w:t>
      </w:r>
      <w:r w:rsidR="00927B2A" w:rsidRPr="00797DC2">
        <w:rPr>
          <w:rFonts w:ascii="Calibri" w:hAnsi="Calibri" w:cs="Arial"/>
          <w:b/>
          <w:bCs/>
          <w:sz w:val="18"/>
          <w:szCs w:val="18"/>
        </w:rPr>
        <w:t xml:space="preserve"> nastąpi nie wcześniej niż 01.09</w:t>
      </w:r>
      <w:r w:rsidR="002934D8" w:rsidRPr="00797DC2">
        <w:rPr>
          <w:rFonts w:ascii="Calibri" w:hAnsi="Calibri" w:cs="Arial"/>
          <w:b/>
          <w:bCs/>
          <w:sz w:val="18"/>
          <w:szCs w:val="18"/>
        </w:rPr>
        <w:t>.202</w:t>
      </w:r>
      <w:r w:rsidR="00611B36" w:rsidRPr="00797DC2">
        <w:rPr>
          <w:rFonts w:ascii="Calibri" w:hAnsi="Calibri" w:cs="Arial"/>
          <w:b/>
          <w:bCs/>
          <w:sz w:val="18"/>
          <w:szCs w:val="18"/>
        </w:rPr>
        <w:t>2</w:t>
      </w:r>
      <w:r w:rsidR="002934D8" w:rsidRPr="00797DC2">
        <w:rPr>
          <w:rFonts w:ascii="Calibri" w:hAnsi="Calibri" w:cs="Arial"/>
          <w:b/>
          <w:bCs/>
          <w:sz w:val="18"/>
          <w:szCs w:val="18"/>
        </w:rPr>
        <w:t>r. godz. 12:00</w:t>
      </w:r>
      <w:r w:rsidRPr="00797DC2">
        <w:rPr>
          <w:rFonts w:ascii="Calibri" w:hAnsi="Calibri" w:cs="Arial"/>
          <w:sz w:val="18"/>
          <w:szCs w:val="18"/>
        </w:rPr>
        <w:t>.</w:t>
      </w:r>
    </w:p>
    <w:p w:rsidR="00B4381C" w:rsidRPr="00797DC2" w:rsidRDefault="00B4381C" w:rsidP="0062674A">
      <w:pPr>
        <w:pStyle w:val="Bezodstpw1"/>
        <w:numPr>
          <w:ilvl w:val="0"/>
          <w:numId w:val="86"/>
        </w:numPr>
        <w:ind w:left="284" w:hanging="284"/>
        <w:jc w:val="both"/>
        <w:rPr>
          <w:rFonts w:ascii="Calibri" w:hAnsi="Calibri" w:cs="Arial"/>
          <w:sz w:val="18"/>
          <w:szCs w:val="18"/>
        </w:rPr>
      </w:pPr>
      <w:r w:rsidRPr="00797DC2">
        <w:rPr>
          <w:rFonts w:ascii="Calibri" w:hAnsi="Calibri" w:cs="Arial"/>
          <w:bCs/>
          <w:sz w:val="18"/>
          <w:szCs w:val="18"/>
        </w:rPr>
        <w:t>P</w:t>
      </w:r>
      <w:r w:rsidRPr="00797DC2">
        <w:rPr>
          <w:rFonts w:ascii="Calibri" w:hAnsi="Calibri" w:cs="Arial"/>
          <w:sz w:val="18"/>
          <w:szCs w:val="18"/>
        </w:rPr>
        <w:t>lanowaną ilość roboczogodzin objętą przedmiotem</w:t>
      </w:r>
      <w:r w:rsidR="003E23EC" w:rsidRPr="00797DC2">
        <w:rPr>
          <w:rFonts w:ascii="Calibri" w:hAnsi="Calibri" w:cs="Arial"/>
          <w:sz w:val="18"/>
          <w:szCs w:val="18"/>
        </w:rPr>
        <w:t xml:space="preserve"> umowy określa załącznik nr 1</w:t>
      </w:r>
      <w:r w:rsidRPr="00797DC2">
        <w:rPr>
          <w:rFonts w:ascii="Calibri" w:hAnsi="Calibri" w:cs="Arial"/>
          <w:sz w:val="18"/>
          <w:szCs w:val="18"/>
        </w:rPr>
        <w:t xml:space="preserve"> do umowy.</w:t>
      </w:r>
    </w:p>
    <w:p w:rsidR="00B4381C" w:rsidRPr="00797DC2" w:rsidRDefault="00B4381C" w:rsidP="00B4381C">
      <w:pPr>
        <w:pStyle w:val="Bezodstpw1"/>
        <w:ind w:left="284"/>
        <w:jc w:val="both"/>
        <w:rPr>
          <w:rFonts w:ascii="Calibri" w:hAnsi="Calibri" w:cs="Arial"/>
          <w:sz w:val="18"/>
          <w:szCs w:val="18"/>
        </w:rPr>
      </w:pPr>
    </w:p>
    <w:p w:rsidR="00B4381C" w:rsidRPr="00797DC2" w:rsidRDefault="00B4381C" w:rsidP="00B4381C">
      <w:pPr>
        <w:jc w:val="center"/>
        <w:rPr>
          <w:rFonts w:ascii="Calibri" w:hAnsi="Calibri" w:cs="Arial"/>
          <w:b/>
          <w:bCs/>
          <w:sz w:val="18"/>
          <w:szCs w:val="18"/>
        </w:rPr>
      </w:pPr>
      <w:r w:rsidRPr="00797DC2">
        <w:rPr>
          <w:rFonts w:ascii="Calibri" w:hAnsi="Calibri" w:cs="Arial"/>
          <w:b/>
          <w:bCs/>
          <w:sz w:val="18"/>
          <w:szCs w:val="18"/>
        </w:rPr>
        <w:t>§3</w:t>
      </w:r>
    </w:p>
    <w:p w:rsidR="00B4381C" w:rsidRPr="00797DC2" w:rsidRDefault="00B4381C" w:rsidP="00B4381C">
      <w:pPr>
        <w:tabs>
          <w:tab w:val="num" w:pos="284"/>
        </w:tabs>
        <w:spacing w:after="120"/>
        <w:ind w:left="284"/>
        <w:jc w:val="center"/>
        <w:rPr>
          <w:rFonts w:ascii="Calibri" w:eastAsia="Calibri" w:hAnsi="Calibri" w:cs="Arial"/>
          <w:b/>
          <w:bCs/>
          <w:sz w:val="18"/>
          <w:szCs w:val="18"/>
          <w:lang w:eastAsia="en-US"/>
        </w:rPr>
      </w:pPr>
      <w:r w:rsidRPr="00797DC2">
        <w:rPr>
          <w:rFonts w:ascii="Calibri" w:eastAsia="Calibri" w:hAnsi="Calibri" w:cs="Arial"/>
          <w:b/>
          <w:bCs/>
          <w:sz w:val="18"/>
          <w:szCs w:val="18"/>
          <w:lang w:eastAsia="en-US"/>
        </w:rPr>
        <w:t>Obowiązki i prawa Zamawiającego</w:t>
      </w:r>
    </w:p>
    <w:p w:rsidR="00B4381C" w:rsidRPr="00797DC2" w:rsidRDefault="00B4381C" w:rsidP="0062674A">
      <w:pPr>
        <w:numPr>
          <w:ilvl w:val="0"/>
          <w:numId w:val="89"/>
        </w:numPr>
        <w:ind w:left="284" w:hanging="284"/>
        <w:jc w:val="both"/>
        <w:rPr>
          <w:rFonts w:ascii="Calibri" w:eastAsia="Lucida Sans Unicode" w:hAnsi="Calibri" w:cs="Arial"/>
          <w:sz w:val="18"/>
          <w:szCs w:val="18"/>
          <w:lang w:val="en-US" w:eastAsia="en-US" w:bidi="en-US"/>
        </w:rPr>
      </w:pPr>
      <w:r w:rsidRPr="00797DC2">
        <w:rPr>
          <w:rFonts w:ascii="Calibri" w:eastAsia="Lucida Sans Unicode" w:hAnsi="Calibri" w:cs="Arial"/>
          <w:sz w:val="18"/>
          <w:szCs w:val="18"/>
          <w:lang w:eastAsia="en-US" w:bidi="en-US"/>
        </w:rPr>
        <w:t xml:space="preserve">Zamawiający zobowiązany </w:t>
      </w:r>
      <w:r w:rsidRPr="00797DC2">
        <w:rPr>
          <w:rFonts w:ascii="Calibri" w:eastAsia="Lucida Sans Unicode" w:hAnsi="Calibri" w:cs="Arial"/>
          <w:sz w:val="18"/>
          <w:szCs w:val="18"/>
          <w:lang w:val="en-US" w:eastAsia="en-US" w:bidi="en-US"/>
        </w:rPr>
        <w:t>jest do:</w:t>
      </w:r>
    </w:p>
    <w:p w:rsidR="00B4381C" w:rsidRPr="00797DC2" w:rsidRDefault="00B4381C" w:rsidP="0062674A">
      <w:pPr>
        <w:numPr>
          <w:ilvl w:val="0"/>
          <w:numId w:val="90"/>
        </w:numPr>
        <w:ind w:left="567" w:hanging="283"/>
        <w:jc w:val="both"/>
        <w:rPr>
          <w:rFonts w:ascii="Calibri" w:eastAsia="Lucida Sans Unicode" w:hAnsi="Calibri" w:cs="Arial"/>
          <w:sz w:val="18"/>
          <w:szCs w:val="18"/>
          <w:lang w:eastAsia="en-US" w:bidi="en-US"/>
        </w:rPr>
      </w:pPr>
      <w:r w:rsidRPr="00797DC2">
        <w:rPr>
          <w:rFonts w:ascii="Calibri" w:eastAsia="Lucida Sans Unicode" w:hAnsi="Calibri" w:cs="Arial"/>
          <w:sz w:val="18"/>
          <w:szCs w:val="18"/>
          <w:lang w:eastAsia="en-US" w:bidi="en-US"/>
        </w:rPr>
        <w:t xml:space="preserve">przyjmowania od Wykonawcy wszelkich uwag i spostrzeżeń dotyczących przedmiotu umowy, o którym mowa w </w:t>
      </w:r>
      <w:r w:rsidRPr="00797DC2">
        <w:rPr>
          <w:rFonts w:ascii="Calibri" w:hAnsi="Calibri" w:cs="Arial"/>
          <w:sz w:val="18"/>
          <w:szCs w:val="18"/>
        </w:rPr>
        <w:t>§1 umowy</w:t>
      </w:r>
      <w:r w:rsidRPr="00797DC2">
        <w:rPr>
          <w:rFonts w:ascii="Calibri" w:eastAsia="Lucida Sans Unicode" w:hAnsi="Calibri" w:cs="Arial"/>
          <w:sz w:val="18"/>
          <w:szCs w:val="18"/>
          <w:lang w:eastAsia="en-US" w:bidi="en-US"/>
        </w:rPr>
        <w:t>,</w:t>
      </w:r>
    </w:p>
    <w:p w:rsidR="00B4381C" w:rsidRPr="00797DC2" w:rsidRDefault="00B4381C" w:rsidP="0062674A">
      <w:pPr>
        <w:numPr>
          <w:ilvl w:val="0"/>
          <w:numId w:val="90"/>
        </w:numPr>
        <w:ind w:left="567" w:hanging="283"/>
        <w:jc w:val="both"/>
        <w:rPr>
          <w:rFonts w:ascii="Calibri" w:eastAsia="Lucida Sans Unicode" w:hAnsi="Calibri" w:cs="Arial"/>
          <w:sz w:val="18"/>
          <w:szCs w:val="18"/>
          <w:lang w:eastAsia="en-US" w:bidi="en-US"/>
        </w:rPr>
      </w:pPr>
      <w:r w:rsidRPr="00797DC2">
        <w:rPr>
          <w:rFonts w:ascii="Calibri" w:eastAsia="Lucida Sans Unicode" w:hAnsi="Calibri" w:cs="Arial"/>
          <w:sz w:val="18"/>
          <w:szCs w:val="18"/>
          <w:lang w:eastAsia="en-US" w:bidi="en-US"/>
        </w:rPr>
        <w:t>terminowej akceptacji dokumentów przedstawianych przez Wykonawcę.</w:t>
      </w:r>
    </w:p>
    <w:p w:rsidR="00B4381C" w:rsidRPr="00797DC2" w:rsidRDefault="00B4381C" w:rsidP="0062674A">
      <w:pPr>
        <w:numPr>
          <w:ilvl w:val="0"/>
          <w:numId w:val="89"/>
        </w:numPr>
        <w:ind w:left="284" w:hanging="284"/>
        <w:jc w:val="both"/>
        <w:rPr>
          <w:rFonts w:ascii="Calibri" w:eastAsia="Lucida Sans Unicode" w:hAnsi="Calibri" w:cs="Arial"/>
          <w:sz w:val="18"/>
          <w:szCs w:val="18"/>
          <w:lang w:val="en-US" w:eastAsia="en-US" w:bidi="en-US"/>
        </w:rPr>
      </w:pPr>
      <w:r w:rsidRPr="00797DC2">
        <w:rPr>
          <w:rFonts w:ascii="Calibri" w:eastAsia="Lucida Sans Unicode" w:hAnsi="Calibri" w:cs="Arial"/>
          <w:sz w:val="18"/>
          <w:szCs w:val="18"/>
          <w:lang w:eastAsia="en-US" w:bidi="en-US"/>
        </w:rPr>
        <w:t>Zamawiający</w:t>
      </w:r>
      <w:r w:rsidRPr="00797DC2">
        <w:rPr>
          <w:rFonts w:ascii="Calibri" w:eastAsia="Lucida Sans Unicode" w:hAnsi="Calibri" w:cs="Arial"/>
          <w:sz w:val="18"/>
          <w:szCs w:val="18"/>
          <w:lang w:val="en-US" w:eastAsia="en-US" w:bidi="en-US"/>
        </w:rPr>
        <w:t xml:space="preserve"> ma </w:t>
      </w:r>
      <w:r w:rsidRPr="00797DC2">
        <w:rPr>
          <w:rFonts w:ascii="Calibri" w:eastAsia="Lucida Sans Unicode" w:hAnsi="Calibri" w:cs="Arial"/>
          <w:sz w:val="18"/>
          <w:szCs w:val="18"/>
          <w:lang w:eastAsia="en-US" w:bidi="en-US"/>
        </w:rPr>
        <w:t>prawo</w:t>
      </w:r>
      <w:r w:rsidRPr="00797DC2">
        <w:rPr>
          <w:rFonts w:ascii="Calibri" w:eastAsia="Lucida Sans Unicode" w:hAnsi="Calibri" w:cs="Arial"/>
          <w:sz w:val="18"/>
          <w:szCs w:val="18"/>
          <w:lang w:val="en-US" w:eastAsia="en-US" w:bidi="en-US"/>
        </w:rPr>
        <w:t xml:space="preserve"> do:</w:t>
      </w:r>
    </w:p>
    <w:p w:rsidR="00B4381C" w:rsidRPr="00797DC2" w:rsidRDefault="00B4381C" w:rsidP="0062674A">
      <w:pPr>
        <w:numPr>
          <w:ilvl w:val="0"/>
          <w:numId w:val="91"/>
        </w:numPr>
        <w:ind w:left="567" w:hanging="283"/>
        <w:jc w:val="both"/>
        <w:rPr>
          <w:rFonts w:ascii="Calibri" w:eastAsia="Lucida Sans Unicode" w:hAnsi="Calibri" w:cs="Arial"/>
          <w:sz w:val="18"/>
          <w:szCs w:val="18"/>
          <w:lang w:eastAsia="en-US" w:bidi="en-US"/>
        </w:rPr>
      </w:pPr>
      <w:r w:rsidRPr="00797DC2">
        <w:rPr>
          <w:rFonts w:ascii="Calibri" w:eastAsia="Lucida Sans Unicode" w:hAnsi="Calibri" w:cs="Arial"/>
          <w:sz w:val="18"/>
          <w:szCs w:val="18"/>
          <w:lang w:eastAsia="en-US" w:bidi="en-US"/>
        </w:rPr>
        <w:t>kontroli sposobu i jakości wykonywania przez Wykonawcę przedmiotu umowy,</w:t>
      </w:r>
    </w:p>
    <w:p w:rsidR="00B4381C" w:rsidRPr="00797DC2" w:rsidRDefault="00B4381C" w:rsidP="0062674A">
      <w:pPr>
        <w:numPr>
          <w:ilvl w:val="0"/>
          <w:numId w:val="91"/>
        </w:numPr>
        <w:ind w:left="567" w:hanging="283"/>
        <w:jc w:val="both"/>
        <w:rPr>
          <w:rFonts w:ascii="Calibri" w:eastAsia="Lucida Sans Unicode" w:hAnsi="Calibri" w:cs="Arial"/>
          <w:spacing w:val="-3"/>
          <w:sz w:val="18"/>
          <w:szCs w:val="18"/>
          <w:lang w:eastAsia="en-US" w:bidi="en-US"/>
        </w:rPr>
      </w:pPr>
      <w:r w:rsidRPr="00797DC2">
        <w:rPr>
          <w:rFonts w:ascii="Calibri" w:eastAsia="Lucida Sans Unicode" w:hAnsi="Calibri" w:cs="Arial"/>
          <w:sz w:val="18"/>
          <w:szCs w:val="18"/>
          <w:lang w:eastAsia="en-US" w:bidi="en-US"/>
        </w:rPr>
        <w:t xml:space="preserve">wydawania doraźnych poleceń pracownikom ochrony Wykonawcy przy realizacji przedmiotu umowy </w:t>
      </w:r>
      <w:r w:rsidRPr="00797DC2">
        <w:rPr>
          <w:rFonts w:ascii="Calibri" w:eastAsia="Lucida Sans Unicode" w:hAnsi="Calibri" w:cs="Arial"/>
          <w:spacing w:val="-3"/>
          <w:sz w:val="18"/>
          <w:szCs w:val="18"/>
          <w:lang w:eastAsia="en-US" w:bidi="en-US"/>
        </w:rPr>
        <w:t>co do sposobu i jakości wykonywanych usług</w:t>
      </w:r>
      <w:r w:rsidR="00783937" w:rsidRPr="00797DC2">
        <w:rPr>
          <w:rFonts w:ascii="Calibri" w:eastAsia="Lucida Sans Unicode" w:hAnsi="Calibri" w:cs="Arial"/>
          <w:spacing w:val="-3"/>
          <w:sz w:val="18"/>
          <w:szCs w:val="18"/>
          <w:lang w:eastAsia="en-US" w:bidi="en-US"/>
        </w:rPr>
        <w:t>, o ile polecenia te będą zgodne z przedmiotem umowy i nie będą sprzeczne z przepisami prawa oraz nie wpłyną ujemnie na stan bezpieczeństwa chronionego obiektu</w:t>
      </w:r>
      <w:r w:rsidRPr="00797DC2">
        <w:rPr>
          <w:rFonts w:ascii="Calibri" w:eastAsia="Lucida Sans Unicode" w:hAnsi="Calibri" w:cs="Arial"/>
          <w:spacing w:val="-3"/>
          <w:sz w:val="18"/>
          <w:szCs w:val="18"/>
          <w:lang w:eastAsia="en-US" w:bidi="en-US"/>
        </w:rPr>
        <w:t>,</w:t>
      </w:r>
    </w:p>
    <w:p w:rsidR="00B4381C" w:rsidRPr="00797DC2" w:rsidRDefault="00B4381C" w:rsidP="0062674A">
      <w:pPr>
        <w:numPr>
          <w:ilvl w:val="0"/>
          <w:numId w:val="91"/>
        </w:numPr>
        <w:ind w:left="567" w:hanging="283"/>
        <w:jc w:val="both"/>
        <w:rPr>
          <w:rFonts w:ascii="Calibri" w:eastAsia="Lucida Sans Unicode" w:hAnsi="Calibri" w:cs="Arial"/>
          <w:sz w:val="18"/>
          <w:szCs w:val="18"/>
          <w:lang w:eastAsia="en-US" w:bidi="en-US"/>
        </w:rPr>
      </w:pPr>
      <w:r w:rsidRPr="00797DC2">
        <w:rPr>
          <w:rFonts w:ascii="Calibri" w:eastAsia="Lucida Sans Unicode" w:hAnsi="Calibri" w:cs="Arial"/>
          <w:spacing w:val="-3"/>
          <w:sz w:val="18"/>
          <w:szCs w:val="18"/>
          <w:lang w:eastAsia="en-US" w:bidi="en-US"/>
        </w:rPr>
        <w:t>p</w:t>
      </w:r>
      <w:r w:rsidRPr="00797DC2">
        <w:rPr>
          <w:rFonts w:ascii="Calibri" w:eastAsia="Lucida Sans Unicode" w:hAnsi="Calibri" w:cs="Arial"/>
          <w:sz w:val="18"/>
          <w:szCs w:val="18"/>
          <w:lang w:eastAsia="en-US" w:bidi="en-US"/>
        </w:rPr>
        <w:t xml:space="preserve">otwierdzania wykonywania przedmiotu umowy przez Wykonawcę poprzez </w:t>
      </w:r>
      <w:r w:rsidR="001234BC" w:rsidRPr="00797DC2">
        <w:rPr>
          <w:rFonts w:ascii="Calibri" w:eastAsia="Lucida Sans Unicode" w:hAnsi="Calibri" w:cs="Arial"/>
          <w:sz w:val="18"/>
          <w:szCs w:val="18"/>
          <w:lang w:eastAsia="en-US" w:bidi="en-US"/>
        </w:rPr>
        <w:t xml:space="preserve">przedstawiania </w:t>
      </w:r>
      <w:r w:rsidR="001234BC" w:rsidRPr="00797DC2">
        <w:rPr>
          <w:rFonts w:ascii="Calibri" w:hAnsi="Calibri" w:cs="Calibri"/>
          <w:sz w:val="18"/>
        </w:rPr>
        <w:t>raportów z przebiegu służby</w:t>
      </w:r>
      <w:r w:rsidRPr="00797DC2">
        <w:rPr>
          <w:rFonts w:ascii="Calibri" w:eastAsia="Lucida Sans Unicode" w:hAnsi="Calibri" w:cs="Arial"/>
          <w:sz w:val="18"/>
          <w:szCs w:val="18"/>
          <w:lang w:eastAsia="en-US" w:bidi="en-US"/>
        </w:rPr>
        <w:t>,</w:t>
      </w:r>
    </w:p>
    <w:p w:rsidR="00B4381C" w:rsidRPr="00797DC2" w:rsidRDefault="00B4381C" w:rsidP="0062674A">
      <w:pPr>
        <w:numPr>
          <w:ilvl w:val="0"/>
          <w:numId w:val="91"/>
        </w:numPr>
        <w:ind w:left="567" w:hanging="283"/>
        <w:jc w:val="both"/>
        <w:rPr>
          <w:rFonts w:ascii="Calibri" w:eastAsia="Lucida Sans Unicode" w:hAnsi="Calibri" w:cs="Arial"/>
          <w:sz w:val="18"/>
          <w:szCs w:val="18"/>
          <w:lang w:eastAsia="en-US" w:bidi="en-US"/>
        </w:rPr>
      </w:pPr>
      <w:r w:rsidRPr="00797DC2">
        <w:rPr>
          <w:rFonts w:ascii="Calibri" w:eastAsia="Lucida Sans Unicode" w:hAnsi="Calibri" w:cs="Arial"/>
          <w:sz w:val="18"/>
          <w:szCs w:val="18"/>
          <w:lang w:eastAsia="en-US" w:bidi="en-US"/>
        </w:rPr>
        <w:t>kontrolowania stanu trzeźwości pracowników ochrony Wykonawcy oraz pozostawania pracowników ochrony Wykonawcy pod wpływem środków p</w:t>
      </w:r>
      <w:r w:rsidR="00DC0C41" w:rsidRPr="00797DC2">
        <w:rPr>
          <w:rFonts w:ascii="Calibri" w:eastAsia="Lucida Sans Unicode" w:hAnsi="Calibri" w:cs="Arial"/>
          <w:sz w:val="18"/>
          <w:szCs w:val="18"/>
          <w:lang w:eastAsia="en-US" w:bidi="en-US"/>
        </w:rPr>
        <w:t>sychotropowych lub odurzających,</w:t>
      </w:r>
      <w:r w:rsidR="00783937" w:rsidRPr="00797DC2">
        <w:rPr>
          <w:rFonts w:ascii="Calibri" w:eastAsia="Lucida Sans Unicode" w:hAnsi="Calibri" w:cs="Arial"/>
          <w:sz w:val="18"/>
          <w:szCs w:val="18"/>
          <w:lang w:eastAsia="en-US" w:bidi="en-US"/>
        </w:rPr>
        <w:t xml:space="preserve"> zwracając się o przeprowadzenie kontroli przez Organ Policji,</w:t>
      </w:r>
    </w:p>
    <w:p w:rsidR="00DC0C41" w:rsidRPr="00797DC2" w:rsidRDefault="00DC0C41" w:rsidP="0062674A">
      <w:pPr>
        <w:numPr>
          <w:ilvl w:val="0"/>
          <w:numId w:val="91"/>
        </w:numPr>
        <w:ind w:left="567" w:hanging="283"/>
        <w:jc w:val="both"/>
        <w:rPr>
          <w:rFonts w:ascii="Calibri" w:eastAsia="Lucida Sans Unicode" w:hAnsi="Calibri" w:cs="Arial"/>
          <w:sz w:val="18"/>
          <w:szCs w:val="18"/>
          <w:lang w:eastAsia="en-US" w:bidi="en-US"/>
        </w:rPr>
      </w:pPr>
      <w:r w:rsidRPr="00797DC2">
        <w:rPr>
          <w:rFonts w:ascii="Calibri" w:eastAsia="Lucida Sans Unicode" w:hAnsi="Calibri" w:cs="Arial"/>
          <w:sz w:val="18"/>
          <w:szCs w:val="18"/>
          <w:lang w:eastAsia="en-US" w:bidi="en-US"/>
        </w:rPr>
        <w:t>kontroli na miejscu świadczenia usługi w zakresie spełnienia przez Wykonawcę lub Podwykonawcę wymogu zatrudniania na umowę o pracę zgodnie z art. 95 ust. 1 ustawy Pzp. W przypadku uzasadnionych wątpliwości co do przestrzegania prawa pracy przez Wykonawcę lub Podwykonawcę, Zamawiający może zwrócić się o przeprowadzenie kontroli przez Państwową Inspekcję Pracy. Zamawiający zastrzega sobie również możliwość żądania poświadczonej za zgodność z oryginałem kopii umowy o pracę zatrudnionego pracownika.</w:t>
      </w:r>
    </w:p>
    <w:p w:rsidR="009162F8" w:rsidRPr="00797DC2" w:rsidRDefault="00927B2A" w:rsidP="0062674A">
      <w:pPr>
        <w:pStyle w:val="Akapitzlist"/>
        <w:numPr>
          <w:ilvl w:val="0"/>
          <w:numId w:val="89"/>
        </w:numPr>
        <w:jc w:val="both"/>
        <w:rPr>
          <w:rFonts w:ascii="Calibri" w:eastAsia="Lucida Sans Unicode" w:hAnsi="Calibri" w:cs="Arial"/>
          <w:sz w:val="18"/>
          <w:szCs w:val="18"/>
          <w:lang w:eastAsia="en-US" w:bidi="en-US"/>
        </w:rPr>
      </w:pPr>
      <w:r w:rsidRPr="00797DC2">
        <w:rPr>
          <w:rFonts w:ascii="Calibri" w:eastAsia="Lucida Sans Unicode" w:hAnsi="Calibri" w:cs="Arial"/>
          <w:sz w:val="18"/>
          <w:szCs w:val="18"/>
          <w:lang w:eastAsia="en-US" w:bidi="en-US"/>
        </w:rPr>
        <w:t>W związku ze specyfiką budynków oraz terenów objętych usługami Zamawiający Wymaga, aby osoby świadczące usługi na rzecz Zamawiającego posiadały wysoką sp</w:t>
      </w:r>
      <w:r w:rsidR="009162F8" w:rsidRPr="00797DC2">
        <w:rPr>
          <w:rFonts w:ascii="Calibri" w:eastAsia="Lucida Sans Unicode" w:hAnsi="Calibri" w:cs="Arial"/>
          <w:sz w:val="18"/>
          <w:szCs w:val="18"/>
          <w:lang w:eastAsia="en-US" w:bidi="en-US"/>
        </w:rPr>
        <w:t xml:space="preserve">rawność fizyczną określoną jako: </w:t>
      </w:r>
    </w:p>
    <w:p w:rsidR="009162F8" w:rsidRPr="00797DC2" w:rsidRDefault="00927B2A" w:rsidP="0062674A">
      <w:pPr>
        <w:pStyle w:val="Akapitzlist"/>
        <w:numPr>
          <w:ilvl w:val="1"/>
          <w:numId w:val="89"/>
        </w:numPr>
        <w:jc w:val="both"/>
        <w:rPr>
          <w:rFonts w:ascii="Calibri" w:eastAsia="Lucida Sans Unicode" w:hAnsi="Calibri" w:cs="Arial"/>
          <w:sz w:val="18"/>
          <w:szCs w:val="18"/>
          <w:lang w:eastAsia="en-US" w:bidi="en-US"/>
        </w:rPr>
      </w:pPr>
      <w:r w:rsidRPr="00797DC2">
        <w:rPr>
          <w:rFonts w:ascii="Calibri" w:eastAsia="Lucida Sans Unicode" w:hAnsi="Calibri" w:cs="Arial"/>
          <w:sz w:val="18"/>
          <w:szCs w:val="18"/>
          <w:lang w:eastAsia="en-US" w:bidi="en-US"/>
        </w:rPr>
        <w:t>zdolność do ochrony fizycznej eksponatów oraz mienia w sytuacji zagrożenia aktami wandalizmu w szczególności kradzież z włamaniem w tym, w szczególnych wypadkach stawanie w zagrożeniu zdrowia i życia,</w:t>
      </w:r>
      <w:r w:rsidR="009162F8" w:rsidRPr="00797DC2">
        <w:rPr>
          <w:rFonts w:ascii="Calibri" w:eastAsia="Lucida Sans Unicode" w:hAnsi="Calibri" w:cs="Arial"/>
          <w:sz w:val="18"/>
          <w:szCs w:val="18"/>
          <w:lang w:eastAsia="en-US" w:bidi="en-US"/>
        </w:rPr>
        <w:t xml:space="preserve"> </w:t>
      </w:r>
    </w:p>
    <w:p w:rsidR="009162F8" w:rsidRPr="00797DC2" w:rsidRDefault="00927B2A" w:rsidP="0062674A">
      <w:pPr>
        <w:pStyle w:val="Akapitzlist"/>
        <w:numPr>
          <w:ilvl w:val="1"/>
          <w:numId w:val="89"/>
        </w:numPr>
        <w:jc w:val="both"/>
        <w:rPr>
          <w:rFonts w:ascii="Calibri" w:eastAsia="Lucida Sans Unicode" w:hAnsi="Calibri" w:cs="Arial"/>
          <w:sz w:val="18"/>
          <w:szCs w:val="18"/>
          <w:lang w:eastAsia="en-US" w:bidi="en-US"/>
        </w:rPr>
      </w:pPr>
      <w:r w:rsidRPr="00797DC2">
        <w:rPr>
          <w:rFonts w:ascii="Calibri" w:eastAsia="Lucida Sans Unicode" w:hAnsi="Calibri" w:cs="Arial"/>
          <w:sz w:val="18"/>
          <w:szCs w:val="18"/>
          <w:lang w:eastAsia="en-US" w:bidi="en-US"/>
        </w:rPr>
        <w:t>szybkie przemieszczanie się w sytuacji ryzyka uszkodzenia eksponatów bądź mienia po stopniach i nierówn</w:t>
      </w:r>
      <w:r w:rsidR="00611B36" w:rsidRPr="00797DC2">
        <w:rPr>
          <w:rFonts w:ascii="Calibri" w:eastAsia="Lucida Sans Unicode" w:hAnsi="Calibri" w:cs="Arial"/>
          <w:sz w:val="18"/>
          <w:szCs w:val="18"/>
          <w:lang w:eastAsia="en-US" w:bidi="en-US"/>
        </w:rPr>
        <w:t>ych powierzchniach (bieg przez 8</w:t>
      </w:r>
      <w:r w:rsidRPr="00797DC2">
        <w:rPr>
          <w:rFonts w:ascii="Calibri" w:eastAsia="Lucida Sans Unicode" w:hAnsi="Calibri" w:cs="Arial"/>
          <w:sz w:val="18"/>
          <w:szCs w:val="18"/>
          <w:lang w:eastAsia="en-US" w:bidi="en-US"/>
        </w:rPr>
        <w:t xml:space="preserve"> kondygnacji budynku, bieg po nierównym terenie zastawionym rzeźbami i dziełami sztuki) w budynkach historycznych,</w:t>
      </w:r>
      <w:r w:rsidR="009162F8" w:rsidRPr="00797DC2">
        <w:rPr>
          <w:rFonts w:ascii="Calibri" w:eastAsia="Lucida Sans Unicode" w:hAnsi="Calibri" w:cs="Arial"/>
          <w:sz w:val="18"/>
          <w:szCs w:val="18"/>
          <w:lang w:eastAsia="en-US" w:bidi="en-US"/>
        </w:rPr>
        <w:t xml:space="preserve"> </w:t>
      </w:r>
    </w:p>
    <w:p w:rsidR="00927B2A" w:rsidRPr="00797DC2" w:rsidRDefault="00927B2A" w:rsidP="0062674A">
      <w:pPr>
        <w:pStyle w:val="Akapitzlist"/>
        <w:numPr>
          <w:ilvl w:val="1"/>
          <w:numId w:val="89"/>
        </w:numPr>
        <w:jc w:val="both"/>
        <w:rPr>
          <w:rFonts w:ascii="Calibri" w:eastAsia="Lucida Sans Unicode" w:hAnsi="Calibri" w:cs="Arial"/>
          <w:sz w:val="18"/>
          <w:szCs w:val="18"/>
          <w:lang w:eastAsia="en-US" w:bidi="en-US"/>
        </w:rPr>
      </w:pPr>
      <w:r w:rsidRPr="00797DC2">
        <w:rPr>
          <w:rFonts w:ascii="Calibri" w:eastAsia="Lucida Sans Unicode" w:hAnsi="Calibri" w:cs="Arial"/>
          <w:sz w:val="18"/>
          <w:szCs w:val="18"/>
          <w:lang w:eastAsia="en-US" w:bidi="en-US"/>
        </w:rPr>
        <w:t>zdolność do przebywania w sytuacjach stresowych</w:t>
      </w:r>
      <w:r w:rsidR="009162F8" w:rsidRPr="00797DC2">
        <w:rPr>
          <w:rFonts w:ascii="Calibri" w:eastAsia="Lucida Sans Unicode" w:hAnsi="Calibri" w:cs="Arial"/>
          <w:sz w:val="18"/>
          <w:szCs w:val="18"/>
          <w:lang w:eastAsia="en-US" w:bidi="en-US"/>
        </w:rPr>
        <w:t xml:space="preserve"> i</w:t>
      </w:r>
      <w:r w:rsidRPr="00797DC2">
        <w:rPr>
          <w:rFonts w:ascii="Calibri" w:eastAsia="Lucida Sans Unicode" w:hAnsi="Calibri" w:cs="Arial"/>
          <w:sz w:val="18"/>
          <w:szCs w:val="18"/>
          <w:lang w:eastAsia="en-US" w:bidi="en-US"/>
        </w:rPr>
        <w:t xml:space="preserve"> zagrożenia.</w:t>
      </w:r>
    </w:p>
    <w:p w:rsidR="009162F8" w:rsidRPr="00797DC2" w:rsidRDefault="009162F8" w:rsidP="009162F8">
      <w:pPr>
        <w:jc w:val="both"/>
        <w:rPr>
          <w:rFonts w:ascii="Calibri" w:eastAsia="Lucida Sans Unicode" w:hAnsi="Calibri" w:cs="Arial"/>
          <w:sz w:val="18"/>
          <w:szCs w:val="18"/>
          <w:lang w:eastAsia="en-US" w:bidi="en-US"/>
        </w:rPr>
      </w:pPr>
      <w:r w:rsidRPr="00797DC2">
        <w:rPr>
          <w:rFonts w:ascii="Calibri" w:eastAsia="Lucida Sans Unicode" w:hAnsi="Calibri" w:cs="Arial"/>
          <w:sz w:val="18"/>
          <w:szCs w:val="18"/>
          <w:lang w:eastAsia="en-US" w:bidi="en-US"/>
        </w:rPr>
        <w:lastRenderedPageBreak/>
        <w:t xml:space="preserve">Zmawiający ma prawo zweryfikować powyższe w dowolnym momencie trwania umowy i świadczenia usług.  </w:t>
      </w:r>
    </w:p>
    <w:p w:rsidR="00927B2A" w:rsidRPr="00797DC2" w:rsidRDefault="00BD2E07" w:rsidP="0062674A">
      <w:pPr>
        <w:numPr>
          <w:ilvl w:val="0"/>
          <w:numId w:val="89"/>
        </w:numPr>
        <w:jc w:val="both"/>
        <w:rPr>
          <w:rFonts w:ascii="Calibri" w:eastAsia="Lucida Sans Unicode" w:hAnsi="Calibri" w:cs="Arial"/>
          <w:sz w:val="18"/>
          <w:szCs w:val="18"/>
          <w:lang w:eastAsia="en-US" w:bidi="en-US"/>
        </w:rPr>
      </w:pPr>
      <w:r w:rsidRPr="00797DC2">
        <w:rPr>
          <w:rFonts w:ascii="Calibri" w:eastAsia="Lucida Sans Unicode" w:hAnsi="Calibri" w:cs="Arial"/>
          <w:sz w:val="18"/>
          <w:szCs w:val="18"/>
          <w:lang w:eastAsia="en-US" w:bidi="en-US"/>
        </w:rPr>
        <w:t>Zmawiający ma prawo reagować</w:t>
      </w:r>
      <w:r w:rsidR="00927B2A" w:rsidRPr="00797DC2">
        <w:rPr>
          <w:rFonts w:ascii="Calibri" w:eastAsia="Lucida Sans Unicode" w:hAnsi="Calibri" w:cs="Arial"/>
          <w:sz w:val="18"/>
          <w:szCs w:val="18"/>
          <w:lang w:eastAsia="en-US" w:bidi="en-US"/>
        </w:rPr>
        <w:t xml:space="preserve"> gdy poweźmie w wątpliwość, że:</w:t>
      </w:r>
    </w:p>
    <w:p w:rsidR="00927B2A" w:rsidRPr="00797DC2" w:rsidRDefault="00927B2A" w:rsidP="0062674A">
      <w:pPr>
        <w:numPr>
          <w:ilvl w:val="1"/>
          <w:numId w:val="89"/>
        </w:numPr>
        <w:jc w:val="both"/>
        <w:rPr>
          <w:rFonts w:ascii="Calibri" w:eastAsia="Lucida Sans Unicode" w:hAnsi="Calibri" w:cs="Arial"/>
          <w:sz w:val="18"/>
          <w:szCs w:val="18"/>
          <w:lang w:eastAsia="en-US" w:bidi="en-US"/>
        </w:rPr>
      </w:pPr>
      <w:r w:rsidRPr="00797DC2">
        <w:rPr>
          <w:rFonts w:ascii="Calibri" w:eastAsia="Lucida Sans Unicode" w:hAnsi="Calibri" w:cs="Arial"/>
          <w:sz w:val="18"/>
          <w:szCs w:val="18"/>
          <w:lang w:eastAsia="en-US" w:bidi="en-US"/>
        </w:rPr>
        <w:t>sprawność fizyczna</w:t>
      </w:r>
      <w:r w:rsidR="00BD2E07" w:rsidRPr="00797DC2">
        <w:rPr>
          <w:rFonts w:ascii="Calibri" w:eastAsia="Lucida Sans Unicode" w:hAnsi="Calibri" w:cs="Arial"/>
          <w:sz w:val="18"/>
          <w:szCs w:val="18"/>
          <w:lang w:eastAsia="en-US" w:bidi="en-US"/>
        </w:rPr>
        <w:t xml:space="preserve"> </w:t>
      </w:r>
      <w:r w:rsidRPr="00797DC2">
        <w:rPr>
          <w:rFonts w:ascii="Calibri" w:eastAsia="Lucida Sans Unicode" w:hAnsi="Calibri" w:cs="Arial"/>
          <w:sz w:val="18"/>
          <w:szCs w:val="18"/>
          <w:lang w:eastAsia="en-US" w:bidi="en-US"/>
        </w:rPr>
        <w:t xml:space="preserve">bądź psychiczna pracownika Wykonawcy oddelegowanego do wykowywana czynności określonych w umowie </w:t>
      </w:r>
      <w:r w:rsidR="00BD2E07" w:rsidRPr="00797DC2">
        <w:rPr>
          <w:rFonts w:ascii="Calibri" w:eastAsia="Lucida Sans Unicode" w:hAnsi="Calibri" w:cs="Arial"/>
          <w:sz w:val="18"/>
          <w:szCs w:val="18"/>
          <w:lang w:eastAsia="en-US" w:bidi="en-US"/>
        </w:rPr>
        <w:t xml:space="preserve">określona w ustępie 3 </w:t>
      </w:r>
      <w:r w:rsidRPr="00797DC2">
        <w:rPr>
          <w:rFonts w:ascii="Calibri" w:eastAsia="Lucida Sans Unicode" w:hAnsi="Calibri" w:cs="Arial"/>
          <w:sz w:val="18"/>
          <w:szCs w:val="18"/>
          <w:lang w:eastAsia="en-US" w:bidi="en-US"/>
        </w:rPr>
        <w:t xml:space="preserve">jest niewystarczająca do pełnienia ich należycie </w:t>
      </w:r>
    </w:p>
    <w:p w:rsidR="00927B2A" w:rsidRPr="00797DC2" w:rsidRDefault="00927B2A" w:rsidP="0062674A">
      <w:pPr>
        <w:numPr>
          <w:ilvl w:val="1"/>
          <w:numId w:val="89"/>
        </w:numPr>
        <w:jc w:val="both"/>
        <w:rPr>
          <w:rFonts w:ascii="Calibri" w:eastAsia="Lucida Sans Unicode" w:hAnsi="Calibri" w:cs="Arial"/>
          <w:sz w:val="18"/>
          <w:szCs w:val="18"/>
          <w:lang w:eastAsia="en-US" w:bidi="en-US"/>
        </w:rPr>
      </w:pPr>
      <w:r w:rsidRPr="00797DC2">
        <w:rPr>
          <w:rFonts w:ascii="Calibri" w:eastAsia="Lucida Sans Unicode" w:hAnsi="Calibri" w:cs="Arial"/>
          <w:sz w:val="18"/>
          <w:szCs w:val="18"/>
          <w:lang w:eastAsia="en-US" w:bidi="en-US"/>
        </w:rPr>
        <w:t xml:space="preserve">stan zdrowia pracownika Wykonawcy oddelegowanego do wykowywana czynności określonych w umowie sugerował będzie iż sytuacje wymienione powyżej stanowią zagrożenie dla jego życia bądź zdrowia </w:t>
      </w:r>
    </w:p>
    <w:p w:rsidR="00927B2A" w:rsidRPr="00797DC2" w:rsidRDefault="00927B2A" w:rsidP="0062674A">
      <w:pPr>
        <w:pStyle w:val="Akapitzlist"/>
        <w:numPr>
          <w:ilvl w:val="0"/>
          <w:numId w:val="89"/>
        </w:numPr>
        <w:jc w:val="both"/>
        <w:rPr>
          <w:rFonts w:ascii="Calibri" w:eastAsia="Lucida Sans Unicode" w:hAnsi="Calibri" w:cs="Arial"/>
          <w:sz w:val="18"/>
          <w:szCs w:val="18"/>
          <w:lang w:eastAsia="en-US" w:bidi="en-US"/>
        </w:rPr>
      </w:pPr>
      <w:r w:rsidRPr="00797DC2">
        <w:rPr>
          <w:rFonts w:ascii="Calibri" w:eastAsia="Lucida Sans Unicode" w:hAnsi="Calibri" w:cs="Arial"/>
          <w:sz w:val="18"/>
          <w:szCs w:val="18"/>
          <w:lang w:eastAsia="en-US" w:bidi="en-US"/>
        </w:rPr>
        <w:t xml:space="preserve">Zmawiający ma prawo do odsunięcia pracownika Wykonawcy od świadczenia usług. </w:t>
      </w:r>
      <w:r w:rsidR="00BD2E07" w:rsidRPr="00797DC2">
        <w:rPr>
          <w:rFonts w:ascii="Calibri" w:eastAsia="Lucida Sans Unicode" w:hAnsi="Calibri" w:cs="Arial"/>
          <w:sz w:val="18"/>
          <w:szCs w:val="18"/>
          <w:lang w:eastAsia="en-US" w:bidi="en-US"/>
        </w:rPr>
        <w:t xml:space="preserve">W trakcie wykonywania tej czynności ma obowiązek poinformować niezwłocznie Wykonawcę. Wykonawca ma 2 godziny na znalezienie zastępstwa w miejsce aktualnego pracownika. W przypadku nie pojawienia się zastępstwa. </w:t>
      </w:r>
      <w:r w:rsidRPr="00797DC2">
        <w:rPr>
          <w:rFonts w:ascii="Calibri" w:eastAsia="Lucida Sans Unicode" w:hAnsi="Calibri" w:cs="Arial"/>
          <w:sz w:val="18"/>
          <w:szCs w:val="18"/>
          <w:lang w:eastAsia="en-US" w:bidi="en-US"/>
        </w:rPr>
        <w:t xml:space="preserve">W to miejsce Zamawiający zatrudni innego </w:t>
      </w:r>
      <w:r w:rsidR="00BD2E07" w:rsidRPr="00797DC2">
        <w:rPr>
          <w:rFonts w:ascii="Calibri" w:eastAsia="Lucida Sans Unicode" w:hAnsi="Calibri" w:cs="Arial"/>
          <w:sz w:val="18"/>
          <w:szCs w:val="18"/>
          <w:lang w:eastAsia="en-US" w:bidi="en-US"/>
        </w:rPr>
        <w:t>usługodawcę</w:t>
      </w:r>
      <w:r w:rsidRPr="00797DC2">
        <w:rPr>
          <w:rFonts w:ascii="Calibri" w:eastAsia="Lucida Sans Unicode" w:hAnsi="Calibri" w:cs="Arial"/>
          <w:sz w:val="18"/>
          <w:szCs w:val="18"/>
          <w:lang w:eastAsia="en-US" w:bidi="en-US"/>
        </w:rPr>
        <w:t xml:space="preserve"> do czasu pojawienia się pracownika Wykonawcy nie budzącego wątpliwości wskazanych w </w:t>
      </w:r>
      <w:r w:rsidR="009162F8" w:rsidRPr="00797DC2">
        <w:rPr>
          <w:rFonts w:ascii="Calibri" w:eastAsia="Lucida Sans Unicode" w:hAnsi="Calibri" w:cs="Arial"/>
          <w:sz w:val="18"/>
          <w:szCs w:val="18"/>
          <w:lang w:eastAsia="en-US" w:bidi="en-US"/>
        </w:rPr>
        <w:t>ust. 4</w:t>
      </w:r>
      <w:r w:rsidRPr="00797DC2">
        <w:rPr>
          <w:rFonts w:ascii="Calibri" w:eastAsia="Lucida Sans Unicode" w:hAnsi="Calibri" w:cs="Arial"/>
          <w:sz w:val="18"/>
          <w:szCs w:val="18"/>
          <w:lang w:eastAsia="en-US" w:bidi="en-US"/>
        </w:rPr>
        <w:t xml:space="preserve">  </w:t>
      </w:r>
    </w:p>
    <w:p w:rsidR="00B4381C" w:rsidRPr="00797DC2" w:rsidRDefault="00B4381C" w:rsidP="0062674A">
      <w:pPr>
        <w:pStyle w:val="Akapitzlist"/>
        <w:numPr>
          <w:ilvl w:val="0"/>
          <w:numId w:val="89"/>
        </w:numPr>
        <w:jc w:val="both"/>
        <w:rPr>
          <w:rFonts w:ascii="Calibri" w:eastAsia="Lucida Sans Unicode" w:hAnsi="Calibri" w:cs="Arial"/>
          <w:sz w:val="18"/>
          <w:szCs w:val="18"/>
          <w:lang w:eastAsia="en-US" w:bidi="en-US"/>
        </w:rPr>
      </w:pPr>
      <w:r w:rsidRPr="00797DC2">
        <w:rPr>
          <w:rFonts w:ascii="Calibri" w:eastAsia="Lucida Sans Unicode" w:hAnsi="Calibri" w:cs="Arial"/>
          <w:sz w:val="18"/>
          <w:szCs w:val="18"/>
          <w:lang w:eastAsia="en-US" w:bidi="en-US"/>
        </w:rPr>
        <w:t xml:space="preserve">Osobą upoważnioną ze strony Zamawiającego, do bieżących uzgodnień w sprawie realizacji umowy jest: </w:t>
      </w:r>
    </w:p>
    <w:p w:rsidR="00B4381C" w:rsidRPr="00797DC2" w:rsidRDefault="00B4381C" w:rsidP="0062674A">
      <w:pPr>
        <w:numPr>
          <w:ilvl w:val="0"/>
          <w:numId w:val="92"/>
        </w:numPr>
        <w:ind w:left="567" w:hanging="283"/>
        <w:jc w:val="both"/>
        <w:rPr>
          <w:rFonts w:ascii="Calibri" w:eastAsia="Lucida Sans Unicode" w:hAnsi="Calibri" w:cs="Arial"/>
          <w:sz w:val="18"/>
          <w:szCs w:val="18"/>
          <w:lang w:eastAsia="en-US" w:bidi="en-US"/>
        </w:rPr>
      </w:pPr>
      <w:r w:rsidRPr="00797DC2">
        <w:rPr>
          <w:rFonts w:ascii="Calibri" w:eastAsia="Lucida Sans Unicode" w:hAnsi="Calibri" w:cs="Arial"/>
          <w:sz w:val="18"/>
          <w:szCs w:val="18"/>
          <w:lang w:eastAsia="en-US" w:bidi="en-US"/>
        </w:rPr>
        <w:t>dla obiektu Małej Zbrojowni w Gdańsku: …………………………..;</w:t>
      </w:r>
    </w:p>
    <w:p w:rsidR="001234BC" w:rsidRPr="00797DC2" w:rsidRDefault="001234BC" w:rsidP="0062674A">
      <w:pPr>
        <w:numPr>
          <w:ilvl w:val="0"/>
          <w:numId w:val="92"/>
        </w:numPr>
        <w:ind w:left="567" w:hanging="283"/>
        <w:jc w:val="both"/>
        <w:rPr>
          <w:rFonts w:ascii="Calibri" w:eastAsia="Lucida Sans Unicode" w:hAnsi="Calibri" w:cs="Arial"/>
          <w:sz w:val="18"/>
          <w:szCs w:val="18"/>
          <w:lang w:eastAsia="en-US" w:bidi="en-US"/>
        </w:rPr>
      </w:pPr>
      <w:r w:rsidRPr="00797DC2">
        <w:rPr>
          <w:rFonts w:ascii="Calibri" w:eastAsia="Lucida Sans Unicode" w:hAnsi="Calibri" w:cs="Arial"/>
          <w:sz w:val="18"/>
          <w:szCs w:val="18"/>
          <w:lang w:eastAsia="en-US" w:bidi="en-US"/>
        </w:rPr>
        <w:t>dla obiektu przy ul. Chlebnickiej 13/16: …………………………..;</w:t>
      </w:r>
    </w:p>
    <w:p w:rsidR="00B4381C" w:rsidRPr="00797DC2" w:rsidRDefault="00B4381C" w:rsidP="0062674A">
      <w:pPr>
        <w:numPr>
          <w:ilvl w:val="0"/>
          <w:numId w:val="92"/>
        </w:numPr>
        <w:ind w:left="567" w:hanging="283"/>
        <w:jc w:val="both"/>
        <w:rPr>
          <w:rFonts w:ascii="Calibri" w:eastAsia="Lucida Sans Unicode" w:hAnsi="Calibri" w:cs="Arial"/>
          <w:sz w:val="18"/>
          <w:szCs w:val="18"/>
          <w:lang w:eastAsia="en-US" w:bidi="en-US"/>
        </w:rPr>
      </w:pPr>
      <w:r w:rsidRPr="00797DC2">
        <w:rPr>
          <w:rFonts w:ascii="Calibri" w:eastAsia="Lucida Sans Unicode" w:hAnsi="Calibri" w:cs="Arial"/>
          <w:sz w:val="18"/>
          <w:szCs w:val="18"/>
          <w:lang w:eastAsia="en-US" w:bidi="en-US"/>
        </w:rPr>
        <w:t>w zakresie skorzystania</w:t>
      </w:r>
      <w:r w:rsidR="001234BC" w:rsidRPr="00797DC2">
        <w:rPr>
          <w:rFonts w:ascii="Calibri" w:eastAsia="Lucida Sans Unicode" w:hAnsi="Calibri" w:cs="Arial"/>
          <w:sz w:val="18"/>
          <w:szCs w:val="18"/>
          <w:lang w:eastAsia="en-US" w:bidi="en-US"/>
        </w:rPr>
        <w:t xml:space="preserve"> z opcji: …………………………….</w:t>
      </w:r>
    </w:p>
    <w:p w:rsidR="00B4381C" w:rsidRPr="00797DC2" w:rsidRDefault="00B4381C" w:rsidP="00B4381C">
      <w:pPr>
        <w:jc w:val="center"/>
        <w:rPr>
          <w:rFonts w:ascii="Calibri" w:hAnsi="Calibri" w:cs="Arial"/>
          <w:b/>
          <w:bCs/>
          <w:sz w:val="18"/>
          <w:szCs w:val="18"/>
        </w:rPr>
      </w:pPr>
    </w:p>
    <w:p w:rsidR="00B4381C" w:rsidRPr="00797DC2" w:rsidRDefault="00B4381C" w:rsidP="00B4381C">
      <w:pPr>
        <w:jc w:val="center"/>
        <w:rPr>
          <w:rFonts w:ascii="Calibri" w:hAnsi="Calibri" w:cs="Arial"/>
          <w:b/>
          <w:bCs/>
          <w:sz w:val="18"/>
          <w:szCs w:val="18"/>
        </w:rPr>
      </w:pPr>
      <w:r w:rsidRPr="00797DC2">
        <w:rPr>
          <w:rFonts w:ascii="Calibri" w:hAnsi="Calibri" w:cs="Arial"/>
          <w:b/>
          <w:bCs/>
          <w:sz w:val="18"/>
          <w:szCs w:val="18"/>
        </w:rPr>
        <w:t>§4</w:t>
      </w:r>
    </w:p>
    <w:p w:rsidR="00B4381C" w:rsidRPr="00797DC2" w:rsidRDefault="00B4381C" w:rsidP="00B4381C">
      <w:pPr>
        <w:spacing w:after="120"/>
        <w:jc w:val="center"/>
        <w:rPr>
          <w:rFonts w:ascii="Calibri" w:eastAsia="Lucida Sans Unicode" w:hAnsi="Calibri" w:cs="Arial"/>
          <w:b/>
          <w:bCs/>
          <w:sz w:val="18"/>
          <w:szCs w:val="18"/>
          <w:lang w:val="en-US" w:eastAsia="en-US" w:bidi="en-US"/>
        </w:rPr>
      </w:pPr>
      <w:r w:rsidRPr="00797DC2">
        <w:rPr>
          <w:rFonts w:ascii="Calibri" w:eastAsia="Lucida Sans Unicode" w:hAnsi="Calibri" w:cs="Arial"/>
          <w:b/>
          <w:bCs/>
          <w:sz w:val="18"/>
          <w:szCs w:val="18"/>
          <w:lang w:eastAsia="en-US" w:bidi="en-US"/>
        </w:rPr>
        <w:t>Obowiązki i prawa Wykonawcy</w:t>
      </w:r>
    </w:p>
    <w:p w:rsidR="00B4381C" w:rsidRPr="00797DC2" w:rsidRDefault="00B4381C" w:rsidP="0062674A">
      <w:pPr>
        <w:numPr>
          <w:ilvl w:val="0"/>
          <w:numId w:val="88"/>
        </w:numPr>
        <w:ind w:left="284" w:hanging="284"/>
        <w:jc w:val="both"/>
        <w:rPr>
          <w:rFonts w:ascii="Calibri" w:eastAsia="Lucida Sans Unicode" w:hAnsi="Calibri" w:cs="Arial"/>
          <w:spacing w:val="-4"/>
          <w:sz w:val="18"/>
          <w:szCs w:val="18"/>
          <w:lang w:eastAsia="en-US" w:bidi="en-US"/>
        </w:rPr>
      </w:pPr>
      <w:r w:rsidRPr="00797DC2">
        <w:rPr>
          <w:rFonts w:ascii="Calibri" w:eastAsia="Lucida Sans Unicode" w:hAnsi="Calibri" w:cs="Arial"/>
          <w:sz w:val="18"/>
          <w:szCs w:val="18"/>
          <w:lang w:eastAsia="en-US" w:bidi="en-US"/>
        </w:rPr>
        <w:t>Wykonawca zobowiązany jest do stosowania się do uwag i poleceń Zamawiającego dotyczących przedmiotu umowy</w:t>
      </w:r>
      <w:r w:rsidR="00783937" w:rsidRPr="00797DC2">
        <w:rPr>
          <w:rFonts w:ascii="Calibri" w:eastAsia="Lucida Sans Unicode" w:hAnsi="Calibri" w:cs="Arial"/>
          <w:sz w:val="18"/>
          <w:szCs w:val="18"/>
          <w:lang w:eastAsia="en-US" w:bidi="en-US"/>
        </w:rPr>
        <w:t xml:space="preserve">, </w:t>
      </w:r>
      <w:r w:rsidR="00783937" w:rsidRPr="00797DC2">
        <w:rPr>
          <w:rFonts w:ascii="Calibri" w:eastAsia="Lucida Sans Unicode" w:hAnsi="Calibri" w:cs="Arial"/>
          <w:spacing w:val="-3"/>
          <w:sz w:val="18"/>
          <w:szCs w:val="18"/>
          <w:lang w:eastAsia="en-US" w:bidi="en-US"/>
        </w:rPr>
        <w:t>o ile polecenia te będą zgodne z przedmiotem umowy i nie będą sprzeczne z przepisami prawa oraz nie wpłyną ujemnie na stan bezpieczeństwa chronionego obiektu</w:t>
      </w:r>
      <w:r w:rsidRPr="00797DC2">
        <w:rPr>
          <w:rFonts w:ascii="Calibri" w:eastAsia="Lucida Sans Unicode" w:hAnsi="Calibri" w:cs="Arial"/>
          <w:spacing w:val="-4"/>
          <w:sz w:val="18"/>
          <w:szCs w:val="18"/>
          <w:lang w:eastAsia="en-US" w:bidi="en-US"/>
        </w:rPr>
        <w:t>.</w:t>
      </w:r>
    </w:p>
    <w:p w:rsidR="00B4381C" w:rsidRPr="00797DC2" w:rsidRDefault="00B4381C" w:rsidP="0062674A">
      <w:pPr>
        <w:numPr>
          <w:ilvl w:val="0"/>
          <w:numId w:val="88"/>
        </w:numPr>
        <w:ind w:left="284" w:hanging="284"/>
        <w:jc w:val="both"/>
        <w:rPr>
          <w:rFonts w:ascii="Calibri" w:eastAsia="Lucida Sans Unicode" w:hAnsi="Calibri" w:cs="Arial"/>
          <w:spacing w:val="-4"/>
          <w:sz w:val="18"/>
          <w:szCs w:val="18"/>
          <w:lang w:eastAsia="en-US" w:bidi="en-US"/>
        </w:rPr>
      </w:pPr>
      <w:r w:rsidRPr="00797DC2">
        <w:rPr>
          <w:rFonts w:ascii="Calibri" w:eastAsia="Lucida Sans Unicode" w:hAnsi="Calibri" w:cs="Arial"/>
          <w:spacing w:val="-4"/>
          <w:sz w:val="18"/>
          <w:szCs w:val="18"/>
          <w:lang w:eastAsia="en-US" w:bidi="en-US"/>
        </w:rPr>
        <w:t>Wykonawca realizować będzie czynności ochrony w ramach uprawnień posiadanych przez jego pracowników i zgodnie z zakr</w:t>
      </w:r>
      <w:r w:rsidR="003E23EC" w:rsidRPr="00797DC2">
        <w:rPr>
          <w:rFonts w:ascii="Calibri" w:eastAsia="Lucida Sans Unicode" w:hAnsi="Calibri" w:cs="Arial"/>
          <w:spacing w:val="-4"/>
          <w:sz w:val="18"/>
          <w:szCs w:val="18"/>
          <w:lang w:eastAsia="en-US" w:bidi="en-US"/>
        </w:rPr>
        <w:t>esem wskazanym w załączniku nr 1</w:t>
      </w:r>
      <w:r w:rsidRPr="00797DC2">
        <w:rPr>
          <w:rFonts w:ascii="Calibri" w:eastAsia="Lucida Sans Unicode" w:hAnsi="Calibri" w:cs="Arial"/>
          <w:spacing w:val="-4"/>
          <w:sz w:val="18"/>
          <w:szCs w:val="18"/>
          <w:lang w:eastAsia="en-US" w:bidi="en-US"/>
        </w:rPr>
        <w:t xml:space="preserve"> do umowy.</w:t>
      </w:r>
    </w:p>
    <w:p w:rsidR="00B4381C" w:rsidRPr="00797DC2" w:rsidRDefault="00B4381C" w:rsidP="0062674A">
      <w:pPr>
        <w:numPr>
          <w:ilvl w:val="0"/>
          <w:numId w:val="88"/>
        </w:numPr>
        <w:ind w:left="284" w:hanging="284"/>
        <w:jc w:val="both"/>
        <w:rPr>
          <w:rFonts w:ascii="Calibri" w:eastAsia="Lucida Sans Unicode" w:hAnsi="Calibri" w:cs="Arial"/>
          <w:spacing w:val="-4"/>
          <w:sz w:val="18"/>
          <w:szCs w:val="18"/>
          <w:lang w:eastAsia="en-US" w:bidi="en-US"/>
        </w:rPr>
      </w:pPr>
      <w:r w:rsidRPr="00797DC2">
        <w:rPr>
          <w:rFonts w:ascii="Calibri" w:eastAsia="Lucida Sans Unicode" w:hAnsi="Calibri" w:cs="Arial"/>
          <w:spacing w:val="-4"/>
          <w:sz w:val="18"/>
          <w:szCs w:val="18"/>
          <w:lang w:eastAsia="en-US" w:bidi="en-US"/>
        </w:rPr>
        <w:t>Wykonawca zobowiązuje się wykonać przedmiot umowy z należytą starannością, zgodnie z najlepszymi praktykami przyjętymi przy świadczeniu usług, a także chronić interesy Zamawiającego w zakresie powierzonych czynności i ponosi odpowiedzialność za ich prawidłową realizację.</w:t>
      </w:r>
    </w:p>
    <w:p w:rsidR="00B4381C" w:rsidRPr="00797DC2" w:rsidRDefault="00B4381C" w:rsidP="0062674A">
      <w:pPr>
        <w:numPr>
          <w:ilvl w:val="0"/>
          <w:numId w:val="88"/>
        </w:numPr>
        <w:ind w:left="284" w:hanging="284"/>
        <w:jc w:val="both"/>
        <w:rPr>
          <w:rFonts w:ascii="Calibri" w:eastAsia="Lucida Sans Unicode" w:hAnsi="Calibri" w:cs="Arial"/>
          <w:spacing w:val="-3"/>
          <w:sz w:val="18"/>
          <w:szCs w:val="18"/>
          <w:lang w:eastAsia="en-US" w:bidi="en-US"/>
        </w:rPr>
      </w:pPr>
      <w:r w:rsidRPr="00797DC2">
        <w:rPr>
          <w:rFonts w:ascii="Calibri" w:eastAsia="Lucida Sans Unicode" w:hAnsi="Calibri" w:cs="Arial"/>
          <w:spacing w:val="-4"/>
          <w:sz w:val="18"/>
          <w:szCs w:val="18"/>
          <w:lang w:eastAsia="en-US" w:bidi="en-US"/>
        </w:rPr>
        <w:t>Wykonawca odpowiada wobec Zamawiającego za wszelkie szkody wyrządzone na osobach oraz w mieniu Zamawiającego przez personel Wykonawcy oraz przez osoby trzecie, powstałe z przyczyn leżących po stronie Wykonawcy. Za działania lub zaniechania osób wykonujących w imieniu lub na rzecz Wykonawcy czynności objęte umową, w tym za działania lub zaniechania pracowników Wykonawcy, Wykonawca ponosi odpowiedzialność, jak za własne działania lub zaniechania.</w:t>
      </w:r>
    </w:p>
    <w:p w:rsidR="00DC0C41" w:rsidRPr="00797DC2" w:rsidRDefault="00DC0C41" w:rsidP="0062674A">
      <w:pPr>
        <w:numPr>
          <w:ilvl w:val="0"/>
          <w:numId w:val="88"/>
        </w:numPr>
        <w:ind w:left="284" w:hanging="284"/>
        <w:jc w:val="both"/>
        <w:rPr>
          <w:rFonts w:ascii="Calibri" w:eastAsia="Lucida Sans Unicode" w:hAnsi="Calibri" w:cs="Arial"/>
          <w:spacing w:val="-3"/>
          <w:sz w:val="18"/>
          <w:szCs w:val="18"/>
          <w:lang w:eastAsia="en-US" w:bidi="en-US"/>
        </w:rPr>
      </w:pPr>
      <w:r w:rsidRPr="00797DC2">
        <w:rPr>
          <w:rFonts w:ascii="Calibri" w:eastAsia="Lucida Sans Unicode" w:hAnsi="Calibri" w:cs="Arial"/>
          <w:sz w:val="18"/>
          <w:szCs w:val="18"/>
          <w:lang w:eastAsia="en-US" w:bidi="en-US"/>
        </w:rPr>
        <w:t xml:space="preserve">Wykonawca, najpóźniej w dniu przystąpienia do realizacji umowy, przedłoży Zamawiającemu wykaz osób zatrudnionych na umowę o pracę, mających realizować przedmiot umowy. Wykaz ma zawierać następujące informacje: imiona i nazwiska, daty zawarcia umów, rodzaj umów o pracę oraz wymiar etatu osób zatrudnionych na umowę o pracę. </w:t>
      </w:r>
    </w:p>
    <w:p w:rsidR="00B4381C" w:rsidRPr="00797DC2" w:rsidRDefault="00B4381C" w:rsidP="0062674A">
      <w:pPr>
        <w:numPr>
          <w:ilvl w:val="0"/>
          <w:numId w:val="88"/>
        </w:numPr>
        <w:ind w:left="284" w:hanging="284"/>
        <w:jc w:val="both"/>
        <w:rPr>
          <w:rFonts w:ascii="Calibri" w:eastAsia="Lucida Sans Unicode" w:hAnsi="Calibri" w:cs="Arial"/>
          <w:spacing w:val="-3"/>
          <w:sz w:val="18"/>
          <w:szCs w:val="18"/>
          <w:lang w:eastAsia="en-US" w:bidi="en-US"/>
        </w:rPr>
      </w:pPr>
      <w:r w:rsidRPr="00797DC2">
        <w:rPr>
          <w:rFonts w:ascii="Calibri" w:eastAsia="Lucida Sans Unicode" w:hAnsi="Calibri" w:cs="Arial"/>
          <w:spacing w:val="-4"/>
          <w:sz w:val="18"/>
          <w:szCs w:val="18"/>
          <w:lang w:eastAsia="en-US" w:bidi="en-US"/>
        </w:rPr>
        <w:t>W</w:t>
      </w:r>
      <w:r w:rsidRPr="00797DC2">
        <w:rPr>
          <w:rFonts w:ascii="Calibri" w:eastAsia="Lucida Sans Unicode" w:hAnsi="Calibri" w:cs="Arial"/>
          <w:sz w:val="18"/>
          <w:szCs w:val="18"/>
          <w:lang w:eastAsia="en-US" w:bidi="en-US"/>
        </w:rPr>
        <w:t xml:space="preserve">ykonawca zobowiązany jest do zachowania tajemnicy w zakresie wszystkich informacji uzyskanych w </w:t>
      </w:r>
      <w:r w:rsidRPr="00797DC2">
        <w:rPr>
          <w:rFonts w:ascii="Calibri" w:eastAsia="Lucida Sans Unicode" w:hAnsi="Calibri" w:cs="Arial"/>
          <w:spacing w:val="-3"/>
          <w:sz w:val="18"/>
          <w:szCs w:val="18"/>
          <w:lang w:eastAsia="en-US" w:bidi="en-US"/>
        </w:rPr>
        <w:t>związku z realizacją niniejszej umowy w czasie jej obowiązywania oraz w terminie 10 lat po jej zakończeniu. Wykonawca zobowiązany jest do zobowiązania swoich pracowników oraz osób, którymi posługuje się przy wykonaniu przedmiotu umowy do zachowania tajemnicy, o której mowa w zdaniu poprzednim, na warunkach dotyczących Wykonawcy. Wykonawca ponosi odpowiedzialność za szkody spowodowane Zamawiającemu naruszeniem tajemnicy przez Wykonawcę, pracowników oraz współpracowników Wykonawcy.</w:t>
      </w:r>
    </w:p>
    <w:p w:rsidR="00B4381C" w:rsidRPr="00797DC2" w:rsidRDefault="00B4381C" w:rsidP="0062674A">
      <w:pPr>
        <w:numPr>
          <w:ilvl w:val="0"/>
          <w:numId w:val="88"/>
        </w:numPr>
        <w:ind w:left="284" w:hanging="284"/>
        <w:jc w:val="both"/>
        <w:rPr>
          <w:rFonts w:ascii="Calibri" w:eastAsia="Lucida Sans Unicode" w:hAnsi="Calibri" w:cs="Arial"/>
          <w:spacing w:val="-3"/>
          <w:sz w:val="18"/>
          <w:szCs w:val="18"/>
          <w:lang w:eastAsia="en-US" w:bidi="en-US"/>
        </w:rPr>
      </w:pPr>
      <w:r w:rsidRPr="00797DC2">
        <w:rPr>
          <w:rFonts w:ascii="Calibri" w:eastAsia="Lucida Sans Unicode" w:hAnsi="Calibri" w:cs="Arial"/>
          <w:spacing w:val="-4"/>
          <w:sz w:val="18"/>
          <w:szCs w:val="18"/>
          <w:lang w:eastAsia="en-US" w:bidi="en-US"/>
        </w:rPr>
        <w:t xml:space="preserve">W </w:t>
      </w:r>
      <w:r w:rsidRPr="00797DC2">
        <w:rPr>
          <w:rFonts w:ascii="Calibri" w:eastAsia="Lucida Sans Unicode" w:hAnsi="Calibri" w:cs="Arial"/>
          <w:sz w:val="18"/>
          <w:szCs w:val="18"/>
          <w:lang w:eastAsia="en-US" w:bidi="en-US"/>
        </w:rPr>
        <w:t xml:space="preserve">razie dokonania lub usiłowania dokonania przestępstwa lub wykroczenia przeciwko mieniu, nieuprawnionego wstępu, zniszczeń, uszkodzeń, zaprószenia ognia pożaru, czynów zabronionych przez obowiązujące prawo, pracownicy ochrony Wykonawcy mają obowiązek </w:t>
      </w:r>
      <w:r w:rsidRPr="00797DC2">
        <w:rPr>
          <w:rFonts w:ascii="Calibri" w:eastAsia="Lucida Sans Unicode" w:hAnsi="Calibri" w:cs="Arial"/>
          <w:spacing w:val="-1"/>
          <w:sz w:val="18"/>
          <w:szCs w:val="18"/>
          <w:lang w:eastAsia="en-US" w:bidi="en-US"/>
        </w:rPr>
        <w:t xml:space="preserve">zabezpieczenia śladów, a w miarę możliwości stwierdzenia tożsamości sprawców i telefonicznego </w:t>
      </w:r>
      <w:r w:rsidRPr="00797DC2">
        <w:rPr>
          <w:rFonts w:ascii="Calibri" w:eastAsia="Lucida Sans Unicode" w:hAnsi="Calibri" w:cs="Arial"/>
          <w:spacing w:val="-3"/>
          <w:sz w:val="18"/>
          <w:szCs w:val="18"/>
          <w:lang w:eastAsia="en-US" w:bidi="en-US"/>
        </w:rPr>
        <w:t>zgłoszenia o zaistniałych przypadkach policji, straży pożarnej, pogotowia, innych właściwych służb oraz kierownictwa Zamawiającego.</w:t>
      </w:r>
    </w:p>
    <w:p w:rsidR="00B4381C" w:rsidRPr="00797DC2" w:rsidRDefault="00B4381C" w:rsidP="0062674A">
      <w:pPr>
        <w:numPr>
          <w:ilvl w:val="0"/>
          <w:numId w:val="88"/>
        </w:numPr>
        <w:ind w:left="284" w:hanging="284"/>
        <w:jc w:val="both"/>
        <w:rPr>
          <w:rFonts w:ascii="Calibri" w:eastAsia="Lucida Sans Unicode" w:hAnsi="Calibri" w:cs="Arial"/>
          <w:sz w:val="18"/>
          <w:szCs w:val="18"/>
          <w:lang w:eastAsia="en-US" w:bidi="en-US"/>
        </w:rPr>
      </w:pPr>
      <w:r w:rsidRPr="00797DC2">
        <w:rPr>
          <w:rFonts w:ascii="Calibri" w:eastAsia="Lucida Sans Unicode" w:hAnsi="Calibri" w:cs="Arial"/>
          <w:spacing w:val="-3"/>
          <w:sz w:val="18"/>
          <w:szCs w:val="18"/>
          <w:lang w:eastAsia="en-US" w:bidi="en-US"/>
        </w:rPr>
        <w:t>W</w:t>
      </w:r>
      <w:r w:rsidRPr="00797DC2">
        <w:rPr>
          <w:rFonts w:ascii="Calibri" w:eastAsia="Lucida Sans Unicode" w:hAnsi="Calibri" w:cs="Arial"/>
          <w:sz w:val="18"/>
          <w:szCs w:val="18"/>
          <w:lang w:eastAsia="en-US" w:bidi="en-US"/>
        </w:rPr>
        <w:t>ykonawca zobowiązany jest do wprowadzenia ujednoliconych estetycznych ubrań służbowych pracowników ochrony (</w:t>
      </w:r>
      <w:r w:rsidR="00E670BA" w:rsidRPr="00797DC2">
        <w:rPr>
          <w:rFonts w:ascii="Calibri" w:eastAsia="Lucida Sans Unicode" w:hAnsi="Calibri" w:cs="Arial"/>
          <w:sz w:val="18"/>
          <w:szCs w:val="18"/>
          <w:lang w:eastAsia="en-US" w:bidi="en-US"/>
        </w:rPr>
        <w:t>według wymagań Zamawiającego</w:t>
      </w:r>
      <w:r w:rsidRPr="00797DC2">
        <w:rPr>
          <w:rFonts w:ascii="Calibri" w:eastAsia="Lucida Sans Unicode" w:hAnsi="Calibri" w:cs="Arial"/>
          <w:sz w:val="18"/>
          <w:szCs w:val="18"/>
          <w:lang w:eastAsia="en-US" w:bidi="en-US"/>
        </w:rPr>
        <w:t>) z nazwą firmy Wykonawcy oraz identyfikatorów z imieniem i nazwiskiem, które zobowiązani będą nosić pracownicy ochrony Wykonawcy podczas wykonywania przedmiotu umowy</w:t>
      </w:r>
      <w:r w:rsidR="00E670BA" w:rsidRPr="00797DC2">
        <w:rPr>
          <w:rFonts w:ascii="Calibri" w:eastAsia="Lucida Sans Unicode" w:hAnsi="Calibri" w:cs="Arial"/>
          <w:sz w:val="18"/>
          <w:szCs w:val="18"/>
          <w:lang w:eastAsia="en-US" w:bidi="en-US"/>
        </w:rPr>
        <w:t>.</w:t>
      </w:r>
    </w:p>
    <w:p w:rsidR="00B4381C" w:rsidRPr="00797DC2" w:rsidRDefault="00B4381C" w:rsidP="0062674A">
      <w:pPr>
        <w:numPr>
          <w:ilvl w:val="0"/>
          <w:numId w:val="88"/>
        </w:numPr>
        <w:ind w:left="284" w:hanging="284"/>
        <w:jc w:val="both"/>
        <w:rPr>
          <w:rFonts w:ascii="Calibri" w:eastAsia="Lucida Sans Unicode" w:hAnsi="Calibri" w:cs="Arial"/>
          <w:sz w:val="18"/>
          <w:szCs w:val="18"/>
          <w:lang w:eastAsia="en-US" w:bidi="en-US"/>
        </w:rPr>
      </w:pPr>
      <w:r w:rsidRPr="00797DC2">
        <w:rPr>
          <w:rFonts w:ascii="Calibri" w:eastAsia="Lucida Sans Unicode" w:hAnsi="Calibri" w:cs="Arial"/>
          <w:sz w:val="18"/>
          <w:szCs w:val="18"/>
          <w:lang w:eastAsia="en-US" w:bidi="en-US"/>
        </w:rPr>
        <w:t>Wykonawca zobowiązany jest do zapewnienia i wyposażenia pracowników ochrony w sprzęt i narzędzia niezbędne do należytej realizacji przedmiotu umowy.</w:t>
      </w:r>
    </w:p>
    <w:p w:rsidR="00B4381C" w:rsidRPr="00797DC2" w:rsidRDefault="00B4381C" w:rsidP="0062674A">
      <w:pPr>
        <w:numPr>
          <w:ilvl w:val="0"/>
          <w:numId w:val="88"/>
        </w:numPr>
        <w:ind w:left="284" w:hanging="284"/>
        <w:jc w:val="both"/>
        <w:rPr>
          <w:rFonts w:ascii="Calibri" w:eastAsia="Lucida Sans Unicode" w:hAnsi="Calibri" w:cs="Arial"/>
          <w:sz w:val="18"/>
          <w:szCs w:val="18"/>
          <w:lang w:eastAsia="en-US" w:bidi="en-US"/>
        </w:rPr>
      </w:pPr>
      <w:r w:rsidRPr="00797DC2">
        <w:rPr>
          <w:rFonts w:ascii="Calibri" w:eastAsia="Lucida Sans Unicode" w:hAnsi="Calibri" w:cs="Arial"/>
          <w:sz w:val="18"/>
          <w:szCs w:val="18"/>
          <w:lang w:eastAsia="en-US" w:bidi="en-US"/>
        </w:rPr>
        <w:t>Koszt podłączenia elektronicznych systemów alarmow</w:t>
      </w:r>
      <w:r w:rsidR="00E670BA" w:rsidRPr="00797DC2">
        <w:rPr>
          <w:rFonts w:ascii="Calibri" w:eastAsia="Lucida Sans Unicode" w:hAnsi="Calibri" w:cs="Arial"/>
          <w:sz w:val="18"/>
          <w:szCs w:val="18"/>
          <w:lang w:eastAsia="en-US" w:bidi="en-US"/>
        </w:rPr>
        <w:t>ych zainstalowanych w obiekcie</w:t>
      </w:r>
      <w:r w:rsidR="003E23EC" w:rsidRPr="00797DC2">
        <w:rPr>
          <w:rFonts w:ascii="Calibri" w:eastAsia="Lucida Sans Unicode" w:hAnsi="Calibri" w:cs="Arial"/>
          <w:sz w:val="18"/>
          <w:szCs w:val="18"/>
          <w:lang w:eastAsia="en-US" w:bidi="en-US"/>
        </w:rPr>
        <w:t xml:space="preserve"> Małej Zbrojowni (dotyczy Części 1), </w:t>
      </w:r>
      <w:r w:rsidRPr="00797DC2">
        <w:rPr>
          <w:rFonts w:ascii="Calibri" w:eastAsia="Lucida Sans Unicode" w:hAnsi="Calibri" w:cs="Arial"/>
          <w:sz w:val="18"/>
          <w:szCs w:val="18"/>
          <w:lang w:eastAsia="en-US" w:bidi="en-US"/>
        </w:rPr>
        <w:t>do centrum monitorowania Wykonawcy oraz koszt odbioru sygnałów alarmowych, zazbrojenia, rozbrojenia i awarii w oparciu o łącze telefoniczne ponosi Wykonawca.</w:t>
      </w:r>
    </w:p>
    <w:p w:rsidR="00B4381C" w:rsidRPr="00797DC2" w:rsidRDefault="00B4381C" w:rsidP="0062674A">
      <w:pPr>
        <w:numPr>
          <w:ilvl w:val="0"/>
          <w:numId w:val="88"/>
        </w:numPr>
        <w:ind w:left="284" w:hanging="284"/>
        <w:jc w:val="both"/>
        <w:rPr>
          <w:rFonts w:ascii="Calibri" w:eastAsia="Lucida Sans Unicode" w:hAnsi="Calibri" w:cs="Tahoma"/>
          <w:sz w:val="18"/>
          <w:szCs w:val="18"/>
          <w:lang w:eastAsia="en-US" w:bidi="en-US"/>
        </w:rPr>
      </w:pPr>
      <w:r w:rsidRPr="00797DC2">
        <w:rPr>
          <w:rFonts w:ascii="Calibri" w:eastAsia="Lucida Sans Unicode" w:hAnsi="Calibri" w:cs="Arial"/>
          <w:sz w:val="18"/>
          <w:szCs w:val="18"/>
          <w:lang w:eastAsia="en-US" w:bidi="en-US"/>
        </w:rPr>
        <w:t>Wykonawca zobowiązuje się do zapewnienia bieżącego i aktualnego przeszkolenia w zakresie ochrony przeciwpożarowej pracowników i innych osób wykonujących</w:t>
      </w:r>
      <w:r w:rsidRPr="00797DC2">
        <w:rPr>
          <w:rFonts w:ascii="Calibri" w:eastAsia="Lucida Sans Unicode" w:hAnsi="Calibri" w:cs="Tahoma"/>
          <w:sz w:val="18"/>
          <w:szCs w:val="18"/>
          <w:lang w:eastAsia="en-US" w:bidi="en-US"/>
        </w:rPr>
        <w:t xml:space="preserve"> w imieniu Wykonawcy usługi ochrony osób i mienia.</w:t>
      </w:r>
    </w:p>
    <w:p w:rsidR="00B4381C" w:rsidRPr="00797DC2" w:rsidRDefault="00B4381C" w:rsidP="0062674A">
      <w:pPr>
        <w:numPr>
          <w:ilvl w:val="0"/>
          <w:numId w:val="88"/>
        </w:numPr>
        <w:autoSpaceDN w:val="0"/>
        <w:ind w:left="284" w:hanging="284"/>
        <w:jc w:val="both"/>
        <w:rPr>
          <w:rFonts w:ascii="Calibri" w:eastAsia="Lucida Sans Unicode" w:hAnsi="Calibri" w:cs="Arial"/>
          <w:kern w:val="3"/>
          <w:sz w:val="18"/>
          <w:szCs w:val="18"/>
          <w:lang w:eastAsia="zh-CN" w:bidi="hi-IN"/>
        </w:rPr>
      </w:pPr>
      <w:r w:rsidRPr="00797DC2">
        <w:rPr>
          <w:rFonts w:ascii="Calibri" w:eastAsia="Lucida Sans Unicode" w:hAnsi="Calibri" w:cs="Arial"/>
          <w:kern w:val="3"/>
          <w:sz w:val="18"/>
          <w:szCs w:val="18"/>
          <w:lang w:eastAsia="zh-CN" w:bidi="hi-IN"/>
        </w:rPr>
        <w:t>Pracownicy ochrony Wykonawcy i inne osoby wykonujące w imieniu Wykonawcy czynności na rzecz Zamawiającego  zobowiązani są przed przystąpieniem do wykonywania pracy, do zapoznania się z Instrukcją Bezpieczeństwa Pożarowego obowiązującą w Akademii Sztuk Pięknych w Gdańsku.</w:t>
      </w:r>
    </w:p>
    <w:p w:rsidR="00B4381C" w:rsidRPr="00797DC2" w:rsidRDefault="00B4381C" w:rsidP="0062674A">
      <w:pPr>
        <w:numPr>
          <w:ilvl w:val="0"/>
          <w:numId w:val="88"/>
        </w:numPr>
        <w:autoSpaceDN w:val="0"/>
        <w:ind w:left="284" w:hanging="284"/>
        <w:jc w:val="both"/>
        <w:rPr>
          <w:rFonts w:ascii="Calibri" w:eastAsia="Lucida Sans Unicode" w:hAnsi="Calibri" w:cs="Arial"/>
          <w:kern w:val="3"/>
          <w:sz w:val="18"/>
          <w:szCs w:val="18"/>
          <w:lang w:eastAsia="zh-CN" w:bidi="hi-IN"/>
        </w:rPr>
      </w:pPr>
      <w:r w:rsidRPr="00797DC2">
        <w:rPr>
          <w:rFonts w:ascii="Calibri" w:eastAsia="Lucida Sans Unicode" w:hAnsi="Calibri" w:cs="Arial"/>
          <w:kern w:val="3"/>
          <w:sz w:val="18"/>
          <w:szCs w:val="18"/>
          <w:lang w:eastAsia="zh-CN" w:bidi="hi-IN"/>
        </w:rPr>
        <w:t>W każdym przypadku zmiany osób wykonujących czynności związane z ochroną osób i mienia w obiektach Zamawiającego w Gdańsku, Wykonawca w sposób określony w ust. 11 dokona właściwego przygotowania swoich pracowników i innych osób wykonujących w imieniu Wykonawcy  czynności na rzecz Zamawiającego w zakresie p.poż.</w:t>
      </w:r>
    </w:p>
    <w:p w:rsidR="00B4381C" w:rsidRPr="00797DC2" w:rsidRDefault="00B4381C" w:rsidP="0062674A">
      <w:pPr>
        <w:numPr>
          <w:ilvl w:val="0"/>
          <w:numId w:val="88"/>
        </w:numPr>
        <w:autoSpaceDN w:val="0"/>
        <w:ind w:left="284" w:hanging="284"/>
        <w:jc w:val="both"/>
        <w:rPr>
          <w:rFonts w:ascii="Calibri" w:eastAsia="Lucida Sans Unicode" w:hAnsi="Calibri" w:cs="Arial"/>
          <w:kern w:val="3"/>
          <w:sz w:val="18"/>
          <w:szCs w:val="18"/>
          <w:lang w:eastAsia="zh-CN" w:bidi="hi-IN"/>
        </w:rPr>
      </w:pPr>
      <w:r w:rsidRPr="00797DC2">
        <w:rPr>
          <w:rFonts w:ascii="Calibri" w:eastAsia="Lucida Sans Unicode" w:hAnsi="Calibri" w:cs="Arial"/>
          <w:kern w:val="3"/>
          <w:sz w:val="18"/>
          <w:szCs w:val="18"/>
          <w:lang w:eastAsia="zh-CN" w:bidi="hi-IN"/>
        </w:rPr>
        <w:t>Wykonawca ponosi pełną odpowiedzialność za niewłączanie elektronicznego systemu alarmowego na obi</w:t>
      </w:r>
      <w:r w:rsidR="003E23EC" w:rsidRPr="00797DC2">
        <w:rPr>
          <w:rFonts w:ascii="Calibri" w:eastAsia="Lucida Sans Unicode" w:hAnsi="Calibri" w:cs="Arial"/>
          <w:kern w:val="3"/>
          <w:sz w:val="18"/>
          <w:szCs w:val="18"/>
          <w:lang w:eastAsia="zh-CN" w:bidi="hi-IN"/>
        </w:rPr>
        <w:t>ekcie Małej Zbrojowni w Gdańsku (dotyczy Części 1).</w:t>
      </w:r>
    </w:p>
    <w:p w:rsidR="00B4381C" w:rsidRPr="00797DC2" w:rsidRDefault="00B4381C" w:rsidP="0062674A">
      <w:pPr>
        <w:numPr>
          <w:ilvl w:val="0"/>
          <w:numId w:val="88"/>
        </w:numPr>
        <w:autoSpaceDN w:val="0"/>
        <w:ind w:left="284" w:hanging="284"/>
        <w:jc w:val="both"/>
        <w:rPr>
          <w:rFonts w:ascii="Calibri" w:eastAsia="Lucida Sans Unicode" w:hAnsi="Calibri" w:cs="Arial"/>
          <w:kern w:val="3"/>
          <w:sz w:val="18"/>
          <w:szCs w:val="18"/>
          <w:lang w:eastAsia="zh-CN" w:bidi="hi-IN"/>
        </w:rPr>
      </w:pPr>
      <w:r w:rsidRPr="00797DC2">
        <w:rPr>
          <w:rFonts w:ascii="Calibri" w:eastAsia="Lucida Sans Unicode" w:hAnsi="Calibri" w:cs="Arial"/>
          <w:kern w:val="3"/>
          <w:sz w:val="18"/>
          <w:szCs w:val="18"/>
          <w:lang w:eastAsia="zh-CN" w:bidi="hi-IN"/>
        </w:rPr>
        <w:t>Wykonawca nie ponosi odpowiedzialności za niesprawny stan elektronicznego systemu alarmowego, jeżeli Zamawiający nie prowadzi konserwacji tych urządzeń</w:t>
      </w:r>
      <w:r w:rsidR="00E670BA" w:rsidRPr="00797DC2">
        <w:rPr>
          <w:rFonts w:ascii="Calibri" w:eastAsia="Lucida Sans Unicode" w:hAnsi="Calibri" w:cs="Arial"/>
          <w:kern w:val="3"/>
          <w:sz w:val="18"/>
          <w:szCs w:val="18"/>
          <w:lang w:eastAsia="zh-CN" w:bidi="hi-IN"/>
        </w:rPr>
        <w:t xml:space="preserve"> (dotyczy Części 1)</w:t>
      </w:r>
      <w:r w:rsidRPr="00797DC2">
        <w:rPr>
          <w:rFonts w:ascii="Calibri" w:eastAsia="Lucida Sans Unicode" w:hAnsi="Calibri" w:cs="Arial"/>
          <w:kern w:val="3"/>
          <w:sz w:val="18"/>
          <w:szCs w:val="18"/>
          <w:lang w:eastAsia="zh-CN" w:bidi="hi-IN"/>
        </w:rPr>
        <w:t>.</w:t>
      </w:r>
    </w:p>
    <w:p w:rsidR="00B4381C" w:rsidRPr="00797DC2" w:rsidRDefault="00B4381C" w:rsidP="0062674A">
      <w:pPr>
        <w:numPr>
          <w:ilvl w:val="0"/>
          <w:numId w:val="88"/>
        </w:numPr>
        <w:autoSpaceDN w:val="0"/>
        <w:ind w:left="284" w:hanging="284"/>
        <w:jc w:val="both"/>
        <w:rPr>
          <w:rFonts w:ascii="Calibri" w:eastAsia="Lucida Sans Unicode" w:hAnsi="Calibri" w:cs="Arial"/>
          <w:kern w:val="3"/>
          <w:sz w:val="18"/>
          <w:szCs w:val="18"/>
          <w:lang w:eastAsia="zh-CN" w:bidi="hi-IN"/>
        </w:rPr>
      </w:pPr>
      <w:r w:rsidRPr="00797DC2">
        <w:rPr>
          <w:rFonts w:ascii="Calibri" w:eastAsia="Lucida Sans Unicode" w:hAnsi="Calibri" w:cs="Arial"/>
          <w:sz w:val="18"/>
          <w:szCs w:val="18"/>
          <w:lang w:eastAsia="en-US" w:bidi="en-US"/>
        </w:rPr>
        <w:t>Wykonawca w razie stwierdzenia awarii systemu alarmowego ma obowiązek natychmiastowego powiadomienia Zamawiającego</w:t>
      </w:r>
      <w:r w:rsidR="003E23EC" w:rsidRPr="00797DC2">
        <w:rPr>
          <w:rFonts w:ascii="Calibri" w:eastAsia="Lucida Sans Unicode" w:hAnsi="Calibri" w:cs="Arial"/>
          <w:sz w:val="18"/>
          <w:szCs w:val="18"/>
          <w:lang w:eastAsia="en-US" w:bidi="en-US"/>
        </w:rPr>
        <w:t xml:space="preserve"> </w:t>
      </w:r>
      <w:r w:rsidR="00E670BA" w:rsidRPr="00797DC2">
        <w:rPr>
          <w:rFonts w:ascii="Calibri" w:eastAsia="Lucida Sans Unicode" w:hAnsi="Calibri" w:cs="Arial"/>
          <w:kern w:val="3"/>
          <w:sz w:val="18"/>
          <w:szCs w:val="18"/>
          <w:lang w:eastAsia="zh-CN" w:bidi="hi-IN"/>
        </w:rPr>
        <w:t>(dotyczy Części 1</w:t>
      </w:r>
      <w:r w:rsidR="003E23EC" w:rsidRPr="00797DC2">
        <w:rPr>
          <w:rFonts w:ascii="Calibri" w:eastAsia="Lucida Sans Unicode" w:hAnsi="Calibri" w:cs="Arial"/>
          <w:kern w:val="3"/>
          <w:sz w:val="18"/>
          <w:szCs w:val="18"/>
          <w:lang w:eastAsia="zh-CN" w:bidi="hi-IN"/>
        </w:rPr>
        <w:t>)</w:t>
      </w:r>
      <w:r w:rsidRPr="00797DC2">
        <w:rPr>
          <w:rFonts w:ascii="Calibri" w:eastAsia="Lucida Sans Unicode" w:hAnsi="Calibri" w:cs="Arial"/>
          <w:sz w:val="18"/>
          <w:szCs w:val="18"/>
          <w:lang w:eastAsia="en-US" w:bidi="en-US"/>
        </w:rPr>
        <w:t>.</w:t>
      </w:r>
    </w:p>
    <w:p w:rsidR="00B4381C" w:rsidRPr="00797DC2" w:rsidRDefault="00B4381C" w:rsidP="0062674A">
      <w:pPr>
        <w:numPr>
          <w:ilvl w:val="0"/>
          <w:numId w:val="88"/>
        </w:numPr>
        <w:autoSpaceDN w:val="0"/>
        <w:ind w:left="284" w:hanging="284"/>
        <w:jc w:val="both"/>
        <w:rPr>
          <w:rFonts w:ascii="Calibri" w:eastAsia="Lucida Sans Unicode" w:hAnsi="Calibri" w:cs="Arial"/>
          <w:kern w:val="3"/>
          <w:sz w:val="18"/>
          <w:szCs w:val="18"/>
          <w:lang w:eastAsia="zh-CN" w:bidi="hi-IN"/>
        </w:rPr>
      </w:pPr>
      <w:r w:rsidRPr="00797DC2">
        <w:rPr>
          <w:rFonts w:ascii="Calibri" w:eastAsia="Calibri" w:hAnsi="Calibri" w:cs="Arial"/>
          <w:sz w:val="18"/>
          <w:szCs w:val="18"/>
          <w:lang w:eastAsia="en-US"/>
        </w:rPr>
        <w:t>Wykonawca nie może powierzyć wykonania usługi osobom trzecim bez pisemnej zgody Zamawiającego.</w:t>
      </w:r>
    </w:p>
    <w:p w:rsidR="00B4381C" w:rsidRPr="00797DC2" w:rsidRDefault="00B4381C" w:rsidP="0062674A">
      <w:pPr>
        <w:numPr>
          <w:ilvl w:val="0"/>
          <w:numId w:val="88"/>
        </w:numPr>
        <w:autoSpaceDE w:val="0"/>
        <w:autoSpaceDN w:val="0"/>
        <w:adjustRightInd w:val="0"/>
        <w:ind w:left="284" w:hanging="284"/>
        <w:jc w:val="both"/>
        <w:rPr>
          <w:rFonts w:ascii="Calibri" w:hAnsi="Calibri" w:cs="Arial"/>
          <w:sz w:val="18"/>
          <w:szCs w:val="18"/>
        </w:rPr>
      </w:pPr>
      <w:r w:rsidRPr="00797DC2">
        <w:rPr>
          <w:rFonts w:ascii="Calibri" w:eastAsia="Lucida Sans Unicode" w:hAnsi="Calibri" w:cs="Arial"/>
          <w:kern w:val="3"/>
          <w:sz w:val="18"/>
          <w:szCs w:val="18"/>
          <w:lang w:eastAsia="zh-CN" w:bidi="hi-IN"/>
        </w:rPr>
        <w:t xml:space="preserve">Osobą upoważnioną ze strony Wykonawcy, do bieżących uzgodnień w sprawie realizacji umowy jest: </w:t>
      </w:r>
      <w:r w:rsidRPr="00797DC2">
        <w:rPr>
          <w:rFonts w:ascii="Calibri" w:hAnsi="Calibri" w:cs="Arial"/>
          <w:sz w:val="18"/>
          <w:szCs w:val="18"/>
        </w:rPr>
        <w:t>………………</w:t>
      </w:r>
    </w:p>
    <w:p w:rsidR="00B4381C" w:rsidRPr="00797DC2" w:rsidRDefault="00B4381C" w:rsidP="0062674A">
      <w:pPr>
        <w:numPr>
          <w:ilvl w:val="0"/>
          <w:numId w:val="88"/>
        </w:numPr>
        <w:autoSpaceDE w:val="0"/>
        <w:autoSpaceDN w:val="0"/>
        <w:adjustRightInd w:val="0"/>
        <w:ind w:left="284" w:hanging="284"/>
        <w:jc w:val="both"/>
        <w:rPr>
          <w:rFonts w:ascii="Calibri" w:hAnsi="Calibri" w:cs="Arial"/>
          <w:sz w:val="18"/>
          <w:szCs w:val="18"/>
        </w:rPr>
      </w:pPr>
      <w:r w:rsidRPr="00797DC2">
        <w:rPr>
          <w:rFonts w:ascii="Calibri" w:hAnsi="Calibri" w:cs="Arial"/>
          <w:sz w:val="18"/>
          <w:szCs w:val="18"/>
        </w:rPr>
        <w:t xml:space="preserve">Wykonawca obowiązany jest niezwłocznie (nie później niż na 3 dni przed planowaną zmianą) informować pisemnie Zamawiającego o planowanych zmianach w składzie pracowników ochrony, w tym zastępstwach pracowników ochrony w obiektach Zamawiającego, oraz każdorazowo uzyskać uprzednią zgodę Zamawiającego na zaproponowaną nową osobę. Każdorazowo osoba taka winna spełniać wymagania określone w Specyfikacji Istotnych Warunków Zamówienia oraz w umowie, w szczególności: być pracownikiem ochrony wpisanym na listę kwalifikowanych pracowników ochrony posiadającym zaświadczenie wydane przez </w:t>
      </w:r>
      <w:r w:rsidRPr="00797DC2">
        <w:rPr>
          <w:rFonts w:ascii="Calibri" w:hAnsi="Calibri" w:cs="Arial"/>
          <w:sz w:val="18"/>
          <w:szCs w:val="18"/>
        </w:rPr>
        <w:lastRenderedPageBreak/>
        <w:t>Komendanta Wojewódzkiego Policji.</w:t>
      </w:r>
    </w:p>
    <w:p w:rsidR="00B4381C" w:rsidRPr="00797DC2" w:rsidRDefault="00B4381C" w:rsidP="0062674A">
      <w:pPr>
        <w:numPr>
          <w:ilvl w:val="0"/>
          <w:numId w:val="88"/>
        </w:numPr>
        <w:autoSpaceDE w:val="0"/>
        <w:autoSpaceDN w:val="0"/>
        <w:adjustRightInd w:val="0"/>
        <w:spacing w:after="120"/>
        <w:ind w:left="284" w:hanging="284"/>
        <w:jc w:val="both"/>
        <w:rPr>
          <w:rFonts w:ascii="Calibri" w:hAnsi="Calibri" w:cs="Arial"/>
          <w:sz w:val="18"/>
          <w:szCs w:val="18"/>
        </w:rPr>
      </w:pPr>
      <w:r w:rsidRPr="00797DC2">
        <w:rPr>
          <w:rFonts w:ascii="Calibri" w:hAnsi="Calibri" w:cs="Arial"/>
          <w:sz w:val="18"/>
          <w:szCs w:val="18"/>
        </w:rPr>
        <w:t>Zmiana pracownika ochrony dokonana zgodnie z ust. 1</w:t>
      </w:r>
      <w:r w:rsidR="00DC0C41" w:rsidRPr="00797DC2">
        <w:rPr>
          <w:rFonts w:ascii="Calibri" w:hAnsi="Calibri" w:cs="Arial"/>
          <w:sz w:val="18"/>
          <w:szCs w:val="18"/>
        </w:rPr>
        <w:t>9</w:t>
      </w:r>
      <w:r w:rsidRPr="00797DC2">
        <w:rPr>
          <w:rFonts w:ascii="Calibri" w:hAnsi="Calibri" w:cs="Arial"/>
          <w:sz w:val="18"/>
          <w:szCs w:val="18"/>
        </w:rPr>
        <w:t xml:space="preserve"> skutkuje zmianą załącznika nr 3 do umowy i nie wymaga zawierania przez Strony aneksu do umowy.</w:t>
      </w:r>
    </w:p>
    <w:p w:rsidR="00B4381C" w:rsidRPr="00797DC2" w:rsidRDefault="00B4381C" w:rsidP="00B4381C">
      <w:pPr>
        <w:jc w:val="center"/>
        <w:rPr>
          <w:rFonts w:ascii="Calibri" w:hAnsi="Calibri" w:cs="Arial"/>
          <w:b/>
          <w:bCs/>
          <w:sz w:val="18"/>
          <w:szCs w:val="18"/>
        </w:rPr>
      </w:pPr>
      <w:r w:rsidRPr="00797DC2">
        <w:rPr>
          <w:rFonts w:ascii="Calibri" w:hAnsi="Calibri" w:cs="Arial"/>
          <w:b/>
          <w:bCs/>
          <w:sz w:val="18"/>
          <w:szCs w:val="18"/>
        </w:rPr>
        <w:t>§5</w:t>
      </w:r>
    </w:p>
    <w:p w:rsidR="00B4381C" w:rsidRPr="00797DC2" w:rsidRDefault="00B4381C" w:rsidP="00B4381C">
      <w:pPr>
        <w:spacing w:after="120"/>
        <w:jc w:val="center"/>
        <w:rPr>
          <w:rFonts w:ascii="Calibri" w:hAnsi="Calibri" w:cs="Arial"/>
          <w:b/>
          <w:bCs/>
          <w:sz w:val="18"/>
          <w:szCs w:val="18"/>
        </w:rPr>
      </w:pPr>
      <w:r w:rsidRPr="00797DC2">
        <w:rPr>
          <w:rFonts w:ascii="Calibri" w:hAnsi="Calibri" w:cs="Arial"/>
          <w:b/>
          <w:bCs/>
          <w:sz w:val="18"/>
          <w:szCs w:val="18"/>
        </w:rPr>
        <w:t>Wartość umowy</w:t>
      </w:r>
    </w:p>
    <w:p w:rsidR="00B4381C" w:rsidRPr="00797DC2" w:rsidRDefault="00B4381C" w:rsidP="0062674A">
      <w:pPr>
        <w:widowControl/>
        <w:numPr>
          <w:ilvl w:val="0"/>
          <w:numId w:val="93"/>
        </w:numPr>
        <w:suppressAutoHyphens w:val="0"/>
        <w:ind w:left="284" w:hanging="284"/>
        <w:jc w:val="both"/>
        <w:rPr>
          <w:rFonts w:ascii="Calibri" w:hAnsi="Calibri" w:cs="Arial"/>
          <w:sz w:val="18"/>
          <w:szCs w:val="18"/>
        </w:rPr>
      </w:pPr>
      <w:r w:rsidRPr="00797DC2">
        <w:rPr>
          <w:rFonts w:ascii="Calibri" w:hAnsi="Calibri" w:cs="Arial"/>
          <w:sz w:val="18"/>
          <w:szCs w:val="18"/>
        </w:rPr>
        <w:t xml:space="preserve">Maksymalne wynagrodzenie Wykonawcy za realizację przedmiotu umowy  ustala się w </w:t>
      </w:r>
      <w:r w:rsidRPr="00797DC2">
        <w:rPr>
          <w:rFonts w:ascii="Calibri" w:hAnsi="Calibri" w:cs="Arial"/>
          <w:b/>
          <w:sz w:val="18"/>
          <w:szCs w:val="18"/>
        </w:rPr>
        <w:t xml:space="preserve">wysokości brutto: </w:t>
      </w:r>
      <w:r w:rsidRPr="00797DC2">
        <w:rPr>
          <w:rFonts w:ascii="Calibri" w:hAnsi="Calibri" w:cs="Arial"/>
          <w:b/>
          <w:bCs/>
          <w:sz w:val="18"/>
          <w:szCs w:val="18"/>
        </w:rPr>
        <w:t xml:space="preserve">......... </w:t>
      </w:r>
      <w:r w:rsidRPr="00797DC2">
        <w:rPr>
          <w:rFonts w:ascii="Calibri" w:hAnsi="Calibri" w:cs="Arial"/>
          <w:b/>
          <w:sz w:val="18"/>
          <w:szCs w:val="18"/>
        </w:rPr>
        <w:t>zł (</w:t>
      </w:r>
      <w:r w:rsidRPr="00797DC2">
        <w:rPr>
          <w:rFonts w:ascii="Calibri" w:hAnsi="Calibri" w:cs="Arial"/>
          <w:b/>
          <w:i/>
          <w:sz w:val="18"/>
          <w:szCs w:val="18"/>
        </w:rPr>
        <w:t>słownie: ..........</w:t>
      </w:r>
      <w:r w:rsidRPr="00797DC2">
        <w:rPr>
          <w:rFonts w:ascii="Calibri" w:hAnsi="Calibri" w:cs="Arial"/>
          <w:b/>
          <w:sz w:val="18"/>
          <w:szCs w:val="18"/>
        </w:rPr>
        <w:t>).</w:t>
      </w:r>
    </w:p>
    <w:p w:rsidR="00B4381C" w:rsidRPr="00797DC2" w:rsidRDefault="00B4381C" w:rsidP="0062674A">
      <w:pPr>
        <w:widowControl/>
        <w:numPr>
          <w:ilvl w:val="0"/>
          <w:numId w:val="93"/>
        </w:numPr>
        <w:suppressAutoHyphens w:val="0"/>
        <w:ind w:left="284" w:hanging="284"/>
        <w:jc w:val="both"/>
        <w:rPr>
          <w:rFonts w:ascii="Calibri" w:hAnsi="Calibri" w:cs="Arial"/>
          <w:sz w:val="18"/>
          <w:szCs w:val="18"/>
        </w:rPr>
      </w:pPr>
      <w:r w:rsidRPr="00797DC2">
        <w:rPr>
          <w:rFonts w:ascii="Calibri" w:hAnsi="Calibri" w:cs="Arial"/>
          <w:sz w:val="18"/>
          <w:szCs w:val="18"/>
        </w:rPr>
        <w:t>Kwota brutto, o której mowa w ust. 1, obejmuje ceny określone w ofercie Wykonawcy stanowiącej załącznik nr 2 do umowy: wartość brutto: ………….…zł (</w:t>
      </w:r>
      <w:r w:rsidR="003E23EC" w:rsidRPr="00797DC2">
        <w:rPr>
          <w:rFonts w:ascii="Calibri" w:hAnsi="Calibri" w:cs="Arial"/>
          <w:i/>
          <w:sz w:val="18"/>
          <w:szCs w:val="18"/>
        </w:rPr>
        <w:t>słownie:…………</w:t>
      </w:r>
      <w:r w:rsidRPr="00797DC2">
        <w:rPr>
          <w:rFonts w:ascii="Calibri" w:hAnsi="Calibri" w:cs="Arial"/>
          <w:i/>
          <w:sz w:val="18"/>
          <w:szCs w:val="18"/>
        </w:rPr>
        <w:t>………</w:t>
      </w:r>
      <w:r w:rsidRPr="00797DC2">
        <w:rPr>
          <w:rFonts w:ascii="Calibri" w:hAnsi="Calibri" w:cs="Arial"/>
          <w:sz w:val="18"/>
          <w:szCs w:val="18"/>
        </w:rPr>
        <w:t>), stawka za jedną roboczogodzinę brutto wynosi: …………. złotych</w:t>
      </w:r>
      <w:r w:rsidRPr="00797DC2">
        <w:rPr>
          <w:rFonts w:ascii="Calibri" w:hAnsi="Calibri" w:cs="Arial"/>
          <w:b/>
          <w:bCs/>
          <w:sz w:val="18"/>
          <w:szCs w:val="18"/>
        </w:rPr>
        <w:t xml:space="preserve"> </w:t>
      </w:r>
      <w:r w:rsidRPr="00797DC2">
        <w:rPr>
          <w:rFonts w:ascii="Calibri" w:hAnsi="Calibri" w:cs="Arial"/>
          <w:sz w:val="18"/>
          <w:szCs w:val="18"/>
        </w:rPr>
        <w:t>(</w:t>
      </w:r>
      <w:r w:rsidRPr="00797DC2">
        <w:rPr>
          <w:rFonts w:ascii="Calibri" w:hAnsi="Calibri" w:cs="Arial"/>
          <w:i/>
          <w:sz w:val="18"/>
          <w:szCs w:val="18"/>
        </w:rPr>
        <w:t>słownie:  ….</w:t>
      </w:r>
      <w:r w:rsidRPr="00797DC2">
        <w:rPr>
          <w:rFonts w:ascii="Calibri" w:hAnsi="Calibri" w:cs="Arial"/>
          <w:sz w:val="18"/>
          <w:szCs w:val="18"/>
        </w:rPr>
        <w:t>)</w:t>
      </w:r>
    </w:p>
    <w:p w:rsidR="00E670BA" w:rsidRPr="00797DC2" w:rsidRDefault="00E670BA" w:rsidP="00E670BA">
      <w:pPr>
        <w:widowControl/>
        <w:suppressAutoHyphens w:val="0"/>
        <w:ind w:left="284"/>
        <w:jc w:val="both"/>
        <w:rPr>
          <w:rFonts w:ascii="Calibri" w:hAnsi="Calibri" w:cs="Arial"/>
          <w:sz w:val="18"/>
          <w:szCs w:val="18"/>
        </w:rPr>
      </w:pPr>
    </w:p>
    <w:p w:rsidR="00B4381C" w:rsidRPr="00797DC2" w:rsidRDefault="00B4381C" w:rsidP="00B4381C">
      <w:pPr>
        <w:jc w:val="center"/>
        <w:rPr>
          <w:rFonts w:ascii="Calibri" w:hAnsi="Calibri" w:cs="Arial"/>
          <w:b/>
          <w:sz w:val="18"/>
          <w:szCs w:val="18"/>
        </w:rPr>
      </w:pPr>
      <w:r w:rsidRPr="00797DC2">
        <w:rPr>
          <w:rFonts w:ascii="Calibri" w:hAnsi="Calibri" w:cs="Arial"/>
          <w:b/>
          <w:sz w:val="18"/>
          <w:szCs w:val="18"/>
        </w:rPr>
        <w:t>§6</w:t>
      </w:r>
    </w:p>
    <w:p w:rsidR="00B4381C" w:rsidRPr="00797DC2" w:rsidRDefault="00B4381C" w:rsidP="00B4381C">
      <w:pPr>
        <w:spacing w:after="120"/>
        <w:jc w:val="center"/>
        <w:rPr>
          <w:rFonts w:ascii="Calibri" w:hAnsi="Calibri" w:cs="Arial"/>
          <w:b/>
          <w:sz w:val="18"/>
          <w:szCs w:val="18"/>
        </w:rPr>
      </w:pPr>
      <w:r w:rsidRPr="00797DC2">
        <w:rPr>
          <w:rFonts w:ascii="Calibri" w:hAnsi="Calibri" w:cs="Arial"/>
          <w:b/>
          <w:sz w:val="18"/>
          <w:szCs w:val="18"/>
        </w:rPr>
        <w:t>Termin i warunki płatności</w:t>
      </w:r>
    </w:p>
    <w:p w:rsidR="00B4381C" w:rsidRPr="00797DC2" w:rsidRDefault="00B4381C" w:rsidP="0062674A">
      <w:pPr>
        <w:numPr>
          <w:ilvl w:val="0"/>
          <w:numId w:val="95"/>
        </w:numPr>
        <w:ind w:left="284" w:hanging="284"/>
        <w:jc w:val="both"/>
        <w:rPr>
          <w:rFonts w:ascii="Calibri" w:eastAsia="Lucida Sans Unicode" w:hAnsi="Calibri" w:cs="Arial"/>
          <w:sz w:val="18"/>
          <w:szCs w:val="18"/>
          <w:lang w:eastAsia="en-US" w:bidi="en-US"/>
        </w:rPr>
      </w:pPr>
      <w:r w:rsidRPr="00797DC2">
        <w:rPr>
          <w:rFonts w:ascii="Calibri" w:eastAsia="Lucida Sans Unicode" w:hAnsi="Calibri" w:cs="Arial"/>
          <w:sz w:val="18"/>
          <w:szCs w:val="18"/>
          <w:lang w:eastAsia="en-US" w:bidi="en-US"/>
        </w:rPr>
        <w:t>Podstawą do wystawienia faktury jest protokół odbioru podpisany bez zastrzeżeń, potwierdzający zgodność wykonania usługi z wymaganiami określonymi niniejszą umową oraz ilością realizowanych roboczogodzin.</w:t>
      </w:r>
    </w:p>
    <w:p w:rsidR="00B4381C" w:rsidRPr="00797DC2" w:rsidRDefault="00B4381C" w:rsidP="0062674A">
      <w:pPr>
        <w:numPr>
          <w:ilvl w:val="0"/>
          <w:numId w:val="95"/>
        </w:numPr>
        <w:ind w:left="284" w:hanging="284"/>
        <w:jc w:val="both"/>
        <w:rPr>
          <w:rFonts w:ascii="Calibri" w:eastAsia="Lucida Sans Unicode" w:hAnsi="Calibri" w:cs="Arial"/>
          <w:sz w:val="18"/>
          <w:szCs w:val="18"/>
          <w:lang w:eastAsia="en-US" w:bidi="en-US"/>
        </w:rPr>
      </w:pPr>
      <w:r w:rsidRPr="00797DC2">
        <w:rPr>
          <w:rFonts w:ascii="Calibri" w:eastAsia="Lucida Sans Unicode" w:hAnsi="Calibri" w:cs="Arial"/>
          <w:sz w:val="18"/>
          <w:szCs w:val="18"/>
          <w:lang w:eastAsia="en-US" w:bidi="en-US"/>
        </w:rPr>
        <w:t xml:space="preserve">Strony ustalają miesięczny okres rozliczeniowy. Faktury wystawiane będą ostatniego dnia każdego miesiąca dla obiektu, na którym będzie wykonywana usługa. </w:t>
      </w:r>
    </w:p>
    <w:p w:rsidR="00B4381C" w:rsidRPr="00797DC2" w:rsidRDefault="00B4381C" w:rsidP="0062674A">
      <w:pPr>
        <w:numPr>
          <w:ilvl w:val="0"/>
          <w:numId w:val="95"/>
        </w:numPr>
        <w:ind w:left="284" w:hanging="284"/>
        <w:jc w:val="both"/>
        <w:rPr>
          <w:rFonts w:ascii="Calibri" w:eastAsia="Lucida Sans Unicode" w:hAnsi="Calibri" w:cs="Arial"/>
          <w:sz w:val="18"/>
          <w:szCs w:val="18"/>
          <w:lang w:eastAsia="en-US" w:bidi="en-US"/>
        </w:rPr>
      </w:pPr>
      <w:r w:rsidRPr="00797DC2">
        <w:rPr>
          <w:rFonts w:ascii="Calibri" w:eastAsia="Lucida Sans Unicode" w:hAnsi="Calibri" w:cs="Arial"/>
          <w:sz w:val="18"/>
          <w:szCs w:val="18"/>
          <w:lang w:eastAsia="en-US" w:bidi="en-US"/>
        </w:rPr>
        <w:t xml:space="preserve">Miesięczne wynagrodzenie Wykonawcy za świadczone usługi w obiekcie stanowi iloczyn stawki za roboczogodzinę pracownika ochrony oraz liczby godzin przepracowanych przez pracowników ochrony w wykonywaniu umowy. </w:t>
      </w:r>
    </w:p>
    <w:p w:rsidR="00B4381C" w:rsidRPr="00797DC2" w:rsidRDefault="00B4381C" w:rsidP="0062674A">
      <w:pPr>
        <w:numPr>
          <w:ilvl w:val="0"/>
          <w:numId w:val="95"/>
        </w:numPr>
        <w:ind w:left="284" w:hanging="284"/>
        <w:jc w:val="both"/>
        <w:rPr>
          <w:rFonts w:ascii="Calibri" w:eastAsia="Lucida Sans Unicode" w:hAnsi="Calibri" w:cs="Arial"/>
          <w:sz w:val="18"/>
          <w:szCs w:val="18"/>
          <w:lang w:eastAsia="en-US" w:bidi="en-US"/>
        </w:rPr>
      </w:pPr>
      <w:r w:rsidRPr="00797DC2">
        <w:rPr>
          <w:rFonts w:ascii="Calibri" w:hAnsi="Calibri" w:cs="Arial"/>
          <w:sz w:val="18"/>
          <w:szCs w:val="18"/>
        </w:rPr>
        <w:t>Roboczogodzina w rozumieniu niniejszej Umowy wynosi jedną godzinę zegarową.</w:t>
      </w:r>
    </w:p>
    <w:p w:rsidR="00B4381C" w:rsidRPr="00797DC2" w:rsidRDefault="00B4381C" w:rsidP="0062674A">
      <w:pPr>
        <w:numPr>
          <w:ilvl w:val="0"/>
          <w:numId w:val="95"/>
        </w:numPr>
        <w:ind w:left="284" w:hanging="284"/>
        <w:jc w:val="both"/>
        <w:rPr>
          <w:rFonts w:ascii="Calibri" w:eastAsia="Lucida Sans Unicode" w:hAnsi="Calibri" w:cs="Arial"/>
          <w:sz w:val="18"/>
          <w:szCs w:val="18"/>
          <w:lang w:eastAsia="en-US" w:bidi="en-US"/>
        </w:rPr>
      </w:pPr>
      <w:r w:rsidRPr="00797DC2">
        <w:rPr>
          <w:rFonts w:ascii="Calibri" w:eastAsia="Lucida Sans Unicode" w:hAnsi="Calibri" w:cs="Arial"/>
          <w:sz w:val="18"/>
          <w:szCs w:val="18"/>
          <w:lang w:eastAsia="en-US" w:bidi="en-US"/>
        </w:rPr>
        <w:t>Wykonawca dostarczy Zamawiającemu faktury w ciągu 7 dni od zakończenia danego miesiąca świadczenia usługi.</w:t>
      </w:r>
    </w:p>
    <w:p w:rsidR="00B4381C" w:rsidRPr="00797DC2" w:rsidRDefault="00B4381C" w:rsidP="0062674A">
      <w:pPr>
        <w:numPr>
          <w:ilvl w:val="0"/>
          <w:numId w:val="95"/>
        </w:numPr>
        <w:ind w:left="284" w:hanging="284"/>
        <w:jc w:val="both"/>
        <w:rPr>
          <w:rFonts w:ascii="Calibri" w:eastAsia="Lucida Sans Unicode" w:hAnsi="Calibri" w:cs="Arial"/>
          <w:sz w:val="18"/>
          <w:szCs w:val="18"/>
          <w:lang w:eastAsia="en-US" w:bidi="en-US"/>
        </w:rPr>
      </w:pPr>
      <w:r w:rsidRPr="00797DC2">
        <w:rPr>
          <w:rFonts w:ascii="Calibri" w:eastAsia="Lucida Sans Unicode" w:hAnsi="Calibri" w:cs="Arial"/>
          <w:sz w:val="18"/>
          <w:szCs w:val="18"/>
          <w:lang w:eastAsia="en-US" w:bidi="en-US"/>
        </w:rPr>
        <w:t>Zapłata za przedmiot umowy będzie dokonana raz w miesiącu, przelewem, na podstawie prawidłowo wystawionej faktury VAT, w terminie 21 dni od daty otrzymania faktury przez Zamawiającego.</w:t>
      </w:r>
    </w:p>
    <w:p w:rsidR="00B4381C" w:rsidRPr="00797DC2" w:rsidRDefault="00B4381C" w:rsidP="0062674A">
      <w:pPr>
        <w:numPr>
          <w:ilvl w:val="0"/>
          <w:numId w:val="95"/>
        </w:numPr>
        <w:ind w:left="284" w:hanging="284"/>
        <w:jc w:val="both"/>
        <w:rPr>
          <w:rFonts w:ascii="Calibri" w:eastAsia="Lucida Sans Unicode" w:hAnsi="Calibri" w:cs="Arial"/>
          <w:sz w:val="18"/>
          <w:szCs w:val="18"/>
          <w:lang w:eastAsia="en-US" w:bidi="en-US"/>
        </w:rPr>
      </w:pPr>
      <w:r w:rsidRPr="00797DC2">
        <w:rPr>
          <w:rFonts w:ascii="Calibri" w:hAnsi="Calibri" w:cs="Arial"/>
          <w:sz w:val="18"/>
          <w:szCs w:val="18"/>
        </w:rPr>
        <w:t>Za datę zapłaty przyjmuje się dzień obciążenia rachunku bankowego Zamawiającego. Termin uważa się za zachowany, jeśli obciążenie rachunku bankowego Zamawiającego nastąpi najpóźniej w ostatnim dniu terminu płatności.</w:t>
      </w:r>
    </w:p>
    <w:p w:rsidR="00B4381C" w:rsidRPr="00797DC2" w:rsidRDefault="00B4381C" w:rsidP="0062674A">
      <w:pPr>
        <w:numPr>
          <w:ilvl w:val="0"/>
          <w:numId w:val="95"/>
        </w:numPr>
        <w:ind w:left="284" w:hanging="284"/>
        <w:jc w:val="both"/>
        <w:rPr>
          <w:rFonts w:ascii="Calibri" w:eastAsia="Lucida Sans Unicode" w:hAnsi="Calibri" w:cs="Arial"/>
          <w:sz w:val="18"/>
          <w:szCs w:val="18"/>
          <w:lang w:eastAsia="en-US" w:bidi="en-US"/>
        </w:rPr>
      </w:pPr>
      <w:r w:rsidRPr="00797DC2">
        <w:rPr>
          <w:rFonts w:ascii="Calibri" w:hAnsi="Calibri" w:cs="Arial"/>
          <w:sz w:val="18"/>
          <w:szCs w:val="18"/>
        </w:rPr>
        <w:t>Wykonawca nie może przenosić wierzytelności wynikającej z umowy na rzecz osoby trzeciej, bez pisemnej pod rygorem nieważności zgody Zamawiającego. Treść dokumentów, dotyczących przenoszonej wierzytelności (umowy o przelew, pożyczki, zawiadomienia, oświadczenia itp.) nie może stać w sprzeczności z postanowieniami umowy.</w:t>
      </w:r>
    </w:p>
    <w:p w:rsidR="004A33D8" w:rsidRPr="00797DC2" w:rsidRDefault="004A33D8" w:rsidP="0062674A">
      <w:pPr>
        <w:numPr>
          <w:ilvl w:val="0"/>
          <w:numId w:val="95"/>
        </w:numPr>
        <w:spacing w:after="120"/>
        <w:ind w:left="284" w:hanging="284"/>
        <w:jc w:val="both"/>
        <w:rPr>
          <w:rFonts w:ascii="Calibri" w:eastAsia="Lucida Sans Unicode" w:hAnsi="Calibri" w:cs="Arial"/>
          <w:sz w:val="18"/>
          <w:szCs w:val="18"/>
          <w:lang w:eastAsia="en-US" w:bidi="en-US"/>
        </w:rPr>
      </w:pPr>
      <w:r w:rsidRPr="00797DC2">
        <w:rPr>
          <w:rFonts w:ascii="Calibri" w:eastAsia="Lucida Sans Unicode" w:hAnsi="Calibri" w:cs="Arial"/>
          <w:sz w:val="18"/>
          <w:szCs w:val="18"/>
          <w:lang w:eastAsia="en-US" w:bidi="en-US"/>
        </w:rPr>
        <w:t>W przypadku gdy wskazany rachunek bankowy Wykonawcy będącego podatnikiem podatku VAT,  na dzień zlecenia przelewu nie figuruje w prowadzonym przez Szefa Krajowej Administracji Skarbowej wykazie podmiotów zarejestrowanych jako podatnicy VAT, w tym podmiotów których rejestracja jako podatników VAT została przywrócona (zwanym dalej „białą listą podatników”),  o którym mowa w art. 96b ust. 1 pkt 2) ustawy z dnia 11 marca 2004 r. o podatku od towarów i usłu</w:t>
      </w:r>
      <w:r w:rsidR="00E670BA" w:rsidRPr="00797DC2">
        <w:rPr>
          <w:rFonts w:ascii="Calibri" w:eastAsia="Lucida Sans Unicode" w:hAnsi="Calibri" w:cs="Arial"/>
          <w:sz w:val="18"/>
          <w:szCs w:val="18"/>
          <w:lang w:eastAsia="en-US" w:bidi="en-US"/>
        </w:rPr>
        <w:t>g (tekst jednolity Dz. U. z 2020</w:t>
      </w:r>
      <w:r w:rsidRPr="00797DC2">
        <w:rPr>
          <w:rFonts w:ascii="Calibri" w:eastAsia="Lucida Sans Unicode" w:hAnsi="Calibri" w:cs="Arial"/>
          <w:sz w:val="18"/>
          <w:szCs w:val="18"/>
          <w:lang w:eastAsia="en-US" w:bidi="en-US"/>
        </w:rPr>
        <w:t xml:space="preserve">r. poz. </w:t>
      </w:r>
      <w:r w:rsidR="00E670BA" w:rsidRPr="00797DC2">
        <w:rPr>
          <w:rFonts w:ascii="Calibri" w:eastAsia="Lucida Sans Unicode" w:hAnsi="Calibri" w:cs="Arial"/>
          <w:sz w:val="18"/>
          <w:szCs w:val="18"/>
          <w:lang w:eastAsia="en-US" w:bidi="en-US"/>
        </w:rPr>
        <w:t>106</w:t>
      </w:r>
      <w:r w:rsidRPr="00797DC2">
        <w:rPr>
          <w:rFonts w:ascii="Calibri" w:eastAsia="Lucida Sans Unicode" w:hAnsi="Calibri" w:cs="Arial"/>
          <w:sz w:val="18"/>
          <w:szCs w:val="18"/>
          <w:lang w:eastAsia="en-US" w:bidi="en-US"/>
        </w:rPr>
        <w:t>), Zamawiający może dokonać zapłaty na dowolny rachunek bankowy Wykonawcy wskazany na białej liście podatników. Jeżeli na białej liście podatników nie figuruje żaden rachunek bankowy Wykonawcy, Zamawiający może wstrzymać płatność do czasu ujawnienia tego rachunku informując o tym Wykonawcę.  W takim przypadku Wykonawca ma obowiązek niezwłocznego poinformowania Zamawiającego o ujawnieniu rachunku bankowego na białej liście podatników. Opóźnienie w zapłacie faktury z powodu braku rachunku bankowego Wykonawcy na białej liście podatników nie stanowi podstawy do naliczenia przez Wykonawcę odsetek za opóźnienie w transakcjach handlowych.</w:t>
      </w:r>
    </w:p>
    <w:p w:rsidR="00B4381C" w:rsidRPr="00797DC2" w:rsidRDefault="00B4381C" w:rsidP="00B4381C">
      <w:pPr>
        <w:jc w:val="center"/>
        <w:rPr>
          <w:rFonts w:ascii="Calibri" w:hAnsi="Calibri" w:cs="Arial"/>
          <w:b/>
          <w:sz w:val="18"/>
          <w:szCs w:val="18"/>
        </w:rPr>
      </w:pPr>
      <w:r w:rsidRPr="00797DC2">
        <w:rPr>
          <w:rFonts w:ascii="Calibri" w:hAnsi="Calibri" w:cs="Arial"/>
          <w:b/>
          <w:sz w:val="18"/>
          <w:szCs w:val="18"/>
        </w:rPr>
        <w:t>§7</w:t>
      </w:r>
    </w:p>
    <w:p w:rsidR="00B4381C" w:rsidRPr="00797DC2" w:rsidRDefault="00B4381C" w:rsidP="00B4381C">
      <w:pPr>
        <w:spacing w:after="120"/>
        <w:jc w:val="center"/>
        <w:rPr>
          <w:rFonts w:ascii="Calibri" w:hAnsi="Calibri" w:cs="Arial"/>
          <w:b/>
          <w:sz w:val="18"/>
          <w:szCs w:val="18"/>
        </w:rPr>
      </w:pPr>
      <w:r w:rsidRPr="00797DC2">
        <w:rPr>
          <w:rFonts w:ascii="Calibri" w:hAnsi="Calibri" w:cs="Arial"/>
          <w:b/>
          <w:sz w:val="18"/>
          <w:szCs w:val="18"/>
        </w:rPr>
        <w:t>Kary umowne</w:t>
      </w:r>
    </w:p>
    <w:p w:rsidR="00BD2E07" w:rsidRPr="00797DC2" w:rsidRDefault="00BD2E07" w:rsidP="0062674A">
      <w:pPr>
        <w:numPr>
          <w:ilvl w:val="0"/>
          <w:numId w:val="97"/>
        </w:numPr>
        <w:tabs>
          <w:tab w:val="left" w:pos="284"/>
        </w:tabs>
        <w:ind w:left="426" w:hanging="426"/>
        <w:contextualSpacing/>
        <w:jc w:val="both"/>
        <w:rPr>
          <w:rFonts w:ascii="Calibri" w:eastAsia="Calibri" w:hAnsi="Calibri" w:cs="Arial"/>
          <w:sz w:val="18"/>
          <w:szCs w:val="18"/>
        </w:rPr>
      </w:pPr>
      <w:r w:rsidRPr="00797DC2">
        <w:rPr>
          <w:rFonts w:ascii="Calibri" w:eastAsia="Calibri" w:hAnsi="Calibri" w:cs="Arial"/>
          <w:sz w:val="18"/>
          <w:szCs w:val="18"/>
        </w:rPr>
        <w:t>Wykonawca zapłaci Zamawiającemu następujące kary umowne:</w:t>
      </w:r>
    </w:p>
    <w:p w:rsidR="00BD2E07" w:rsidRPr="00797DC2" w:rsidRDefault="00BD2E07" w:rsidP="0062674A">
      <w:pPr>
        <w:numPr>
          <w:ilvl w:val="0"/>
          <w:numId w:val="96"/>
        </w:numPr>
        <w:tabs>
          <w:tab w:val="left" w:pos="426"/>
        </w:tabs>
        <w:ind w:left="567" w:hanging="283"/>
        <w:contextualSpacing/>
        <w:jc w:val="both"/>
        <w:rPr>
          <w:rFonts w:ascii="Calibri" w:eastAsia="Calibri" w:hAnsi="Calibri" w:cs="Arial"/>
          <w:sz w:val="18"/>
          <w:szCs w:val="18"/>
        </w:rPr>
      </w:pPr>
      <w:r w:rsidRPr="00797DC2">
        <w:rPr>
          <w:rFonts w:ascii="Calibri" w:eastAsia="Calibri" w:hAnsi="Calibri" w:cs="Arial"/>
          <w:sz w:val="18"/>
          <w:szCs w:val="18"/>
        </w:rPr>
        <w:t>za odstąpienie od umowy przez Zamawiającego z przyczyn leżących po stronie Wykonawcy bądź rozwiązanie umowy z przyczyn leżących po stronie  Wykonawcy w wysokości 10% wynagrodzenia brutto określonego w §5 ust. 1 umowy;</w:t>
      </w:r>
    </w:p>
    <w:p w:rsidR="00BD2E07" w:rsidRPr="00797DC2" w:rsidRDefault="00BD2E07" w:rsidP="0062674A">
      <w:pPr>
        <w:numPr>
          <w:ilvl w:val="0"/>
          <w:numId w:val="96"/>
        </w:numPr>
        <w:tabs>
          <w:tab w:val="left" w:pos="426"/>
        </w:tabs>
        <w:ind w:left="567" w:hanging="283"/>
        <w:contextualSpacing/>
        <w:jc w:val="both"/>
        <w:rPr>
          <w:rFonts w:ascii="Calibri" w:eastAsia="Calibri" w:hAnsi="Calibri" w:cs="Arial"/>
          <w:sz w:val="18"/>
          <w:szCs w:val="18"/>
        </w:rPr>
      </w:pPr>
      <w:r w:rsidRPr="00797DC2">
        <w:rPr>
          <w:rFonts w:ascii="Calibri" w:eastAsia="Calibri" w:hAnsi="Calibri" w:cs="Arial"/>
          <w:sz w:val="18"/>
          <w:szCs w:val="18"/>
        </w:rPr>
        <w:t>z tytułu zwłoki w przyjęciu do realizacji przedmiotu umowy w wysokości 2% wynagrodzenia brutto określonego w §5 ust. 1 umowy za każdy dzień zwłoki, liczony od dnia wskazanego w §2 ust. 1 umowy;</w:t>
      </w:r>
    </w:p>
    <w:p w:rsidR="00BD2E07" w:rsidRPr="00797DC2" w:rsidRDefault="00BD2E07" w:rsidP="0062674A">
      <w:pPr>
        <w:numPr>
          <w:ilvl w:val="0"/>
          <w:numId w:val="96"/>
        </w:numPr>
        <w:tabs>
          <w:tab w:val="left" w:pos="426"/>
        </w:tabs>
        <w:ind w:left="567" w:hanging="283"/>
        <w:contextualSpacing/>
        <w:jc w:val="both"/>
        <w:rPr>
          <w:rFonts w:ascii="Calibri" w:eastAsia="Calibri" w:hAnsi="Calibri" w:cs="Arial"/>
          <w:sz w:val="18"/>
          <w:szCs w:val="18"/>
        </w:rPr>
      </w:pPr>
      <w:r w:rsidRPr="00797DC2">
        <w:rPr>
          <w:rFonts w:ascii="Calibri" w:eastAsia="Calibri" w:hAnsi="Calibri" w:cs="Arial"/>
          <w:sz w:val="18"/>
          <w:szCs w:val="18"/>
        </w:rPr>
        <w:t xml:space="preserve">w przypadku uchybienia obowiązkowi dostarczenia Zamawiającemu ustalonego z nim regulaminu ochrony obiektu, o którym mowa </w:t>
      </w:r>
      <w:r w:rsidRPr="00797DC2">
        <w:rPr>
          <w:rFonts w:ascii="Calibri" w:eastAsia="Calibri" w:hAnsi="Calibri" w:cs="Calibri"/>
          <w:sz w:val="18"/>
          <w:szCs w:val="18"/>
        </w:rPr>
        <w:t>§</w:t>
      </w:r>
      <w:r w:rsidRPr="00797DC2">
        <w:rPr>
          <w:rFonts w:ascii="Calibri" w:eastAsia="Calibri" w:hAnsi="Calibri" w:cs="Arial"/>
          <w:sz w:val="18"/>
          <w:szCs w:val="18"/>
        </w:rPr>
        <w:t>4 ust.4 w określonym w Umowie terminie, Zamawiającemu przysługuje kara umowna w wysokości 1.000, 00 zł (słownie: tysiąc złotych);</w:t>
      </w:r>
    </w:p>
    <w:p w:rsidR="00BD2E07" w:rsidRPr="00797DC2" w:rsidRDefault="00BD2E07" w:rsidP="0062674A">
      <w:pPr>
        <w:numPr>
          <w:ilvl w:val="0"/>
          <w:numId w:val="96"/>
        </w:numPr>
        <w:tabs>
          <w:tab w:val="left" w:pos="426"/>
        </w:tabs>
        <w:ind w:left="567" w:hanging="283"/>
        <w:contextualSpacing/>
        <w:jc w:val="both"/>
        <w:rPr>
          <w:rFonts w:ascii="Calibri" w:eastAsia="Calibri" w:hAnsi="Calibri" w:cs="Arial"/>
          <w:sz w:val="18"/>
          <w:szCs w:val="18"/>
        </w:rPr>
      </w:pPr>
      <w:r w:rsidRPr="00797DC2">
        <w:rPr>
          <w:rFonts w:ascii="Calibri" w:eastAsia="Calibri" w:hAnsi="Calibri" w:cs="Arial"/>
          <w:sz w:val="18"/>
          <w:szCs w:val="18"/>
        </w:rPr>
        <w:t xml:space="preserve">w przypadku niedotrzymania terminu dostarczenia potwierdzenia ubezpieczenia od odpowiedzialności cywilnej o której mowa w </w:t>
      </w:r>
      <w:r w:rsidRPr="00797DC2">
        <w:rPr>
          <w:rFonts w:ascii="Calibri" w:eastAsia="Calibri" w:hAnsi="Calibri" w:cs="Calibri"/>
          <w:sz w:val="18"/>
          <w:szCs w:val="18"/>
        </w:rPr>
        <w:t>§</w:t>
      </w:r>
      <w:r w:rsidRPr="00797DC2">
        <w:rPr>
          <w:rFonts w:ascii="Calibri" w:eastAsia="Calibri" w:hAnsi="Calibri" w:cs="Arial"/>
          <w:sz w:val="18"/>
          <w:szCs w:val="18"/>
        </w:rPr>
        <w:t xml:space="preserve">4 ust.6, Zamawiającemu przysługuje kara umowna w wysokości 1.000,00 zł (słownie: tysiąc złotych) za każdy dzień zwłoki;                                                                                                                                                                                                                                                                                                                                                                                                                                                                                                                                                                                                                                                                                                                                                                                                                                                                                                                                                                                                                                                                                                                                                                                                                                                                                                                                                                                                                                                                                                                                                                                                                                                                                                                                                                                                                                                                                                                                                                                                                                                                                                                                                                                                                                                                                                                                                                                                                                                                                                                                                                                                                                                                    </w:t>
      </w:r>
    </w:p>
    <w:p w:rsidR="00BD2E07" w:rsidRPr="00797DC2" w:rsidRDefault="00BD2E07" w:rsidP="0062674A">
      <w:pPr>
        <w:numPr>
          <w:ilvl w:val="0"/>
          <w:numId w:val="96"/>
        </w:numPr>
        <w:tabs>
          <w:tab w:val="left" w:pos="426"/>
        </w:tabs>
        <w:ind w:left="567" w:hanging="283"/>
        <w:contextualSpacing/>
        <w:jc w:val="both"/>
        <w:rPr>
          <w:rFonts w:ascii="Calibri" w:eastAsia="Calibri" w:hAnsi="Calibri" w:cs="Arial"/>
          <w:sz w:val="18"/>
          <w:szCs w:val="18"/>
        </w:rPr>
      </w:pPr>
      <w:r w:rsidRPr="00797DC2">
        <w:rPr>
          <w:rFonts w:ascii="Calibri" w:eastAsia="Calibri" w:hAnsi="Calibri" w:cs="Arial"/>
          <w:sz w:val="18"/>
          <w:szCs w:val="18"/>
        </w:rPr>
        <w:t>z tytułu nieprzestrzegania przepisów przeciwpożarowych, stawianie się w miejscu wykonywania obowiązków w stanie nietrzeźwości lub pod wpływem środków odurzających, spożywanie w miejscu wykonywania obowiązków alkoholu lub zażywanie środków odurzających przez pracowników Wykonawcy, w wysokości 0,5% wynagrodzenia brutto określonego w §5 ust. 1 umowy za każdy przypadek naruszenia;</w:t>
      </w:r>
    </w:p>
    <w:p w:rsidR="00BD2E07" w:rsidRPr="00797DC2" w:rsidRDefault="00BD2E07" w:rsidP="0062674A">
      <w:pPr>
        <w:numPr>
          <w:ilvl w:val="0"/>
          <w:numId w:val="96"/>
        </w:numPr>
        <w:tabs>
          <w:tab w:val="left" w:pos="426"/>
        </w:tabs>
        <w:ind w:left="567" w:hanging="283"/>
        <w:contextualSpacing/>
        <w:jc w:val="both"/>
        <w:rPr>
          <w:rFonts w:ascii="Calibri" w:eastAsia="Calibri" w:hAnsi="Calibri" w:cs="Arial"/>
          <w:sz w:val="18"/>
          <w:szCs w:val="18"/>
        </w:rPr>
      </w:pPr>
      <w:r w:rsidRPr="00797DC2">
        <w:rPr>
          <w:rFonts w:ascii="Calibri" w:eastAsia="Calibri" w:hAnsi="Calibri" w:cs="Arial"/>
          <w:sz w:val="18"/>
          <w:szCs w:val="18"/>
        </w:rPr>
        <w:t xml:space="preserve">w przypadku pozostawienia choćby jednego z obiektów bez ochrony w czasie </w:t>
      </w:r>
      <w:r w:rsidRPr="00797DC2">
        <w:rPr>
          <w:rFonts w:ascii="Calibri" w:eastAsia="Calibri" w:hAnsi="Calibri" w:cs="Arial"/>
          <w:b/>
          <w:sz w:val="18"/>
          <w:szCs w:val="18"/>
        </w:rPr>
        <w:t>do 1 godziny</w:t>
      </w:r>
      <w:r w:rsidRPr="00797DC2">
        <w:rPr>
          <w:rFonts w:ascii="Calibri" w:eastAsia="Calibri" w:hAnsi="Calibri" w:cs="Arial"/>
          <w:sz w:val="18"/>
          <w:szCs w:val="18"/>
        </w:rPr>
        <w:t>, Zamawiającemu przysługuje kara umowna w wysokości 5.000,00 zł (słownie: pięć tysięcy złotych),</w:t>
      </w:r>
    </w:p>
    <w:p w:rsidR="00BD2E07" w:rsidRPr="00797DC2" w:rsidRDefault="00BD2E07" w:rsidP="0062674A">
      <w:pPr>
        <w:numPr>
          <w:ilvl w:val="0"/>
          <w:numId w:val="96"/>
        </w:numPr>
        <w:tabs>
          <w:tab w:val="left" w:pos="426"/>
        </w:tabs>
        <w:ind w:left="567" w:hanging="283"/>
        <w:contextualSpacing/>
        <w:jc w:val="both"/>
        <w:rPr>
          <w:rFonts w:ascii="Calibri" w:eastAsia="Calibri" w:hAnsi="Calibri" w:cs="Arial"/>
          <w:sz w:val="18"/>
          <w:szCs w:val="18"/>
        </w:rPr>
      </w:pPr>
      <w:r w:rsidRPr="00797DC2">
        <w:rPr>
          <w:rFonts w:ascii="Calibri" w:eastAsia="Calibri" w:hAnsi="Calibri" w:cs="Arial"/>
          <w:sz w:val="18"/>
          <w:szCs w:val="18"/>
        </w:rPr>
        <w:t xml:space="preserve">w przypadku pozostawienia choćby jednego z obiektów bez ochrony w czasie </w:t>
      </w:r>
      <w:r w:rsidRPr="00797DC2">
        <w:rPr>
          <w:rFonts w:ascii="Calibri" w:eastAsia="Calibri" w:hAnsi="Calibri" w:cs="Arial"/>
          <w:b/>
          <w:sz w:val="18"/>
          <w:szCs w:val="18"/>
        </w:rPr>
        <w:t>powyżej 1 godziny</w:t>
      </w:r>
      <w:r w:rsidRPr="00797DC2">
        <w:rPr>
          <w:rFonts w:ascii="Calibri" w:eastAsia="Calibri" w:hAnsi="Calibri" w:cs="Arial"/>
          <w:sz w:val="18"/>
          <w:szCs w:val="18"/>
        </w:rPr>
        <w:t>, Zamawiającemu przysługuje kara umowna w wysokości 10.000,00 zł (słownie dziesięć tysięcy złotych),</w:t>
      </w:r>
    </w:p>
    <w:p w:rsidR="00BD2E07" w:rsidRPr="00797DC2" w:rsidRDefault="00BD2E07" w:rsidP="0062674A">
      <w:pPr>
        <w:numPr>
          <w:ilvl w:val="0"/>
          <w:numId w:val="96"/>
        </w:numPr>
        <w:tabs>
          <w:tab w:val="left" w:pos="426"/>
        </w:tabs>
        <w:ind w:left="567" w:hanging="283"/>
        <w:contextualSpacing/>
        <w:jc w:val="both"/>
        <w:rPr>
          <w:rFonts w:ascii="Calibri" w:eastAsia="Calibri" w:hAnsi="Calibri" w:cs="Arial"/>
          <w:sz w:val="18"/>
          <w:szCs w:val="18"/>
        </w:rPr>
      </w:pPr>
      <w:r w:rsidRPr="00797DC2">
        <w:rPr>
          <w:rFonts w:ascii="Calibri" w:eastAsia="Calibri" w:hAnsi="Calibri" w:cs="Arial"/>
          <w:sz w:val="18"/>
          <w:szCs w:val="18"/>
        </w:rPr>
        <w:t>W przypadku niedostarczenia Zamawiającemu, w ustalonym wcześniej terminie, raportów koordynatora z przebiegu służb w chronionym obiekcie, Zamawiającemu przysługuje kara umowna w wysokości 500,00 zł (słownie: pięćset złotych) za każdy dzień zwłoki,</w:t>
      </w:r>
    </w:p>
    <w:p w:rsidR="00BD2E07" w:rsidRPr="00797DC2" w:rsidRDefault="00BD2E07" w:rsidP="0062674A">
      <w:pPr>
        <w:numPr>
          <w:ilvl w:val="0"/>
          <w:numId w:val="96"/>
        </w:numPr>
        <w:tabs>
          <w:tab w:val="left" w:pos="426"/>
        </w:tabs>
        <w:ind w:left="567" w:hanging="283"/>
        <w:contextualSpacing/>
        <w:jc w:val="both"/>
        <w:rPr>
          <w:rFonts w:ascii="Calibri" w:eastAsia="Calibri" w:hAnsi="Calibri" w:cs="Arial"/>
          <w:sz w:val="18"/>
          <w:szCs w:val="18"/>
        </w:rPr>
      </w:pPr>
      <w:r w:rsidRPr="00797DC2">
        <w:rPr>
          <w:rFonts w:ascii="Calibri" w:eastAsia="Calibri" w:hAnsi="Calibri" w:cs="Arial"/>
          <w:sz w:val="18"/>
          <w:szCs w:val="18"/>
        </w:rPr>
        <w:t>W przypadku niezapewnienia przyjazdu grupy interwencyjnej w czasie deklarowanym przez Wykonawcę, Zamawiającemu przysługuje kara w wysokości 1.000, 00 zł (słownie: tysiąc złotych),</w:t>
      </w:r>
    </w:p>
    <w:p w:rsidR="00BD2E07" w:rsidRPr="00797DC2" w:rsidRDefault="00BD2E07" w:rsidP="0062674A">
      <w:pPr>
        <w:numPr>
          <w:ilvl w:val="0"/>
          <w:numId w:val="96"/>
        </w:numPr>
        <w:tabs>
          <w:tab w:val="left" w:pos="426"/>
        </w:tabs>
        <w:ind w:left="567" w:hanging="283"/>
        <w:contextualSpacing/>
        <w:jc w:val="both"/>
        <w:rPr>
          <w:rFonts w:ascii="Calibri" w:eastAsia="Calibri" w:hAnsi="Calibri" w:cs="Arial"/>
          <w:sz w:val="18"/>
          <w:szCs w:val="18"/>
        </w:rPr>
      </w:pPr>
      <w:r w:rsidRPr="00797DC2">
        <w:rPr>
          <w:rFonts w:ascii="Calibri" w:eastAsia="Calibri" w:hAnsi="Calibri" w:cs="Arial"/>
          <w:sz w:val="18"/>
          <w:szCs w:val="18"/>
        </w:rPr>
        <w:t>z tytułu naruszenia przez Wykonawcę, któregokolwiek ze zobowiązań określonych w umowie, innego niż wskazane w pkt 2 lub 3 powyżej, w wysokości 2% wynagrodzenia brutto  określonego w §5 ust. 1 umowy za każdy przypadek naruszenia.</w:t>
      </w:r>
    </w:p>
    <w:p w:rsidR="00BD2E07" w:rsidRPr="00797DC2" w:rsidRDefault="00BD2E07" w:rsidP="0062674A">
      <w:pPr>
        <w:numPr>
          <w:ilvl w:val="0"/>
          <w:numId w:val="97"/>
        </w:numPr>
        <w:tabs>
          <w:tab w:val="left" w:pos="284"/>
        </w:tabs>
        <w:ind w:left="284" w:hanging="284"/>
        <w:contextualSpacing/>
        <w:jc w:val="both"/>
        <w:rPr>
          <w:rFonts w:ascii="Calibri" w:eastAsia="Calibri" w:hAnsi="Calibri" w:cs="Arial"/>
          <w:sz w:val="18"/>
          <w:szCs w:val="18"/>
        </w:rPr>
      </w:pPr>
      <w:r w:rsidRPr="00797DC2">
        <w:rPr>
          <w:rFonts w:ascii="Calibri" w:eastAsia="Calibri" w:hAnsi="Calibri" w:cs="Arial"/>
          <w:sz w:val="18"/>
          <w:szCs w:val="18"/>
        </w:rPr>
        <w:t>W przypadku niewykonania lub powtarzającego się nienależytego wykonania przedmiotu umowy Zamawiający zastrzega sobie prawo do obciążenia Wykonawcy kosztami poniesionymi w związku z koniecznością zlecenia (w trybie doraźnym) czynności innemu podmiotowi.</w:t>
      </w:r>
    </w:p>
    <w:p w:rsidR="00BD2E07" w:rsidRPr="00797DC2" w:rsidRDefault="00BD2E07" w:rsidP="0062674A">
      <w:pPr>
        <w:numPr>
          <w:ilvl w:val="0"/>
          <w:numId w:val="97"/>
        </w:numPr>
        <w:tabs>
          <w:tab w:val="left" w:pos="284"/>
        </w:tabs>
        <w:ind w:left="284" w:hanging="284"/>
        <w:contextualSpacing/>
        <w:jc w:val="both"/>
        <w:rPr>
          <w:rFonts w:ascii="Calibri" w:eastAsia="Calibri" w:hAnsi="Calibri" w:cs="Arial"/>
          <w:sz w:val="18"/>
          <w:szCs w:val="18"/>
        </w:rPr>
      </w:pPr>
      <w:r w:rsidRPr="00797DC2">
        <w:rPr>
          <w:rFonts w:ascii="Calibri" w:eastAsia="Calibri" w:hAnsi="Calibri" w:cs="Arial"/>
          <w:sz w:val="18"/>
          <w:szCs w:val="18"/>
        </w:rPr>
        <w:t xml:space="preserve">W przypadku ujawnienia niespełnienia wymogu zatrudnienia przez Wykonawcę lub podwykonawcę na podstawie umowy o pracę </w:t>
      </w:r>
      <w:r w:rsidRPr="00797DC2">
        <w:rPr>
          <w:rFonts w:ascii="Calibri" w:eastAsia="Calibri" w:hAnsi="Calibri" w:cs="Arial"/>
          <w:sz w:val="18"/>
          <w:szCs w:val="18"/>
        </w:rPr>
        <w:lastRenderedPageBreak/>
        <w:t xml:space="preserve">osób wykonujących czynności podczas realizacji zadań wynikających z opisu przedmiotu zamówienia, Wykonawca będzie zobowiązany do zapłacenia Zamawiającemu kary umownej, w wysokości 1 000,00 zł (słownie: jeden tysiąc złotych 00/100) za każdą osobę niezatrudnioną na umowę o pracę lub za każdy przypadek nie utrzymania ciągłości zatrudnienia na umowę o pracę </w:t>
      </w:r>
      <w:r w:rsidRPr="00797DC2">
        <w:rPr>
          <w:rFonts w:ascii="Calibri" w:eastAsia="Calibri" w:hAnsi="Calibri"/>
          <w:sz w:val="18"/>
          <w:szCs w:val="18"/>
        </w:rPr>
        <w:t>(kara może być wielokrotnie ponawiana).</w:t>
      </w:r>
    </w:p>
    <w:p w:rsidR="00BD2E07" w:rsidRPr="00797DC2" w:rsidRDefault="00BD2E07" w:rsidP="0062674A">
      <w:pPr>
        <w:numPr>
          <w:ilvl w:val="0"/>
          <w:numId w:val="97"/>
        </w:numPr>
        <w:tabs>
          <w:tab w:val="left" w:pos="284"/>
        </w:tabs>
        <w:ind w:left="284" w:hanging="284"/>
        <w:contextualSpacing/>
        <w:rPr>
          <w:rFonts w:ascii="Calibri" w:eastAsia="Calibri" w:hAnsi="Calibri" w:cs="Arial"/>
          <w:sz w:val="18"/>
          <w:szCs w:val="18"/>
        </w:rPr>
      </w:pPr>
      <w:r w:rsidRPr="00797DC2">
        <w:rPr>
          <w:rFonts w:ascii="Calibri" w:eastAsia="Calibri" w:hAnsi="Calibri" w:cs="Arial"/>
          <w:sz w:val="18"/>
          <w:szCs w:val="18"/>
        </w:rPr>
        <w:t>Zamawiający zastrzega sobie prawo dochodzenia odszkodowania na zasadach ogólnych, o ile wartość faktycznie poniesionych szkód przekracza wysokość zastrzeżonych kar umownych.</w:t>
      </w:r>
    </w:p>
    <w:p w:rsidR="00BD2E07" w:rsidRPr="00797DC2" w:rsidRDefault="00BD2E07" w:rsidP="0062674A">
      <w:pPr>
        <w:numPr>
          <w:ilvl w:val="0"/>
          <w:numId w:val="97"/>
        </w:numPr>
        <w:tabs>
          <w:tab w:val="left" w:pos="284"/>
        </w:tabs>
        <w:ind w:left="284" w:hanging="284"/>
        <w:contextualSpacing/>
        <w:jc w:val="both"/>
        <w:rPr>
          <w:rFonts w:ascii="Calibri" w:eastAsia="Calibri" w:hAnsi="Calibri" w:cs="Arial"/>
          <w:sz w:val="18"/>
          <w:szCs w:val="18"/>
        </w:rPr>
      </w:pPr>
      <w:r w:rsidRPr="00797DC2">
        <w:rPr>
          <w:rFonts w:ascii="Calibri" w:eastAsia="Calibri" w:hAnsi="Calibri" w:cs="Arial"/>
          <w:sz w:val="18"/>
          <w:szCs w:val="18"/>
        </w:rPr>
        <w:t>Kary nałożone przez właściwe organy za nieprzestrzeganie przepisów bhp, ppoż., i innych w zakresie prac objętych umową obciążają Wykonawcę.</w:t>
      </w:r>
    </w:p>
    <w:p w:rsidR="00BD2E07" w:rsidRPr="00797DC2" w:rsidRDefault="00BD2E07" w:rsidP="0062674A">
      <w:pPr>
        <w:numPr>
          <w:ilvl w:val="0"/>
          <w:numId w:val="97"/>
        </w:numPr>
        <w:tabs>
          <w:tab w:val="left" w:pos="284"/>
        </w:tabs>
        <w:ind w:left="284" w:hanging="284"/>
        <w:contextualSpacing/>
        <w:jc w:val="both"/>
        <w:rPr>
          <w:rFonts w:ascii="Calibri" w:eastAsia="Calibri" w:hAnsi="Calibri" w:cs="Arial"/>
          <w:sz w:val="18"/>
          <w:szCs w:val="18"/>
        </w:rPr>
      </w:pPr>
      <w:r w:rsidRPr="00797DC2">
        <w:rPr>
          <w:rFonts w:ascii="Calibri" w:eastAsia="Calibri" w:hAnsi="Calibri" w:cs="Arial"/>
          <w:sz w:val="18"/>
          <w:szCs w:val="18"/>
        </w:rPr>
        <w:t>Kary umowne zastrzeżone na rzecz Zamawiającego mogą być dochodzone z każdego tytułu odrębnie i podlegają łączeniu - mogą wynieść maksymalnie 50% wynagrodzenia brutto określonego  §5 ust. 1 umowy.</w:t>
      </w:r>
    </w:p>
    <w:p w:rsidR="00BD2E07" w:rsidRPr="00797DC2" w:rsidRDefault="00BD2E07" w:rsidP="0062674A">
      <w:pPr>
        <w:numPr>
          <w:ilvl w:val="0"/>
          <w:numId w:val="97"/>
        </w:numPr>
        <w:tabs>
          <w:tab w:val="left" w:pos="284"/>
        </w:tabs>
        <w:ind w:left="284" w:hanging="284"/>
        <w:contextualSpacing/>
        <w:jc w:val="both"/>
        <w:rPr>
          <w:rFonts w:ascii="Calibri" w:eastAsia="Calibri" w:hAnsi="Calibri" w:cs="Arial"/>
          <w:sz w:val="18"/>
          <w:szCs w:val="18"/>
        </w:rPr>
      </w:pPr>
      <w:r w:rsidRPr="00797DC2">
        <w:rPr>
          <w:rFonts w:ascii="Calibri" w:eastAsia="Calibri" w:hAnsi="Calibri" w:cs="Arial"/>
          <w:sz w:val="18"/>
          <w:szCs w:val="18"/>
        </w:rPr>
        <w:t>Wykonawca wyraża zgodę na potrącenie przez Zamawiającego kar umownych z wynagrodzenia Wykonawcy.</w:t>
      </w:r>
    </w:p>
    <w:p w:rsidR="00B4381C" w:rsidRPr="00797DC2" w:rsidRDefault="00B4381C" w:rsidP="00B4381C">
      <w:pPr>
        <w:jc w:val="center"/>
        <w:rPr>
          <w:rFonts w:ascii="Calibri" w:hAnsi="Calibri" w:cs="Arial"/>
          <w:b/>
          <w:bCs/>
          <w:sz w:val="18"/>
          <w:szCs w:val="18"/>
        </w:rPr>
      </w:pPr>
    </w:p>
    <w:p w:rsidR="00B4381C" w:rsidRPr="00797DC2" w:rsidRDefault="00B4381C" w:rsidP="00B4381C">
      <w:pPr>
        <w:jc w:val="center"/>
        <w:rPr>
          <w:rFonts w:ascii="Calibri" w:hAnsi="Calibri" w:cs="Arial"/>
          <w:b/>
          <w:sz w:val="18"/>
          <w:szCs w:val="18"/>
        </w:rPr>
      </w:pPr>
      <w:r w:rsidRPr="00797DC2">
        <w:rPr>
          <w:rFonts w:ascii="Calibri" w:hAnsi="Calibri" w:cs="Arial"/>
          <w:b/>
          <w:sz w:val="18"/>
          <w:szCs w:val="18"/>
        </w:rPr>
        <w:t>§8</w:t>
      </w:r>
    </w:p>
    <w:p w:rsidR="00B4381C" w:rsidRPr="00797DC2" w:rsidRDefault="00B4381C" w:rsidP="00B4381C">
      <w:pPr>
        <w:spacing w:after="120"/>
        <w:jc w:val="center"/>
        <w:rPr>
          <w:rFonts w:ascii="Calibri" w:hAnsi="Calibri" w:cs="Arial"/>
          <w:b/>
          <w:sz w:val="18"/>
          <w:szCs w:val="18"/>
        </w:rPr>
      </w:pPr>
      <w:r w:rsidRPr="00797DC2">
        <w:rPr>
          <w:rFonts w:ascii="Calibri" w:hAnsi="Calibri" w:cs="Arial"/>
          <w:b/>
          <w:sz w:val="18"/>
          <w:szCs w:val="18"/>
        </w:rPr>
        <w:t>Rozwiązanie umowy. Odstąpienie od umowy</w:t>
      </w:r>
    </w:p>
    <w:p w:rsidR="00B4381C" w:rsidRPr="00797DC2" w:rsidRDefault="00B4381C" w:rsidP="0062674A">
      <w:pPr>
        <w:pStyle w:val="Akapitzlist"/>
        <w:widowControl/>
        <w:numPr>
          <w:ilvl w:val="0"/>
          <w:numId w:val="98"/>
        </w:numPr>
        <w:tabs>
          <w:tab w:val="clear" w:pos="360"/>
          <w:tab w:val="num" w:pos="284"/>
        </w:tabs>
        <w:suppressAutoHyphens w:val="0"/>
        <w:ind w:left="284" w:hanging="284"/>
        <w:jc w:val="both"/>
        <w:rPr>
          <w:rFonts w:ascii="Calibri" w:hAnsi="Calibri" w:cs="Arial"/>
          <w:sz w:val="18"/>
          <w:szCs w:val="18"/>
        </w:rPr>
      </w:pPr>
      <w:r w:rsidRPr="00797DC2">
        <w:rPr>
          <w:rFonts w:ascii="Calibri" w:hAnsi="Calibri" w:cs="Arial"/>
          <w:sz w:val="18"/>
          <w:szCs w:val="18"/>
        </w:rPr>
        <w:t>Zamawiającemu przysługuje prawo rozwiązania umowy w trybie natychmiastowym bez zachowania okresu wypowiedzenia, w przypadku gdy:</w:t>
      </w:r>
    </w:p>
    <w:p w:rsidR="00B4381C" w:rsidRPr="00797DC2" w:rsidRDefault="00B4381C" w:rsidP="0062674A">
      <w:pPr>
        <w:widowControl/>
        <w:numPr>
          <w:ilvl w:val="1"/>
          <w:numId w:val="98"/>
        </w:numPr>
        <w:tabs>
          <w:tab w:val="clear" w:pos="720"/>
          <w:tab w:val="num" w:pos="567"/>
        </w:tabs>
        <w:suppressAutoHyphens w:val="0"/>
        <w:ind w:hanging="436"/>
        <w:jc w:val="both"/>
        <w:rPr>
          <w:rFonts w:ascii="Calibri" w:hAnsi="Calibri" w:cs="Arial"/>
          <w:sz w:val="18"/>
          <w:szCs w:val="18"/>
        </w:rPr>
      </w:pPr>
      <w:r w:rsidRPr="00797DC2">
        <w:rPr>
          <w:rFonts w:ascii="Calibri" w:hAnsi="Calibri" w:cs="Arial"/>
          <w:sz w:val="18"/>
          <w:szCs w:val="18"/>
        </w:rPr>
        <w:t>Wykonawca utraci koncesję na działalność gospodarczą w zakresie ochrony osób i mienia,</w:t>
      </w:r>
    </w:p>
    <w:p w:rsidR="00B4381C" w:rsidRPr="00797DC2" w:rsidRDefault="00B4381C" w:rsidP="0062674A">
      <w:pPr>
        <w:widowControl/>
        <w:numPr>
          <w:ilvl w:val="1"/>
          <w:numId w:val="98"/>
        </w:numPr>
        <w:tabs>
          <w:tab w:val="clear" w:pos="720"/>
          <w:tab w:val="num" w:pos="567"/>
        </w:tabs>
        <w:suppressAutoHyphens w:val="0"/>
        <w:ind w:hanging="436"/>
        <w:jc w:val="both"/>
        <w:rPr>
          <w:rFonts w:ascii="Calibri" w:hAnsi="Calibri" w:cs="Arial"/>
          <w:sz w:val="18"/>
          <w:szCs w:val="18"/>
        </w:rPr>
      </w:pPr>
      <w:r w:rsidRPr="00797DC2">
        <w:rPr>
          <w:rFonts w:ascii="Calibri" w:hAnsi="Calibri" w:cs="Arial"/>
          <w:sz w:val="18"/>
          <w:szCs w:val="18"/>
        </w:rPr>
        <w:t>zostanie wszczęte postępowanie likwidacyjne wobec Wykonawcy,</w:t>
      </w:r>
    </w:p>
    <w:p w:rsidR="00B4381C" w:rsidRPr="00797DC2" w:rsidRDefault="00B4381C" w:rsidP="0062674A">
      <w:pPr>
        <w:widowControl/>
        <w:numPr>
          <w:ilvl w:val="1"/>
          <w:numId w:val="98"/>
        </w:numPr>
        <w:tabs>
          <w:tab w:val="clear" w:pos="720"/>
          <w:tab w:val="num" w:pos="567"/>
        </w:tabs>
        <w:suppressAutoHyphens w:val="0"/>
        <w:ind w:left="567" w:hanging="283"/>
        <w:jc w:val="both"/>
        <w:rPr>
          <w:rFonts w:ascii="Calibri" w:hAnsi="Calibri" w:cs="Arial"/>
          <w:sz w:val="18"/>
          <w:szCs w:val="18"/>
        </w:rPr>
      </w:pPr>
      <w:r w:rsidRPr="00797DC2">
        <w:rPr>
          <w:rFonts w:ascii="Calibri" w:hAnsi="Calibri" w:cs="Arial"/>
          <w:sz w:val="18"/>
          <w:szCs w:val="18"/>
        </w:rPr>
        <w:t>nastąpi znaczne pogorszenie sytuacji finansowej Wykonawcy, szczególnie w razie powzięcia wiadomości o wszczęciu postępowania egzekucyjnego z majątku Wykonawcy,</w:t>
      </w:r>
    </w:p>
    <w:p w:rsidR="00B4381C" w:rsidRPr="00797DC2" w:rsidRDefault="00B4381C" w:rsidP="0062674A">
      <w:pPr>
        <w:widowControl/>
        <w:numPr>
          <w:ilvl w:val="1"/>
          <w:numId w:val="98"/>
        </w:numPr>
        <w:tabs>
          <w:tab w:val="clear" w:pos="720"/>
          <w:tab w:val="num" w:pos="567"/>
        </w:tabs>
        <w:suppressAutoHyphens w:val="0"/>
        <w:ind w:left="567" w:hanging="283"/>
        <w:jc w:val="both"/>
        <w:rPr>
          <w:rFonts w:ascii="Calibri" w:hAnsi="Calibri" w:cs="Arial"/>
          <w:sz w:val="18"/>
          <w:szCs w:val="18"/>
        </w:rPr>
      </w:pPr>
      <w:r w:rsidRPr="00797DC2">
        <w:rPr>
          <w:rFonts w:ascii="Calibri" w:hAnsi="Calibri" w:cs="Arial"/>
          <w:sz w:val="18"/>
          <w:szCs w:val="18"/>
        </w:rPr>
        <w:t>Wykonawca wykonuje umowę niezgodnie z jej warunkami i pomimo uprzedniego wezwania przez Zmawiającego do usunięcia naruszeń, naruszenia te nie zostaną usunięte przez Wykonawcę w wyznaczonym przez Zamawiającego co najmniej 7-dniowym terminie.</w:t>
      </w:r>
    </w:p>
    <w:p w:rsidR="00BD2E07" w:rsidRPr="00797DC2" w:rsidRDefault="00BD2E07" w:rsidP="0062674A">
      <w:pPr>
        <w:widowControl/>
        <w:numPr>
          <w:ilvl w:val="1"/>
          <w:numId w:val="98"/>
        </w:numPr>
        <w:tabs>
          <w:tab w:val="clear" w:pos="720"/>
          <w:tab w:val="num" w:pos="567"/>
        </w:tabs>
        <w:suppressAutoHyphens w:val="0"/>
        <w:ind w:left="567" w:hanging="283"/>
        <w:jc w:val="both"/>
        <w:rPr>
          <w:rFonts w:ascii="Calibri" w:hAnsi="Calibri" w:cs="Arial"/>
          <w:sz w:val="18"/>
          <w:szCs w:val="18"/>
        </w:rPr>
      </w:pPr>
      <w:r w:rsidRPr="00797DC2">
        <w:rPr>
          <w:rFonts w:ascii="Calibri" w:hAnsi="Calibri" w:cs="Arial"/>
          <w:sz w:val="18"/>
          <w:szCs w:val="18"/>
        </w:rPr>
        <w:t>Wykonawca, w ciągu jednego miesiąca, dwukrotnie naruszy postanowienia Umowy.</w:t>
      </w:r>
    </w:p>
    <w:p w:rsidR="00B4381C" w:rsidRPr="00797DC2" w:rsidRDefault="00B4381C" w:rsidP="0062674A">
      <w:pPr>
        <w:widowControl/>
        <w:numPr>
          <w:ilvl w:val="0"/>
          <w:numId w:val="99"/>
        </w:numPr>
        <w:suppressAutoHyphens w:val="0"/>
        <w:ind w:left="284" w:hanging="284"/>
        <w:jc w:val="both"/>
        <w:rPr>
          <w:rFonts w:ascii="Calibri" w:hAnsi="Calibri" w:cs="Arial"/>
          <w:sz w:val="18"/>
          <w:szCs w:val="18"/>
        </w:rPr>
      </w:pPr>
      <w:r w:rsidRPr="00797DC2">
        <w:rPr>
          <w:rFonts w:ascii="Calibri" w:eastAsia="Lucida Sans Unicode" w:hAnsi="Calibri" w:cs="Arial"/>
          <w:sz w:val="18"/>
          <w:szCs w:val="18"/>
          <w:lang w:eastAsia="en-US" w:bidi="en-US"/>
        </w:rPr>
        <w:t>Oświadczenie o rozwiązaniu umowy, w trybie o którym mowa w ust. 1, wymaga formy pisemnej z podaniem uzasadnienia pod rygorem nieważności.</w:t>
      </w:r>
    </w:p>
    <w:p w:rsidR="00B4381C" w:rsidRPr="00797DC2" w:rsidRDefault="00B4381C" w:rsidP="0062674A">
      <w:pPr>
        <w:widowControl/>
        <w:numPr>
          <w:ilvl w:val="0"/>
          <w:numId w:val="99"/>
        </w:numPr>
        <w:suppressAutoHyphens w:val="0"/>
        <w:ind w:left="284" w:hanging="284"/>
        <w:jc w:val="both"/>
        <w:rPr>
          <w:rFonts w:ascii="Calibri" w:hAnsi="Calibri" w:cs="Arial"/>
          <w:sz w:val="18"/>
          <w:szCs w:val="18"/>
        </w:rPr>
      </w:pPr>
      <w:r w:rsidRPr="00797DC2">
        <w:rPr>
          <w:rFonts w:ascii="Calibri" w:hAnsi="Calibri" w:cs="Arial"/>
          <w:sz w:val="18"/>
          <w:szCs w:val="18"/>
        </w:rPr>
        <w:t>Każdej ze Strony przysługuje prawo rozwiązania umowy z zachowaniem 3-miesięcznego okresu wypowiedzenia ze skutkiem na koniec miesiąca kalendarzowego. Oświadczenie o rozwiązaniu umowy wymaga formy pisemnej pod rygorem nieważności.</w:t>
      </w:r>
    </w:p>
    <w:p w:rsidR="00B4381C" w:rsidRPr="00797DC2" w:rsidRDefault="00B4381C" w:rsidP="0062674A">
      <w:pPr>
        <w:widowControl/>
        <w:numPr>
          <w:ilvl w:val="0"/>
          <w:numId w:val="99"/>
        </w:numPr>
        <w:suppressAutoHyphens w:val="0"/>
        <w:ind w:left="284" w:hanging="284"/>
        <w:jc w:val="both"/>
        <w:rPr>
          <w:rFonts w:ascii="Calibri" w:hAnsi="Calibri" w:cs="Arial"/>
          <w:sz w:val="18"/>
          <w:szCs w:val="18"/>
        </w:rPr>
      </w:pPr>
      <w:r w:rsidRPr="00797DC2">
        <w:rPr>
          <w:rFonts w:ascii="Calibri" w:hAnsi="Calibri" w:cs="Arial"/>
          <w:sz w:val="18"/>
          <w:szCs w:val="18"/>
        </w:rPr>
        <w:t>Oprócz przypadków określonych w Kodeksie Cywilnym oraz zastrzeżonych w innych postanowieniach umowy, Zamawiający może odstąpić od umowy w przypadku wystąpienia istotnej zmiany okoliczności powodującej, że wykonanie umowy nie leży w interesie publicznym, czego nie można było przewidzieć w chwili zawarcia umowy.</w:t>
      </w:r>
    </w:p>
    <w:p w:rsidR="00B4381C" w:rsidRPr="00797DC2" w:rsidRDefault="00B4381C" w:rsidP="0062674A">
      <w:pPr>
        <w:widowControl/>
        <w:numPr>
          <w:ilvl w:val="0"/>
          <w:numId w:val="99"/>
        </w:numPr>
        <w:suppressAutoHyphens w:val="0"/>
        <w:spacing w:after="120"/>
        <w:ind w:left="284" w:hanging="284"/>
        <w:jc w:val="both"/>
        <w:rPr>
          <w:rFonts w:ascii="Calibri" w:hAnsi="Calibri" w:cs="Arial"/>
          <w:sz w:val="18"/>
          <w:szCs w:val="18"/>
        </w:rPr>
      </w:pPr>
      <w:r w:rsidRPr="00797DC2">
        <w:rPr>
          <w:rFonts w:ascii="Calibri" w:hAnsi="Calibri" w:cs="Arial"/>
          <w:sz w:val="18"/>
          <w:szCs w:val="18"/>
        </w:rPr>
        <w:t>Zamawiający może odstąpić od umowy, w trybie o którym mowa w ust. 4 powyżej, w terminie 30 dni od dnia powzięcia wiadomości o okolicznościach, o których mowa w ust. 4 powyżej. Odstąpienie od umowy wymaga formy pisemnej z podaniem uzasadnienia pod rygorem nieważności.</w:t>
      </w:r>
    </w:p>
    <w:p w:rsidR="009C78FD" w:rsidRPr="00797DC2" w:rsidRDefault="009C78FD" w:rsidP="00B4381C">
      <w:pPr>
        <w:jc w:val="center"/>
        <w:rPr>
          <w:rFonts w:ascii="Calibri" w:hAnsi="Calibri" w:cs="Arial"/>
          <w:b/>
          <w:sz w:val="18"/>
          <w:szCs w:val="18"/>
        </w:rPr>
      </w:pPr>
    </w:p>
    <w:p w:rsidR="009C78FD" w:rsidRPr="00797DC2" w:rsidRDefault="009C78FD" w:rsidP="00B4381C">
      <w:pPr>
        <w:jc w:val="center"/>
        <w:rPr>
          <w:rFonts w:ascii="Calibri" w:hAnsi="Calibri" w:cs="Arial"/>
          <w:b/>
          <w:sz w:val="18"/>
          <w:szCs w:val="18"/>
        </w:rPr>
      </w:pPr>
    </w:p>
    <w:p w:rsidR="00B4381C" w:rsidRPr="00797DC2" w:rsidRDefault="00B4381C" w:rsidP="00B4381C">
      <w:pPr>
        <w:jc w:val="center"/>
        <w:rPr>
          <w:rFonts w:ascii="Calibri" w:hAnsi="Calibri" w:cs="Arial"/>
          <w:b/>
          <w:sz w:val="18"/>
          <w:szCs w:val="18"/>
        </w:rPr>
      </w:pPr>
      <w:r w:rsidRPr="00797DC2">
        <w:rPr>
          <w:rFonts w:ascii="Calibri" w:hAnsi="Calibri" w:cs="Arial"/>
          <w:b/>
          <w:sz w:val="18"/>
          <w:szCs w:val="18"/>
        </w:rPr>
        <w:t>§9</w:t>
      </w:r>
    </w:p>
    <w:p w:rsidR="00B4381C" w:rsidRPr="00797DC2" w:rsidRDefault="00B4381C" w:rsidP="00B4381C">
      <w:pPr>
        <w:spacing w:after="120"/>
        <w:jc w:val="center"/>
        <w:rPr>
          <w:rFonts w:ascii="Calibri" w:hAnsi="Calibri" w:cs="Arial"/>
          <w:b/>
          <w:sz w:val="18"/>
          <w:szCs w:val="18"/>
        </w:rPr>
      </w:pPr>
      <w:r w:rsidRPr="00797DC2">
        <w:rPr>
          <w:rFonts w:ascii="Calibri" w:hAnsi="Calibri" w:cs="Arial"/>
          <w:b/>
          <w:sz w:val="18"/>
          <w:szCs w:val="18"/>
        </w:rPr>
        <w:t>Ubezpieczenie OC</w:t>
      </w:r>
    </w:p>
    <w:p w:rsidR="00B4381C" w:rsidRPr="00797DC2" w:rsidRDefault="00B4381C" w:rsidP="0062674A">
      <w:pPr>
        <w:widowControl/>
        <w:numPr>
          <w:ilvl w:val="0"/>
          <w:numId w:val="84"/>
        </w:numPr>
        <w:tabs>
          <w:tab w:val="clear" w:pos="360"/>
          <w:tab w:val="num" w:pos="284"/>
        </w:tabs>
        <w:suppressAutoHyphens w:val="0"/>
        <w:ind w:left="284" w:hanging="284"/>
        <w:jc w:val="both"/>
        <w:rPr>
          <w:rFonts w:ascii="Calibri" w:hAnsi="Calibri" w:cs="Arial"/>
          <w:sz w:val="18"/>
          <w:szCs w:val="18"/>
        </w:rPr>
      </w:pPr>
      <w:r w:rsidRPr="00797DC2">
        <w:rPr>
          <w:rFonts w:ascii="Calibri" w:hAnsi="Calibri" w:cs="Arial"/>
          <w:sz w:val="18"/>
          <w:szCs w:val="18"/>
        </w:rPr>
        <w:t xml:space="preserve">Wykonawca zobowiązuje się do ubezpieczenia odpowiedzialności cywilnej w zakresie prowadzonej działalności gospodarczej związanej z przedmiotem zamówienia, w okresie realizacji przedmiotu umowy na sumę gwarancyjną nie mniejszą niż </w:t>
      </w:r>
      <w:r w:rsidR="004A33D8" w:rsidRPr="00797DC2">
        <w:rPr>
          <w:rFonts w:ascii="Calibri" w:hAnsi="Calibri" w:cs="Arial"/>
          <w:sz w:val="18"/>
          <w:szCs w:val="18"/>
        </w:rPr>
        <w:t>2</w:t>
      </w:r>
      <w:r w:rsidRPr="00797DC2">
        <w:rPr>
          <w:rFonts w:ascii="Calibri" w:hAnsi="Calibri" w:cs="Arial"/>
          <w:sz w:val="18"/>
          <w:szCs w:val="18"/>
        </w:rPr>
        <w:t xml:space="preserve"> 000 000,00 zł.     </w:t>
      </w:r>
    </w:p>
    <w:p w:rsidR="00B4381C" w:rsidRPr="00797DC2" w:rsidRDefault="00B4381C" w:rsidP="0062674A">
      <w:pPr>
        <w:widowControl/>
        <w:numPr>
          <w:ilvl w:val="0"/>
          <w:numId w:val="84"/>
        </w:numPr>
        <w:tabs>
          <w:tab w:val="clear" w:pos="360"/>
          <w:tab w:val="num" w:pos="284"/>
        </w:tabs>
        <w:suppressAutoHyphens w:val="0"/>
        <w:ind w:left="284" w:hanging="284"/>
        <w:jc w:val="both"/>
        <w:rPr>
          <w:rFonts w:ascii="Calibri" w:hAnsi="Calibri" w:cs="Arial"/>
          <w:sz w:val="18"/>
          <w:szCs w:val="18"/>
        </w:rPr>
      </w:pPr>
      <w:r w:rsidRPr="00797DC2">
        <w:rPr>
          <w:rFonts w:ascii="Calibri" w:hAnsi="Calibri" w:cs="Arial"/>
          <w:sz w:val="18"/>
          <w:szCs w:val="18"/>
        </w:rPr>
        <w:t xml:space="preserve">Wykonawca ma obowiązek po każdorazowym odnowieniu ubezpieczenia przedłożyć Zamawiającemu kserokopię polisy potwierdzoną za zgodność z oryginałem, w terminie do 14 dni kalendarzowych od daty wystawienia polisy. </w:t>
      </w:r>
    </w:p>
    <w:p w:rsidR="00B4381C" w:rsidRPr="00797DC2" w:rsidRDefault="00B4381C" w:rsidP="0062674A">
      <w:pPr>
        <w:widowControl/>
        <w:numPr>
          <w:ilvl w:val="0"/>
          <w:numId w:val="84"/>
        </w:numPr>
        <w:tabs>
          <w:tab w:val="clear" w:pos="360"/>
          <w:tab w:val="num" w:pos="284"/>
        </w:tabs>
        <w:suppressAutoHyphens w:val="0"/>
        <w:ind w:left="284" w:hanging="284"/>
        <w:jc w:val="both"/>
        <w:rPr>
          <w:rFonts w:ascii="Calibri" w:hAnsi="Calibri" w:cs="Arial"/>
          <w:sz w:val="18"/>
          <w:szCs w:val="18"/>
        </w:rPr>
      </w:pPr>
      <w:r w:rsidRPr="00797DC2">
        <w:rPr>
          <w:rFonts w:ascii="Calibri" w:hAnsi="Calibri" w:cs="Arial"/>
          <w:sz w:val="18"/>
          <w:szCs w:val="18"/>
        </w:rPr>
        <w:t>W przypadku nieodnowienia polisy przez Wykonawcę w trakcie realizacji umowy, Zamawiający może odstąpić od umowy  albo ubezpieczyć Wykonawcę na jego koszt. Koszty poniesione na ubezpieczenie Wykonawcy, Zamawiający potrąci z wynagrodzenia Wykonawcy.</w:t>
      </w:r>
    </w:p>
    <w:p w:rsidR="00B4381C" w:rsidRPr="00797DC2" w:rsidRDefault="00B4381C" w:rsidP="0062674A">
      <w:pPr>
        <w:widowControl/>
        <w:numPr>
          <w:ilvl w:val="0"/>
          <w:numId w:val="84"/>
        </w:numPr>
        <w:tabs>
          <w:tab w:val="clear" w:pos="360"/>
          <w:tab w:val="num" w:pos="284"/>
        </w:tabs>
        <w:suppressAutoHyphens w:val="0"/>
        <w:ind w:left="284" w:hanging="284"/>
        <w:jc w:val="both"/>
        <w:rPr>
          <w:rFonts w:ascii="Calibri" w:hAnsi="Calibri" w:cs="Arial"/>
          <w:sz w:val="18"/>
          <w:szCs w:val="18"/>
        </w:rPr>
      </w:pPr>
      <w:r w:rsidRPr="00797DC2">
        <w:rPr>
          <w:rFonts w:ascii="Calibri" w:hAnsi="Calibri" w:cs="Arial"/>
          <w:sz w:val="18"/>
          <w:szCs w:val="18"/>
        </w:rPr>
        <w:t>Zamawiający może odstąpić od umowy, z przyczyn o których mowa w ust. 3 zdanie pierwsze, w terminie 30 dni od dnia powzięcia wiadomości o nieodnowieniu przez Wykonawcę polisy. Odstąpienie od umowy wymaga formy pisemnej z podaniem uzasadnienia pod rygorem nieważności.</w:t>
      </w:r>
    </w:p>
    <w:p w:rsidR="00B4381C" w:rsidRPr="00797DC2" w:rsidRDefault="00B4381C" w:rsidP="0062674A">
      <w:pPr>
        <w:widowControl/>
        <w:numPr>
          <w:ilvl w:val="0"/>
          <w:numId w:val="84"/>
        </w:numPr>
        <w:tabs>
          <w:tab w:val="clear" w:pos="360"/>
          <w:tab w:val="num" w:pos="284"/>
        </w:tabs>
        <w:suppressAutoHyphens w:val="0"/>
        <w:spacing w:after="120"/>
        <w:ind w:left="284" w:hanging="284"/>
        <w:jc w:val="both"/>
        <w:rPr>
          <w:rFonts w:ascii="Calibri" w:hAnsi="Calibri" w:cs="Arial"/>
          <w:sz w:val="18"/>
          <w:szCs w:val="18"/>
        </w:rPr>
      </w:pPr>
      <w:r w:rsidRPr="00797DC2">
        <w:rPr>
          <w:rFonts w:ascii="Calibri" w:hAnsi="Calibri" w:cs="Arial"/>
          <w:sz w:val="18"/>
          <w:szCs w:val="18"/>
        </w:rPr>
        <w:t>Odstąpienie od umowy z przyczyn, o których mowa w ust. 3 powyżej, stanowi odstąpienie z przyczyn zawinionych przez Wykonawcę.</w:t>
      </w:r>
    </w:p>
    <w:p w:rsidR="00B4381C" w:rsidRPr="00797DC2" w:rsidRDefault="00B4381C" w:rsidP="00B4381C">
      <w:pPr>
        <w:jc w:val="center"/>
        <w:rPr>
          <w:rFonts w:ascii="Calibri" w:hAnsi="Calibri" w:cs="Arial"/>
          <w:b/>
          <w:sz w:val="18"/>
          <w:szCs w:val="18"/>
        </w:rPr>
      </w:pPr>
      <w:r w:rsidRPr="00797DC2">
        <w:rPr>
          <w:rFonts w:ascii="Calibri" w:hAnsi="Calibri" w:cs="Arial"/>
          <w:b/>
          <w:sz w:val="18"/>
          <w:szCs w:val="18"/>
        </w:rPr>
        <w:t>§10</w:t>
      </w:r>
    </w:p>
    <w:p w:rsidR="00B4381C" w:rsidRPr="00797DC2" w:rsidRDefault="00B4381C" w:rsidP="00B4381C">
      <w:pPr>
        <w:spacing w:after="120"/>
        <w:ind w:left="426" w:hanging="426"/>
        <w:jc w:val="center"/>
        <w:rPr>
          <w:rFonts w:ascii="Calibri" w:hAnsi="Calibri" w:cs="Arial"/>
          <w:b/>
          <w:bCs/>
          <w:sz w:val="18"/>
          <w:szCs w:val="18"/>
        </w:rPr>
      </w:pPr>
      <w:r w:rsidRPr="00797DC2">
        <w:rPr>
          <w:rFonts w:ascii="Calibri" w:hAnsi="Calibri" w:cs="Arial"/>
          <w:b/>
          <w:bCs/>
          <w:sz w:val="18"/>
          <w:szCs w:val="18"/>
        </w:rPr>
        <w:t>Zmiana umowy</w:t>
      </w:r>
    </w:p>
    <w:p w:rsidR="00B4381C" w:rsidRPr="00797DC2" w:rsidRDefault="00B4381C" w:rsidP="0062674A">
      <w:pPr>
        <w:numPr>
          <w:ilvl w:val="0"/>
          <w:numId w:val="100"/>
        </w:numPr>
        <w:ind w:left="284" w:hanging="284"/>
        <w:rPr>
          <w:rFonts w:ascii="Calibri" w:hAnsi="Calibri" w:cs="Arial"/>
          <w:sz w:val="18"/>
          <w:szCs w:val="18"/>
          <w:lang w:eastAsia="en-US"/>
        </w:rPr>
      </w:pPr>
      <w:r w:rsidRPr="00797DC2">
        <w:rPr>
          <w:rFonts w:ascii="Calibri" w:hAnsi="Calibri" w:cs="Arial"/>
          <w:sz w:val="18"/>
          <w:szCs w:val="18"/>
          <w:lang w:eastAsia="en-US"/>
        </w:rPr>
        <w:t xml:space="preserve">Wszelkie zmiany umowy wymagają formy pisemnej pod rygorem nieważności. Zmiany nie mogą naruszać postanowień zawartych w art. </w:t>
      </w:r>
      <w:r w:rsidR="009A08CA" w:rsidRPr="00797DC2">
        <w:rPr>
          <w:rFonts w:ascii="Calibri" w:hAnsi="Calibri" w:cs="Arial"/>
          <w:sz w:val="18"/>
          <w:szCs w:val="18"/>
          <w:lang w:eastAsia="en-US"/>
        </w:rPr>
        <w:t>454</w:t>
      </w:r>
      <w:r w:rsidRPr="00797DC2">
        <w:rPr>
          <w:rFonts w:ascii="Calibri" w:hAnsi="Calibri" w:cs="Arial"/>
          <w:sz w:val="18"/>
          <w:szCs w:val="18"/>
          <w:lang w:eastAsia="en-US"/>
        </w:rPr>
        <w:t xml:space="preserve"> ustawy Pzp.</w:t>
      </w:r>
    </w:p>
    <w:p w:rsidR="00B4381C" w:rsidRPr="00797DC2" w:rsidRDefault="00B4381C" w:rsidP="0062674A">
      <w:pPr>
        <w:numPr>
          <w:ilvl w:val="0"/>
          <w:numId w:val="100"/>
        </w:numPr>
        <w:ind w:left="426" w:hanging="426"/>
        <w:rPr>
          <w:rFonts w:ascii="Calibri" w:hAnsi="Calibri" w:cs="Arial"/>
          <w:sz w:val="18"/>
          <w:szCs w:val="18"/>
          <w:lang w:eastAsia="en-US"/>
        </w:rPr>
      </w:pPr>
      <w:r w:rsidRPr="00797DC2">
        <w:rPr>
          <w:rFonts w:ascii="Calibri" w:hAnsi="Calibri" w:cs="Arial"/>
          <w:sz w:val="18"/>
          <w:szCs w:val="18"/>
          <w:lang w:eastAsia="en-US"/>
        </w:rPr>
        <w:t>Zamawiający przewiduje możliwość dokonania następujących zmian w umowie:</w:t>
      </w:r>
    </w:p>
    <w:p w:rsidR="00B4381C" w:rsidRPr="00797DC2" w:rsidRDefault="00B4381C" w:rsidP="0062674A">
      <w:pPr>
        <w:widowControl/>
        <w:numPr>
          <w:ilvl w:val="0"/>
          <w:numId w:val="102"/>
        </w:numPr>
        <w:tabs>
          <w:tab w:val="left" w:pos="567"/>
        </w:tabs>
        <w:suppressAutoHyphens w:val="0"/>
        <w:ind w:left="567" w:hanging="283"/>
        <w:jc w:val="both"/>
        <w:rPr>
          <w:rFonts w:ascii="Calibri" w:hAnsi="Calibri" w:cs="Arial"/>
          <w:sz w:val="18"/>
          <w:szCs w:val="18"/>
        </w:rPr>
      </w:pPr>
      <w:r w:rsidRPr="00797DC2">
        <w:rPr>
          <w:rFonts w:ascii="Calibri" w:hAnsi="Calibri" w:cs="Arial"/>
          <w:sz w:val="18"/>
          <w:szCs w:val="18"/>
        </w:rPr>
        <w:t>zmiany wysokości wynagrodzenia Wykonawcy, w tym poszczególnych stawek ryczałtowych - w przypadku zmiany</w:t>
      </w:r>
      <w:r w:rsidR="00887488" w:rsidRPr="00797DC2">
        <w:rPr>
          <w:rFonts w:ascii="Calibri" w:hAnsi="Calibri" w:cs="Arial"/>
          <w:sz w:val="18"/>
          <w:szCs w:val="18"/>
        </w:rPr>
        <w:t>:</w:t>
      </w:r>
      <w:r w:rsidRPr="00797DC2">
        <w:rPr>
          <w:rFonts w:ascii="Calibri" w:hAnsi="Calibri" w:cs="Arial"/>
          <w:sz w:val="18"/>
          <w:szCs w:val="18"/>
        </w:rPr>
        <w:t xml:space="preserve"> stawki podatku od towarów i usług (VAT), wysokości minimalnego wynagrodzenia za pracę </w:t>
      </w:r>
      <w:r w:rsidR="00887488" w:rsidRPr="00797DC2">
        <w:rPr>
          <w:rFonts w:ascii="Calibri" w:hAnsi="Calibri" w:cs="Arial"/>
          <w:sz w:val="18"/>
          <w:szCs w:val="18"/>
        </w:rPr>
        <w:t>albo wysokości minimalnej stawki godzinowej, ustalonych</w:t>
      </w:r>
      <w:r w:rsidRPr="00797DC2">
        <w:rPr>
          <w:rFonts w:ascii="Calibri" w:hAnsi="Calibri" w:cs="Arial"/>
          <w:sz w:val="18"/>
          <w:szCs w:val="18"/>
        </w:rPr>
        <w:t xml:space="preserve"> na podstawie przepisów o minimalnym wynagrodzeniu za pracę, zasad podlegania ubezpieczeniom społecznym lub ubezpieczeniu zdrowotnemu lub wysokości stawki składki na ubezpieczenia społeczne lub zdrowotne, </w:t>
      </w:r>
      <w:r w:rsidR="00887488" w:rsidRPr="00797DC2">
        <w:rPr>
          <w:rFonts w:ascii="Calibri" w:hAnsi="Calibri" w:cs="Arial"/>
          <w:sz w:val="18"/>
          <w:szCs w:val="18"/>
        </w:rPr>
        <w:t xml:space="preserve">zasad gromadzenia i wysokości wpłat do pracowniczych planów kapitałowych, o których mowa w ustawie z dnia 4 października 2018r. o pracowniczych planach kapitałowych (tekst jednolity Dz. U. z 2020r. poz. 1342), </w:t>
      </w:r>
      <w:r w:rsidRPr="00797DC2">
        <w:rPr>
          <w:rFonts w:ascii="Calibri" w:hAnsi="Calibri" w:cs="Arial"/>
          <w:sz w:val="18"/>
          <w:szCs w:val="18"/>
        </w:rPr>
        <w:t>jeżeli zmiany te będą miały wpływ na koszty wykon</w:t>
      </w:r>
      <w:r w:rsidR="00887488" w:rsidRPr="00797DC2">
        <w:rPr>
          <w:rFonts w:ascii="Calibri" w:hAnsi="Calibri" w:cs="Arial"/>
          <w:sz w:val="18"/>
          <w:szCs w:val="18"/>
        </w:rPr>
        <w:t>ania zamówienia przez Wykonawcę;</w:t>
      </w:r>
    </w:p>
    <w:p w:rsidR="00B4381C" w:rsidRPr="00797DC2" w:rsidRDefault="00B4381C" w:rsidP="0062674A">
      <w:pPr>
        <w:widowControl/>
        <w:numPr>
          <w:ilvl w:val="0"/>
          <w:numId w:val="102"/>
        </w:numPr>
        <w:tabs>
          <w:tab w:val="left" w:pos="567"/>
        </w:tabs>
        <w:suppressAutoHyphens w:val="0"/>
        <w:ind w:left="567" w:hanging="283"/>
        <w:jc w:val="both"/>
        <w:rPr>
          <w:rFonts w:ascii="Calibri" w:hAnsi="Calibri" w:cs="Arial"/>
          <w:sz w:val="18"/>
          <w:szCs w:val="18"/>
        </w:rPr>
      </w:pPr>
      <w:r w:rsidRPr="00797DC2">
        <w:rPr>
          <w:rFonts w:ascii="Calibri" w:hAnsi="Calibri" w:cs="Arial"/>
          <w:sz w:val="18"/>
          <w:szCs w:val="18"/>
        </w:rPr>
        <w:t>zmiany postanowień umowy w zakresie wynikającym ze zmiany powszechnie obowiązujących przepisów – w przypadku zmiany powszechnie obowiązujących przepisów mających wpływ na postanowienia umowy lub wykonanie przedmiotu umowy;</w:t>
      </w:r>
    </w:p>
    <w:p w:rsidR="00B4381C" w:rsidRPr="00797DC2" w:rsidRDefault="00B4381C" w:rsidP="0062674A">
      <w:pPr>
        <w:widowControl/>
        <w:numPr>
          <w:ilvl w:val="0"/>
          <w:numId w:val="102"/>
        </w:numPr>
        <w:tabs>
          <w:tab w:val="left" w:pos="567"/>
        </w:tabs>
        <w:suppressAutoHyphens w:val="0"/>
        <w:ind w:left="567" w:hanging="283"/>
        <w:jc w:val="both"/>
        <w:rPr>
          <w:rFonts w:ascii="Calibri" w:hAnsi="Calibri" w:cs="Arial"/>
          <w:sz w:val="18"/>
          <w:szCs w:val="18"/>
        </w:rPr>
      </w:pPr>
      <w:r w:rsidRPr="00797DC2">
        <w:rPr>
          <w:rFonts w:ascii="Calibri" w:hAnsi="Calibri" w:cs="Arial"/>
          <w:sz w:val="18"/>
          <w:szCs w:val="18"/>
          <w:lang w:eastAsia="en-US"/>
        </w:rPr>
        <w:t xml:space="preserve">zmniejszenia planowanej ilości godzin świadczenia usługi ochrony w poszczególnych obiektach Zamawiającego lub wyłączenia poszczególnych budynków ze świadczenia usługi ochrony - w przypadku, gdy konieczność tych zmian wynika z powszechnie obowiązujących przepisów prawa, w oparciu o które jest realizowana umowa, w przypadku zmian organizacyjnych po stronie </w:t>
      </w:r>
      <w:r w:rsidRPr="00797DC2">
        <w:rPr>
          <w:rFonts w:ascii="Calibri" w:hAnsi="Calibri" w:cs="Arial"/>
          <w:sz w:val="18"/>
          <w:szCs w:val="18"/>
          <w:lang w:eastAsia="en-US"/>
        </w:rPr>
        <w:lastRenderedPageBreak/>
        <w:t>Zamawiającego, w przypadku wyłączenia przez Zamawiającego budynku lub jego części z użytkowania, w przypadku przekazania przez Zamawiającego w drodze czynności prawnej do używania budynku lub jego części innemu podmiotowi, w przypadku zmiany formy, w jakiej jest realizowana ochrona budynku, w przypadku dostosowania systemu ochrony do potrzeb Zamawiającego;</w:t>
      </w:r>
    </w:p>
    <w:p w:rsidR="00B4381C" w:rsidRPr="00797DC2" w:rsidRDefault="00B4381C" w:rsidP="0062674A">
      <w:pPr>
        <w:widowControl/>
        <w:numPr>
          <w:ilvl w:val="0"/>
          <w:numId w:val="102"/>
        </w:numPr>
        <w:tabs>
          <w:tab w:val="left" w:pos="567"/>
        </w:tabs>
        <w:suppressAutoHyphens w:val="0"/>
        <w:ind w:left="567" w:hanging="283"/>
        <w:jc w:val="both"/>
        <w:rPr>
          <w:rFonts w:ascii="Calibri" w:hAnsi="Calibri" w:cs="Arial"/>
          <w:sz w:val="18"/>
          <w:szCs w:val="18"/>
        </w:rPr>
      </w:pPr>
      <w:r w:rsidRPr="00797DC2">
        <w:rPr>
          <w:rFonts w:ascii="Calibri" w:hAnsi="Calibri" w:cs="Arial"/>
          <w:sz w:val="18"/>
          <w:szCs w:val="18"/>
          <w:lang w:eastAsia="en-US"/>
        </w:rPr>
        <w:t>zmiany postanowień umowy w zakresie wynikającym z zaistnienia okoliczności mających charakter siły wyższej, uniemożliwiających lub znacznie utrudniających wykonanie przedmiotu umowy – w przypadku zaistnienia takich okoliczności. Przez siłę wyższą Strony rozumieć będą zdarzenie, którego nie można było przewidzieć przy zachowaniu należytej staranności, które jest zewnętrzne w stosunku do Wykonawcy oraz od niego niezależne, któremu nie mógł się on przeciwstawić działając z należytą starannością. W szczególności za siłę wyższą uznaje się powodzie, pożary, huragany, klęski żywiołowe, epidemie, inne zdarzenia spowodowane siłami przyrody, strajki, zamieszki, rozruchy, działania o charakterze zbrojnym, a także działania władz publicznych, na które Wykonawca nie ma wpływu. Postanowienie niniejsze nie obejmuje jednak zdarzeń i działań zewnętrznych, którym zapobieganie jest celem i przedmiotem niniejszej umowy;</w:t>
      </w:r>
    </w:p>
    <w:p w:rsidR="00B4381C" w:rsidRPr="00797DC2" w:rsidRDefault="00B4381C" w:rsidP="0062674A">
      <w:pPr>
        <w:widowControl/>
        <w:numPr>
          <w:ilvl w:val="0"/>
          <w:numId w:val="102"/>
        </w:numPr>
        <w:tabs>
          <w:tab w:val="left" w:pos="567"/>
        </w:tabs>
        <w:suppressAutoHyphens w:val="0"/>
        <w:ind w:left="567" w:hanging="283"/>
        <w:jc w:val="both"/>
        <w:rPr>
          <w:rFonts w:ascii="Calibri" w:hAnsi="Calibri" w:cs="Arial"/>
          <w:sz w:val="18"/>
          <w:szCs w:val="18"/>
        </w:rPr>
      </w:pPr>
      <w:r w:rsidRPr="00797DC2">
        <w:rPr>
          <w:rFonts w:ascii="Calibri" w:hAnsi="Calibri" w:cs="Arial"/>
          <w:sz w:val="18"/>
          <w:szCs w:val="18"/>
        </w:rPr>
        <w:t>zmiany podwykonawcy - w przypadku zmiany podwykonawcy za zgodą Zamawiającego;</w:t>
      </w:r>
    </w:p>
    <w:p w:rsidR="00B4381C" w:rsidRPr="00797DC2" w:rsidRDefault="00B4381C" w:rsidP="0062674A">
      <w:pPr>
        <w:widowControl/>
        <w:numPr>
          <w:ilvl w:val="0"/>
          <w:numId w:val="102"/>
        </w:numPr>
        <w:tabs>
          <w:tab w:val="left" w:pos="567"/>
        </w:tabs>
        <w:suppressAutoHyphens w:val="0"/>
        <w:ind w:left="567" w:hanging="283"/>
        <w:jc w:val="both"/>
        <w:rPr>
          <w:rFonts w:ascii="Calibri" w:hAnsi="Calibri" w:cs="Arial"/>
          <w:sz w:val="18"/>
          <w:szCs w:val="18"/>
        </w:rPr>
      </w:pPr>
      <w:r w:rsidRPr="00797DC2">
        <w:rPr>
          <w:rFonts w:ascii="Calibri" w:hAnsi="Calibri" w:cs="Arial"/>
          <w:sz w:val="18"/>
          <w:szCs w:val="18"/>
        </w:rPr>
        <w:t>powierzenia podwykonawcom innej części usługi niż wskazana w ofercie Wykonawcy - w przypadku powierzenia podwykonawcom innej części usługi niż wskazana w ofercie W</w:t>
      </w:r>
      <w:r w:rsidR="000A7339" w:rsidRPr="00797DC2">
        <w:rPr>
          <w:rFonts w:ascii="Calibri" w:hAnsi="Calibri" w:cs="Arial"/>
          <w:sz w:val="18"/>
          <w:szCs w:val="18"/>
        </w:rPr>
        <w:t>ykonawcy za zgodą Zamawiającego;</w:t>
      </w:r>
    </w:p>
    <w:p w:rsidR="000A7339" w:rsidRPr="00797DC2" w:rsidRDefault="000A7339" w:rsidP="0062674A">
      <w:pPr>
        <w:widowControl/>
        <w:numPr>
          <w:ilvl w:val="0"/>
          <w:numId w:val="102"/>
        </w:numPr>
        <w:tabs>
          <w:tab w:val="left" w:pos="567"/>
        </w:tabs>
        <w:suppressAutoHyphens w:val="0"/>
        <w:ind w:left="567" w:hanging="283"/>
        <w:jc w:val="both"/>
        <w:rPr>
          <w:rFonts w:ascii="Calibri" w:hAnsi="Calibri" w:cs="Arial"/>
          <w:sz w:val="18"/>
          <w:szCs w:val="18"/>
        </w:rPr>
      </w:pPr>
      <w:r w:rsidRPr="00797DC2">
        <w:rPr>
          <w:rFonts w:ascii="Calibri" w:hAnsi="Calibri" w:cs="Arial"/>
          <w:sz w:val="18"/>
          <w:szCs w:val="18"/>
        </w:rPr>
        <w:t xml:space="preserve">zmiana ceny możliwa jest w sytuacji wzrostu ceny materiałów lub kosztów związanych z realizacją zamówienia, gdy poziom zmiany przekracza 5 % wartości ceny początkowej wynagrodzenia. Wzrost cen możliwy jest wtedy o wartość wskaźnika zmiany ceny materiałów lub kosztów, ogłaszanego w komunikacie Prezesa Głównego Urzędu Statystycznego. Wartość umowy nie może jednak przekroczyć po zmianie 110 % wartości brutto ujętej w </w:t>
      </w:r>
      <w:r w:rsidR="003539E5" w:rsidRPr="00797DC2">
        <w:rPr>
          <w:rFonts w:ascii="Calibri" w:hAnsi="Calibri" w:cs="Arial"/>
          <w:sz w:val="18"/>
          <w:szCs w:val="18"/>
        </w:rPr>
        <w:t>§5 ust. 1 umowy</w:t>
      </w:r>
      <w:r w:rsidRPr="00797DC2">
        <w:rPr>
          <w:rFonts w:ascii="Calibri" w:hAnsi="Calibri" w:cs="Arial"/>
          <w:sz w:val="18"/>
          <w:szCs w:val="18"/>
        </w:rPr>
        <w:t>.</w:t>
      </w:r>
    </w:p>
    <w:p w:rsidR="00B4381C" w:rsidRPr="00797DC2" w:rsidRDefault="00B4381C" w:rsidP="0062674A">
      <w:pPr>
        <w:numPr>
          <w:ilvl w:val="0"/>
          <w:numId w:val="103"/>
        </w:numPr>
        <w:autoSpaceDE w:val="0"/>
        <w:autoSpaceDN w:val="0"/>
        <w:adjustRightInd w:val="0"/>
        <w:ind w:left="284" w:hanging="284"/>
        <w:jc w:val="both"/>
        <w:rPr>
          <w:rFonts w:ascii="Calibri" w:hAnsi="Calibri" w:cs="Arial"/>
          <w:sz w:val="18"/>
          <w:szCs w:val="18"/>
        </w:rPr>
      </w:pPr>
      <w:r w:rsidRPr="00797DC2">
        <w:rPr>
          <w:rFonts w:ascii="Calibri" w:hAnsi="Calibri" w:cs="Arial"/>
          <w:sz w:val="18"/>
          <w:szCs w:val="18"/>
        </w:rPr>
        <w:t>Inicjatorem zmian może być Zamawiający lub Wykonawca poprzez pisemne wystąpienie w okresie obowiązywania umowy zawierające opis proponowanych zmian i ich uzasadnienie.</w:t>
      </w:r>
    </w:p>
    <w:p w:rsidR="00B4381C" w:rsidRPr="00797DC2" w:rsidRDefault="00B4381C" w:rsidP="0062674A">
      <w:pPr>
        <w:numPr>
          <w:ilvl w:val="0"/>
          <w:numId w:val="103"/>
        </w:numPr>
        <w:autoSpaceDE w:val="0"/>
        <w:autoSpaceDN w:val="0"/>
        <w:adjustRightInd w:val="0"/>
        <w:ind w:left="426" w:hanging="426"/>
        <w:jc w:val="both"/>
        <w:rPr>
          <w:rFonts w:ascii="Calibri" w:hAnsi="Calibri" w:cs="Arial"/>
          <w:sz w:val="18"/>
          <w:szCs w:val="18"/>
        </w:rPr>
      </w:pPr>
      <w:r w:rsidRPr="00797DC2">
        <w:rPr>
          <w:rFonts w:ascii="Calibri" w:hAnsi="Calibri" w:cs="Arial"/>
          <w:sz w:val="18"/>
          <w:szCs w:val="18"/>
        </w:rPr>
        <w:t>Nie wymagają zmiany umowy zmiany dotyczące:</w:t>
      </w:r>
    </w:p>
    <w:p w:rsidR="00B4381C" w:rsidRPr="00797DC2" w:rsidRDefault="00B4381C" w:rsidP="0062674A">
      <w:pPr>
        <w:numPr>
          <w:ilvl w:val="0"/>
          <w:numId w:val="101"/>
        </w:numPr>
        <w:autoSpaceDE w:val="0"/>
        <w:autoSpaceDN w:val="0"/>
        <w:adjustRightInd w:val="0"/>
        <w:ind w:left="567" w:hanging="283"/>
        <w:jc w:val="both"/>
        <w:rPr>
          <w:rFonts w:ascii="Calibri" w:hAnsi="Calibri" w:cs="Arial"/>
          <w:sz w:val="18"/>
          <w:szCs w:val="18"/>
        </w:rPr>
      </w:pPr>
      <w:r w:rsidRPr="00797DC2">
        <w:rPr>
          <w:rFonts w:ascii="Calibri" w:hAnsi="Calibri" w:cs="Arial"/>
          <w:sz w:val="18"/>
          <w:szCs w:val="18"/>
        </w:rPr>
        <w:t>adresów, numerów telefonów, faksów, poczty elektronicznej, osób kontaktowych;</w:t>
      </w:r>
    </w:p>
    <w:p w:rsidR="00B4381C" w:rsidRPr="00797DC2" w:rsidRDefault="00B4381C" w:rsidP="0062674A">
      <w:pPr>
        <w:numPr>
          <w:ilvl w:val="0"/>
          <w:numId w:val="101"/>
        </w:numPr>
        <w:autoSpaceDE w:val="0"/>
        <w:autoSpaceDN w:val="0"/>
        <w:adjustRightInd w:val="0"/>
        <w:ind w:left="567" w:hanging="283"/>
        <w:jc w:val="both"/>
        <w:rPr>
          <w:rFonts w:ascii="Calibri" w:hAnsi="Calibri" w:cs="Arial"/>
          <w:sz w:val="18"/>
          <w:szCs w:val="18"/>
        </w:rPr>
      </w:pPr>
      <w:r w:rsidRPr="00797DC2">
        <w:rPr>
          <w:rFonts w:ascii="Calibri" w:hAnsi="Calibri" w:cs="Arial"/>
          <w:sz w:val="18"/>
          <w:szCs w:val="18"/>
        </w:rPr>
        <w:t>aktualizacji danych Wykonawcy poprzez: zmianę nazwy firmy, zmianę adresu siedziby, zmianę formy prawnej Wykonawcy;</w:t>
      </w:r>
    </w:p>
    <w:p w:rsidR="00B4381C" w:rsidRPr="00797DC2" w:rsidRDefault="00B4381C" w:rsidP="0062674A">
      <w:pPr>
        <w:numPr>
          <w:ilvl w:val="0"/>
          <w:numId w:val="101"/>
        </w:numPr>
        <w:autoSpaceDE w:val="0"/>
        <w:autoSpaceDN w:val="0"/>
        <w:adjustRightInd w:val="0"/>
        <w:ind w:left="567" w:hanging="283"/>
        <w:jc w:val="both"/>
        <w:rPr>
          <w:rFonts w:ascii="Calibri" w:hAnsi="Calibri" w:cs="Arial"/>
          <w:sz w:val="18"/>
          <w:szCs w:val="18"/>
        </w:rPr>
      </w:pPr>
      <w:r w:rsidRPr="00797DC2">
        <w:rPr>
          <w:rFonts w:ascii="Calibri" w:hAnsi="Calibri" w:cs="Arial"/>
          <w:sz w:val="18"/>
          <w:szCs w:val="18"/>
        </w:rPr>
        <w:t>aktualizacji danych Zamawiającego poprzez: zmianę nazwy,  zmianę adresu siedziby.</w:t>
      </w:r>
    </w:p>
    <w:p w:rsidR="00B4381C" w:rsidRPr="00797DC2" w:rsidRDefault="00B4381C" w:rsidP="0062674A">
      <w:pPr>
        <w:numPr>
          <w:ilvl w:val="0"/>
          <w:numId w:val="104"/>
        </w:numPr>
        <w:autoSpaceDE w:val="0"/>
        <w:autoSpaceDN w:val="0"/>
        <w:adjustRightInd w:val="0"/>
        <w:ind w:left="284" w:hanging="284"/>
        <w:jc w:val="both"/>
        <w:rPr>
          <w:rFonts w:ascii="Calibri" w:hAnsi="Calibri" w:cs="Arial"/>
          <w:sz w:val="18"/>
          <w:szCs w:val="18"/>
        </w:rPr>
      </w:pPr>
      <w:r w:rsidRPr="00797DC2">
        <w:rPr>
          <w:rFonts w:ascii="Calibri" w:hAnsi="Calibri" w:cs="Arial"/>
          <w:sz w:val="18"/>
          <w:szCs w:val="18"/>
        </w:rPr>
        <w:t>Każda ze Stron może jednostronnie dokonać zmiany danych, o których mowa w ust. 4 w zakresie jej dotyczącym, powiadamiając o tym pisemnie drugą Stronę.</w:t>
      </w:r>
    </w:p>
    <w:p w:rsidR="00B4381C" w:rsidRPr="00797DC2" w:rsidRDefault="00B4381C" w:rsidP="0062674A">
      <w:pPr>
        <w:numPr>
          <w:ilvl w:val="0"/>
          <w:numId w:val="104"/>
        </w:numPr>
        <w:autoSpaceDE w:val="0"/>
        <w:autoSpaceDN w:val="0"/>
        <w:adjustRightInd w:val="0"/>
        <w:ind w:left="284" w:hanging="284"/>
        <w:jc w:val="both"/>
        <w:rPr>
          <w:rFonts w:ascii="Calibri" w:hAnsi="Calibri" w:cs="Arial"/>
          <w:sz w:val="18"/>
          <w:szCs w:val="18"/>
        </w:rPr>
      </w:pPr>
      <w:r w:rsidRPr="00797DC2">
        <w:rPr>
          <w:rFonts w:ascii="Calibri" w:hAnsi="Calibri" w:cs="Arial"/>
          <w:sz w:val="18"/>
          <w:szCs w:val="18"/>
        </w:rPr>
        <w:t>Zmiana osób wskazanych w §3 ust. 3 oraz §4 ust. 1</w:t>
      </w:r>
      <w:r w:rsidR="00DC0C41" w:rsidRPr="00797DC2">
        <w:rPr>
          <w:rFonts w:ascii="Calibri" w:hAnsi="Calibri" w:cs="Arial"/>
          <w:sz w:val="18"/>
          <w:szCs w:val="18"/>
        </w:rPr>
        <w:t>8</w:t>
      </w:r>
      <w:r w:rsidRPr="00797DC2">
        <w:rPr>
          <w:rFonts w:ascii="Calibri" w:hAnsi="Calibri" w:cs="Arial"/>
          <w:sz w:val="18"/>
          <w:szCs w:val="18"/>
        </w:rPr>
        <w:t xml:space="preserve"> nie stanowi zmiany umowy i wymaga dla swej skuteczności  pisemnej notyfikacji drugiej Stronie.</w:t>
      </w:r>
    </w:p>
    <w:p w:rsidR="00B4381C" w:rsidRPr="00797DC2" w:rsidRDefault="00B4381C" w:rsidP="00B4381C">
      <w:pPr>
        <w:jc w:val="center"/>
        <w:rPr>
          <w:rFonts w:ascii="Calibri" w:hAnsi="Calibri" w:cs="Arial"/>
          <w:b/>
          <w:bCs/>
          <w:sz w:val="18"/>
          <w:szCs w:val="18"/>
        </w:rPr>
      </w:pPr>
    </w:p>
    <w:p w:rsidR="00B4381C" w:rsidRPr="00797DC2" w:rsidRDefault="00B4381C" w:rsidP="00B4381C">
      <w:pPr>
        <w:jc w:val="center"/>
        <w:rPr>
          <w:rFonts w:ascii="Calibri" w:hAnsi="Calibri" w:cs="Arial"/>
          <w:b/>
          <w:bCs/>
          <w:sz w:val="18"/>
          <w:szCs w:val="18"/>
        </w:rPr>
      </w:pPr>
      <w:r w:rsidRPr="00797DC2">
        <w:rPr>
          <w:rFonts w:ascii="Calibri" w:hAnsi="Calibri" w:cs="Arial"/>
          <w:b/>
          <w:bCs/>
          <w:sz w:val="18"/>
          <w:szCs w:val="18"/>
        </w:rPr>
        <w:t>§11</w:t>
      </w:r>
    </w:p>
    <w:p w:rsidR="00184F1E" w:rsidRPr="00797DC2" w:rsidRDefault="00184F1E" w:rsidP="00184F1E">
      <w:pPr>
        <w:jc w:val="center"/>
        <w:rPr>
          <w:rFonts w:ascii="Calibri" w:hAnsi="Calibri"/>
          <w:b/>
          <w:sz w:val="18"/>
          <w:szCs w:val="18"/>
        </w:rPr>
      </w:pPr>
      <w:r w:rsidRPr="00797DC2">
        <w:rPr>
          <w:rFonts w:ascii="Calibri" w:hAnsi="Calibri"/>
          <w:b/>
          <w:sz w:val="18"/>
          <w:szCs w:val="18"/>
        </w:rPr>
        <w:t>Opcja (dotyczy Części 1)</w:t>
      </w:r>
    </w:p>
    <w:p w:rsidR="00184F1E" w:rsidRPr="00797DC2" w:rsidRDefault="00184F1E" w:rsidP="0062674A">
      <w:pPr>
        <w:widowControl/>
        <w:numPr>
          <w:ilvl w:val="0"/>
          <w:numId w:val="118"/>
        </w:numPr>
        <w:suppressAutoHyphens w:val="0"/>
        <w:ind w:left="284" w:hanging="284"/>
        <w:jc w:val="both"/>
        <w:rPr>
          <w:rFonts w:ascii="Calibri" w:hAnsi="Calibri" w:cs="Arial"/>
          <w:sz w:val="18"/>
          <w:szCs w:val="18"/>
        </w:rPr>
      </w:pPr>
      <w:r w:rsidRPr="00797DC2">
        <w:rPr>
          <w:rFonts w:ascii="Calibri" w:hAnsi="Calibri" w:cs="Arial"/>
          <w:sz w:val="18"/>
          <w:szCs w:val="18"/>
        </w:rPr>
        <w:t xml:space="preserve">Zamawiający zastrzega sobie możliwość skorzystania z opcji określonej w art. 441 ust. 1 ustawy, do 20% wartości umowy (zamówienia podstawowego). </w:t>
      </w:r>
    </w:p>
    <w:p w:rsidR="00184F1E" w:rsidRPr="00797DC2" w:rsidRDefault="00184F1E" w:rsidP="0062674A">
      <w:pPr>
        <w:widowControl/>
        <w:numPr>
          <w:ilvl w:val="0"/>
          <w:numId w:val="118"/>
        </w:numPr>
        <w:suppressAutoHyphens w:val="0"/>
        <w:ind w:left="284" w:hanging="284"/>
        <w:jc w:val="both"/>
        <w:rPr>
          <w:rFonts w:ascii="Calibri" w:hAnsi="Calibri" w:cs="Arial"/>
          <w:sz w:val="18"/>
          <w:szCs w:val="18"/>
        </w:rPr>
      </w:pPr>
      <w:r w:rsidRPr="00797DC2">
        <w:rPr>
          <w:rFonts w:ascii="Calibri" w:hAnsi="Calibri" w:cs="Arial"/>
          <w:sz w:val="18"/>
          <w:szCs w:val="18"/>
        </w:rPr>
        <w:t>W przypadku nie skorzystania z opcji, Wykonawcy nie przysługują żadne roszczenia z tego tytułu. Warunkiem skorzystania z opcji jest złożenie przez Zamawiającego oświadczenia woli o skorzystaniu z opcji zgodnie z wzorem stanowiącym Załącznik nr 5 do umowy.</w:t>
      </w:r>
    </w:p>
    <w:p w:rsidR="00184F1E" w:rsidRPr="00797DC2" w:rsidRDefault="00184F1E" w:rsidP="0062674A">
      <w:pPr>
        <w:widowControl/>
        <w:numPr>
          <w:ilvl w:val="0"/>
          <w:numId w:val="118"/>
        </w:numPr>
        <w:suppressAutoHyphens w:val="0"/>
        <w:ind w:left="284" w:hanging="284"/>
        <w:jc w:val="both"/>
        <w:rPr>
          <w:rFonts w:ascii="Calibri" w:hAnsi="Calibri" w:cs="Arial"/>
          <w:sz w:val="18"/>
          <w:szCs w:val="18"/>
        </w:rPr>
      </w:pPr>
      <w:r w:rsidRPr="00797DC2">
        <w:rPr>
          <w:rFonts w:ascii="Calibri" w:hAnsi="Calibri" w:cs="Arial"/>
          <w:sz w:val="18"/>
          <w:szCs w:val="18"/>
        </w:rPr>
        <w:t xml:space="preserve">Realizacja opcji polegać będzie na </w:t>
      </w:r>
      <w:r w:rsidRPr="00797DC2">
        <w:rPr>
          <w:rFonts w:ascii="Calibri" w:hAnsi="Calibri" w:cs="Arial"/>
          <w:bCs/>
          <w:sz w:val="18"/>
          <w:szCs w:val="18"/>
        </w:rPr>
        <w:t xml:space="preserve">ochronie osób i mienia podczas wystaw otwartych dla publiczności </w:t>
      </w:r>
      <w:r w:rsidRPr="00797DC2">
        <w:rPr>
          <w:rFonts w:ascii="Calibri" w:hAnsi="Calibri" w:cs="Arial"/>
          <w:sz w:val="18"/>
          <w:szCs w:val="18"/>
        </w:rPr>
        <w:t xml:space="preserve">w okresie nie przekraczającym okresu, na który zostanie zawarta umowa. Stawka za jedną roboczogodzinę objętą opcją będzie taka sama, jak dla świadczenia usługi podstawowej, określona w </w:t>
      </w:r>
      <w:r w:rsidRPr="00797DC2">
        <w:rPr>
          <w:rFonts w:ascii="Calibri" w:hAnsi="Calibri" w:cs="Arial"/>
          <w:bCs/>
          <w:sz w:val="18"/>
          <w:szCs w:val="18"/>
        </w:rPr>
        <w:t>§5</w:t>
      </w:r>
      <w:r w:rsidRPr="00797DC2">
        <w:rPr>
          <w:rFonts w:ascii="Calibri" w:hAnsi="Calibri" w:cs="Arial"/>
          <w:sz w:val="18"/>
          <w:szCs w:val="18"/>
        </w:rPr>
        <w:t xml:space="preserve"> ust. 2 umowy.</w:t>
      </w:r>
    </w:p>
    <w:p w:rsidR="00184F1E" w:rsidRPr="00797DC2" w:rsidRDefault="00184F1E" w:rsidP="0062674A">
      <w:pPr>
        <w:widowControl/>
        <w:numPr>
          <w:ilvl w:val="0"/>
          <w:numId w:val="118"/>
        </w:numPr>
        <w:suppressAutoHyphens w:val="0"/>
        <w:ind w:left="284" w:hanging="284"/>
        <w:jc w:val="both"/>
        <w:rPr>
          <w:rFonts w:ascii="Calibri" w:hAnsi="Calibri" w:cs="Arial"/>
          <w:sz w:val="18"/>
          <w:szCs w:val="18"/>
        </w:rPr>
      </w:pPr>
      <w:r w:rsidRPr="00797DC2">
        <w:rPr>
          <w:rFonts w:ascii="Calibri" w:hAnsi="Calibri" w:cs="Arial"/>
          <w:sz w:val="18"/>
          <w:szCs w:val="18"/>
        </w:rPr>
        <w:t>Opcja realizowana będzie na warunkach zgodnie z poniższym:</w:t>
      </w:r>
    </w:p>
    <w:p w:rsidR="00FA3A39" w:rsidRPr="00797DC2" w:rsidRDefault="00FA3A39" w:rsidP="00FA3A39">
      <w:pPr>
        <w:pStyle w:val="Akapitzlist"/>
        <w:numPr>
          <w:ilvl w:val="0"/>
          <w:numId w:val="174"/>
        </w:numPr>
        <w:rPr>
          <w:rFonts w:ascii="Calibri" w:hAnsi="Calibri" w:cs="Arial"/>
          <w:sz w:val="18"/>
          <w:szCs w:val="18"/>
          <w:lang w:eastAsia="ar-SA"/>
        </w:rPr>
      </w:pPr>
      <w:r w:rsidRPr="00797DC2">
        <w:rPr>
          <w:rFonts w:ascii="Calibri" w:hAnsi="Calibri" w:cs="Arial"/>
          <w:sz w:val="18"/>
          <w:szCs w:val="18"/>
          <w:lang w:eastAsia="ar-SA"/>
        </w:rPr>
        <w:t>Bezpośrednia ochrona eksponatów oraz wyposażenia, w okresie trwania wystawy przez wskazaną w osobnym piśmie liczbę pracowników w przestrzeniach Wielkiej Zbrojowni ( w zależności od miejsca wystawy).</w:t>
      </w:r>
    </w:p>
    <w:p w:rsidR="00FA3A39" w:rsidRPr="00797DC2" w:rsidRDefault="00FA3A39" w:rsidP="00FA3A39">
      <w:pPr>
        <w:pStyle w:val="Akapitzlist"/>
        <w:numPr>
          <w:ilvl w:val="0"/>
          <w:numId w:val="174"/>
        </w:numPr>
        <w:rPr>
          <w:rFonts w:ascii="Calibri" w:hAnsi="Calibri" w:cs="Arial"/>
          <w:sz w:val="18"/>
          <w:szCs w:val="18"/>
          <w:lang w:eastAsia="ar-SA"/>
        </w:rPr>
      </w:pPr>
      <w:r w:rsidRPr="00797DC2">
        <w:rPr>
          <w:rFonts w:ascii="Calibri" w:hAnsi="Calibri" w:cs="Arial"/>
          <w:sz w:val="18"/>
          <w:szCs w:val="18"/>
          <w:lang w:eastAsia="ar-SA"/>
        </w:rPr>
        <w:t>Otwieranie i zamykanie przestrzeni wystawienniczej po wcześniejszym przeszkoleniu</w:t>
      </w:r>
    </w:p>
    <w:p w:rsidR="00FA3A39" w:rsidRPr="00797DC2" w:rsidRDefault="00FA3A39" w:rsidP="00FA3A39">
      <w:pPr>
        <w:pStyle w:val="Akapitzlist"/>
        <w:numPr>
          <w:ilvl w:val="0"/>
          <w:numId w:val="174"/>
        </w:numPr>
        <w:rPr>
          <w:rFonts w:ascii="Calibri" w:hAnsi="Calibri" w:cs="Arial"/>
          <w:sz w:val="18"/>
          <w:szCs w:val="18"/>
          <w:lang w:eastAsia="ar-SA"/>
        </w:rPr>
      </w:pPr>
      <w:r w:rsidRPr="00797DC2">
        <w:rPr>
          <w:rFonts w:ascii="Calibri" w:hAnsi="Calibri" w:cs="Arial"/>
          <w:sz w:val="18"/>
          <w:szCs w:val="18"/>
          <w:lang w:eastAsia="ar-SA"/>
        </w:rPr>
        <w:t>Włączanie i wyłączanie sprzętu multimedialnego oraz oświetlenia (zgodnie z zaplanowaną konfiguracją) znajdującego się na przestrzeni wystawienniczej po wcześniejszym przeszkoleniu.</w:t>
      </w:r>
    </w:p>
    <w:p w:rsidR="00FA3A39" w:rsidRPr="00797DC2" w:rsidRDefault="00FA3A39" w:rsidP="00FA3A39">
      <w:pPr>
        <w:pStyle w:val="Akapitzlist"/>
        <w:numPr>
          <w:ilvl w:val="0"/>
          <w:numId w:val="174"/>
        </w:numPr>
        <w:rPr>
          <w:rFonts w:ascii="Calibri" w:hAnsi="Calibri" w:cs="Arial"/>
          <w:sz w:val="18"/>
          <w:szCs w:val="18"/>
          <w:lang w:eastAsia="ar-SA"/>
        </w:rPr>
      </w:pPr>
      <w:r w:rsidRPr="00797DC2">
        <w:rPr>
          <w:rFonts w:ascii="Calibri" w:hAnsi="Calibri" w:cs="Arial"/>
          <w:sz w:val="18"/>
          <w:szCs w:val="18"/>
          <w:lang w:eastAsia="ar-SA"/>
        </w:rPr>
        <w:t>Sprawdzanie zgodności i ilości eksponatów i sprzętów na wystawie z pisemnym wykazem przekazanym Wykonawcy co najmniej 1 dzień przed rozpoczęciem się wystawy, w tym pisemne potwierdzenie każdorazowo przed otwarciem i po zamknięciu przestrzeni wystawienniczej zgodności ilościowej eksponatów z ww. wykazem.</w:t>
      </w:r>
    </w:p>
    <w:p w:rsidR="00FA3A39" w:rsidRPr="00797DC2" w:rsidRDefault="00FA3A39" w:rsidP="00FA3A39">
      <w:pPr>
        <w:pStyle w:val="Akapitzlist"/>
        <w:numPr>
          <w:ilvl w:val="0"/>
          <w:numId w:val="174"/>
        </w:numPr>
        <w:rPr>
          <w:rFonts w:ascii="Calibri" w:hAnsi="Calibri" w:cs="Arial"/>
          <w:sz w:val="18"/>
          <w:szCs w:val="18"/>
          <w:lang w:eastAsia="ar-SA"/>
        </w:rPr>
      </w:pPr>
      <w:r w:rsidRPr="00797DC2">
        <w:rPr>
          <w:rFonts w:ascii="Calibri" w:hAnsi="Calibri" w:cs="Arial"/>
          <w:sz w:val="18"/>
          <w:szCs w:val="18"/>
          <w:lang w:eastAsia="ar-SA"/>
        </w:rPr>
        <w:t>Niezwłoczne zgłaszanie Zamawiającemu uszkodzenia lub utraty eksponatu.</w:t>
      </w:r>
    </w:p>
    <w:p w:rsidR="00FA3A39" w:rsidRPr="00797DC2" w:rsidRDefault="00FA3A39" w:rsidP="00FA3A39">
      <w:pPr>
        <w:pStyle w:val="Akapitzlist"/>
        <w:numPr>
          <w:ilvl w:val="0"/>
          <w:numId w:val="174"/>
        </w:numPr>
        <w:rPr>
          <w:rFonts w:ascii="Calibri" w:hAnsi="Calibri" w:cs="Arial"/>
          <w:sz w:val="18"/>
          <w:szCs w:val="18"/>
          <w:lang w:eastAsia="ar-SA"/>
        </w:rPr>
      </w:pPr>
      <w:r w:rsidRPr="00797DC2">
        <w:rPr>
          <w:rFonts w:ascii="Calibri" w:hAnsi="Calibri" w:cs="Arial"/>
          <w:sz w:val="18"/>
          <w:szCs w:val="18"/>
          <w:lang w:eastAsia="ar-SA"/>
        </w:rPr>
        <w:t>Podjęcie niezwłocznej interwencji w razie zagrożenia życia, zdrowia lub mienia chronionego oraz osób przebywających na terenie obiektu ochranianego podczas wystawy, a także podjęcie niezwłocznej interwencji także wobec zaistnienia innych okoliczności wymagających reakcji.</w:t>
      </w:r>
    </w:p>
    <w:p w:rsidR="00FA3A39" w:rsidRPr="00797DC2" w:rsidRDefault="00FA3A39" w:rsidP="00FA3A39">
      <w:pPr>
        <w:pStyle w:val="Akapitzlist"/>
        <w:numPr>
          <w:ilvl w:val="0"/>
          <w:numId w:val="174"/>
        </w:numPr>
        <w:rPr>
          <w:rFonts w:ascii="Calibri" w:hAnsi="Calibri" w:cs="Arial"/>
          <w:sz w:val="18"/>
          <w:szCs w:val="18"/>
          <w:lang w:eastAsia="ar-SA"/>
        </w:rPr>
      </w:pPr>
      <w:r w:rsidRPr="00797DC2">
        <w:rPr>
          <w:rFonts w:ascii="Calibri" w:hAnsi="Calibri" w:cs="Arial"/>
          <w:sz w:val="18"/>
          <w:szCs w:val="18"/>
          <w:lang w:eastAsia="ar-SA"/>
        </w:rPr>
        <w:t>Wezwanie do opuszczenia wystawy osób w przypadku stwierdzenia braku uprawnień do ich przebywania na wystawie albo zakłócania przez te osoby porządku na terenie obiektu ochranianego podczas trwania wystawy.</w:t>
      </w:r>
    </w:p>
    <w:p w:rsidR="00FA3A39" w:rsidRPr="00797DC2" w:rsidRDefault="00FA3A39" w:rsidP="00FA3A39">
      <w:pPr>
        <w:pStyle w:val="Akapitzlist"/>
        <w:numPr>
          <w:ilvl w:val="0"/>
          <w:numId w:val="174"/>
        </w:numPr>
        <w:rPr>
          <w:rFonts w:ascii="Calibri" w:hAnsi="Calibri" w:cs="Arial"/>
          <w:sz w:val="18"/>
          <w:szCs w:val="18"/>
          <w:lang w:eastAsia="ar-SA"/>
        </w:rPr>
      </w:pPr>
      <w:r w:rsidRPr="00797DC2">
        <w:rPr>
          <w:rFonts w:ascii="Calibri" w:hAnsi="Calibri" w:cs="Arial"/>
          <w:sz w:val="18"/>
          <w:szCs w:val="18"/>
          <w:lang w:eastAsia="ar-SA"/>
        </w:rPr>
        <w:t>Ujęcie, w celu niezwłocznego przekazania Policji, osób stwarzających bezpośrednie zagrożenie dla życia lub zdrowia ludzkiego, a także mienia chronionego.</w:t>
      </w:r>
    </w:p>
    <w:p w:rsidR="00FA3A39" w:rsidRPr="00797DC2" w:rsidRDefault="00FA3A39" w:rsidP="00FA3A39">
      <w:pPr>
        <w:pStyle w:val="Akapitzlist"/>
        <w:numPr>
          <w:ilvl w:val="0"/>
          <w:numId w:val="174"/>
        </w:numPr>
        <w:rPr>
          <w:rFonts w:ascii="Calibri" w:hAnsi="Calibri" w:cs="Arial"/>
          <w:sz w:val="18"/>
          <w:szCs w:val="18"/>
          <w:lang w:eastAsia="ar-SA"/>
        </w:rPr>
      </w:pPr>
      <w:r w:rsidRPr="00797DC2">
        <w:rPr>
          <w:rFonts w:ascii="Calibri" w:hAnsi="Calibri" w:cs="Arial"/>
          <w:sz w:val="18"/>
          <w:szCs w:val="18"/>
          <w:lang w:eastAsia="ar-SA"/>
        </w:rPr>
        <w:t>W razie zaistnienia kradzieży, włamania, nieuprawnionego wstępu, zniszczeń, uszkodzeń, zaprószenia ognia lub pożaru, czynów zabronionych przez prawo, pracownik Wykonawcy dokona zabezpieczenia śladów, a w miarę możliwości ustali tożsamość sprawców i dokona telefonicznego zgłoszenia o zaistniałych przypadkach Policji, Straży Pożarnej, Pogotowia, innych właściwych służb oraz Zamawiającego.</w:t>
      </w:r>
    </w:p>
    <w:p w:rsidR="00FA3A39" w:rsidRPr="00797DC2" w:rsidRDefault="00FA3A39" w:rsidP="00FA3A39">
      <w:pPr>
        <w:pStyle w:val="Akapitzlist"/>
        <w:numPr>
          <w:ilvl w:val="0"/>
          <w:numId w:val="174"/>
        </w:numPr>
        <w:rPr>
          <w:rFonts w:ascii="Calibri" w:hAnsi="Calibri" w:cs="Arial"/>
          <w:sz w:val="18"/>
          <w:szCs w:val="18"/>
          <w:lang w:eastAsia="ar-SA"/>
        </w:rPr>
      </w:pPr>
      <w:r w:rsidRPr="00797DC2">
        <w:rPr>
          <w:rFonts w:ascii="Calibri" w:hAnsi="Calibri" w:cs="Arial"/>
          <w:sz w:val="18"/>
          <w:szCs w:val="18"/>
          <w:lang w:eastAsia="ar-SA"/>
        </w:rPr>
        <w:t xml:space="preserve">Pracownik pełniący obowiązki zobowiązany jest do współpracy z Policją w przypadkach wymagających takiego współdziałania oraz powiadomienia odpowiednich służby w wypadkach tego wymagających (pogotowie, straż pożarna, służby miejskie) </w:t>
      </w:r>
    </w:p>
    <w:p w:rsidR="00184F1E" w:rsidRPr="00797DC2" w:rsidRDefault="00184F1E" w:rsidP="00184F1E">
      <w:pPr>
        <w:jc w:val="center"/>
        <w:rPr>
          <w:rFonts w:ascii="Calibri" w:hAnsi="Calibri" w:cs="Arial"/>
          <w:b/>
          <w:bCs/>
          <w:sz w:val="18"/>
          <w:szCs w:val="18"/>
        </w:rPr>
      </w:pPr>
    </w:p>
    <w:p w:rsidR="00184F1E" w:rsidRPr="00797DC2" w:rsidRDefault="00184F1E" w:rsidP="00184F1E">
      <w:pPr>
        <w:jc w:val="center"/>
        <w:rPr>
          <w:rFonts w:ascii="Calibri" w:hAnsi="Calibri" w:cs="Arial"/>
          <w:b/>
          <w:bCs/>
          <w:sz w:val="18"/>
          <w:szCs w:val="18"/>
        </w:rPr>
      </w:pPr>
      <w:r w:rsidRPr="00797DC2">
        <w:rPr>
          <w:rFonts w:ascii="Calibri" w:hAnsi="Calibri" w:cs="Arial"/>
          <w:b/>
          <w:bCs/>
          <w:sz w:val="18"/>
          <w:szCs w:val="18"/>
        </w:rPr>
        <w:t>§12</w:t>
      </w:r>
    </w:p>
    <w:p w:rsidR="00B4381C" w:rsidRPr="00797DC2" w:rsidRDefault="00B4381C" w:rsidP="00B4381C">
      <w:pPr>
        <w:spacing w:after="120"/>
        <w:jc w:val="center"/>
        <w:rPr>
          <w:rFonts w:ascii="Calibri" w:hAnsi="Calibri" w:cs="Arial"/>
          <w:b/>
          <w:bCs/>
          <w:sz w:val="18"/>
          <w:szCs w:val="18"/>
        </w:rPr>
      </w:pPr>
      <w:r w:rsidRPr="00797DC2">
        <w:rPr>
          <w:rFonts w:ascii="Calibri" w:hAnsi="Calibri" w:cs="Arial"/>
          <w:b/>
          <w:bCs/>
          <w:sz w:val="18"/>
          <w:szCs w:val="18"/>
        </w:rPr>
        <w:t>Postanowienia końcowe</w:t>
      </w:r>
    </w:p>
    <w:p w:rsidR="00B4381C" w:rsidRPr="00797DC2" w:rsidRDefault="00B4381C" w:rsidP="0062674A">
      <w:pPr>
        <w:widowControl/>
        <w:numPr>
          <w:ilvl w:val="0"/>
          <w:numId w:val="105"/>
        </w:numPr>
        <w:suppressAutoHyphens w:val="0"/>
        <w:ind w:left="284" w:hanging="284"/>
        <w:jc w:val="both"/>
        <w:rPr>
          <w:rFonts w:ascii="Calibri" w:hAnsi="Calibri" w:cs="Arial"/>
          <w:sz w:val="18"/>
          <w:szCs w:val="18"/>
        </w:rPr>
      </w:pPr>
      <w:r w:rsidRPr="00797DC2">
        <w:rPr>
          <w:rFonts w:ascii="Calibri" w:hAnsi="Calibri" w:cs="Arial"/>
          <w:sz w:val="18"/>
          <w:szCs w:val="18"/>
        </w:rPr>
        <w:t>W sprawach nieuregulowanych niniejszą umową mają zastosowanie powszechnie obowiązujące przepisy prawa, w szczególności przepisy ustawy Pzp, ustawy z dnia 22.08.1997r. o ochronie osób i mienia i kodeksu cywilnego.</w:t>
      </w:r>
    </w:p>
    <w:p w:rsidR="00B4381C" w:rsidRPr="00797DC2" w:rsidRDefault="00B4381C" w:rsidP="0062674A">
      <w:pPr>
        <w:numPr>
          <w:ilvl w:val="0"/>
          <w:numId w:val="105"/>
        </w:numPr>
        <w:suppressAutoHyphens w:val="0"/>
        <w:autoSpaceDE w:val="0"/>
        <w:autoSpaceDN w:val="0"/>
        <w:adjustRightInd w:val="0"/>
        <w:ind w:left="426" w:hanging="426"/>
        <w:jc w:val="both"/>
        <w:rPr>
          <w:rFonts w:ascii="Calibri" w:hAnsi="Calibri" w:cs="Arial"/>
          <w:sz w:val="18"/>
          <w:szCs w:val="18"/>
        </w:rPr>
      </w:pPr>
      <w:r w:rsidRPr="00797DC2">
        <w:rPr>
          <w:rFonts w:ascii="Calibri" w:hAnsi="Calibri" w:cs="Arial"/>
          <w:sz w:val="18"/>
          <w:szCs w:val="18"/>
        </w:rPr>
        <w:t>Wszelkie spory wynikające z realizacji umowy Strony rozstrzygać będą w miarę możliwości w sposób polubowny.</w:t>
      </w:r>
    </w:p>
    <w:p w:rsidR="00B4381C" w:rsidRPr="00797DC2" w:rsidRDefault="00B4381C" w:rsidP="0062674A">
      <w:pPr>
        <w:widowControl/>
        <w:numPr>
          <w:ilvl w:val="0"/>
          <w:numId w:val="105"/>
        </w:numPr>
        <w:suppressAutoHyphens w:val="0"/>
        <w:ind w:left="284" w:hanging="284"/>
        <w:jc w:val="both"/>
        <w:rPr>
          <w:rFonts w:ascii="Calibri" w:hAnsi="Calibri" w:cs="Arial"/>
          <w:sz w:val="18"/>
          <w:szCs w:val="18"/>
        </w:rPr>
      </w:pPr>
      <w:r w:rsidRPr="00797DC2">
        <w:rPr>
          <w:rFonts w:ascii="Calibri" w:hAnsi="Calibri" w:cs="Arial"/>
          <w:sz w:val="18"/>
          <w:szCs w:val="18"/>
        </w:rPr>
        <w:lastRenderedPageBreak/>
        <w:t>W przypadku niemożności osiągnięcia porozumienia w sposób określony ust. 2, sprawy sporne będą rozstrzygane przez Sąd właściwy miejscowo dla siedziby Zamawiającego.</w:t>
      </w:r>
    </w:p>
    <w:p w:rsidR="00B4381C" w:rsidRPr="00797DC2" w:rsidRDefault="00B4381C" w:rsidP="0062674A">
      <w:pPr>
        <w:widowControl/>
        <w:numPr>
          <w:ilvl w:val="0"/>
          <w:numId w:val="105"/>
        </w:numPr>
        <w:suppressAutoHyphens w:val="0"/>
        <w:ind w:left="284" w:hanging="284"/>
        <w:jc w:val="both"/>
        <w:rPr>
          <w:rFonts w:ascii="Calibri" w:hAnsi="Calibri" w:cs="Arial"/>
          <w:sz w:val="18"/>
          <w:szCs w:val="18"/>
        </w:rPr>
      </w:pPr>
      <w:r w:rsidRPr="00797DC2">
        <w:rPr>
          <w:rFonts w:ascii="Calibri" w:hAnsi="Calibri" w:cs="Arial"/>
          <w:sz w:val="18"/>
          <w:szCs w:val="18"/>
        </w:rPr>
        <w:t>Postanowienia umowy mają charakter rozłączny, a uznanie któregokolwiek z nich za nieważne, nie uchybia mocy wiążącej pozostałych.</w:t>
      </w:r>
    </w:p>
    <w:p w:rsidR="00B4381C" w:rsidRPr="00797DC2" w:rsidRDefault="00B4381C" w:rsidP="0062674A">
      <w:pPr>
        <w:widowControl/>
        <w:numPr>
          <w:ilvl w:val="0"/>
          <w:numId w:val="105"/>
        </w:numPr>
        <w:suppressAutoHyphens w:val="0"/>
        <w:ind w:left="425" w:hanging="425"/>
        <w:jc w:val="both"/>
        <w:rPr>
          <w:rFonts w:ascii="Calibri" w:hAnsi="Calibri" w:cs="Arial"/>
          <w:sz w:val="18"/>
          <w:szCs w:val="18"/>
        </w:rPr>
      </w:pPr>
      <w:r w:rsidRPr="00797DC2">
        <w:rPr>
          <w:rFonts w:ascii="Calibri" w:hAnsi="Calibri" w:cs="Arial"/>
          <w:sz w:val="18"/>
          <w:szCs w:val="18"/>
        </w:rPr>
        <w:t>Załączniki do umowy stanowią jej integralną część.</w:t>
      </w:r>
    </w:p>
    <w:p w:rsidR="00B4381C" w:rsidRPr="00797DC2" w:rsidRDefault="00B4381C" w:rsidP="0062674A">
      <w:pPr>
        <w:widowControl/>
        <w:numPr>
          <w:ilvl w:val="0"/>
          <w:numId w:val="105"/>
        </w:numPr>
        <w:suppressAutoHyphens w:val="0"/>
        <w:ind w:left="425" w:hanging="425"/>
        <w:jc w:val="both"/>
        <w:rPr>
          <w:rFonts w:ascii="Calibri" w:hAnsi="Calibri" w:cs="Arial"/>
          <w:sz w:val="18"/>
          <w:szCs w:val="18"/>
        </w:rPr>
      </w:pPr>
      <w:r w:rsidRPr="00797DC2">
        <w:rPr>
          <w:rFonts w:ascii="Calibri" w:hAnsi="Calibri" w:cs="Arial"/>
          <w:sz w:val="18"/>
          <w:szCs w:val="18"/>
        </w:rPr>
        <w:t>Umowa została zawarta w dwóch jednobrzmiących egzemplarzach, po jednym dla każdej ze Stron.</w:t>
      </w:r>
    </w:p>
    <w:p w:rsidR="00B4381C" w:rsidRPr="00797DC2" w:rsidRDefault="00B4381C" w:rsidP="0062674A">
      <w:pPr>
        <w:widowControl/>
        <w:numPr>
          <w:ilvl w:val="0"/>
          <w:numId w:val="105"/>
        </w:numPr>
        <w:suppressAutoHyphens w:val="0"/>
        <w:ind w:left="425" w:hanging="425"/>
        <w:jc w:val="both"/>
        <w:rPr>
          <w:rFonts w:ascii="Calibri" w:hAnsi="Calibri" w:cs="Arial"/>
          <w:sz w:val="18"/>
          <w:szCs w:val="18"/>
        </w:rPr>
      </w:pPr>
      <w:r w:rsidRPr="00797DC2">
        <w:rPr>
          <w:rFonts w:ascii="Calibri" w:hAnsi="Calibri" w:cs="Arial"/>
          <w:bCs/>
          <w:sz w:val="18"/>
          <w:szCs w:val="18"/>
        </w:rPr>
        <w:t>Załączniki stanowią integralną część umowy. Do umowy dołączono następujące załączniki:</w:t>
      </w:r>
    </w:p>
    <w:p w:rsidR="00B4381C" w:rsidRPr="00797DC2" w:rsidRDefault="00B4381C" w:rsidP="0062674A">
      <w:pPr>
        <w:pStyle w:val="Akapitzlist"/>
        <w:widowControl/>
        <w:numPr>
          <w:ilvl w:val="0"/>
          <w:numId w:val="87"/>
        </w:numPr>
        <w:ind w:hanging="294"/>
        <w:rPr>
          <w:rFonts w:ascii="Calibri" w:hAnsi="Calibri" w:cs="Arial"/>
          <w:sz w:val="18"/>
          <w:szCs w:val="18"/>
        </w:rPr>
      </w:pPr>
      <w:r w:rsidRPr="00797DC2">
        <w:rPr>
          <w:rFonts w:ascii="Calibri" w:hAnsi="Calibri" w:cs="Arial"/>
          <w:sz w:val="18"/>
          <w:szCs w:val="18"/>
        </w:rPr>
        <w:t>Załącznik nr 1 – Umowa powierzenia przetwarzania danych osobowych</w:t>
      </w:r>
    </w:p>
    <w:p w:rsidR="00B4381C" w:rsidRPr="00797DC2" w:rsidRDefault="00B4381C" w:rsidP="0062674A">
      <w:pPr>
        <w:pStyle w:val="Akapitzlist"/>
        <w:widowControl/>
        <w:numPr>
          <w:ilvl w:val="0"/>
          <w:numId w:val="87"/>
        </w:numPr>
        <w:ind w:hanging="294"/>
        <w:rPr>
          <w:rFonts w:ascii="Calibri" w:hAnsi="Calibri" w:cs="Arial"/>
          <w:sz w:val="18"/>
          <w:szCs w:val="18"/>
        </w:rPr>
      </w:pPr>
      <w:r w:rsidRPr="00797DC2">
        <w:rPr>
          <w:rFonts w:ascii="Calibri" w:hAnsi="Calibri" w:cs="Arial"/>
          <w:sz w:val="18"/>
          <w:szCs w:val="18"/>
        </w:rPr>
        <w:t>Załącznik nr 2 – Opis Przedmiotu Zamówienia</w:t>
      </w:r>
    </w:p>
    <w:p w:rsidR="00B4381C" w:rsidRPr="00797DC2" w:rsidRDefault="00B4381C" w:rsidP="0062674A">
      <w:pPr>
        <w:pStyle w:val="Akapitzlist"/>
        <w:widowControl/>
        <w:numPr>
          <w:ilvl w:val="0"/>
          <w:numId w:val="87"/>
        </w:numPr>
        <w:ind w:hanging="294"/>
        <w:rPr>
          <w:rFonts w:ascii="Calibri" w:hAnsi="Calibri" w:cs="Arial"/>
          <w:sz w:val="18"/>
          <w:szCs w:val="18"/>
        </w:rPr>
      </w:pPr>
      <w:r w:rsidRPr="00797DC2">
        <w:rPr>
          <w:rFonts w:ascii="Calibri" w:hAnsi="Calibri" w:cs="Arial"/>
          <w:sz w:val="18"/>
          <w:szCs w:val="18"/>
        </w:rPr>
        <w:t xml:space="preserve">Załącznik nr 3 – Oferta Wykonawcy </w:t>
      </w:r>
    </w:p>
    <w:p w:rsidR="00B4381C" w:rsidRPr="00797DC2" w:rsidRDefault="00B4381C" w:rsidP="0062674A">
      <w:pPr>
        <w:pStyle w:val="Akapitzlist"/>
        <w:widowControl/>
        <w:numPr>
          <w:ilvl w:val="0"/>
          <w:numId w:val="87"/>
        </w:numPr>
        <w:suppressAutoHyphens w:val="0"/>
        <w:ind w:hanging="294"/>
        <w:contextualSpacing w:val="0"/>
        <w:rPr>
          <w:rFonts w:ascii="Calibri" w:hAnsi="Calibri" w:cs="Arial"/>
          <w:b/>
          <w:bCs/>
          <w:sz w:val="18"/>
          <w:szCs w:val="18"/>
        </w:rPr>
      </w:pPr>
      <w:r w:rsidRPr="00797DC2">
        <w:rPr>
          <w:rFonts w:ascii="Calibri" w:hAnsi="Calibri" w:cs="Arial"/>
          <w:sz w:val="18"/>
          <w:szCs w:val="18"/>
        </w:rPr>
        <w:t>Zał</w:t>
      </w:r>
      <w:r w:rsidR="00184F1E" w:rsidRPr="00797DC2">
        <w:rPr>
          <w:rFonts w:ascii="Calibri" w:hAnsi="Calibri" w:cs="Arial"/>
          <w:sz w:val="18"/>
          <w:szCs w:val="18"/>
        </w:rPr>
        <w:t>ącznik nr 4 – Lista pracowników</w:t>
      </w:r>
    </w:p>
    <w:p w:rsidR="00184F1E" w:rsidRPr="00797DC2" w:rsidRDefault="00184F1E" w:rsidP="0062674A">
      <w:pPr>
        <w:pStyle w:val="Akapitzlist"/>
        <w:widowControl/>
        <w:numPr>
          <w:ilvl w:val="0"/>
          <w:numId w:val="87"/>
        </w:numPr>
        <w:suppressAutoHyphens w:val="0"/>
        <w:ind w:hanging="294"/>
        <w:contextualSpacing w:val="0"/>
        <w:rPr>
          <w:rFonts w:ascii="Calibri" w:hAnsi="Calibri" w:cs="Arial"/>
          <w:b/>
          <w:bCs/>
          <w:sz w:val="18"/>
          <w:szCs w:val="18"/>
        </w:rPr>
      </w:pPr>
      <w:r w:rsidRPr="00797DC2">
        <w:rPr>
          <w:rFonts w:ascii="Calibri" w:hAnsi="Calibri" w:cs="Arial"/>
          <w:sz w:val="18"/>
          <w:szCs w:val="18"/>
        </w:rPr>
        <w:t>Załącznik nr 5 – Wzór oświadczenia o skorzystaniu z opcji</w:t>
      </w:r>
    </w:p>
    <w:p w:rsidR="00B4381C" w:rsidRPr="00797DC2" w:rsidRDefault="00B4381C" w:rsidP="00B4381C">
      <w:pPr>
        <w:jc w:val="center"/>
        <w:rPr>
          <w:rFonts w:ascii="Calibri" w:hAnsi="Calibri" w:cs="Arial"/>
          <w:b/>
          <w:bCs/>
          <w:sz w:val="18"/>
          <w:szCs w:val="18"/>
        </w:rPr>
      </w:pPr>
    </w:p>
    <w:p w:rsidR="00B4381C" w:rsidRPr="00797DC2" w:rsidRDefault="00B4381C" w:rsidP="00B4381C">
      <w:pPr>
        <w:ind w:firstLine="426"/>
        <w:outlineLvl w:val="0"/>
        <w:rPr>
          <w:rFonts w:ascii="Calibri" w:hAnsi="Calibri" w:cs="Arial"/>
          <w:b/>
          <w:sz w:val="18"/>
          <w:szCs w:val="18"/>
        </w:rPr>
        <w:sectPr w:rsidR="00B4381C" w:rsidRPr="00797DC2" w:rsidSect="00ED5D42">
          <w:pgSz w:w="11906" w:h="16838" w:code="9"/>
          <w:pgMar w:top="425" w:right="1133" w:bottom="709" w:left="992" w:header="420" w:footer="295" w:gutter="0"/>
          <w:cols w:space="708"/>
          <w:titlePg/>
          <w:docGrid w:linePitch="360"/>
        </w:sectPr>
      </w:pPr>
      <w:r w:rsidRPr="00797DC2">
        <w:rPr>
          <w:rFonts w:ascii="Calibri" w:hAnsi="Calibri" w:cs="Arial"/>
          <w:b/>
          <w:sz w:val="18"/>
          <w:szCs w:val="18"/>
        </w:rPr>
        <w:t xml:space="preserve">   </w:t>
      </w:r>
      <w:r w:rsidR="00DC0C41" w:rsidRPr="00797DC2">
        <w:rPr>
          <w:rFonts w:ascii="Calibri" w:hAnsi="Calibri" w:cs="Arial"/>
          <w:b/>
          <w:sz w:val="18"/>
          <w:szCs w:val="18"/>
        </w:rPr>
        <w:tab/>
      </w:r>
      <w:r w:rsidR="00DC0C41" w:rsidRPr="00797DC2">
        <w:rPr>
          <w:rFonts w:ascii="Calibri" w:hAnsi="Calibri" w:cs="Arial"/>
          <w:b/>
          <w:sz w:val="18"/>
          <w:szCs w:val="18"/>
        </w:rPr>
        <w:tab/>
      </w:r>
      <w:r w:rsidR="00DC0C41" w:rsidRPr="00797DC2">
        <w:rPr>
          <w:rFonts w:ascii="Calibri" w:hAnsi="Calibri" w:cs="Arial"/>
          <w:b/>
          <w:sz w:val="18"/>
          <w:szCs w:val="18"/>
        </w:rPr>
        <w:tab/>
      </w:r>
      <w:r w:rsidR="00DC0C41" w:rsidRPr="00797DC2">
        <w:rPr>
          <w:rFonts w:ascii="Calibri" w:hAnsi="Calibri" w:cs="Arial"/>
          <w:b/>
          <w:sz w:val="18"/>
          <w:szCs w:val="18"/>
        </w:rPr>
        <w:tab/>
      </w:r>
      <w:r w:rsidR="00DC0C41" w:rsidRPr="00797DC2">
        <w:rPr>
          <w:rFonts w:ascii="Calibri" w:hAnsi="Calibri" w:cs="Arial"/>
          <w:b/>
          <w:sz w:val="18"/>
          <w:szCs w:val="18"/>
        </w:rPr>
        <w:tab/>
      </w:r>
      <w:r w:rsidR="00DC0C41" w:rsidRPr="00797DC2">
        <w:rPr>
          <w:rFonts w:ascii="Calibri" w:hAnsi="Calibri" w:cs="Arial"/>
          <w:b/>
          <w:sz w:val="18"/>
          <w:szCs w:val="18"/>
        </w:rPr>
        <w:tab/>
      </w:r>
      <w:r w:rsidRPr="00797DC2">
        <w:rPr>
          <w:rFonts w:ascii="Calibri" w:hAnsi="Calibri" w:cs="Arial"/>
          <w:b/>
          <w:sz w:val="18"/>
          <w:szCs w:val="18"/>
        </w:rPr>
        <w:t>ZAMAWIAJĄCY:</w:t>
      </w:r>
      <w:r w:rsidRPr="00797DC2">
        <w:rPr>
          <w:rFonts w:ascii="Calibri" w:hAnsi="Calibri" w:cs="Arial"/>
          <w:b/>
          <w:sz w:val="18"/>
          <w:szCs w:val="18"/>
        </w:rPr>
        <w:tab/>
      </w:r>
      <w:r w:rsidR="00DC0C41" w:rsidRPr="00797DC2">
        <w:rPr>
          <w:rFonts w:ascii="Calibri" w:hAnsi="Calibri" w:cs="Arial"/>
          <w:b/>
          <w:sz w:val="18"/>
          <w:szCs w:val="18"/>
        </w:rPr>
        <w:tab/>
      </w:r>
      <w:r w:rsidR="00DC0C41" w:rsidRPr="00797DC2">
        <w:rPr>
          <w:rFonts w:ascii="Calibri" w:hAnsi="Calibri" w:cs="Arial"/>
          <w:b/>
          <w:sz w:val="18"/>
          <w:szCs w:val="18"/>
        </w:rPr>
        <w:tab/>
      </w:r>
      <w:r w:rsidR="00DC0C41" w:rsidRPr="00797DC2">
        <w:rPr>
          <w:rFonts w:ascii="Calibri" w:hAnsi="Calibri" w:cs="Arial"/>
          <w:b/>
          <w:sz w:val="18"/>
          <w:szCs w:val="18"/>
        </w:rPr>
        <w:tab/>
      </w:r>
      <w:r w:rsidR="00DC0C41" w:rsidRPr="00797DC2">
        <w:rPr>
          <w:rFonts w:ascii="Calibri" w:hAnsi="Calibri" w:cs="Arial"/>
          <w:b/>
          <w:sz w:val="18"/>
          <w:szCs w:val="18"/>
        </w:rPr>
        <w:tab/>
      </w:r>
      <w:r w:rsidRPr="00797DC2">
        <w:rPr>
          <w:rFonts w:ascii="Calibri" w:hAnsi="Calibri" w:cs="Arial"/>
          <w:b/>
          <w:sz w:val="18"/>
          <w:szCs w:val="18"/>
        </w:rPr>
        <w:tab/>
      </w:r>
      <w:r w:rsidRPr="00797DC2">
        <w:rPr>
          <w:rFonts w:ascii="Calibri" w:hAnsi="Calibri" w:cs="Arial"/>
          <w:b/>
          <w:sz w:val="18"/>
          <w:szCs w:val="18"/>
        </w:rPr>
        <w:tab/>
      </w:r>
      <w:r w:rsidRPr="00797DC2">
        <w:rPr>
          <w:rFonts w:ascii="Calibri" w:hAnsi="Calibri" w:cs="Arial"/>
          <w:b/>
          <w:sz w:val="18"/>
          <w:szCs w:val="18"/>
        </w:rPr>
        <w:tab/>
      </w:r>
      <w:r w:rsidRPr="00797DC2">
        <w:rPr>
          <w:rFonts w:ascii="Calibri" w:hAnsi="Calibri" w:cs="Arial"/>
          <w:b/>
          <w:sz w:val="18"/>
          <w:szCs w:val="18"/>
        </w:rPr>
        <w:tab/>
      </w:r>
      <w:r w:rsidRPr="00797DC2">
        <w:rPr>
          <w:rFonts w:ascii="Calibri" w:hAnsi="Calibri" w:cs="Arial"/>
          <w:b/>
          <w:sz w:val="18"/>
          <w:szCs w:val="18"/>
        </w:rPr>
        <w:tab/>
      </w:r>
      <w:r w:rsidRPr="00797DC2">
        <w:rPr>
          <w:rFonts w:ascii="Calibri" w:hAnsi="Calibri" w:cs="Arial"/>
          <w:b/>
          <w:sz w:val="18"/>
          <w:szCs w:val="18"/>
        </w:rPr>
        <w:tab/>
      </w:r>
      <w:r w:rsidRPr="00797DC2">
        <w:rPr>
          <w:rFonts w:ascii="Calibri" w:hAnsi="Calibri" w:cs="Arial"/>
          <w:b/>
          <w:sz w:val="18"/>
          <w:szCs w:val="18"/>
        </w:rPr>
        <w:tab/>
        <w:t xml:space="preserve">  WYKONAWCA:</w:t>
      </w:r>
    </w:p>
    <w:p w:rsidR="00B4381C" w:rsidRPr="00797DC2" w:rsidRDefault="00B4381C" w:rsidP="00B4381C">
      <w:pPr>
        <w:autoSpaceDE w:val="0"/>
        <w:autoSpaceDN w:val="0"/>
        <w:adjustRightInd w:val="0"/>
        <w:ind w:firstLine="708"/>
        <w:jc w:val="right"/>
        <w:rPr>
          <w:rFonts w:ascii="Calibri" w:hAnsi="Calibri"/>
          <w:i/>
          <w:kern w:val="1"/>
          <w:sz w:val="18"/>
          <w:szCs w:val="18"/>
        </w:rPr>
      </w:pPr>
      <w:r w:rsidRPr="00797DC2">
        <w:rPr>
          <w:rFonts w:ascii="Calibri" w:hAnsi="Calibri"/>
          <w:i/>
          <w:kern w:val="1"/>
          <w:sz w:val="18"/>
          <w:szCs w:val="18"/>
        </w:rPr>
        <w:lastRenderedPageBreak/>
        <w:t>Załącznik nr 1 do umowy</w:t>
      </w:r>
    </w:p>
    <w:p w:rsidR="00B4381C" w:rsidRPr="00797DC2" w:rsidRDefault="00B4381C" w:rsidP="00B4381C">
      <w:pPr>
        <w:autoSpaceDE w:val="0"/>
        <w:autoSpaceDN w:val="0"/>
        <w:adjustRightInd w:val="0"/>
        <w:ind w:firstLine="708"/>
        <w:jc w:val="right"/>
        <w:rPr>
          <w:rFonts w:ascii="Calibri" w:hAnsi="Calibri"/>
          <w:i/>
          <w:kern w:val="1"/>
          <w:sz w:val="18"/>
          <w:szCs w:val="18"/>
        </w:rPr>
      </w:pPr>
    </w:p>
    <w:p w:rsidR="00B4381C" w:rsidRPr="00797DC2" w:rsidRDefault="00B4381C" w:rsidP="00B4381C">
      <w:pPr>
        <w:autoSpaceDE w:val="0"/>
        <w:autoSpaceDN w:val="0"/>
        <w:adjustRightInd w:val="0"/>
        <w:ind w:firstLine="708"/>
        <w:jc w:val="right"/>
        <w:rPr>
          <w:rFonts w:ascii="Calibri" w:hAnsi="Calibri"/>
          <w:i/>
          <w:kern w:val="1"/>
          <w:sz w:val="18"/>
          <w:szCs w:val="18"/>
        </w:rPr>
      </w:pPr>
    </w:p>
    <w:p w:rsidR="00B4381C" w:rsidRPr="00797DC2" w:rsidRDefault="00B4381C" w:rsidP="00B4381C">
      <w:pPr>
        <w:jc w:val="center"/>
        <w:rPr>
          <w:rFonts w:ascii="Calibri" w:hAnsi="Calibri"/>
          <w:b/>
          <w:sz w:val="18"/>
          <w:szCs w:val="18"/>
        </w:rPr>
      </w:pPr>
      <w:r w:rsidRPr="00797DC2">
        <w:rPr>
          <w:rFonts w:ascii="Calibri" w:hAnsi="Calibri"/>
          <w:b/>
          <w:sz w:val="18"/>
          <w:szCs w:val="18"/>
        </w:rPr>
        <w:t>Umowa powierzenia przetwarzania danych osobowych</w:t>
      </w:r>
    </w:p>
    <w:p w:rsidR="00B4381C" w:rsidRPr="00797DC2" w:rsidRDefault="00B4381C" w:rsidP="00B4381C">
      <w:pPr>
        <w:jc w:val="center"/>
        <w:rPr>
          <w:rFonts w:ascii="Calibri" w:hAnsi="Calibri"/>
          <w:sz w:val="18"/>
          <w:szCs w:val="18"/>
        </w:rPr>
      </w:pPr>
      <w:r w:rsidRPr="00797DC2">
        <w:rPr>
          <w:rFonts w:ascii="Calibri" w:hAnsi="Calibri"/>
          <w:sz w:val="18"/>
          <w:szCs w:val="18"/>
        </w:rPr>
        <w:t>zawarta dnia ____________ pomiędzy:</w:t>
      </w:r>
    </w:p>
    <w:p w:rsidR="00B4381C" w:rsidRPr="00797DC2" w:rsidRDefault="00B4381C" w:rsidP="00B4381C">
      <w:pPr>
        <w:jc w:val="center"/>
        <w:rPr>
          <w:rFonts w:ascii="Calibri" w:hAnsi="Calibri"/>
          <w:sz w:val="18"/>
          <w:szCs w:val="18"/>
        </w:rPr>
      </w:pPr>
      <w:r w:rsidRPr="00797DC2">
        <w:rPr>
          <w:rFonts w:ascii="Calibri" w:hAnsi="Calibri"/>
          <w:sz w:val="18"/>
          <w:szCs w:val="18"/>
        </w:rPr>
        <w:t>(zwana dalej „Umową”)</w:t>
      </w:r>
    </w:p>
    <w:p w:rsidR="00B4381C" w:rsidRPr="00797DC2" w:rsidRDefault="00B4381C" w:rsidP="00B4381C">
      <w:pPr>
        <w:rPr>
          <w:rFonts w:ascii="Calibri" w:hAnsi="Calibri"/>
          <w:sz w:val="18"/>
          <w:szCs w:val="18"/>
        </w:rPr>
      </w:pPr>
    </w:p>
    <w:p w:rsidR="00B4381C" w:rsidRPr="00797DC2" w:rsidRDefault="00B4381C" w:rsidP="00B4381C">
      <w:pPr>
        <w:rPr>
          <w:rFonts w:ascii="Calibri" w:hAnsi="Calibri"/>
          <w:sz w:val="18"/>
          <w:szCs w:val="18"/>
        </w:rPr>
      </w:pPr>
    </w:p>
    <w:p w:rsidR="00B4381C" w:rsidRPr="00797DC2" w:rsidRDefault="00B4381C" w:rsidP="00B4381C">
      <w:pPr>
        <w:jc w:val="both"/>
        <w:rPr>
          <w:rFonts w:ascii="Calibri" w:hAnsi="Calibri"/>
          <w:b/>
          <w:sz w:val="18"/>
          <w:szCs w:val="18"/>
        </w:rPr>
      </w:pPr>
      <w:r w:rsidRPr="00797DC2">
        <w:rPr>
          <w:rFonts w:ascii="Calibri" w:hAnsi="Calibri"/>
          <w:b/>
          <w:sz w:val="18"/>
          <w:szCs w:val="18"/>
        </w:rPr>
        <w:t xml:space="preserve">…………………………………………………………. </w:t>
      </w:r>
    </w:p>
    <w:p w:rsidR="00B4381C" w:rsidRPr="00797DC2" w:rsidRDefault="00B4381C" w:rsidP="00B4381C">
      <w:pPr>
        <w:jc w:val="both"/>
        <w:rPr>
          <w:rFonts w:ascii="Calibri" w:hAnsi="Calibri"/>
          <w:sz w:val="18"/>
          <w:szCs w:val="18"/>
        </w:rPr>
      </w:pPr>
    </w:p>
    <w:p w:rsidR="00B4381C" w:rsidRPr="00797DC2" w:rsidRDefault="00B4381C" w:rsidP="00B4381C">
      <w:pPr>
        <w:jc w:val="both"/>
        <w:rPr>
          <w:rFonts w:ascii="Calibri" w:hAnsi="Calibri"/>
          <w:b/>
          <w:sz w:val="18"/>
          <w:szCs w:val="18"/>
        </w:rPr>
      </w:pPr>
      <w:r w:rsidRPr="00797DC2">
        <w:rPr>
          <w:rFonts w:ascii="Calibri" w:hAnsi="Calibri"/>
          <w:sz w:val="18"/>
          <w:szCs w:val="18"/>
        </w:rPr>
        <w:t>zwany w dalszej części umowy</w:t>
      </w:r>
      <w:r w:rsidRPr="00797DC2">
        <w:rPr>
          <w:rFonts w:ascii="Calibri" w:hAnsi="Calibri"/>
          <w:b/>
          <w:sz w:val="18"/>
          <w:szCs w:val="18"/>
        </w:rPr>
        <w:t xml:space="preserve"> „Podmiotem przetwarzającym” </w:t>
      </w:r>
    </w:p>
    <w:p w:rsidR="00B4381C" w:rsidRPr="00797DC2" w:rsidRDefault="00B4381C" w:rsidP="00B4381C">
      <w:pPr>
        <w:jc w:val="both"/>
        <w:rPr>
          <w:rFonts w:ascii="Calibri" w:hAnsi="Calibri"/>
          <w:sz w:val="18"/>
          <w:szCs w:val="18"/>
        </w:rPr>
      </w:pPr>
      <w:r w:rsidRPr="00797DC2">
        <w:rPr>
          <w:rFonts w:ascii="Calibri" w:hAnsi="Calibri"/>
          <w:sz w:val="18"/>
          <w:szCs w:val="18"/>
        </w:rPr>
        <w:t xml:space="preserve">reprezentowana przez: </w:t>
      </w:r>
    </w:p>
    <w:p w:rsidR="00B4381C" w:rsidRPr="00797DC2" w:rsidRDefault="00B4381C" w:rsidP="00B4381C">
      <w:pPr>
        <w:spacing w:after="120"/>
        <w:rPr>
          <w:rFonts w:ascii="Calibri" w:hAnsi="Calibri"/>
          <w:sz w:val="18"/>
          <w:szCs w:val="18"/>
        </w:rPr>
      </w:pPr>
      <w:r w:rsidRPr="00797DC2">
        <w:rPr>
          <w:rFonts w:ascii="Calibri" w:hAnsi="Calibri"/>
          <w:b/>
          <w:sz w:val="18"/>
          <w:szCs w:val="18"/>
        </w:rPr>
        <w:t>………………………………………………………….</w:t>
      </w:r>
    </w:p>
    <w:p w:rsidR="00B4381C" w:rsidRPr="00797DC2" w:rsidRDefault="00B4381C" w:rsidP="00B4381C">
      <w:pPr>
        <w:rPr>
          <w:rFonts w:ascii="Calibri" w:hAnsi="Calibri"/>
          <w:sz w:val="18"/>
          <w:szCs w:val="18"/>
        </w:rPr>
      </w:pPr>
      <w:r w:rsidRPr="00797DC2">
        <w:rPr>
          <w:rFonts w:ascii="Calibri" w:hAnsi="Calibri"/>
          <w:sz w:val="18"/>
          <w:szCs w:val="18"/>
        </w:rPr>
        <w:t>oraz</w:t>
      </w:r>
    </w:p>
    <w:p w:rsidR="00B4381C" w:rsidRPr="00797DC2" w:rsidRDefault="00B4381C" w:rsidP="00B4381C">
      <w:pPr>
        <w:rPr>
          <w:rFonts w:ascii="Calibri" w:hAnsi="Calibri"/>
          <w:sz w:val="18"/>
          <w:szCs w:val="18"/>
        </w:rPr>
      </w:pPr>
    </w:p>
    <w:p w:rsidR="00B4381C" w:rsidRPr="00797DC2" w:rsidRDefault="00B4381C" w:rsidP="00B4381C">
      <w:pPr>
        <w:rPr>
          <w:rFonts w:ascii="Calibri" w:hAnsi="Calibri"/>
          <w:i/>
          <w:sz w:val="18"/>
          <w:szCs w:val="18"/>
        </w:rPr>
      </w:pPr>
      <w:r w:rsidRPr="00797DC2">
        <w:rPr>
          <w:rFonts w:ascii="Calibri" w:hAnsi="Calibri"/>
          <w:b/>
          <w:sz w:val="18"/>
          <w:szCs w:val="18"/>
        </w:rPr>
        <w:t xml:space="preserve">Akademią Sztuk Pięknych w Gdańsku, ul. Targ Węglowy 6, 80-836 Gdańsk, NIP: 583-000-93-46, REGON: 000275820  </w:t>
      </w:r>
    </w:p>
    <w:p w:rsidR="00B4381C" w:rsidRPr="00797DC2" w:rsidRDefault="00B4381C" w:rsidP="00B4381C">
      <w:pPr>
        <w:rPr>
          <w:rFonts w:ascii="Calibri" w:hAnsi="Calibri"/>
          <w:sz w:val="18"/>
          <w:szCs w:val="18"/>
        </w:rPr>
      </w:pPr>
    </w:p>
    <w:p w:rsidR="00B4381C" w:rsidRPr="00797DC2" w:rsidRDefault="00B4381C" w:rsidP="00B4381C">
      <w:pPr>
        <w:jc w:val="both"/>
        <w:rPr>
          <w:rFonts w:ascii="Calibri" w:hAnsi="Calibri"/>
          <w:sz w:val="18"/>
          <w:szCs w:val="18"/>
        </w:rPr>
      </w:pPr>
      <w:r w:rsidRPr="00797DC2">
        <w:rPr>
          <w:rFonts w:ascii="Calibri" w:hAnsi="Calibri"/>
          <w:sz w:val="18"/>
          <w:szCs w:val="18"/>
        </w:rPr>
        <w:t xml:space="preserve">zwaną w dalszej części umowy </w:t>
      </w:r>
      <w:r w:rsidRPr="00797DC2">
        <w:rPr>
          <w:rFonts w:ascii="Calibri" w:hAnsi="Calibri"/>
          <w:b/>
          <w:sz w:val="18"/>
          <w:szCs w:val="18"/>
        </w:rPr>
        <w:t xml:space="preserve">„Administratorem danych” lub „Administratorem” </w:t>
      </w:r>
    </w:p>
    <w:p w:rsidR="00B4381C" w:rsidRPr="00797DC2" w:rsidRDefault="00B4381C" w:rsidP="00B4381C">
      <w:pPr>
        <w:jc w:val="both"/>
        <w:rPr>
          <w:rFonts w:ascii="Calibri" w:hAnsi="Calibri"/>
          <w:sz w:val="18"/>
          <w:szCs w:val="18"/>
        </w:rPr>
      </w:pPr>
      <w:r w:rsidRPr="00797DC2">
        <w:rPr>
          <w:rFonts w:ascii="Calibri" w:hAnsi="Calibri"/>
          <w:sz w:val="18"/>
          <w:szCs w:val="18"/>
        </w:rPr>
        <w:t xml:space="preserve">reprezentowaną przez: </w:t>
      </w:r>
    </w:p>
    <w:p w:rsidR="00B4381C" w:rsidRPr="00797DC2" w:rsidRDefault="00B4381C" w:rsidP="00B4381C">
      <w:pPr>
        <w:jc w:val="both"/>
        <w:rPr>
          <w:rFonts w:ascii="Calibri" w:hAnsi="Calibri"/>
          <w:b/>
          <w:sz w:val="18"/>
          <w:szCs w:val="18"/>
        </w:rPr>
      </w:pPr>
      <w:r w:rsidRPr="00797DC2">
        <w:rPr>
          <w:rFonts w:ascii="Calibri" w:hAnsi="Calibri"/>
          <w:b/>
          <w:sz w:val="18"/>
          <w:szCs w:val="18"/>
        </w:rPr>
        <w:t>………………………………………………………………</w:t>
      </w:r>
    </w:p>
    <w:p w:rsidR="00B4381C" w:rsidRPr="00797DC2" w:rsidRDefault="00B4381C" w:rsidP="00B4381C">
      <w:pPr>
        <w:jc w:val="both"/>
        <w:rPr>
          <w:rFonts w:ascii="Calibri" w:hAnsi="Calibri"/>
          <w:sz w:val="18"/>
          <w:szCs w:val="18"/>
        </w:rPr>
      </w:pPr>
    </w:p>
    <w:p w:rsidR="00B4381C" w:rsidRPr="00797DC2" w:rsidRDefault="00B4381C" w:rsidP="00B4381C">
      <w:pPr>
        <w:jc w:val="center"/>
        <w:rPr>
          <w:rFonts w:ascii="Calibri" w:hAnsi="Calibri"/>
          <w:b/>
          <w:sz w:val="18"/>
          <w:szCs w:val="18"/>
        </w:rPr>
      </w:pPr>
      <w:r w:rsidRPr="00797DC2">
        <w:rPr>
          <w:rFonts w:ascii="Calibri" w:hAnsi="Calibri"/>
          <w:b/>
          <w:sz w:val="18"/>
          <w:szCs w:val="18"/>
        </w:rPr>
        <w:t>§ 1</w:t>
      </w:r>
    </w:p>
    <w:p w:rsidR="00B4381C" w:rsidRPr="00797DC2" w:rsidRDefault="00B4381C" w:rsidP="00B4381C">
      <w:pPr>
        <w:jc w:val="center"/>
        <w:rPr>
          <w:rFonts w:ascii="Calibri" w:hAnsi="Calibri"/>
          <w:b/>
          <w:sz w:val="18"/>
          <w:szCs w:val="18"/>
        </w:rPr>
      </w:pPr>
      <w:r w:rsidRPr="00797DC2">
        <w:rPr>
          <w:rFonts w:ascii="Calibri" w:hAnsi="Calibri"/>
          <w:b/>
          <w:sz w:val="18"/>
          <w:szCs w:val="18"/>
        </w:rPr>
        <w:t>Powierzenie przetwarzania danych osobowych</w:t>
      </w:r>
    </w:p>
    <w:p w:rsidR="00B4381C" w:rsidRPr="00797DC2" w:rsidRDefault="00B4381C" w:rsidP="0062674A">
      <w:pPr>
        <w:pStyle w:val="Akapitzlist"/>
        <w:widowControl/>
        <w:numPr>
          <w:ilvl w:val="0"/>
          <w:numId w:val="106"/>
        </w:numPr>
        <w:suppressAutoHyphens w:val="0"/>
        <w:spacing w:after="160" w:line="259" w:lineRule="auto"/>
        <w:ind w:left="284" w:hanging="284"/>
        <w:jc w:val="both"/>
        <w:rPr>
          <w:rFonts w:ascii="Calibri" w:hAnsi="Calibri"/>
          <w:sz w:val="18"/>
          <w:szCs w:val="18"/>
        </w:rPr>
      </w:pPr>
      <w:r w:rsidRPr="00797DC2">
        <w:rPr>
          <w:rFonts w:ascii="Calibri" w:hAnsi="Calibri"/>
          <w:sz w:val="18"/>
          <w:szCs w:val="18"/>
        </w:rPr>
        <w:t xml:space="preserve">Administrator danych powierza Podmiotowi przetwarzającemu, w trybie art. 28 ogólnego rozporządzenia o ochronie danych z dnia 27 kwietnia 2016 r. (zwanego w dalszej części „Rozporządzeniem”) dane osobowe do przetwarzania, na zasadach </w:t>
      </w:r>
      <w:r w:rsidRPr="00797DC2">
        <w:rPr>
          <w:rFonts w:ascii="Calibri" w:hAnsi="Calibri"/>
          <w:sz w:val="18"/>
          <w:szCs w:val="18"/>
        </w:rPr>
        <w:br/>
        <w:t>i w celu określonym w niniejszej Umowie.</w:t>
      </w:r>
    </w:p>
    <w:p w:rsidR="00B4381C" w:rsidRPr="00797DC2" w:rsidRDefault="00B4381C" w:rsidP="0062674A">
      <w:pPr>
        <w:pStyle w:val="Akapitzlist"/>
        <w:widowControl/>
        <w:numPr>
          <w:ilvl w:val="0"/>
          <w:numId w:val="106"/>
        </w:numPr>
        <w:suppressAutoHyphens w:val="0"/>
        <w:spacing w:after="160" w:line="259" w:lineRule="auto"/>
        <w:ind w:left="284" w:hanging="284"/>
        <w:jc w:val="both"/>
        <w:rPr>
          <w:rFonts w:ascii="Calibri" w:hAnsi="Calibri"/>
          <w:sz w:val="18"/>
          <w:szCs w:val="18"/>
        </w:rPr>
      </w:pPr>
      <w:r w:rsidRPr="00797DC2">
        <w:rPr>
          <w:rFonts w:ascii="Calibri" w:hAnsi="Calibri"/>
          <w:sz w:val="18"/>
          <w:szCs w:val="18"/>
        </w:rPr>
        <w:t>Podmiot przetwarzający zobowiązuje się przetwarzać powierzone mu dane osobowe zgodnie z niniejszą umową, Rozporządzeniem oraz z innymi przepisami prawa powszechnie obowiązującego, które chronią prawa osób, których dane dotyczą.</w:t>
      </w:r>
    </w:p>
    <w:p w:rsidR="00B4381C" w:rsidRPr="00797DC2" w:rsidRDefault="00B4381C" w:rsidP="0062674A">
      <w:pPr>
        <w:pStyle w:val="Akapitzlist"/>
        <w:widowControl/>
        <w:numPr>
          <w:ilvl w:val="0"/>
          <w:numId w:val="106"/>
        </w:numPr>
        <w:suppressAutoHyphens w:val="0"/>
        <w:spacing w:after="160" w:line="259" w:lineRule="auto"/>
        <w:ind w:left="284" w:hanging="284"/>
        <w:jc w:val="both"/>
        <w:rPr>
          <w:rFonts w:ascii="Calibri" w:hAnsi="Calibri"/>
          <w:sz w:val="18"/>
          <w:szCs w:val="18"/>
        </w:rPr>
      </w:pPr>
      <w:r w:rsidRPr="00797DC2">
        <w:rPr>
          <w:rFonts w:ascii="Calibri" w:hAnsi="Calibri"/>
          <w:sz w:val="18"/>
          <w:szCs w:val="18"/>
        </w:rPr>
        <w:t xml:space="preserve">Podmiot przetwarzający oświadcza, iż stosuje środki bezpieczeństwa spełniające wymogi Rozporządzenia. </w:t>
      </w:r>
    </w:p>
    <w:p w:rsidR="00B4381C" w:rsidRPr="00797DC2" w:rsidRDefault="00B4381C" w:rsidP="00B4381C">
      <w:pPr>
        <w:pStyle w:val="Akapitzlist"/>
        <w:jc w:val="both"/>
        <w:rPr>
          <w:rFonts w:ascii="Calibri" w:hAnsi="Calibri"/>
          <w:sz w:val="18"/>
          <w:szCs w:val="18"/>
        </w:rPr>
      </w:pPr>
    </w:p>
    <w:p w:rsidR="00B4381C" w:rsidRPr="00797DC2" w:rsidRDefault="00B4381C" w:rsidP="00B4381C">
      <w:pPr>
        <w:jc w:val="center"/>
        <w:rPr>
          <w:rFonts w:ascii="Calibri" w:hAnsi="Calibri"/>
          <w:b/>
          <w:sz w:val="18"/>
          <w:szCs w:val="18"/>
        </w:rPr>
      </w:pPr>
      <w:r w:rsidRPr="00797DC2">
        <w:rPr>
          <w:rFonts w:ascii="Calibri" w:hAnsi="Calibri"/>
          <w:b/>
          <w:sz w:val="18"/>
          <w:szCs w:val="18"/>
        </w:rPr>
        <w:t>§2</w:t>
      </w:r>
    </w:p>
    <w:p w:rsidR="00B4381C" w:rsidRPr="00797DC2" w:rsidRDefault="00B4381C" w:rsidP="00B4381C">
      <w:pPr>
        <w:jc w:val="center"/>
        <w:rPr>
          <w:rFonts w:ascii="Calibri" w:hAnsi="Calibri"/>
          <w:b/>
          <w:sz w:val="18"/>
          <w:szCs w:val="18"/>
        </w:rPr>
      </w:pPr>
      <w:r w:rsidRPr="00797DC2">
        <w:rPr>
          <w:rFonts w:ascii="Calibri" w:hAnsi="Calibri"/>
          <w:b/>
          <w:sz w:val="18"/>
          <w:szCs w:val="18"/>
        </w:rPr>
        <w:t>Zakres i cel przetwarzania danych</w:t>
      </w:r>
    </w:p>
    <w:p w:rsidR="00B4381C" w:rsidRPr="00797DC2" w:rsidRDefault="00B4381C" w:rsidP="0062674A">
      <w:pPr>
        <w:pStyle w:val="Akapitzlist"/>
        <w:widowControl/>
        <w:numPr>
          <w:ilvl w:val="0"/>
          <w:numId w:val="107"/>
        </w:numPr>
        <w:suppressAutoHyphens w:val="0"/>
        <w:spacing w:after="160" w:line="259" w:lineRule="auto"/>
        <w:ind w:left="284" w:hanging="284"/>
        <w:jc w:val="both"/>
        <w:rPr>
          <w:rFonts w:ascii="Calibri" w:hAnsi="Calibri"/>
          <w:sz w:val="18"/>
          <w:szCs w:val="18"/>
        </w:rPr>
      </w:pPr>
      <w:r w:rsidRPr="00797DC2">
        <w:rPr>
          <w:rFonts w:ascii="Calibri" w:hAnsi="Calibri"/>
          <w:sz w:val="18"/>
          <w:szCs w:val="18"/>
        </w:rPr>
        <w:t xml:space="preserve">Podmiot będzie przetwarzał, powierzone na podstawie umowy, dane studentów oraz pracowników administracyjnych i dydaktycznych ASP w Gdańsku w postaci: imion  i nazwisk, numerów telefonu, PESEL oraz dat przybyć i czas pobytu, nr pokoju / sali dydaktycznej, wizerunek osób zarejestrowany przez system monitoringu wizyjnego. </w:t>
      </w:r>
    </w:p>
    <w:p w:rsidR="00B4381C" w:rsidRPr="00797DC2" w:rsidRDefault="00B4381C" w:rsidP="0062674A">
      <w:pPr>
        <w:pStyle w:val="Akapitzlist"/>
        <w:widowControl/>
        <w:numPr>
          <w:ilvl w:val="0"/>
          <w:numId w:val="107"/>
        </w:numPr>
        <w:suppressAutoHyphens w:val="0"/>
        <w:spacing w:after="160" w:line="259" w:lineRule="auto"/>
        <w:ind w:left="284" w:hanging="284"/>
        <w:jc w:val="both"/>
        <w:rPr>
          <w:rFonts w:ascii="Calibri" w:hAnsi="Calibri"/>
          <w:sz w:val="18"/>
          <w:szCs w:val="18"/>
        </w:rPr>
      </w:pPr>
      <w:r w:rsidRPr="00797DC2">
        <w:rPr>
          <w:rFonts w:ascii="Calibri" w:hAnsi="Calibri"/>
          <w:sz w:val="18"/>
          <w:szCs w:val="18"/>
        </w:rPr>
        <w:t>Powierzone przez Administratora danych dane osobowe będą przetwarzane przez Podmiot przetwarzający wyłącznie w celu realizacji umowy z dnia ………………….. nr …………………. w zakresie prowadzenia ewidencji upoważnień do wydawania kluczy do biur i pomieszczeń dydaktycznych.</w:t>
      </w:r>
    </w:p>
    <w:p w:rsidR="00B4381C" w:rsidRPr="00797DC2" w:rsidRDefault="00B4381C" w:rsidP="00B4381C">
      <w:pPr>
        <w:jc w:val="center"/>
        <w:rPr>
          <w:rFonts w:ascii="Calibri" w:hAnsi="Calibri"/>
          <w:b/>
          <w:sz w:val="18"/>
          <w:szCs w:val="18"/>
        </w:rPr>
      </w:pPr>
      <w:r w:rsidRPr="00797DC2">
        <w:rPr>
          <w:rFonts w:ascii="Calibri" w:hAnsi="Calibri"/>
          <w:b/>
          <w:sz w:val="18"/>
          <w:szCs w:val="18"/>
        </w:rPr>
        <w:t>§3</w:t>
      </w:r>
    </w:p>
    <w:p w:rsidR="00B4381C" w:rsidRPr="00797DC2" w:rsidRDefault="00B4381C" w:rsidP="00B4381C">
      <w:pPr>
        <w:jc w:val="center"/>
        <w:rPr>
          <w:rFonts w:ascii="Calibri" w:hAnsi="Calibri"/>
          <w:b/>
          <w:sz w:val="18"/>
          <w:szCs w:val="18"/>
        </w:rPr>
      </w:pPr>
      <w:r w:rsidRPr="00797DC2">
        <w:rPr>
          <w:rFonts w:ascii="Calibri" w:hAnsi="Calibri"/>
          <w:b/>
          <w:sz w:val="18"/>
          <w:szCs w:val="18"/>
        </w:rPr>
        <w:t xml:space="preserve">Obowiązki podmiotu przetwarzającego </w:t>
      </w:r>
    </w:p>
    <w:p w:rsidR="00B4381C" w:rsidRPr="00797DC2" w:rsidRDefault="00B4381C" w:rsidP="0062674A">
      <w:pPr>
        <w:pStyle w:val="Akapitzlist"/>
        <w:widowControl/>
        <w:numPr>
          <w:ilvl w:val="0"/>
          <w:numId w:val="108"/>
        </w:numPr>
        <w:suppressAutoHyphens w:val="0"/>
        <w:spacing w:after="160" w:line="259" w:lineRule="auto"/>
        <w:ind w:left="284" w:hanging="284"/>
        <w:jc w:val="both"/>
        <w:rPr>
          <w:rFonts w:ascii="Calibri" w:hAnsi="Calibri"/>
          <w:sz w:val="18"/>
          <w:szCs w:val="18"/>
        </w:rPr>
      </w:pPr>
      <w:r w:rsidRPr="00797DC2">
        <w:rPr>
          <w:rFonts w:ascii="Calibri" w:hAnsi="Calibri"/>
          <w:sz w:val="18"/>
          <w:szCs w:val="18"/>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B4381C" w:rsidRPr="00797DC2" w:rsidRDefault="00B4381C" w:rsidP="0062674A">
      <w:pPr>
        <w:pStyle w:val="Akapitzlist"/>
        <w:widowControl/>
        <w:numPr>
          <w:ilvl w:val="0"/>
          <w:numId w:val="108"/>
        </w:numPr>
        <w:suppressAutoHyphens w:val="0"/>
        <w:spacing w:after="160" w:line="259" w:lineRule="auto"/>
        <w:ind w:left="284" w:hanging="284"/>
        <w:jc w:val="both"/>
        <w:rPr>
          <w:rFonts w:ascii="Calibri" w:hAnsi="Calibri"/>
          <w:sz w:val="18"/>
          <w:szCs w:val="18"/>
        </w:rPr>
      </w:pPr>
      <w:r w:rsidRPr="00797DC2">
        <w:rPr>
          <w:rFonts w:ascii="Calibri" w:hAnsi="Calibri"/>
          <w:sz w:val="18"/>
          <w:szCs w:val="18"/>
        </w:rPr>
        <w:t>Podmiot przetwarzający zobowiązuje się dołożyć należytej staranności przy przetwarzaniu powierzonych danych osobowych.</w:t>
      </w:r>
    </w:p>
    <w:p w:rsidR="00B4381C" w:rsidRPr="00797DC2" w:rsidRDefault="00B4381C" w:rsidP="0062674A">
      <w:pPr>
        <w:pStyle w:val="Akapitzlist"/>
        <w:widowControl/>
        <w:numPr>
          <w:ilvl w:val="0"/>
          <w:numId w:val="108"/>
        </w:numPr>
        <w:suppressAutoHyphens w:val="0"/>
        <w:spacing w:after="160" w:line="259" w:lineRule="auto"/>
        <w:ind w:left="284" w:hanging="284"/>
        <w:jc w:val="both"/>
        <w:rPr>
          <w:rFonts w:ascii="Calibri" w:hAnsi="Calibri"/>
          <w:sz w:val="18"/>
          <w:szCs w:val="18"/>
        </w:rPr>
      </w:pPr>
      <w:r w:rsidRPr="00797DC2">
        <w:rPr>
          <w:rFonts w:ascii="Calibri" w:hAnsi="Calibri"/>
          <w:sz w:val="18"/>
          <w:szCs w:val="18"/>
        </w:rPr>
        <w:t xml:space="preserve">Podmiot przetwarzający zobowiązuje się do nadania upoważnień do przetwarzania danych osobowych wszystkim osobom, które będą przetwarzały powierzone dane w celu realizacji niniejszej umowy.  </w:t>
      </w:r>
    </w:p>
    <w:p w:rsidR="00B4381C" w:rsidRPr="00797DC2" w:rsidRDefault="00B4381C" w:rsidP="0062674A">
      <w:pPr>
        <w:pStyle w:val="Akapitzlist"/>
        <w:widowControl/>
        <w:numPr>
          <w:ilvl w:val="0"/>
          <w:numId w:val="108"/>
        </w:numPr>
        <w:suppressAutoHyphens w:val="0"/>
        <w:spacing w:after="160" w:line="259" w:lineRule="auto"/>
        <w:ind w:left="284" w:hanging="284"/>
        <w:jc w:val="both"/>
        <w:rPr>
          <w:rFonts w:ascii="Calibri" w:hAnsi="Calibri"/>
          <w:sz w:val="18"/>
          <w:szCs w:val="18"/>
        </w:rPr>
      </w:pPr>
      <w:r w:rsidRPr="00797DC2">
        <w:rPr>
          <w:rFonts w:ascii="Calibri" w:hAnsi="Calibri"/>
          <w:sz w:val="18"/>
          <w:szCs w:val="18"/>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B4381C" w:rsidRPr="00797DC2" w:rsidRDefault="00B4381C" w:rsidP="0062674A">
      <w:pPr>
        <w:pStyle w:val="Akapitzlist"/>
        <w:widowControl/>
        <w:numPr>
          <w:ilvl w:val="0"/>
          <w:numId w:val="108"/>
        </w:numPr>
        <w:suppressAutoHyphens w:val="0"/>
        <w:spacing w:after="160" w:line="259" w:lineRule="auto"/>
        <w:ind w:left="284" w:hanging="284"/>
        <w:jc w:val="both"/>
        <w:rPr>
          <w:rFonts w:ascii="Calibri" w:hAnsi="Calibri"/>
          <w:sz w:val="18"/>
          <w:szCs w:val="18"/>
        </w:rPr>
      </w:pPr>
      <w:r w:rsidRPr="00797DC2">
        <w:rPr>
          <w:rFonts w:ascii="Calibri" w:hAnsi="Calibri"/>
          <w:sz w:val="18"/>
          <w:szCs w:val="18"/>
        </w:rPr>
        <w:t>Podmiot przetwarzający po zakończeniu świadczenia usług związanych z przetwarzaniem  zwraca Administratorowi wszelkie dane osobowe  oraz usuwa wszelkie ich istniejące kopie, chyba że prawo Unii lub prawo państwa członkowskiego nakazują przechowywanie danych osobowych.</w:t>
      </w:r>
    </w:p>
    <w:p w:rsidR="00B4381C" w:rsidRPr="00797DC2" w:rsidRDefault="00B4381C" w:rsidP="0062674A">
      <w:pPr>
        <w:pStyle w:val="Akapitzlist"/>
        <w:widowControl/>
        <w:numPr>
          <w:ilvl w:val="0"/>
          <w:numId w:val="108"/>
        </w:numPr>
        <w:suppressAutoHyphens w:val="0"/>
        <w:spacing w:after="160" w:line="259" w:lineRule="auto"/>
        <w:ind w:left="284" w:hanging="284"/>
        <w:jc w:val="both"/>
        <w:rPr>
          <w:rFonts w:ascii="Calibri" w:hAnsi="Calibri"/>
          <w:sz w:val="18"/>
          <w:szCs w:val="18"/>
        </w:rPr>
      </w:pPr>
      <w:r w:rsidRPr="00797DC2">
        <w:rPr>
          <w:rFonts w:ascii="Calibri" w:hAnsi="Calibri"/>
          <w:sz w:val="18"/>
          <w:szCs w:val="18"/>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B4381C" w:rsidRPr="00797DC2" w:rsidRDefault="00B4381C" w:rsidP="0062674A">
      <w:pPr>
        <w:pStyle w:val="Akapitzlist"/>
        <w:widowControl/>
        <w:numPr>
          <w:ilvl w:val="0"/>
          <w:numId w:val="108"/>
        </w:numPr>
        <w:suppressAutoHyphens w:val="0"/>
        <w:spacing w:after="160" w:line="259" w:lineRule="auto"/>
        <w:ind w:left="284" w:hanging="284"/>
        <w:jc w:val="both"/>
        <w:rPr>
          <w:rFonts w:ascii="Calibri" w:hAnsi="Calibri"/>
          <w:sz w:val="18"/>
          <w:szCs w:val="18"/>
        </w:rPr>
      </w:pPr>
      <w:r w:rsidRPr="00797DC2">
        <w:rPr>
          <w:rFonts w:ascii="Calibri" w:hAnsi="Calibri"/>
          <w:sz w:val="18"/>
          <w:szCs w:val="18"/>
        </w:rPr>
        <w:t>Podmiot przetwarzający po stwierdzeniu naruszenia ochrony danych osobowych bez zbędnej zwłoki zgłasza je administratorowi w ciągu 24h.</w:t>
      </w:r>
    </w:p>
    <w:p w:rsidR="00B4381C" w:rsidRPr="00797DC2" w:rsidRDefault="00B4381C" w:rsidP="00B4381C">
      <w:pPr>
        <w:jc w:val="center"/>
        <w:rPr>
          <w:rFonts w:ascii="Calibri" w:hAnsi="Calibri"/>
          <w:b/>
          <w:sz w:val="18"/>
          <w:szCs w:val="18"/>
        </w:rPr>
      </w:pPr>
      <w:r w:rsidRPr="00797DC2">
        <w:rPr>
          <w:rFonts w:ascii="Calibri" w:hAnsi="Calibri"/>
          <w:b/>
          <w:sz w:val="18"/>
          <w:szCs w:val="18"/>
        </w:rPr>
        <w:t>§4</w:t>
      </w:r>
    </w:p>
    <w:p w:rsidR="00B4381C" w:rsidRPr="00797DC2" w:rsidRDefault="00B4381C" w:rsidP="00B4381C">
      <w:pPr>
        <w:jc w:val="center"/>
        <w:rPr>
          <w:rFonts w:ascii="Calibri" w:hAnsi="Calibri"/>
          <w:b/>
          <w:sz w:val="18"/>
          <w:szCs w:val="18"/>
        </w:rPr>
      </w:pPr>
      <w:r w:rsidRPr="00797DC2">
        <w:rPr>
          <w:rFonts w:ascii="Calibri" w:hAnsi="Calibri"/>
          <w:b/>
          <w:sz w:val="18"/>
          <w:szCs w:val="18"/>
        </w:rPr>
        <w:t>Prawo kontroli</w:t>
      </w:r>
    </w:p>
    <w:p w:rsidR="00B4381C" w:rsidRPr="00797DC2" w:rsidRDefault="00B4381C" w:rsidP="0062674A">
      <w:pPr>
        <w:pStyle w:val="Akapitzlist"/>
        <w:widowControl/>
        <w:numPr>
          <w:ilvl w:val="0"/>
          <w:numId w:val="109"/>
        </w:numPr>
        <w:suppressAutoHyphens w:val="0"/>
        <w:spacing w:after="160" w:line="259" w:lineRule="auto"/>
        <w:ind w:left="284" w:hanging="284"/>
        <w:jc w:val="both"/>
        <w:rPr>
          <w:rFonts w:ascii="Calibri" w:hAnsi="Calibri"/>
          <w:sz w:val="18"/>
          <w:szCs w:val="18"/>
        </w:rPr>
      </w:pPr>
      <w:r w:rsidRPr="00797DC2">
        <w:rPr>
          <w:rFonts w:ascii="Calibri" w:hAnsi="Calibri"/>
          <w:sz w:val="18"/>
          <w:szCs w:val="18"/>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B4381C" w:rsidRPr="00797DC2" w:rsidRDefault="00B4381C" w:rsidP="0062674A">
      <w:pPr>
        <w:pStyle w:val="Akapitzlist"/>
        <w:widowControl/>
        <w:numPr>
          <w:ilvl w:val="0"/>
          <w:numId w:val="109"/>
        </w:numPr>
        <w:suppressAutoHyphens w:val="0"/>
        <w:spacing w:after="160" w:line="259" w:lineRule="auto"/>
        <w:ind w:left="284" w:hanging="284"/>
        <w:jc w:val="both"/>
        <w:rPr>
          <w:rFonts w:ascii="Calibri" w:hAnsi="Calibri"/>
          <w:sz w:val="18"/>
          <w:szCs w:val="18"/>
        </w:rPr>
      </w:pPr>
      <w:r w:rsidRPr="00797DC2">
        <w:rPr>
          <w:rFonts w:ascii="Calibri" w:hAnsi="Calibri"/>
          <w:sz w:val="18"/>
          <w:szCs w:val="18"/>
        </w:rPr>
        <w:t>Administrator danych realizować będzie prawo kontroli w godzinach pracy Podmiotu przetwarzającego i z minimum jednodniowym  jego uprzedzeniem.</w:t>
      </w:r>
    </w:p>
    <w:p w:rsidR="00B4381C" w:rsidRPr="00797DC2" w:rsidRDefault="00B4381C" w:rsidP="0062674A">
      <w:pPr>
        <w:pStyle w:val="Akapitzlist"/>
        <w:widowControl/>
        <w:numPr>
          <w:ilvl w:val="0"/>
          <w:numId w:val="109"/>
        </w:numPr>
        <w:suppressAutoHyphens w:val="0"/>
        <w:spacing w:after="160" w:line="259" w:lineRule="auto"/>
        <w:ind w:left="284" w:hanging="284"/>
        <w:jc w:val="both"/>
        <w:rPr>
          <w:rFonts w:ascii="Calibri" w:hAnsi="Calibri"/>
          <w:sz w:val="18"/>
          <w:szCs w:val="18"/>
        </w:rPr>
      </w:pPr>
      <w:r w:rsidRPr="00797DC2">
        <w:rPr>
          <w:rFonts w:ascii="Calibri" w:hAnsi="Calibri"/>
          <w:sz w:val="18"/>
          <w:szCs w:val="18"/>
        </w:rPr>
        <w:t>Podmiot przetwarzający zobowiązuje się do usunięcia uchybień stwierdzonych podczas kontroli w terminie wskazanym przez Administratora danych nie dłuższym niż 7 dni .</w:t>
      </w:r>
    </w:p>
    <w:p w:rsidR="00B4381C" w:rsidRPr="00797DC2" w:rsidRDefault="00B4381C" w:rsidP="0062674A">
      <w:pPr>
        <w:pStyle w:val="Akapitzlist"/>
        <w:widowControl/>
        <w:numPr>
          <w:ilvl w:val="0"/>
          <w:numId w:val="109"/>
        </w:numPr>
        <w:suppressAutoHyphens w:val="0"/>
        <w:spacing w:after="160" w:line="259" w:lineRule="auto"/>
        <w:ind w:left="284" w:hanging="284"/>
        <w:jc w:val="both"/>
        <w:rPr>
          <w:rFonts w:ascii="Calibri" w:hAnsi="Calibri"/>
          <w:sz w:val="18"/>
          <w:szCs w:val="18"/>
        </w:rPr>
      </w:pPr>
      <w:r w:rsidRPr="00797DC2">
        <w:rPr>
          <w:rFonts w:ascii="Calibri" w:hAnsi="Calibri"/>
          <w:sz w:val="18"/>
          <w:szCs w:val="18"/>
        </w:rPr>
        <w:lastRenderedPageBreak/>
        <w:t xml:space="preserve">Podmiot przetwarzający udostępnia Administratorowi wszelkie informacje niezbędne do wykazania spełnienia obowiązków określonych w art. 28 Rozporządzenia. </w:t>
      </w:r>
    </w:p>
    <w:p w:rsidR="00B4381C" w:rsidRPr="00797DC2" w:rsidRDefault="00B4381C" w:rsidP="00B4381C">
      <w:pPr>
        <w:jc w:val="center"/>
        <w:rPr>
          <w:rFonts w:ascii="Calibri" w:hAnsi="Calibri"/>
          <w:b/>
          <w:sz w:val="18"/>
          <w:szCs w:val="18"/>
        </w:rPr>
      </w:pPr>
      <w:r w:rsidRPr="00797DC2">
        <w:rPr>
          <w:rFonts w:ascii="Calibri" w:hAnsi="Calibri"/>
          <w:b/>
          <w:sz w:val="18"/>
          <w:szCs w:val="18"/>
        </w:rPr>
        <w:t>§5</w:t>
      </w:r>
    </w:p>
    <w:p w:rsidR="00B4381C" w:rsidRPr="00797DC2" w:rsidRDefault="00B4381C" w:rsidP="00B4381C">
      <w:pPr>
        <w:jc w:val="center"/>
        <w:rPr>
          <w:rFonts w:ascii="Calibri" w:hAnsi="Calibri"/>
          <w:b/>
          <w:sz w:val="18"/>
          <w:szCs w:val="18"/>
        </w:rPr>
      </w:pPr>
      <w:r w:rsidRPr="00797DC2">
        <w:rPr>
          <w:rFonts w:ascii="Calibri" w:hAnsi="Calibri"/>
          <w:b/>
          <w:sz w:val="18"/>
          <w:szCs w:val="18"/>
        </w:rPr>
        <w:t>Dalsze powierzenie danych do przetwarzania</w:t>
      </w:r>
    </w:p>
    <w:p w:rsidR="00B4381C" w:rsidRPr="00797DC2" w:rsidRDefault="00B4381C" w:rsidP="0062674A">
      <w:pPr>
        <w:pStyle w:val="Akapitzlist"/>
        <w:widowControl/>
        <w:numPr>
          <w:ilvl w:val="0"/>
          <w:numId w:val="110"/>
        </w:numPr>
        <w:suppressAutoHyphens w:val="0"/>
        <w:spacing w:after="160" w:line="259" w:lineRule="auto"/>
        <w:ind w:left="284" w:hanging="284"/>
        <w:jc w:val="both"/>
        <w:rPr>
          <w:rFonts w:ascii="Calibri" w:hAnsi="Calibri"/>
          <w:sz w:val="18"/>
          <w:szCs w:val="18"/>
        </w:rPr>
      </w:pPr>
      <w:r w:rsidRPr="00797DC2">
        <w:rPr>
          <w:rFonts w:ascii="Calibri" w:hAnsi="Calibri"/>
          <w:sz w:val="18"/>
          <w:szCs w:val="18"/>
        </w:rPr>
        <w:t xml:space="preserve">Podmiot przetwarzający może powierzyć dane osobowe objęte niniejszą umową do dalszego przetwarzania podwykonawcom jedynie w celu wykonania umowy po uzyskaniu uprzedniej pisemnej zgody Administratora danych.  </w:t>
      </w:r>
    </w:p>
    <w:p w:rsidR="00B4381C" w:rsidRPr="00797DC2" w:rsidRDefault="00B4381C" w:rsidP="0062674A">
      <w:pPr>
        <w:pStyle w:val="Akapitzlist"/>
        <w:widowControl/>
        <w:numPr>
          <w:ilvl w:val="0"/>
          <w:numId w:val="110"/>
        </w:numPr>
        <w:suppressAutoHyphens w:val="0"/>
        <w:spacing w:after="160" w:line="259" w:lineRule="auto"/>
        <w:ind w:left="284" w:hanging="284"/>
        <w:jc w:val="both"/>
        <w:rPr>
          <w:rFonts w:ascii="Calibri" w:hAnsi="Calibri"/>
          <w:sz w:val="18"/>
          <w:szCs w:val="18"/>
        </w:rPr>
      </w:pPr>
      <w:r w:rsidRPr="00797DC2">
        <w:rPr>
          <w:rFonts w:ascii="Calibri" w:hAnsi="Calibri"/>
          <w:sz w:val="18"/>
          <w:szCs w:val="18"/>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w:t>
      </w:r>
      <w:r w:rsidRPr="00797DC2">
        <w:rPr>
          <w:rFonts w:ascii="Calibri" w:hAnsi="Calibri"/>
          <w:sz w:val="18"/>
          <w:szCs w:val="18"/>
        </w:rPr>
        <w:br/>
        <w:t>z uwagi na ważny interes publiczny.</w:t>
      </w:r>
    </w:p>
    <w:p w:rsidR="00B4381C" w:rsidRPr="00797DC2" w:rsidRDefault="00B4381C" w:rsidP="0062674A">
      <w:pPr>
        <w:pStyle w:val="Akapitzlist"/>
        <w:widowControl/>
        <w:numPr>
          <w:ilvl w:val="0"/>
          <w:numId w:val="110"/>
        </w:numPr>
        <w:suppressAutoHyphens w:val="0"/>
        <w:spacing w:after="160" w:line="259" w:lineRule="auto"/>
        <w:ind w:left="284" w:hanging="284"/>
        <w:jc w:val="both"/>
        <w:rPr>
          <w:rFonts w:ascii="Calibri" w:hAnsi="Calibri"/>
          <w:sz w:val="18"/>
          <w:szCs w:val="18"/>
        </w:rPr>
      </w:pPr>
      <w:r w:rsidRPr="00797DC2">
        <w:rPr>
          <w:rFonts w:ascii="Calibri" w:hAnsi="Calibri"/>
          <w:sz w:val="18"/>
          <w:szCs w:val="18"/>
        </w:rPr>
        <w:t xml:space="preserve">Podwykonawca, o którym mowa w §3 ust. 2 Umowy winien spełniać te same gwarancje i obowiązki jakie zostały nałożone na Podmiot przetwarzający w niniejszej Umowie. </w:t>
      </w:r>
    </w:p>
    <w:p w:rsidR="00B4381C" w:rsidRPr="00797DC2" w:rsidRDefault="00B4381C" w:rsidP="0062674A">
      <w:pPr>
        <w:pStyle w:val="Akapitzlist"/>
        <w:widowControl/>
        <w:numPr>
          <w:ilvl w:val="0"/>
          <w:numId w:val="110"/>
        </w:numPr>
        <w:suppressAutoHyphens w:val="0"/>
        <w:spacing w:after="160" w:line="259" w:lineRule="auto"/>
        <w:ind w:left="284" w:hanging="284"/>
        <w:jc w:val="both"/>
        <w:rPr>
          <w:rFonts w:ascii="Calibri" w:hAnsi="Calibri"/>
          <w:sz w:val="18"/>
          <w:szCs w:val="18"/>
        </w:rPr>
      </w:pPr>
      <w:r w:rsidRPr="00797DC2">
        <w:rPr>
          <w:rFonts w:ascii="Calibri" w:hAnsi="Calibri"/>
          <w:sz w:val="18"/>
          <w:szCs w:val="18"/>
        </w:rPr>
        <w:t>Podmiot przetwarzający ponosi pełną odpowiedzialność wobec Administratora za nie wywiązanie się ze spoczywających na podwykonawcy obowiązków ochrony danych.</w:t>
      </w:r>
    </w:p>
    <w:p w:rsidR="00B4381C" w:rsidRPr="00797DC2" w:rsidRDefault="00B4381C" w:rsidP="00B4381C">
      <w:pPr>
        <w:jc w:val="center"/>
        <w:rPr>
          <w:rFonts w:ascii="Calibri" w:hAnsi="Calibri"/>
          <w:b/>
          <w:sz w:val="18"/>
          <w:szCs w:val="18"/>
        </w:rPr>
      </w:pPr>
      <w:r w:rsidRPr="00797DC2">
        <w:rPr>
          <w:rFonts w:ascii="Calibri" w:hAnsi="Calibri"/>
          <w:b/>
          <w:sz w:val="18"/>
          <w:szCs w:val="18"/>
        </w:rPr>
        <w:t>§ 6</w:t>
      </w:r>
    </w:p>
    <w:p w:rsidR="00B4381C" w:rsidRPr="00797DC2" w:rsidRDefault="00B4381C" w:rsidP="00B4381C">
      <w:pPr>
        <w:jc w:val="center"/>
        <w:rPr>
          <w:rFonts w:ascii="Calibri" w:hAnsi="Calibri"/>
          <w:b/>
          <w:sz w:val="18"/>
          <w:szCs w:val="18"/>
        </w:rPr>
      </w:pPr>
      <w:r w:rsidRPr="00797DC2">
        <w:rPr>
          <w:rFonts w:ascii="Calibri" w:hAnsi="Calibri"/>
          <w:b/>
          <w:sz w:val="18"/>
          <w:szCs w:val="18"/>
        </w:rPr>
        <w:t>Odpowiedzialność Podmiotu przetwarzającego</w:t>
      </w:r>
    </w:p>
    <w:p w:rsidR="00B4381C" w:rsidRPr="00797DC2" w:rsidRDefault="00B4381C" w:rsidP="0062674A">
      <w:pPr>
        <w:pStyle w:val="Akapitzlist"/>
        <w:widowControl/>
        <w:numPr>
          <w:ilvl w:val="0"/>
          <w:numId w:val="114"/>
        </w:numPr>
        <w:suppressAutoHyphens w:val="0"/>
        <w:spacing w:after="160" w:line="259" w:lineRule="auto"/>
        <w:ind w:left="284" w:hanging="284"/>
        <w:jc w:val="both"/>
        <w:rPr>
          <w:rFonts w:ascii="Calibri" w:hAnsi="Calibri"/>
          <w:sz w:val="18"/>
          <w:szCs w:val="18"/>
        </w:rPr>
      </w:pPr>
      <w:r w:rsidRPr="00797DC2">
        <w:rPr>
          <w:rFonts w:ascii="Calibri" w:hAnsi="Calibri"/>
          <w:sz w:val="18"/>
          <w:szCs w:val="18"/>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B4381C" w:rsidRPr="00797DC2" w:rsidRDefault="00B4381C" w:rsidP="0062674A">
      <w:pPr>
        <w:pStyle w:val="Akapitzlist"/>
        <w:widowControl/>
        <w:numPr>
          <w:ilvl w:val="0"/>
          <w:numId w:val="114"/>
        </w:numPr>
        <w:suppressAutoHyphens w:val="0"/>
        <w:spacing w:after="160" w:line="259" w:lineRule="auto"/>
        <w:ind w:left="284" w:hanging="284"/>
        <w:jc w:val="both"/>
        <w:rPr>
          <w:rFonts w:ascii="Calibri" w:hAnsi="Calibri"/>
          <w:sz w:val="18"/>
          <w:szCs w:val="18"/>
        </w:rPr>
      </w:pPr>
      <w:r w:rsidRPr="00797DC2">
        <w:rPr>
          <w:rFonts w:ascii="Calibri" w:hAnsi="Calibri"/>
          <w:sz w:val="18"/>
          <w:szCs w:val="18"/>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sidRPr="00797DC2">
        <w:rPr>
          <w:rFonts w:ascii="Calibri" w:hAnsi="Calibri"/>
          <w:sz w:val="18"/>
          <w:szCs w:val="18"/>
        </w:rPr>
        <w:br/>
        <w:t xml:space="preserve">o ile są wiadome, lub realizowanych kontrolach i inspekcjach dotyczących przetwarzania w Podmiocie przetwarzającym tych danych osobowych, w szczególności prowadzonych przez inspektorów upoważnionych przez </w:t>
      </w:r>
      <w:r w:rsidR="007C1E4F" w:rsidRPr="00797DC2">
        <w:rPr>
          <w:rFonts w:ascii="Calibri" w:hAnsi="Calibri"/>
          <w:sz w:val="18"/>
          <w:szCs w:val="18"/>
        </w:rPr>
        <w:t>Prezesa Urzędu Ochrony Danych Osobowych</w:t>
      </w:r>
      <w:r w:rsidRPr="00797DC2">
        <w:rPr>
          <w:rFonts w:ascii="Calibri" w:hAnsi="Calibri"/>
          <w:sz w:val="18"/>
          <w:szCs w:val="18"/>
        </w:rPr>
        <w:t xml:space="preserve">. Niniejszy ustęp dotyczy wyłącznie danych osobowych powierzonych przez Administratora danych. </w:t>
      </w:r>
    </w:p>
    <w:p w:rsidR="00B4381C" w:rsidRPr="00797DC2" w:rsidRDefault="00B4381C" w:rsidP="00B4381C">
      <w:pPr>
        <w:jc w:val="center"/>
        <w:rPr>
          <w:rFonts w:ascii="Calibri" w:hAnsi="Calibri"/>
          <w:b/>
          <w:sz w:val="18"/>
          <w:szCs w:val="18"/>
        </w:rPr>
      </w:pPr>
      <w:r w:rsidRPr="00797DC2">
        <w:rPr>
          <w:rFonts w:ascii="Calibri" w:hAnsi="Calibri"/>
          <w:b/>
          <w:sz w:val="18"/>
          <w:szCs w:val="18"/>
        </w:rPr>
        <w:t>§7</w:t>
      </w:r>
    </w:p>
    <w:p w:rsidR="00B4381C" w:rsidRPr="00797DC2" w:rsidRDefault="00B4381C" w:rsidP="00B4381C">
      <w:pPr>
        <w:jc w:val="center"/>
        <w:rPr>
          <w:rFonts w:ascii="Calibri" w:hAnsi="Calibri"/>
          <w:b/>
          <w:sz w:val="18"/>
          <w:szCs w:val="18"/>
        </w:rPr>
      </w:pPr>
      <w:r w:rsidRPr="00797DC2">
        <w:rPr>
          <w:rFonts w:ascii="Calibri" w:hAnsi="Calibri"/>
          <w:b/>
          <w:sz w:val="18"/>
          <w:szCs w:val="18"/>
        </w:rPr>
        <w:t>Czas obowiązywania umowy</w:t>
      </w:r>
    </w:p>
    <w:p w:rsidR="00B4381C" w:rsidRPr="00797DC2" w:rsidRDefault="00B4381C" w:rsidP="0062674A">
      <w:pPr>
        <w:pStyle w:val="Akapitzlist"/>
        <w:widowControl/>
        <w:numPr>
          <w:ilvl w:val="0"/>
          <w:numId w:val="111"/>
        </w:numPr>
        <w:suppressAutoHyphens w:val="0"/>
        <w:spacing w:after="160" w:line="259" w:lineRule="auto"/>
        <w:ind w:left="284" w:hanging="284"/>
        <w:jc w:val="both"/>
        <w:rPr>
          <w:rFonts w:ascii="Calibri" w:hAnsi="Calibri"/>
          <w:sz w:val="18"/>
          <w:szCs w:val="18"/>
        </w:rPr>
      </w:pPr>
      <w:r w:rsidRPr="00797DC2">
        <w:rPr>
          <w:rFonts w:ascii="Calibri" w:hAnsi="Calibri"/>
          <w:sz w:val="18"/>
          <w:szCs w:val="18"/>
        </w:rPr>
        <w:t xml:space="preserve">Niniejsza umowa obowiązuje </w:t>
      </w:r>
      <w:r w:rsidR="00184F1E" w:rsidRPr="00797DC2">
        <w:rPr>
          <w:rFonts w:ascii="Calibri" w:hAnsi="Calibri"/>
          <w:sz w:val="18"/>
          <w:szCs w:val="18"/>
        </w:rPr>
        <w:t xml:space="preserve">w okresie </w:t>
      </w:r>
      <w:r w:rsidR="0064120E" w:rsidRPr="00797DC2">
        <w:rPr>
          <w:rFonts w:ascii="Calibri" w:hAnsi="Calibri"/>
          <w:sz w:val="18"/>
          <w:szCs w:val="18"/>
        </w:rPr>
        <w:t>48</w:t>
      </w:r>
      <w:r w:rsidR="002934D8" w:rsidRPr="00797DC2">
        <w:rPr>
          <w:rFonts w:ascii="Calibri" w:hAnsi="Calibri"/>
          <w:sz w:val="18"/>
          <w:szCs w:val="18"/>
        </w:rPr>
        <w:t xml:space="preserve"> miesięcy </w:t>
      </w:r>
      <w:r w:rsidR="000A7339" w:rsidRPr="00797DC2">
        <w:rPr>
          <w:rFonts w:ascii="Calibri" w:hAnsi="Calibri"/>
          <w:sz w:val="18"/>
          <w:szCs w:val="18"/>
        </w:rPr>
        <w:t>od dnia następującego po dniu</w:t>
      </w:r>
      <w:r w:rsidR="000A7339" w:rsidRPr="00797DC2">
        <w:rPr>
          <w:rFonts w:ascii="Calibri" w:hAnsi="Calibri"/>
          <w:bCs/>
          <w:sz w:val="18"/>
          <w:szCs w:val="18"/>
        </w:rPr>
        <w:t xml:space="preserve"> </w:t>
      </w:r>
      <w:r w:rsidR="002934D8" w:rsidRPr="00797DC2">
        <w:rPr>
          <w:rFonts w:ascii="Calibri" w:hAnsi="Calibri"/>
          <w:bCs/>
          <w:sz w:val="18"/>
          <w:szCs w:val="18"/>
        </w:rPr>
        <w:t>zawarcia umowy, z zastrzeżeniem, że rozpoczęcie świadczenia usługi nastąpi nie wcześniej niż 01.0</w:t>
      </w:r>
      <w:r w:rsidR="0064120E" w:rsidRPr="00797DC2">
        <w:rPr>
          <w:rFonts w:ascii="Calibri" w:hAnsi="Calibri"/>
          <w:bCs/>
          <w:sz w:val="18"/>
          <w:szCs w:val="18"/>
        </w:rPr>
        <w:t>9</w:t>
      </w:r>
      <w:r w:rsidR="002934D8" w:rsidRPr="00797DC2">
        <w:rPr>
          <w:rFonts w:ascii="Calibri" w:hAnsi="Calibri"/>
          <w:bCs/>
          <w:sz w:val="18"/>
          <w:szCs w:val="18"/>
        </w:rPr>
        <w:t>.202</w:t>
      </w:r>
      <w:r w:rsidR="00611B36" w:rsidRPr="00797DC2">
        <w:rPr>
          <w:rFonts w:ascii="Calibri" w:hAnsi="Calibri"/>
          <w:bCs/>
          <w:sz w:val="18"/>
          <w:szCs w:val="18"/>
        </w:rPr>
        <w:t>2</w:t>
      </w:r>
      <w:r w:rsidR="002934D8" w:rsidRPr="00797DC2">
        <w:rPr>
          <w:rFonts w:ascii="Calibri" w:hAnsi="Calibri"/>
          <w:bCs/>
          <w:sz w:val="18"/>
          <w:szCs w:val="18"/>
        </w:rPr>
        <w:t>r. godz. 12:00</w:t>
      </w:r>
      <w:r w:rsidRPr="00797DC2">
        <w:rPr>
          <w:rFonts w:ascii="Calibri" w:hAnsi="Calibri"/>
          <w:sz w:val="18"/>
          <w:szCs w:val="18"/>
        </w:rPr>
        <w:t>.</w:t>
      </w:r>
    </w:p>
    <w:p w:rsidR="00B4381C" w:rsidRPr="00797DC2" w:rsidRDefault="00B4381C" w:rsidP="0062674A">
      <w:pPr>
        <w:pStyle w:val="Akapitzlist"/>
        <w:widowControl/>
        <w:numPr>
          <w:ilvl w:val="0"/>
          <w:numId w:val="111"/>
        </w:numPr>
        <w:suppressAutoHyphens w:val="0"/>
        <w:spacing w:after="160" w:line="259" w:lineRule="auto"/>
        <w:ind w:left="284" w:hanging="284"/>
        <w:jc w:val="both"/>
        <w:rPr>
          <w:rFonts w:ascii="Calibri" w:hAnsi="Calibri"/>
          <w:sz w:val="18"/>
          <w:szCs w:val="18"/>
        </w:rPr>
      </w:pPr>
      <w:r w:rsidRPr="00797DC2">
        <w:rPr>
          <w:rFonts w:ascii="Calibri" w:hAnsi="Calibri"/>
          <w:sz w:val="18"/>
          <w:szCs w:val="18"/>
        </w:rPr>
        <w:t>Każda ze stron może wypowiedzieć niniejszą umowę z zachowaniem 3-miesięcznego okresu wypowiedzenia.</w:t>
      </w:r>
    </w:p>
    <w:p w:rsidR="00B4381C" w:rsidRPr="00797DC2" w:rsidRDefault="00B4381C" w:rsidP="00B4381C">
      <w:pPr>
        <w:jc w:val="center"/>
        <w:rPr>
          <w:rFonts w:ascii="Calibri" w:hAnsi="Calibri"/>
          <w:b/>
          <w:sz w:val="18"/>
          <w:szCs w:val="18"/>
        </w:rPr>
      </w:pPr>
      <w:r w:rsidRPr="00797DC2">
        <w:rPr>
          <w:rFonts w:ascii="Calibri" w:hAnsi="Calibri"/>
          <w:b/>
          <w:sz w:val="18"/>
          <w:szCs w:val="18"/>
        </w:rPr>
        <w:t>§8</w:t>
      </w:r>
    </w:p>
    <w:p w:rsidR="00B4381C" w:rsidRPr="00797DC2" w:rsidRDefault="00B4381C" w:rsidP="00B4381C">
      <w:pPr>
        <w:jc w:val="center"/>
        <w:rPr>
          <w:rFonts w:ascii="Calibri" w:hAnsi="Calibri"/>
          <w:b/>
          <w:sz w:val="18"/>
          <w:szCs w:val="18"/>
        </w:rPr>
      </w:pPr>
      <w:r w:rsidRPr="00797DC2">
        <w:rPr>
          <w:rFonts w:ascii="Calibri" w:hAnsi="Calibri"/>
          <w:b/>
          <w:sz w:val="18"/>
          <w:szCs w:val="18"/>
        </w:rPr>
        <w:t>Rozwiązanie umowy</w:t>
      </w:r>
    </w:p>
    <w:p w:rsidR="00B4381C" w:rsidRPr="00797DC2" w:rsidRDefault="00B4381C" w:rsidP="0062674A">
      <w:pPr>
        <w:pStyle w:val="Akapitzlist"/>
        <w:widowControl/>
        <w:numPr>
          <w:ilvl w:val="0"/>
          <w:numId w:val="115"/>
        </w:numPr>
        <w:suppressAutoHyphens w:val="0"/>
        <w:spacing w:after="160" w:line="259" w:lineRule="auto"/>
        <w:ind w:left="284" w:hanging="284"/>
        <w:jc w:val="both"/>
        <w:rPr>
          <w:rFonts w:ascii="Calibri" w:hAnsi="Calibri"/>
          <w:b/>
          <w:sz w:val="18"/>
          <w:szCs w:val="18"/>
        </w:rPr>
      </w:pPr>
      <w:r w:rsidRPr="00797DC2">
        <w:rPr>
          <w:rFonts w:ascii="Calibri" w:hAnsi="Calibri"/>
          <w:sz w:val="18"/>
          <w:szCs w:val="18"/>
        </w:rPr>
        <w:t>Administrator danych może rozwiązać niniejszą umowę ze skutkiem natychmiastowym gdy Podmiot przetwarzający:</w:t>
      </w:r>
    </w:p>
    <w:p w:rsidR="00B4381C" w:rsidRPr="00797DC2" w:rsidRDefault="00B4381C" w:rsidP="0062674A">
      <w:pPr>
        <w:pStyle w:val="Akapitzlist"/>
        <w:widowControl/>
        <w:numPr>
          <w:ilvl w:val="0"/>
          <w:numId w:val="116"/>
        </w:numPr>
        <w:suppressAutoHyphens w:val="0"/>
        <w:spacing w:after="160" w:line="259" w:lineRule="auto"/>
        <w:ind w:left="567" w:hanging="283"/>
        <w:jc w:val="both"/>
        <w:rPr>
          <w:rFonts w:ascii="Calibri" w:hAnsi="Calibri"/>
          <w:b/>
          <w:sz w:val="18"/>
          <w:szCs w:val="18"/>
        </w:rPr>
      </w:pPr>
      <w:r w:rsidRPr="00797DC2">
        <w:rPr>
          <w:rFonts w:ascii="Calibri" w:hAnsi="Calibri"/>
          <w:sz w:val="18"/>
          <w:szCs w:val="18"/>
        </w:rPr>
        <w:t>pomimo zobowiązania go do usunięcia uchybień stwierdzonych podczas kontroli nie usunie ich w wyznaczonym terminie;</w:t>
      </w:r>
    </w:p>
    <w:p w:rsidR="00B4381C" w:rsidRPr="00797DC2" w:rsidRDefault="00B4381C" w:rsidP="0062674A">
      <w:pPr>
        <w:pStyle w:val="Akapitzlist"/>
        <w:widowControl/>
        <w:numPr>
          <w:ilvl w:val="0"/>
          <w:numId w:val="116"/>
        </w:numPr>
        <w:suppressAutoHyphens w:val="0"/>
        <w:spacing w:after="160" w:line="259" w:lineRule="auto"/>
        <w:ind w:left="567" w:hanging="283"/>
        <w:jc w:val="both"/>
        <w:rPr>
          <w:rFonts w:ascii="Calibri" w:hAnsi="Calibri"/>
          <w:sz w:val="18"/>
          <w:szCs w:val="18"/>
        </w:rPr>
      </w:pPr>
      <w:r w:rsidRPr="00797DC2">
        <w:rPr>
          <w:rFonts w:ascii="Calibri" w:hAnsi="Calibri"/>
          <w:sz w:val="18"/>
          <w:szCs w:val="18"/>
        </w:rPr>
        <w:t>przetwarza dane osobowe w sposób niezgodny z umową;</w:t>
      </w:r>
    </w:p>
    <w:p w:rsidR="00B4381C" w:rsidRPr="00797DC2" w:rsidRDefault="00B4381C" w:rsidP="0062674A">
      <w:pPr>
        <w:pStyle w:val="Akapitzlist"/>
        <w:widowControl/>
        <w:numPr>
          <w:ilvl w:val="0"/>
          <w:numId w:val="116"/>
        </w:numPr>
        <w:suppressAutoHyphens w:val="0"/>
        <w:spacing w:after="160" w:line="259" w:lineRule="auto"/>
        <w:ind w:left="567" w:hanging="283"/>
        <w:jc w:val="both"/>
        <w:rPr>
          <w:rFonts w:ascii="Calibri" w:hAnsi="Calibri"/>
          <w:b/>
          <w:sz w:val="18"/>
          <w:szCs w:val="18"/>
        </w:rPr>
      </w:pPr>
      <w:r w:rsidRPr="00797DC2">
        <w:rPr>
          <w:rFonts w:ascii="Calibri" w:hAnsi="Calibri"/>
          <w:sz w:val="18"/>
          <w:szCs w:val="18"/>
        </w:rPr>
        <w:t>powierzył przetwarzanie danych osobowych innemu podmiotowi bez zgody Administratora danych;</w:t>
      </w:r>
    </w:p>
    <w:p w:rsidR="00B4381C" w:rsidRPr="00797DC2" w:rsidRDefault="00B4381C" w:rsidP="00B4381C">
      <w:pPr>
        <w:jc w:val="center"/>
        <w:rPr>
          <w:rFonts w:ascii="Calibri" w:hAnsi="Calibri"/>
          <w:b/>
          <w:sz w:val="18"/>
          <w:szCs w:val="18"/>
        </w:rPr>
      </w:pPr>
      <w:r w:rsidRPr="00797DC2">
        <w:rPr>
          <w:rFonts w:ascii="Calibri" w:hAnsi="Calibri"/>
          <w:b/>
          <w:sz w:val="18"/>
          <w:szCs w:val="18"/>
        </w:rPr>
        <w:t>§9</w:t>
      </w:r>
    </w:p>
    <w:p w:rsidR="00B4381C" w:rsidRPr="00797DC2" w:rsidRDefault="00B4381C" w:rsidP="00B4381C">
      <w:pPr>
        <w:jc w:val="center"/>
        <w:rPr>
          <w:rFonts w:ascii="Calibri" w:hAnsi="Calibri"/>
          <w:b/>
          <w:sz w:val="18"/>
          <w:szCs w:val="18"/>
        </w:rPr>
      </w:pPr>
      <w:r w:rsidRPr="00797DC2">
        <w:rPr>
          <w:rFonts w:ascii="Calibri" w:hAnsi="Calibri"/>
          <w:b/>
          <w:sz w:val="18"/>
          <w:szCs w:val="18"/>
        </w:rPr>
        <w:t>Zasady zachowania poufności</w:t>
      </w:r>
    </w:p>
    <w:p w:rsidR="00B4381C" w:rsidRPr="00797DC2" w:rsidRDefault="00B4381C" w:rsidP="0062674A">
      <w:pPr>
        <w:pStyle w:val="Akapitzlist"/>
        <w:widowControl/>
        <w:numPr>
          <w:ilvl w:val="0"/>
          <w:numId w:val="112"/>
        </w:numPr>
        <w:suppressAutoHyphens w:val="0"/>
        <w:spacing w:after="160" w:line="259" w:lineRule="auto"/>
        <w:ind w:left="284" w:hanging="284"/>
        <w:jc w:val="both"/>
        <w:rPr>
          <w:rFonts w:ascii="Calibri" w:hAnsi="Calibri"/>
          <w:sz w:val="18"/>
          <w:szCs w:val="18"/>
        </w:rPr>
      </w:pPr>
      <w:r w:rsidRPr="00797DC2">
        <w:rPr>
          <w:rFonts w:ascii="Calibri" w:hAnsi="Calibri"/>
          <w:sz w:val="18"/>
          <w:szCs w:val="18"/>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B4381C" w:rsidRPr="00797DC2" w:rsidRDefault="00B4381C" w:rsidP="0062674A">
      <w:pPr>
        <w:pStyle w:val="Akapitzlist"/>
        <w:widowControl/>
        <w:numPr>
          <w:ilvl w:val="0"/>
          <w:numId w:val="112"/>
        </w:numPr>
        <w:suppressAutoHyphens w:val="0"/>
        <w:spacing w:after="160" w:line="259" w:lineRule="auto"/>
        <w:ind w:left="284" w:hanging="284"/>
        <w:jc w:val="both"/>
        <w:rPr>
          <w:rFonts w:ascii="Calibri" w:hAnsi="Calibri"/>
          <w:sz w:val="18"/>
          <w:szCs w:val="18"/>
        </w:rPr>
      </w:pPr>
      <w:r w:rsidRPr="00797DC2">
        <w:rPr>
          <w:rFonts w:ascii="Calibri" w:hAnsi="Calibri"/>
          <w:sz w:val="18"/>
          <w:szCs w:val="18"/>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B4381C" w:rsidRPr="00797DC2" w:rsidRDefault="00B4381C" w:rsidP="00B4381C">
      <w:pPr>
        <w:jc w:val="center"/>
        <w:rPr>
          <w:rFonts w:ascii="Calibri" w:hAnsi="Calibri"/>
          <w:b/>
          <w:sz w:val="18"/>
          <w:szCs w:val="18"/>
        </w:rPr>
      </w:pPr>
      <w:r w:rsidRPr="00797DC2">
        <w:rPr>
          <w:rFonts w:ascii="Calibri" w:hAnsi="Calibri"/>
          <w:b/>
          <w:sz w:val="18"/>
          <w:szCs w:val="18"/>
        </w:rPr>
        <w:t xml:space="preserve">§10 </w:t>
      </w:r>
    </w:p>
    <w:p w:rsidR="00B4381C" w:rsidRPr="00797DC2" w:rsidRDefault="00B4381C" w:rsidP="00B4381C">
      <w:pPr>
        <w:jc w:val="center"/>
        <w:rPr>
          <w:rFonts w:ascii="Calibri" w:hAnsi="Calibri"/>
          <w:b/>
          <w:sz w:val="18"/>
          <w:szCs w:val="18"/>
        </w:rPr>
      </w:pPr>
      <w:r w:rsidRPr="00797DC2">
        <w:rPr>
          <w:rFonts w:ascii="Calibri" w:hAnsi="Calibri"/>
          <w:b/>
          <w:sz w:val="18"/>
          <w:szCs w:val="18"/>
        </w:rPr>
        <w:t>Postanowienia końcowe</w:t>
      </w:r>
    </w:p>
    <w:p w:rsidR="00B4381C" w:rsidRPr="00797DC2" w:rsidRDefault="00B4381C" w:rsidP="0062674A">
      <w:pPr>
        <w:pStyle w:val="Akapitzlist"/>
        <w:widowControl/>
        <w:numPr>
          <w:ilvl w:val="0"/>
          <w:numId w:val="113"/>
        </w:numPr>
        <w:suppressAutoHyphens w:val="0"/>
        <w:spacing w:after="160" w:line="259" w:lineRule="auto"/>
        <w:ind w:left="284" w:hanging="284"/>
        <w:jc w:val="both"/>
        <w:rPr>
          <w:rFonts w:ascii="Calibri" w:hAnsi="Calibri"/>
          <w:sz w:val="18"/>
          <w:szCs w:val="18"/>
        </w:rPr>
      </w:pPr>
      <w:r w:rsidRPr="00797DC2">
        <w:rPr>
          <w:rFonts w:ascii="Calibri" w:hAnsi="Calibri"/>
          <w:sz w:val="18"/>
          <w:szCs w:val="18"/>
        </w:rPr>
        <w:t>Umowa została sporządzona w dwóch jednobrzmiących egzemplarzach dla każdej ze stron.</w:t>
      </w:r>
    </w:p>
    <w:p w:rsidR="00B4381C" w:rsidRPr="00797DC2" w:rsidRDefault="00B4381C" w:rsidP="0062674A">
      <w:pPr>
        <w:pStyle w:val="Akapitzlist"/>
        <w:widowControl/>
        <w:numPr>
          <w:ilvl w:val="0"/>
          <w:numId w:val="113"/>
        </w:numPr>
        <w:suppressAutoHyphens w:val="0"/>
        <w:spacing w:after="160" w:line="259" w:lineRule="auto"/>
        <w:ind w:left="284" w:hanging="284"/>
        <w:jc w:val="both"/>
        <w:rPr>
          <w:rFonts w:ascii="Calibri" w:hAnsi="Calibri"/>
          <w:sz w:val="18"/>
          <w:szCs w:val="18"/>
        </w:rPr>
      </w:pPr>
      <w:r w:rsidRPr="00797DC2">
        <w:rPr>
          <w:rFonts w:ascii="Calibri" w:hAnsi="Calibri"/>
          <w:sz w:val="18"/>
          <w:szCs w:val="18"/>
        </w:rPr>
        <w:t>W sprawach nieuregulowanych zastosowanie będą miały przepisy Kodeksu cywilnego oraz Rozporządzenia.</w:t>
      </w:r>
    </w:p>
    <w:p w:rsidR="00B4381C" w:rsidRPr="00797DC2" w:rsidRDefault="00B4381C" w:rsidP="0062674A">
      <w:pPr>
        <w:pStyle w:val="Akapitzlist"/>
        <w:widowControl/>
        <w:numPr>
          <w:ilvl w:val="0"/>
          <w:numId w:val="113"/>
        </w:numPr>
        <w:suppressAutoHyphens w:val="0"/>
        <w:spacing w:after="160" w:line="259" w:lineRule="auto"/>
        <w:ind w:left="284" w:hanging="284"/>
        <w:jc w:val="both"/>
        <w:rPr>
          <w:rFonts w:ascii="Calibri" w:hAnsi="Calibri"/>
          <w:sz w:val="18"/>
          <w:szCs w:val="18"/>
        </w:rPr>
      </w:pPr>
      <w:r w:rsidRPr="00797DC2">
        <w:rPr>
          <w:rFonts w:ascii="Calibri" w:hAnsi="Calibri"/>
          <w:sz w:val="18"/>
          <w:szCs w:val="18"/>
        </w:rPr>
        <w:t xml:space="preserve">Sądem właściwym dla rozpatrzenia sporów wynikających z niniejszej umowy będzie sąd właściwy Administratora. </w:t>
      </w:r>
    </w:p>
    <w:p w:rsidR="00B4381C" w:rsidRPr="00797DC2" w:rsidRDefault="00B4381C" w:rsidP="00B4381C">
      <w:pPr>
        <w:jc w:val="center"/>
        <w:rPr>
          <w:rFonts w:ascii="Calibri" w:hAnsi="Calibri"/>
          <w:sz w:val="18"/>
          <w:szCs w:val="18"/>
        </w:rPr>
      </w:pPr>
    </w:p>
    <w:p w:rsidR="00B4381C" w:rsidRPr="00797DC2" w:rsidRDefault="00B4381C" w:rsidP="00B4381C">
      <w:pPr>
        <w:rPr>
          <w:rFonts w:ascii="Calibri" w:hAnsi="Calibri"/>
          <w:sz w:val="18"/>
          <w:szCs w:val="18"/>
        </w:rPr>
      </w:pPr>
      <w:r w:rsidRPr="00797DC2">
        <w:rPr>
          <w:rFonts w:ascii="Calibri" w:hAnsi="Calibri"/>
          <w:sz w:val="18"/>
          <w:szCs w:val="18"/>
        </w:rPr>
        <w:t xml:space="preserve">                     _______________________                                                                                      </w:t>
      </w:r>
      <w:r w:rsidR="00184F1E" w:rsidRPr="00797DC2">
        <w:rPr>
          <w:rFonts w:ascii="Calibri" w:hAnsi="Calibri"/>
          <w:sz w:val="18"/>
          <w:szCs w:val="18"/>
        </w:rPr>
        <w:t xml:space="preserve"> </w:t>
      </w:r>
      <w:r w:rsidRPr="00797DC2">
        <w:rPr>
          <w:rFonts w:ascii="Calibri" w:hAnsi="Calibri"/>
          <w:sz w:val="18"/>
          <w:szCs w:val="18"/>
        </w:rPr>
        <w:t xml:space="preserve">  ____________________</w:t>
      </w:r>
    </w:p>
    <w:p w:rsidR="00271F6C" w:rsidRPr="00797DC2" w:rsidRDefault="00B4381C" w:rsidP="00B4381C">
      <w:pPr>
        <w:ind w:left="4956" w:hanging="4530"/>
        <w:outlineLvl w:val="0"/>
        <w:rPr>
          <w:rFonts w:ascii="Calibri" w:hAnsi="Calibri"/>
          <w:sz w:val="18"/>
          <w:szCs w:val="18"/>
        </w:rPr>
        <w:sectPr w:rsidR="00271F6C" w:rsidRPr="00797DC2" w:rsidSect="005D4627">
          <w:pgSz w:w="11906" w:h="16838" w:code="9"/>
          <w:pgMar w:top="425" w:right="1133" w:bottom="709" w:left="992" w:header="420" w:footer="295" w:gutter="0"/>
          <w:cols w:space="708"/>
          <w:titlePg/>
          <w:docGrid w:linePitch="360"/>
        </w:sectPr>
      </w:pPr>
      <w:r w:rsidRPr="00797DC2">
        <w:rPr>
          <w:rFonts w:ascii="Calibri" w:hAnsi="Calibri"/>
          <w:sz w:val="18"/>
          <w:szCs w:val="18"/>
        </w:rPr>
        <w:t xml:space="preserve">          </w:t>
      </w:r>
      <w:r w:rsidR="00271F6C" w:rsidRPr="00797DC2">
        <w:rPr>
          <w:rFonts w:ascii="Calibri" w:hAnsi="Calibri"/>
          <w:sz w:val="18"/>
          <w:szCs w:val="18"/>
        </w:rPr>
        <w:t xml:space="preserve">   </w:t>
      </w:r>
      <w:r w:rsidRPr="00797DC2">
        <w:rPr>
          <w:rFonts w:ascii="Calibri" w:hAnsi="Calibri"/>
          <w:sz w:val="18"/>
          <w:szCs w:val="18"/>
        </w:rPr>
        <w:t xml:space="preserve">  Administrator danych </w:t>
      </w:r>
      <w:r w:rsidRPr="00797DC2">
        <w:rPr>
          <w:rFonts w:ascii="Calibri" w:hAnsi="Calibri"/>
          <w:sz w:val="18"/>
          <w:szCs w:val="18"/>
        </w:rPr>
        <w:tab/>
      </w:r>
      <w:r w:rsidRPr="00797DC2">
        <w:rPr>
          <w:rFonts w:ascii="Calibri" w:hAnsi="Calibri"/>
          <w:sz w:val="18"/>
          <w:szCs w:val="18"/>
        </w:rPr>
        <w:tab/>
      </w:r>
      <w:r w:rsidRPr="00797DC2">
        <w:rPr>
          <w:rFonts w:ascii="Calibri" w:hAnsi="Calibri"/>
          <w:sz w:val="18"/>
          <w:szCs w:val="18"/>
        </w:rPr>
        <w:tab/>
        <w:t xml:space="preserve">                            Podmiot przetwarzający</w:t>
      </w:r>
    </w:p>
    <w:p w:rsidR="00B4381C" w:rsidRPr="00797DC2" w:rsidRDefault="00B4381C" w:rsidP="00B4381C">
      <w:pPr>
        <w:ind w:left="4956" w:hanging="4530"/>
        <w:outlineLvl w:val="0"/>
        <w:rPr>
          <w:rFonts w:ascii="Calibri" w:hAnsi="Calibri" w:cs="Arial"/>
          <w:b/>
          <w:sz w:val="18"/>
          <w:szCs w:val="18"/>
        </w:rPr>
        <w:sectPr w:rsidR="00B4381C" w:rsidRPr="00797DC2" w:rsidSect="005D4627">
          <w:pgSz w:w="11906" w:h="16838" w:code="9"/>
          <w:pgMar w:top="425" w:right="1133" w:bottom="709" w:left="992" w:header="420" w:footer="295" w:gutter="0"/>
          <w:cols w:space="708"/>
          <w:titlePg/>
          <w:docGrid w:linePitch="360"/>
        </w:sectPr>
      </w:pPr>
    </w:p>
    <w:p w:rsidR="00B4381C" w:rsidRPr="00797DC2" w:rsidRDefault="00271F6C" w:rsidP="00271F6C">
      <w:pPr>
        <w:widowControl/>
        <w:autoSpaceDN w:val="0"/>
        <w:ind w:left="317" w:hanging="340"/>
        <w:jc w:val="right"/>
        <w:textAlignment w:val="baseline"/>
        <w:rPr>
          <w:rFonts w:ascii="Calibri" w:eastAsia="Calibri" w:hAnsi="Calibri" w:cs="Arial"/>
          <w:b/>
          <w:sz w:val="18"/>
          <w:szCs w:val="18"/>
          <w:lang w:eastAsia="en-US"/>
        </w:rPr>
      </w:pPr>
      <w:r w:rsidRPr="00797DC2">
        <w:rPr>
          <w:rFonts w:ascii="Calibri" w:hAnsi="Calibri"/>
          <w:i/>
          <w:kern w:val="1"/>
          <w:sz w:val="18"/>
          <w:szCs w:val="18"/>
        </w:rPr>
        <w:lastRenderedPageBreak/>
        <w:t>Załącznik nr 5 do umowy</w:t>
      </w:r>
    </w:p>
    <w:p w:rsidR="00187815" w:rsidRPr="00797DC2" w:rsidRDefault="00187815" w:rsidP="00187815">
      <w:pPr>
        <w:widowControl/>
        <w:suppressAutoHyphens w:val="0"/>
        <w:autoSpaceDE w:val="0"/>
        <w:autoSpaceDN w:val="0"/>
        <w:adjustRightInd w:val="0"/>
        <w:jc w:val="both"/>
        <w:rPr>
          <w:rFonts w:ascii="Calibri" w:eastAsia="Calibri" w:hAnsi="Calibri" w:cs="Arial"/>
          <w:sz w:val="18"/>
          <w:szCs w:val="18"/>
          <w:lang w:eastAsia="en-US"/>
        </w:rPr>
      </w:pPr>
    </w:p>
    <w:p w:rsidR="00187815" w:rsidRPr="00797DC2" w:rsidRDefault="00187815" w:rsidP="00187815">
      <w:pPr>
        <w:widowControl/>
        <w:suppressAutoHyphens w:val="0"/>
        <w:autoSpaceDE w:val="0"/>
        <w:autoSpaceDN w:val="0"/>
        <w:adjustRightInd w:val="0"/>
        <w:ind w:left="317" w:hanging="317"/>
        <w:jc w:val="both"/>
        <w:rPr>
          <w:rFonts w:ascii="Calibri" w:eastAsia="Calibri" w:hAnsi="Calibri"/>
          <w:sz w:val="18"/>
          <w:szCs w:val="18"/>
          <w:lang w:eastAsia="en-US"/>
        </w:rPr>
      </w:pPr>
    </w:p>
    <w:p w:rsidR="00271F6C" w:rsidRPr="00797DC2" w:rsidRDefault="00271F6C" w:rsidP="00187815">
      <w:pPr>
        <w:widowControl/>
        <w:suppressAutoHyphens w:val="0"/>
        <w:autoSpaceDE w:val="0"/>
        <w:autoSpaceDN w:val="0"/>
        <w:adjustRightInd w:val="0"/>
        <w:ind w:left="317" w:hanging="317"/>
        <w:jc w:val="both"/>
        <w:rPr>
          <w:rFonts w:ascii="Calibri" w:eastAsia="Calibri" w:hAnsi="Calibri"/>
          <w:sz w:val="18"/>
          <w:szCs w:val="18"/>
          <w:lang w:eastAsia="en-US"/>
        </w:rPr>
      </w:pPr>
    </w:p>
    <w:p w:rsidR="00271F6C" w:rsidRPr="00797DC2" w:rsidRDefault="00271F6C" w:rsidP="00271F6C">
      <w:pPr>
        <w:pStyle w:val="Bodytekst"/>
        <w:keepNext/>
        <w:tabs>
          <w:tab w:val="clear" w:pos="432"/>
          <w:tab w:val="left" w:pos="5140"/>
        </w:tabs>
        <w:suppressAutoHyphens/>
        <w:spacing w:after="0" w:line="360" w:lineRule="auto"/>
        <w:jc w:val="right"/>
        <w:rPr>
          <w:rFonts w:ascii="Calibri" w:hAnsi="Calibri" w:cs="Calibri"/>
          <w:color w:val="auto"/>
          <w:sz w:val="18"/>
          <w:szCs w:val="18"/>
        </w:rPr>
      </w:pPr>
      <w:r w:rsidRPr="00797DC2">
        <w:rPr>
          <w:rFonts w:ascii="Calibri" w:hAnsi="Calibri" w:cs="Times New Roman"/>
          <w:color w:val="auto"/>
          <w:sz w:val="18"/>
          <w:szCs w:val="18"/>
          <w:lang w:bidi="en-US"/>
        </w:rPr>
        <w:t xml:space="preserve">      </w:t>
      </w:r>
      <w:r w:rsidRPr="00797DC2">
        <w:rPr>
          <w:rFonts w:ascii="Calibri" w:hAnsi="Calibri" w:cs="Calibri"/>
          <w:color w:val="auto"/>
          <w:sz w:val="18"/>
          <w:szCs w:val="18"/>
        </w:rPr>
        <w:t>Gdańsk, dnia …………….. roku</w:t>
      </w:r>
    </w:p>
    <w:p w:rsidR="00271F6C" w:rsidRPr="00797DC2" w:rsidRDefault="00271F6C" w:rsidP="00271F6C">
      <w:pPr>
        <w:rPr>
          <w:rFonts w:ascii="Calibri" w:hAnsi="Calibri" w:cs="Calibri"/>
          <w:sz w:val="18"/>
          <w:szCs w:val="18"/>
        </w:rPr>
      </w:pPr>
    </w:p>
    <w:p w:rsidR="00271F6C" w:rsidRPr="00797DC2" w:rsidRDefault="00271F6C" w:rsidP="00271F6C">
      <w:pPr>
        <w:jc w:val="both"/>
        <w:rPr>
          <w:rFonts w:ascii="Calibri" w:hAnsi="Calibri" w:cs="Calibri"/>
          <w:b/>
          <w:sz w:val="18"/>
          <w:szCs w:val="18"/>
        </w:rPr>
      </w:pPr>
      <w:r w:rsidRPr="00797DC2">
        <w:rPr>
          <w:rFonts w:ascii="Calibri" w:hAnsi="Calibri" w:cs="Calibri"/>
          <w:b/>
          <w:sz w:val="18"/>
          <w:szCs w:val="18"/>
        </w:rPr>
        <w:t>……………………………………………..</w:t>
      </w:r>
    </w:p>
    <w:p w:rsidR="00271F6C" w:rsidRPr="00797DC2" w:rsidRDefault="00271F6C" w:rsidP="00271F6C">
      <w:pPr>
        <w:jc w:val="both"/>
        <w:rPr>
          <w:rFonts w:ascii="Calibri" w:hAnsi="Calibri" w:cs="Calibri"/>
          <w:i/>
          <w:sz w:val="16"/>
          <w:szCs w:val="18"/>
        </w:rPr>
      </w:pPr>
      <w:r w:rsidRPr="00797DC2">
        <w:rPr>
          <w:rFonts w:ascii="Calibri" w:hAnsi="Calibri" w:cs="Calibri"/>
          <w:i/>
          <w:sz w:val="16"/>
          <w:szCs w:val="18"/>
        </w:rPr>
        <w:t xml:space="preserve">  (Nazwa i adres Wykonawcy)</w:t>
      </w:r>
    </w:p>
    <w:p w:rsidR="00271F6C" w:rsidRPr="00797DC2" w:rsidRDefault="00271F6C" w:rsidP="00271F6C">
      <w:pPr>
        <w:jc w:val="both"/>
        <w:rPr>
          <w:rFonts w:ascii="Calibri" w:hAnsi="Calibri" w:cs="Calibri"/>
          <w:b/>
          <w:sz w:val="18"/>
          <w:szCs w:val="18"/>
        </w:rPr>
      </w:pPr>
    </w:p>
    <w:p w:rsidR="00271F6C" w:rsidRPr="00797DC2" w:rsidRDefault="00271F6C" w:rsidP="00271F6C">
      <w:pPr>
        <w:spacing w:after="120"/>
        <w:jc w:val="both"/>
        <w:rPr>
          <w:rFonts w:ascii="Calibri" w:hAnsi="Calibri" w:cs="Calibri"/>
          <w:sz w:val="18"/>
          <w:szCs w:val="18"/>
        </w:rPr>
      </w:pPr>
      <w:r w:rsidRPr="00797DC2">
        <w:rPr>
          <w:rFonts w:ascii="Calibri" w:hAnsi="Calibri" w:cs="Calibri"/>
          <w:b/>
          <w:sz w:val="18"/>
          <w:szCs w:val="18"/>
          <w:u w:val="single"/>
        </w:rPr>
        <w:t>Dotyczy:</w:t>
      </w:r>
      <w:r w:rsidRPr="00797DC2">
        <w:rPr>
          <w:rFonts w:ascii="Calibri" w:hAnsi="Calibri" w:cs="Calibri"/>
          <w:b/>
          <w:sz w:val="18"/>
          <w:szCs w:val="18"/>
        </w:rPr>
        <w:t xml:space="preserve"> </w:t>
      </w:r>
      <w:r w:rsidRPr="00797DC2">
        <w:rPr>
          <w:rFonts w:ascii="Calibri" w:hAnsi="Calibri" w:cs="Calibri"/>
          <w:sz w:val="18"/>
          <w:szCs w:val="18"/>
        </w:rPr>
        <w:t>umowy nr …………………… zawartej dnia …………………… w wyniku</w:t>
      </w:r>
      <w:r w:rsidRPr="00797DC2">
        <w:rPr>
          <w:rFonts w:ascii="Calibri" w:hAnsi="Calibri" w:cs="Calibri"/>
          <w:b/>
          <w:sz w:val="18"/>
          <w:szCs w:val="18"/>
        </w:rPr>
        <w:t xml:space="preserve"> </w:t>
      </w:r>
      <w:r w:rsidRPr="00797DC2">
        <w:rPr>
          <w:rFonts w:ascii="Calibri" w:hAnsi="Calibri" w:cs="Calibri"/>
          <w:sz w:val="18"/>
          <w:szCs w:val="18"/>
        </w:rPr>
        <w:t>postępowania</w:t>
      </w:r>
      <w:r w:rsidRPr="00797DC2">
        <w:rPr>
          <w:rFonts w:ascii="Calibri" w:hAnsi="Calibri" w:cs="Calibri"/>
          <w:b/>
          <w:sz w:val="18"/>
          <w:szCs w:val="18"/>
        </w:rPr>
        <w:t xml:space="preserve"> </w:t>
      </w:r>
      <w:r w:rsidRPr="00797DC2">
        <w:rPr>
          <w:rFonts w:ascii="Calibri" w:hAnsi="Calibri" w:cs="Calibri"/>
          <w:sz w:val="18"/>
          <w:szCs w:val="18"/>
        </w:rPr>
        <w:t xml:space="preserve">prowadzonego w trybie podstawowym o wartości szacunkowej mniejszej niż progi unijne, zgodnie z art. 275 </w:t>
      </w:r>
      <w:r w:rsidR="00213283" w:rsidRPr="00797DC2">
        <w:rPr>
          <w:rFonts w:ascii="Calibri" w:hAnsi="Calibri" w:cs="Calibri"/>
          <w:sz w:val="18"/>
          <w:szCs w:val="18"/>
        </w:rPr>
        <w:t xml:space="preserve">pkt 1) </w:t>
      </w:r>
      <w:r w:rsidRPr="00797DC2">
        <w:rPr>
          <w:rFonts w:ascii="Calibri" w:hAnsi="Calibri" w:cs="Calibri"/>
          <w:sz w:val="18"/>
          <w:szCs w:val="18"/>
        </w:rPr>
        <w:t>ustawy z dnia 11 września 2019r. Prawo zamówień publicznych (</w:t>
      </w:r>
      <w:r w:rsidR="007D4774" w:rsidRPr="00797DC2">
        <w:rPr>
          <w:rFonts w:ascii="Calibri" w:hAnsi="Calibri" w:cs="Calibri"/>
          <w:sz w:val="18"/>
          <w:szCs w:val="18"/>
        </w:rPr>
        <w:t>Dz. U. z 2021r. poz. 1129 z późniejszymi zmianami</w:t>
      </w:r>
      <w:r w:rsidRPr="00797DC2">
        <w:rPr>
          <w:rFonts w:ascii="Calibri" w:hAnsi="Calibri" w:cs="Calibri"/>
          <w:sz w:val="18"/>
          <w:szCs w:val="18"/>
        </w:rPr>
        <w:t>) – zwanej dalej ustawą Pzp, pn.:</w:t>
      </w:r>
      <w:r w:rsidRPr="00797DC2">
        <w:rPr>
          <w:rFonts w:ascii="Calibri" w:hAnsi="Calibri" w:cs="Calibri"/>
          <w:b/>
          <w:sz w:val="18"/>
          <w:szCs w:val="18"/>
        </w:rPr>
        <w:t xml:space="preserve">  „</w:t>
      </w:r>
      <w:r w:rsidRPr="00797DC2">
        <w:rPr>
          <w:rFonts w:ascii="Calibri" w:hAnsi="Calibri" w:cs="Calibri"/>
          <w:b/>
          <w:bCs/>
          <w:sz w:val="18"/>
          <w:szCs w:val="18"/>
        </w:rPr>
        <w:t xml:space="preserve">Usługa ochrony i monitoringu mienia i obiektów Akademii Sztuk Pięknych  w Gdańsku” </w:t>
      </w:r>
    </w:p>
    <w:p w:rsidR="00271F6C" w:rsidRPr="00797DC2" w:rsidRDefault="00271F6C" w:rsidP="00271F6C">
      <w:pPr>
        <w:ind w:firstLine="709"/>
        <w:jc w:val="center"/>
        <w:rPr>
          <w:rFonts w:ascii="Calibri" w:hAnsi="Calibri" w:cs="Calibri"/>
          <w:b/>
          <w:sz w:val="18"/>
          <w:szCs w:val="18"/>
        </w:rPr>
      </w:pPr>
    </w:p>
    <w:p w:rsidR="00271F6C" w:rsidRPr="00797DC2" w:rsidRDefault="00271F6C" w:rsidP="00271F6C">
      <w:pPr>
        <w:ind w:firstLine="709"/>
        <w:jc w:val="center"/>
        <w:rPr>
          <w:rFonts w:ascii="Calibri" w:hAnsi="Calibri" w:cs="Calibri"/>
          <w:b/>
          <w:sz w:val="18"/>
          <w:szCs w:val="18"/>
        </w:rPr>
      </w:pPr>
      <w:r w:rsidRPr="00797DC2">
        <w:rPr>
          <w:rFonts w:ascii="Calibri" w:hAnsi="Calibri" w:cs="Calibri"/>
          <w:b/>
          <w:sz w:val="18"/>
          <w:szCs w:val="18"/>
        </w:rPr>
        <w:t>OŚWIADCZENIE WOLI O SKORZYSTANIU Z PRAWA OPCJI</w:t>
      </w:r>
    </w:p>
    <w:p w:rsidR="00271F6C" w:rsidRPr="00797DC2" w:rsidRDefault="00271F6C" w:rsidP="00271F6C">
      <w:pPr>
        <w:ind w:firstLine="709"/>
        <w:jc w:val="center"/>
        <w:rPr>
          <w:rFonts w:ascii="Calibri" w:hAnsi="Calibri" w:cs="Calibri"/>
          <w:b/>
          <w:sz w:val="18"/>
          <w:szCs w:val="18"/>
        </w:rPr>
      </w:pPr>
    </w:p>
    <w:p w:rsidR="00271F6C" w:rsidRPr="00797DC2" w:rsidRDefault="00271F6C" w:rsidP="00271F6C">
      <w:pPr>
        <w:ind w:firstLine="709"/>
        <w:jc w:val="both"/>
        <w:rPr>
          <w:rFonts w:ascii="Calibri" w:hAnsi="Calibri" w:cs="Calibri"/>
          <w:sz w:val="18"/>
          <w:szCs w:val="18"/>
        </w:rPr>
      </w:pPr>
      <w:r w:rsidRPr="00797DC2">
        <w:rPr>
          <w:rFonts w:ascii="Calibri" w:hAnsi="Calibri" w:cs="Calibri"/>
          <w:sz w:val="18"/>
          <w:szCs w:val="18"/>
        </w:rPr>
        <w:t xml:space="preserve">Na podstawie zapisów w SWZ oraz w ww. umowie, Zamawiający – Akademia Sztuk Pięknych w Gdańsku, składa oświadczenie woli o skorzystaniu z opcji określonej w art. 441 ust. 1 ustawy Pzp, polegającej na </w:t>
      </w:r>
      <w:r w:rsidRPr="00797DC2">
        <w:rPr>
          <w:rFonts w:ascii="Calibri" w:hAnsi="Calibri" w:cs="Calibri"/>
          <w:bCs/>
          <w:sz w:val="18"/>
          <w:szCs w:val="18"/>
        </w:rPr>
        <w:t>ochronie osób i mienia podczas wystawy …………………………… otwartej dla publiczności</w:t>
      </w:r>
      <w:r w:rsidRPr="00797DC2">
        <w:rPr>
          <w:rFonts w:ascii="Calibri" w:hAnsi="Calibri" w:cs="Calibri"/>
          <w:sz w:val="18"/>
          <w:szCs w:val="18"/>
        </w:rPr>
        <w:t xml:space="preserve">. </w:t>
      </w:r>
    </w:p>
    <w:p w:rsidR="00271F6C" w:rsidRPr="00797DC2" w:rsidRDefault="00271F6C" w:rsidP="00271F6C">
      <w:pPr>
        <w:ind w:firstLine="708"/>
        <w:jc w:val="both"/>
        <w:rPr>
          <w:rFonts w:ascii="Calibri" w:hAnsi="Calibri" w:cs="Calibri"/>
          <w:sz w:val="18"/>
          <w:szCs w:val="18"/>
        </w:rPr>
      </w:pPr>
      <w:r w:rsidRPr="00797DC2">
        <w:rPr>
          <w:rFonts w:ascii="Calibri" w:hAnsi="Calibri" w:cs="Calibri"/>
          <w:sz w:val="18"/>
          <w:szCs w:val="18"/>
        </w:rPr>
        <w:t>Stawka za jedną roboczogodzinę świadczenia ww. usługi będzie taka sama, jak określona w umowie dla świadczenia usługi podstawowej, tj. …………… brutto.</w:t>
      </w:r>
    </w:p>
    <w:p w:rsidR="00271F6C" w:rsidRPr="00797DC2" w:rsidRDefault="00271F6C" w:rsidP="00271F6C">
      <w:pPr>
        <w:ind w:firstLine="708"/>
        <w:jc w:val="both"/>
        <w:rPr>
          <w:rFonts w:ascii="Calibri" w:hAnsi="Calibri" w:cs="Calibri"/>
          <w:b/>
          <w:sz w:val="18"/>
          <w:szCs w:val="18"/>
        </w:rPr>
      </w:pPr>
      <w:r w:rsidRPr="00797DC2">
        <w:rPr>
          <w:rFonts w:ascii="Calibri" w:hAnsi="Calibri" w:cs="Calibri"/>
          <w:sz w:val="18"/>
          <w:szCs w:val="18"/>
        </w:rPr>
        <w:t>Prawo opcji realizowane będzie na warunkach zgodnie z poniższym:</w:t>
      </w:r>
    </w:p>
    <w:p w:rsidR="00271F6C" w:rsidRPr="00797DC2" w:rsidRDefault="00271F6C" w:rsidP="0062674A">
      <w:pPr>
        <w:widowControl/>
        <w:numPr>
          <w:ilvl w:val="0"/>
          <w:numId w:val="121"/>
        </w:numPr>
        <w:suppressAutoHyphens w:val="0"/>
        <w:ind w:left="993" w:hanging="284"/>
        <w:jc w:val="both"/>
        <w:rPr>
          <w:rFonts w:ascii="Calibri" w:hAnsi="Calibri" w:cs="Calibri"/>
          <w:b/>
          <w:sz w:val="18"/>
          <w:szCs w:val="18"/>
        </w:rPr>
      </w:pPr>
      <w:r w:rsidRPr="00797DC2">
        <w:rPr>
          <w:rFonts w:ascii="Calibri" w:hAnsi="Calibri" w:cs="Calibri"/>
          <w:sz w:val="18"/>
          <w:szCs w:val="18"/>
          <w:lang w:eastAsia="ar-SA"/>
        </w:rPr>
        <w:t xml:space="preserve">Bezpośrednia ochrona eksponatów oraz wyposażenia, w okresie trwania wystawy: tj. ………………………. </w:t>
      </w:r>
      <w:r w:rsidRPr="00797DC2">
        <w:rPr>
          <w:rFonts w:ascii="Calibri" w:hAnsi="Calibri" w:cs="Calibri"/>
          <w:i/>
          <w:sz w:val="16"/>
          <w:szCs w:val="16"/>
          <w:lang w:eastAsia="ar-SA"/>
        </w:rPr>
        <w:t>(okres wystawy)</w:t>
      </w:r>
      <w:r w:rsidRPr="00797DC2">
        <w:rPr>
          <w:rFonts w:ascii="Calibri" w:hAnsi="Calibri" w:cs="Calibri"/>
          <w:bCs/>
          <w:sz w:val="18"/>
          <w:szCs w:val="18"/>
        </w:rPr>
        <w:t xml:space="preserve"> </w:t>
      </w:r>
      <w:r w:rsidRPr="00797DC2">
        <w:rPr>
          <w:rFonts w:ascii="Calibri" w:hAnsi="Calibri" w:cs="Calibri"/>
          <w:bCs/>
          <w:sz w:val="18"/>
          <w:szCs w:val="18"/>
          <w:lang w:eastAsia="ar-SA"/>
        </w:rPr>
        <w:t>przez jednego pracownika w Auli Wielkiej Zbrojowni oraz przez dwóch pracowników w Pasażu Wielkiej Zbrojowni</w:t>
      </w:r>
      <w:r w:rsidRPr="00797DC2">
        <w:rPr>
          <w:rFonts w:ascii="Calibri" w:hAnsi="Calibri" w:cs="Calibri"/>
          <w:sz w:val="18"/>
          <w:szCs w:val="18"/>
          <w:lang w:eastAsia="ar-SA"/>
        </w:rPr>
        <w:t>.</w:t>
      </w:r>
    </w:p>
    <w:p w:rsidR="00271F6C" w:rsidRPr="00797DC2" w:rsidRDefault="00271F6C" w:rsidP="0062674A">
      <w:pPr>
        <w:widowControl/>
        <w:numPr>
          <w:ilvl w:val="0"/>
          <w:numId w:val="121"/>
        </w:numPr>
        <w:suppressAutoHyphens w:val="0"/>
        <w:ind w:left="993" w:hanging="284"/>
        <w:jc w:val="both"/>
        <w:rPr>
          <w:rFonts w:ascii="Calibri" w:hAnsi="Calibri" w:cs="Calibri"/>
          <w:b/>
          <w:sz w:val="18"/>
          <w:szCs w:val="18"/>
        </w:rPr>
      </w:pPr>
      <w:r w:rsidRPr="00797DC2">
        <w:rPr>
          <w:rFonts w:ascii="Calibri" w:hAnsi="Calibri" w:cs="Calibri"/>
          <w:sz w:val="18"/>
          <w:szCs w:val="18"/>
          <w:lang w:eastAsia="ar-SA"/>
        </w:rPr>
        <w:t>Włączanie i wyłączanie sprzętu multimedialnego znajdującego się na przestrzeni wystawienniczej.</w:t>
      </w:r>
    </w:p>
    <w:p w:rsidR="00271F6C" w:rsidRPr="00797DC2" w:rsidRDefault="00271F6C" w:rsidP="0062674A">
      <w:pPr>
        <w:widowControl/>
        <w:numPr>
          <w:ilvl w:val="0"/>
          <w:numId w:val="121"/>
        </w:numPr>
        <w:suppressAutoHyphens w:val="0"/>
        <w:ind w:left="993" w:hanging="284"/>
        <w:jc w:val="both"/>
        <w:rPr>
          <w:rFonts w:ascii="Calibri" w:hAnsi="Calibri" w:cs="Calibri"/>
          <w:b/>
          <w:sz w:val="18"/>
          <w:szCs w:val="18"/>
        </w:rPr>
      </w:pPr>
      <w:r w:rsidRPr="00797DC2">
        <w:rPr>
          <w:rFonts w:ascii="Calibri" w:hAnsi="Calibri" w:cs="Calibri"/>
          <w:sz w:val="18"/>
          <w:szCs w:val="18"/>
          <w:lang w:eastAsia="ar-SA"/>
        </w:rPr>
        <w:t>Sprawdzanie zgodności i ilości eksponatów na wystawie z pisemnym wykazem przekazanym Wykonawcy co najmniej 1 dzień przed rozpoczęciem się wystawy, w tym pisemne potwierdzenie każdorazowo przed otwarciem i po zamknięciu przestrzeni wystawienniczej zgodności ilościowej eksponatów z ww. wykazem.</w:t>
      </w:r>
    </w:p>
    <w:p w:rsidR="00271F6C" w:rsidRPr="00797DC2" w:rsidRDefault="00271F6C" w:rsidP="0062674A">
      <w:pPr>
        <w:widowControl/>
        <w:numPr>
          <w:ilvl w:val="0"/>
          <w:numId w:val="121"/>
        </w:numPr>
        <w:suppressAutoHyphens w:val="0"/>
        <w:ind w:left="993" w:hanging="284"/>
        <w:jc w:val="both"/>
        <w:rPr>
          <w:rFonts w:ascii="Calibri" w:hAnsi="Calibri" w:cs="Calibri"/>
          <w:b/>
          <w:sz w:val="18"/>
          <w:szCs w:val="18"/>
        </w:rPr>
      </w:pPr>
      <w:r w:rsidRPr="00797DC2">
        <w:rPr>
          <w:rFonts w:ascii="Calibri" w:hAnsi="Calibri" w:cs="Calibri"/>
          <w:sz w:val="18"/>
          <w:szCs w:val="18"/>
          <w:lang w:eastAsia="ar-SA"/>
        </w:rPr>
        <w:t>Niezwłoczne zgłaszanie Zamawiającemu uszkodzenia lub utraty eksponatu.</w:t>
      </w:r>
    </w:p>
    <w:p w:rsidR="00271F6C" w:rsidRPr="00797DC2" w:rsidRDefault="00271F6C" w:rsidP="0062674A">
      <w:pPr>
        <w:widowControl/>
        <w:numPr>
          <w:ilvl w:val="0"/>
          <w:numId w:val="121"/>
        </w:numPr>
        <w:suppressAutoHyphens w:val="0"/>
        <w:ind w:left="993" w:hanging="284"/>
        <w:jc w:val="both"/>
        <w:rPr>
          <w:rFonts w:ascii="Calibri" w:hAnsi="Calibri" w:cs="Calibri"/>
          <w:b/>
          <w:sz w:val="18"/>
          <w:szCs w:val="18"/>
        </w:rPr>
      </w:pPr>
      <w:r w:rsidRPr="00797DC2">
        <w:rPr>
          <w:rFonts w:ascii="Calibri" w:hAnsi="Calibri" w:cs="Calibri"/>
          <w:sz w:val="18"/>
          <w:szCs w:val="18"/>
          <w:lang w:eastAsia="ar-SA"/>
        </w:rPr>
        <w:t>Podjęcie niezwłocznej interwencji w razie zagrożenia życia, zdrowia lub mienia chronionego oraz osób przebywających na terenie obiektu ochranianego podczas wystawy, a także podjęcie niezwłocznej interwencji także wobec zaistnienia innych okoliczności wymagających reakcji.</w:t>
      </w:r>
    </w:p>
    <w:p w:rsidR="00271F6C" w:rsidRPr="00797DC2" w:rsidRDefault="00271F6C" w:rsidP="0062674A">
      <w:pPr>
        <w:widowControl/>
        <w:numPr>
          <w:ilvl w:val="0"/>
          <w:numId w:val="121"/>
        </w:numPr>
        <w:suppressAutoHyphens w:val="0"/>
        <w:ind w:left="993" w:hanging="284"/>
        <w:jc w:val="both"/>
        <w:rPr>
          <w:rFonts w:ascii="Calibri" w:hAnsi="Calibri" w:cs="Calibri"/>
          <w:b/>
          <w:sz w:val="18"/>
          <w:szCs w:val="18"/>
        </w:rPr>
      </w:pPr>
      <w:r w:rsidRPr="00797DC2">
        <w:rPr>
          <w:rFonts w:ascii="Calibri" w:hAnsi="Calibri" w:cs="Calibri"/>
          <w:sz w:val="18"/>
          <w:szCs w:val="18"/>
          <w:lang w:eastAsia="ar-SA"/>
        </w:rPr>
        <w:t>Wezwanie do opuszczenia wystawy osób w przypadku stwierdzenia braku uprawnień do ich przebywania na wystawie albo zakłócania przez te osoby porządku na terenie obiektu ochranianego podczas trwania wystawy.</w:t>
      </w:r>
    </w:p>
    <w:p w:rsidR="00271F6C" w:rsidRPr="00797DC2" w:rsidRDefault="00271F6C" w:rsidP="0062674A">
      <w:pPr>
        <w:widowControl/>
        <w:numPr>
          <w:ilvl w:val="0"/>
          <w:numId w:val="121"/>
        </w:numPr>
        <w:suppressAutoHyphens w:val="0"/>
        <w:ind w:left="993" w:hanging="284"/>
        <w:jc w:val="both"/>
        <w:rPr>
          <w:rFonts w:ascii="Calibri" w:hAnsi="Calibri" w:cs="Calibri"/>
          <w:b/>
          <w:sz w:val="18"/>
          <w:szCs w:val="18"/>
        </w:rPr>
      </w:pPr>
      <w:r w:rsidRPr="00797DC2">
        <w:rPr>
          <w:rFonts w:ascii="Calibri" w:hAnsi="Calibri" w:cs="Calibri"/>
          <w:sz w:val="18"/>
          <w:szCs w:val="18"/>
          <w:lang w:eastAsia="ar-SA"/>
        </w:rPr>
        <w:t>Ujęcie, w celu niezwłocznego przekazania Policji, osób stwarzających bezpośrednie zagrożenie dla życia lub zdrowia ludzkiego, a także mienia chronionego.</w:t>
      </w:r>
    </w:p>
    <w:p w:rsidR="00271F6C" w:rsidRPr="00797DC2" w:rsidRDefault="00271F6C" w:rsidP="0062674A">
      <w:pPr>
        <w:widowControl/>
        <w:numPr>
          <w:ilvl w:val="0"/>
          <w:numId w:val="121"/>
        </w:numPr>
        <w:suppressAutoHyphens w:val="0"/>
        <w:ind w:left="993" w:hanging="284"/>
        <w:jc w:val="both"/>
        <w:rPr>
          <w:rFonts w:ascii="Calibri" w:hAnsi="Calibri" w:cs="Calibri"/>
          <w:b/>
          <w:sz w:val="18"/>
          <w:szCs w:val="18"/>
        </w:rPr>
      </w:pPr>
      <w:r w:rsidRPr="00797DC2">
        <w:rPr>
          <w:rFonts w:ascii="Calibri" w:hAnsi="Calibri" w:cs="Calibri"/>
          <w:sz w:val="18"/>
          <w:szCs w:val="18"/>
          <w:lang w:eastAsia="ar-SA"/>
        </w:rPr>
        <w:t>W razie zaistnienia kradzieży, włamania, nieuprawnionego wstępu, zniszczeń, uszkodzeń, zaprószenia ognia lub pożaru, czynów zabronionych przez prawo, pracownik Wykonawcy dokona zabezpieczenia śladów, a w miarę możliwości ustali tożsamość sprawców i dokona telefonicznego zgłoszenia o zaistniałych przypadkach Policji, Straży Pożarnej, Pogotowia, innych właściwych służb oraz Zamawiającego.</w:t>
      </w:r>
    </w:p>
    <w:p w:rsidR="00271F6C" w:rsidRPr="00797DC2" w:rsidRDefault="00271F6C" w:rsidP="00271F6C">
      <w:pPr>
        <w:spacing w:after="120"/>
        <w:ind w:firstLine="708"/>
        <w:jc w:val="both"/>
        <w:rPr>
          <w:rFonts w:ascii="Calibri" w:hAnsi="Calibri" w:cs="Calibri"/>
          <w:sz w:val="18"/>
          <w:szCs w:val="18"/>
        </w:rPr>
      </w:pPr>
    </w:p>
    <w:p w:rsidR="00271F6C" w:rsidRPr="00797DC2" w:rsidRDefault="00271F6C" w:rsidP="00271F6C">
      <w:pPr>
        <w:spacing w:after="120"/>
        <w:ind w:firstLine="708"/>
        <w:jc w:val="both"/>
        <w:rPr>
          <w:rFonts w:ascii="Calibri" w:hAnsi="Calibri" w:cs="Calibri"/>
          <w:sz w:val="18"/>
          <w:szCs w:val="18"/>
        </w:rPr>
      </w:pPr>
    </w:p>
    <w:p w:rsidR="00271F6C" w:rsidRPr="00797DC2" w:rsidRDefault="00271F6C" w:rsidP="00271F6C">
      <w:pPr>
        <w:spacing w:after="120"/>
        <w:ind w:firstLine="708"/>
        <w:jc w:val="both"/>
        <w:rPr>
          <w:rFonts w:ascii="Calibri" w:hAnsi="Calibri" w:cs="Calibri"/>
          <w:sz w:val="18"/>
          <w:szCs w:val="18"/>
        </w:rPr>
      </w:pPr>
    </w:p>
    <w:p w:rsidR="00271F6C" w:rsidRPr="00797DC2" w:rsidRDefault="00271F6C" w:rsidP="00271F6C">
      <w:pPr>
        <w:spacing w:after="120"/>
        <w:ind w:firstLine="708"/>
        <w:jc w:val="both"/>
        <w:rPr>
          <w:rFonts w:ascii="Calibri" w:hAnsi="Calibri" w:cs="Calibri"/>
          <w:sz w:val="18"/>
          <w:szCs w:val="18"/>
        </w:rPr>
      </w:pPr>
    </w:p>
    <w:p w:rsidR="00271F6C" w:rsidRPr="00797DC2" w:rsidRDefault="00271F6C" w:rsidP="00271F6C">
      <w:pPr>
        <w:jc w:val="both"/>
        <w:rPr>
          <w:rFonts w:ascii="Calibri" w:hAnsi="Calibri" w:cs="Calibri"/>
          <w:sz w:val="16"/>
          <w:szCs w:val="16"/>
        </w:rPr>
      </w:pPr>
    </w:p>
    <w:p w:rsidR="00271F6C" w:rsidRPr="00797DC2" w:rsidRDefault="00271F6C" w:rsidP="00271F6C">
      <w:pPr>
        <w:jc w:val="both"/>
        <w:rPr>
          <w:rFonts w:ascii="Calibri" w:hAnsi="Calibri" w:cs="Calibri"/>
          <w:sz w:val="16"/>
          <w:szCs w:val="16"/>
        </w:rPr>
      </w:pPr>
    </w:p>
    <w:p w:rsidR="00271F6C" w:rsidRPr="00797DC2" w:rsidRDefault="00271F6C" w:rsidP="00271F6C">
      <w:pPr>
        <w:jc w:val="both"/>
        <w:rPr>
          <w:rFonts w:ascii="Calibri" w:hAnsi="Calibri" w:cs="Calibri"/>
          <w:sz w:val="16"/>
          <w:szCs w:val="16"/>
        </w:rPr>
      </w:pPr>
    </w:p>
    <w:p w:rsidR="00271F6C" w:rsidRPr="00797DC2" w:rsidRDefault="00271F6C" w:rsidP="00271F6C">
      <w:pPr>
        <w:jc w:val="both"/>
        <w:rPr>
          <w:rFonts w:ascii="Calibri" w:hAnsi="Calibri" w:cs="Calibri"/>
          <w:sz w:val="16"/>
          <w:szCs w:val="16"/>
        </w:rPr>
      </w:pPr>
    </w:p>
    <w:p w:rsidR="00271F6C" w:rsidRPr="00797DC2" w:rsidRDefault="00271F6C" w:rsidP="00271F6C">
      <w:pPr>
        <w:jc w:val="both"/>
        <w:rPr>
          <w:rFonts w:ascii="Calibri" w:hAnsi="Calibri" w:cs="Calibri"/>
          <w:sz w:val="16"/>
          <w:szCs w:val="16"/>
        </w:rPr>
      </w:pPr>
    </w:p>
    <w:p w:rsidR="00271F6C" w:rsidRPr="00797DC2" w:rsidRDefault="00271F6C" w:rsidP="00271F6C">
      <w:pPr>
        <w:jc w:val="both"/>
        <w:rPr>
          <w:rFonts w:ascii="Calibri" w:hAnsi="Calibri" w:cs="Calibri"/>
          <w:sz w:val="16"/>
          <w:szCs w:val="16"/>
        </w:rPr>
      </w:pPr>
    </w:p>
    <w:p w:rsidR="00271F6C" w:rsidRPr="00797DC2" w:rsidRDefault="00271F6C" w:rsidP="00271F6C">
      <w:pPr>
        <w:jc w:val="both"/>
        <w:rPr>
          <w:rFonts w:ascii="Calibri" w:hAnsi="Calibri" w:cs="Calibri"/>
          <w:sz w:val="16"/>
          <w:szCs w:val="16"/>
        </w:rPr>
      </w:pPr>
    </w:p>
    <w:p w:rsidR="00271F6C" w:rsidRPr="00797DC2" w:rsidRDefault="00271F6C" w:rsidP="00271F6C">
      <w:pPr>
        <w:jc w:val="both"/>
        <w:rPr>
          <w:rFonts w:ascii="Calibri" w:hAnsi="Calibri" w:cs="Calibri"/>
          <w:sz w:val="16"/>
          <w:szCs w:val="16"/>
        </w:rPr>
      </w:pPr>
    </w:p>
    <w:p w:rsidR="00271F6C" w:rsidRPr="00797DC2" w:rsidRDefault="00271F6C" w:rsidP="00271F6C">
      <w:pPr>
        <w:jc w:val="both"/>
        <w:rPr>
          <w:rFonts w:ascii="Calibri" w:hAnsi="Calibri" w:cs="Calibri"/>
          <w:sz w:val="16"/>
          <w:szCs w:val="16"/>
        </w:rPr>
      </w:pPr>
    </w:p>
    <w:p w:rsidR="00271F6C" w:rsidRPr="00797DC2" w:rsidRDefault="00271F6C" w:rsidP="00271F6C">
      <w:pPr>
        <w:jc w:val="both"/>
        <w:rPr>
          <w:rFonts w:ascii="Calibri" w:hAnsi="Calibri" w:cs="Calibri"/>
          <w:sz w:val="16"/>
          <w:szCs w:val="16"/>
        </w:rPr>
      </w:pPr>
    </w:p>
    <w:p w:rsidR="00271F6C" w:rsidRPr="00797DC2" w:rsidRDefault="00271F6C" w:rsidP="00271F6C">
      <w:pPr>
        <w:jc w:val="both"/>
        <w:rPr>
          <w:rFonts w:ascii="Calibri" w:hAnsi="Calibri" w:cs="Calibri"/>
          <w:sz w:val="16"/>
          <w:szCs w:val="16"/>
        </w:rPr>
      </w:pPr>
      <w:r w:rsidRPr="00797DC2">
        <w:rPr>
          <w:rFonts w:ascii="Calibri" w:hAnsi="Calibri" w:cs="Calibri"/>
          <w:sz w:val="16"/>
          <w:szCs w:val="16"/>
        </w:rPr>
        <w:t xml:space="preserve">Otrzymują: </w:t>
      </w:r>
    </w:p>
    <w:p w:rsidR="00271F6C" w:rsidRPr="00797DC2" w:rsidRDefault="00271F6C" w:rsidP="0062674A">
      <w:pPr>
        <w:widowControl/>
        <w:numPr>
          <w:ilvl w:val="0"/>
          <w:numId w:val="120"/>
        </w:numPr>
        <w:suppressAutoHyphens w:val="0"/>
        <w:jc w:val="both"/>
        <w:rPr>
          <w:rFonts w:ascii="Calibri" w:hAnsi="Calibri" w:cs="Calibri"/>
          <w:sz w:val="16"/>
          <w:szCs w:val="16"/>
        </w:rPr>
      </w:pPr>
      <w:r w:rsidRPr="00797DC2">
        <w:rPr>
          <w:rFonts w:ascii="Calibri" w:hAnsi="Calibri" w:cs="Calibri"/>
          <w:sz w:val="16"/>
          <w:szCs w:val="16"/>
        </w:rPr>
        <w:t>Wykonawca;</w:t>
      </w:r>
    </w:p>
    <w:p w:rsidR="00271F6C" w:rsidRPr="00797DC2" w:rsidRDefault="00271F6C" w:rsidP="0062674A">
      <w:pPr>
        <w:widowControl/>
        <w:numPr>
          <w:ilvl w:val="0"/>
          <w:numId w:val="120"/>
        </w:numPr>
        <w:suppressAutoHyphens w:val="0"/>
        <w:jc w:val="both"/>
        <w:rPr>
          <w:rFonts w:ascii="Calibri" w:hAnsi="Calibri" w:cs="Calibri"/>
          <w:sz w:val="16"/>
          <w:szCs w:val="16"/>
        </w:rPr>
      </w:pPr>
      <w:r w:rsidRPr="00797DC2">
        <w:rPr>
          <w:rFonts w:ascii="Calibri" w:hAnsi="Calibri" w:cs="Calibri"/>
          <w:sz w:val="16"/>
          <w:szCs w:val="16"/>
        </w:rPr>
        <w:t>a/a.</w:t>
      </w:r>
    </w:p>
    <w:p w:rsidR="00271F6C" w:rsidRPr="00797DC2" w:rsidRDefault="00271F6C" w:rsidP="00187815">
      <w:pPr>
        <w:widowControl/>
        <w:suppressAutoHyphens w:val="0"/>
        <w:autoSpaceDE w:val="0"/>
        <w:autoSpaceDN w:val="0"/>
        <w:adjustRightInd w:val="0"/>
        <w:ind w:left="317" w:hanging="317"/>
        <w:jc w:val="both"/>
        <w:rPr>
          <w:rFonts w:ascii="Calibri" w:eastAsia="Calibri" w:hAnsi="Calibri" w:cs="Calibri"/>
          <w:sz w:val="18"/>
          <w:szCs w:val="18"/>
          <w:lang w:eastAsia="en-US"/>
        </w:rPr>
      </w:pPr>
    </w:p>
    <w:p w:rsidR="00187815" w:rsidRPr="00797DC2" w:rsidRDefault="00187815" w:rsidP="00187815">
      <w:pPr>
        <w:widowControl/>
        <w:suppressAutoHyphens w:val="0"/>
        <w:ind w:left="317" w:hanging="340"/>
        <w:contextualSpacing/>
        <w:jc w:val="both"/>
        <w:rPr>
          <w:rFonts w:ascii="Calibri" w:eastAsia="Calibri" w:hAnsi="Calibri" w:cs="Arial"/>
          <w:sz w:val="18"/>
          <w:szCs w:val="18"/>
          <w:lang w:eastAsia="en-US"/>
        </w:rPr>
      </w:pPr>
    </w:p>
    <w:p w:rsidR="00184F1E" w:rsidRPr="00797DC2" w:rsidRDefault="00184F1E" w:rsidP="00187815">
      <w:pPr>
        <w:widowControl/>
        <w:suppressAutoHyphens w:val="0"/>
        <w:ind w:left="317" w:hanging="340"/>
        <w:jc w:val="center"/>
        <w:rPr>
          <w:rFonts w:ascii="Calibri" w:eastAsia="Calibri" w:hAnsi="Calibri"/>
          <w:sz w:val="22"/>
          <w:szCs w:val="22"/>
          <w:lang w:eastAsia="en-US"/>
        </w:rPr>
        <w:sectPr w:rsidR="00184F1E" w:rsidRPr="00797DC2" w:rsidSect="005447F5">
          <w:type w:val="continuous"/>
          <w:pgSz w:w="11906" w:h="16838" w:code="9"/>
          <w:pgMar w:top="425" w:right="1133" w:bottom="709" w:left="992" w:header="420" w:footer="295" w:gutter="0"/>
          <w:cols w:space="708"/>
          <w:titlePg/>
          <w:docGrid w:linePitch="360"/>
        </w:sectPr>
      </w:pPr>
    </w:p>
    <w:p w:rsidR="005447F5" w:rsidRPr="00797DC2" w:rsidRDefault="005447F5" w:rsidP="005447F5">
      <w:pPr>
        <w:widowControl/>
        <w:suppressAutoHyphens w:val="0"/>
        <w:jc w:val="both"/>
        <w:rPr>
          <w:rFonts w:ascii="Calibri" w:eastAsia="Calibri" w:hAnsi="Calibri" w:cs="Arial"/>
          <w:i/>
          <w:sz w:val="18"/>
          <w:szCs w:val="18"/>
          <w:lang w:eastAsia="en-US"/>
        </w:rPr>
      </w:pPr>
      <w:r w:rsidRPr="00797DC2">
        <w:rPr>
          <w:rFonts w:ascii="Calibri" w:eastAsia="Calibri" w:hAnsi="Calibri" w:cs="Arial"/>
          <w:i/>
          <w:sz w:val="18"/>
          <w:szCs w:val="18"/>
          <w:lang w:eastAsia="en-US"/>
        </w:rPr>
        <w:lastRenderedPageBreak/>
        <w:t>Załącznik nr 5b do SWZ</w:t>
      </w:r>
    </w:p>
    <w:p w:rsidR="005447F5" w:rsidRPr="00797DC2" w:rsidRDefault="005447F5" w:rsidP="005447F5">
      <w:pPr>
        <w:widowControl/>
        <w:suppressAutoHyphens w:val="0"/>
        <w:jc w:val="both"/>
        <w:rPr>
          <w:rFonts w:ascii="Calibri" w:eastAsia="Calibri" w:hAnsi="Calibri" w:cs="Arial"/>
          <w:sz w:val="18"/>
          <w:szCs w:val="18"/>
          <w:lang w:eastAsia="en-US"/>
        </w:rPr>
      </w:pPr>
    </w:p>
    <w:p w:rsidR="005447F5" w:rsidRPr="00797DC2" w:rsidRDefault="005447F5" w:rsidP="005447F5">
      <w:pPr>
        <w:widowControl/>
        <w:autoSpaceDN w:val="0"/>
        <w:ind w:left="317" w:hanging="340"/>
        <w:jc w:val="center"/>
        <w:textAlignment w:val="baseline"/>
        <w:rPr>
          <w:rFonts w:ascii="Calibri" w:eastAsia="Calibri" w:hAnsi="Calibri" w:cs="Arial"/>
          <w:b/>
          <w:sz w:val="18"/>
          <w:szCs w:val="18"/>
          <w:lang w:eastAsia="en-US"/>
        </w:rPr>
      </w:pPr>
      <w:r w:rsidRPr="00797DC2">
        <w:rPr>
          <w:rFonts w:ascii="Calibri" w:eastAsia="Calibri" w:hAnsi="Calibri" w:cs="Arial"/>
          <w:b/>
          <w:sz w:val="18"/>
          <w:szCs w:val="18"/>
          <w:lang w:eastAsia="en-US"/>
        </w:rPr>
        <w:t>UMOWA NR ………………..…… - projektowane postanowienia umowy (Część 3)</w:t>
      </w:r>
    </w:p>
    <w:p w:rsidR="005447F5" w:rsidRPr="00797DC2" w:rsidRDefault="005447F5" w:rsidP="005447F5">
      <w:pPr>
        <w:widowControl/>
        <w:autoSpaceDN w:val="0"/>
        <w:ind w:left="317" w:hanging="340"/>
        <w:jc w:val="center"/>
        <w:textAlignment w:val="baseline"/>
        <w:rPr>
          <w:rFonts w:ascii="Calibri" w:eastAsia="Calibri" w:hAnsi="Calibri" w:cs="Arial"/>
          <w:b/>
          <w:sz w:val="18"/>
          <w:szCs w:val="18"/>
          <w:lang w:eastAsia="en-US"/>
        </w:rPr>
      </w:pPr>
    </w:p>
    <w:p w:rsidR="005447F5" w:rsidRPr="00797DC2" w:rsidRDefault="005447F5" w:rsidP="005447F5">
      <w:pPr>
        <w:autoSpaceDE w:val="0"/>
        <w:autoSpaceDN w:val="0"/>
        <w:adjustRightInd w:val="0"/>
        <w:jc w:val="center"/>
        <w:rPr>
          <w:rFonts w:ascii="Calibri" w:hAnsi="Calibri" w:cs="Arial"/>
          <w:sz w:val="18"/>
          <w:szCs w:val="18"/>
        </w:rPr>
      </w:pPr>
      <w:r w:rsidRPr="00797DC2">
        <w:rPr>
          <w:rFonts w:ascii="Calibri" w:hAnsi="Calibri" w:cs="Arial"/>
          <w:sz w:val="18"/>
          <w:szCs w:val="18"/>
        </w:rPr>
        <w:t>zawarta dnia ……..…….....202</w:t>
      </w:r>
      <w:r w:rsidR="00012B57" w:rsidRPr="00797DC2">
        <w:rPr>
          <w:rFonts w:ascii="Calibri" w:hAnsi="Calibri" w:cs="Arial"/>
          <w:sz w:val="18"/>
          <w:szCs w:val="18"/>
        </w:rPr>
        <w:t>2</w:t>
      </w:r>
      <w:r w:rsidRPr="00797DC2">
        <w:rPr>
          <w:rFonts w:ascii="Calibri" w:hAnsi="Calibri" w:cs="Arial"/>
          <w:sz w:val="18"/>
          <w:szCs w:val="18"/>
        </w:rPr>
        <w:t>r. w Gdańsku</w:t>
      </w:r>
    </w:p>
    <w:p w:rsidR="005447F5" w:rsidRPr="00797DC2" w:rsidRDefault="005447F5" w:rsidP="005447F5">
      <w:pPr>
        <w:autoSpaceDE w:val="0"/>
        <w:autoSpaceDN w:val="0"/>
        <w:adjustRightInd w:val="0"/>
        <w:jc w:val="center"/>
        <w:rPr>
          <w:rFonts w:ascii="Calibri" w:hAnsi="Calibri" w:cs="Arial"/>
          <w:sz w:val="18"/>
          <w:szCs w:val="18"/>
        </w:rPr>
      </w:pPr>
    </w:p>
    <w:p w:rsidR="005447F5" w:rsidRPr="00797DC2" w:rsidRDefault="005447F5" w:rsidP="005447F5">
      <w:pPr>
        <w:autoSpaceDE w:val="0"/>
        <w:autoSpaceDN w:val="0"/>
        <w:adjustRightInd w:val="0"/>
        <w:spacing w:after="120"/>
        <w:jc w:val="both"/>
        <w:rPr>
          <w:rFonts w:ascii="Calibri" w:hAnsi="Calibri" w:cs="Arial"/>
          <w:b/>
          <w:bCs/>
          <w:sz w:val="18"/>
          <w:szCs w:val="18"/>
        </w:rPr>
      </w:pPr>
      <w:r w:rsidRPr="00797DC2">
        <w:rPr>
          <w:rFonts w:ascii="Calibri" w:hAnsi="Calibri" w:cs="Arial"/>
          <w:sz w:val="18"/>
          <w:szCs w:val="18"/>
        </w:rPr>
        <w:t xml:space="preserve">pomiędzy </w:t>
      </w:r>
      <w:r w:rsidRPr="00797DC2">
        <w:rPr>
          <w:rFonts w:ascii="Calibri" w:hAnsi="Calibri" w:cs="Arial"/>
          <w:b/>
          <w:bCs/>
          <w:sz w:val="18"/>
          <w:szCs w:val="18"/>
        </w:rPr>
        <w:t xml:space="preserve">Akademią Sztuk Pięknych w Gdańsku, ul. Targ Węglowy 6, 80-836 Gdańsk, NIP: 583-000-93-46, REGON:  000275820, </w:t>
      </w:r>
      <w:r w:rsidRPr="00797DC2">
        <w:rPr>
          <w:rFonts w:ascii="Calibri" w:hAnsi="Calibri" w:cs="Arial"/>
          <w:bCs/>
          <w:sz w:val="18"/>
          <w:szCs w:val="18"/>
        </w:rPr>
        <w:t>reprezentowaną przez:</w:t>
      </w:r>
    </w:p>
    <w:p w:rsidR="005447F5" w:rsidRPr="00797DC2" w:rsidRDefault="005447F5" w:rsidP="005447F5">
      <w:pPr>
        <w:autoSpaceDE w:val="0"/>
        <w:autoSpaceDN w:val="0"/>
        <w:adjustRightInd w:val="0"/>
        <w:spacing w:after="120"/>
        <w:jc w:val="both"/>
        <w:rPr>
          <w:rFonts w:ascii="Calibri" w:hAnsi="Calibri" w:cs="Arial"/>
          <w:bCs/>
          <w:sz w:val="18"/>
          <w:szCs w:val="18"/>
        </w:rPr>
      </w:pPr>
      <w:r w:rsidRPr="00797DC2">
        <w:rPr>
          <w:rFonts w:ascii="Calibri" w:hAnsi="Calibri" w:cs="Arial"/>
          <w:bCs/>
          <w:sz w:val="18"/>
          <w:szCs w:val="18"/>
        </w:rPr>
        <w:t xml:space="preserve">………………………………….. </w:t>
      </w:r>
    </w:p>
    <w:p w:rsidR="005447F5" w:rsidRPr="00797DC2" w:rsidRDefault="005447F5" w:rsidP="005447F5">
      <w:pPr>
        <w:autoSpaceDE w:val="0"/>
        <w:autoSpaceDN w:val="0"/>
        <w:adjustRightInd w:val="0"/>
        <w:rPr>
          <w:rFonts w:ascii="Calibri" w:hAnsi="Calibri" w:cs="Arial"/>
          <w:bCs/>
          <w:sz w:val="18"/>
          <w:szCs w:val="18"/>
        </w:rPr>
      </w:pPr>
      <w:r w:rsidRPr="00797DC2">
        <w:rPr>
          <w:rFonts w:ascii="Calibri" w:hAnsi="Calibri" w:cs="Arial"/>
          <w:bCs/>
          <w:sz w:val="18"/>
          <w:szCs w:val="18"/>
        </w:rPr>
        <w:t>zwaną dalej w treści umowy „</w:t>
      </w:r>
      <w:r w:rsidRPr="00797DC2">
        <w:rPr>
          <w:rFonts w:ascii="Calibri" w:hAnsi="Calibri" w:cs="Arial"/>
          <w:b/>
          <w:bCs/>
          <w:sz w:val="18"/>
          <w:szCs w:val="18"/>
        </w:rPr>
        <w:t>Zamawiającym”</w:t>
      </w:r>
    </w:p>
    <w:p w:rsidR="005447F5" w:rsidRPr="00797DC2" w:rsidRDefault="005447F5" w:rsidP="005447F5">
      <w:pPr>
        <w:autoSpaceDE w:val="0"/>
        <w:autoSpaceDN w:val="0"/>
        <w:adjustRightInd w:val="0"/>
        <w:rPr>
          <w:rFonts w:ascii="Calibri" w:hAnsi="Calibri" w:cs="Arial"/>
          <w:bCs/>
          <w:sz w:val="18"/>
          <w:szCs w:val="18"/>
        </w:rPr>
      </w:pPr>
      <w:r w:rsidRPr="00797DC2">
        <w:rPr>
          <w:rFonts w:ascii="Calibri" w:hAnsi="Calibri" w:cs="Arial"/>
          <w:bCs/>
          <w:sz w:val="18"/>
          <w:szCs w:val="18"/>
        </w:rPr>
        <w:t>a:</w:t>
      </w:r>
    </w:p>
    <w:p w:rsidR="005447F5" w:rsidRPr="00797DC2" w:rsidRDefault="005447F5" w:rsidP="005447F5">
      <w:pPr>
        <w:autoSpaceDE w:val="0"/>
        <w:autoSpaceDN w:val="0"/>
        <w:adjustRightInd w:val="0"/>
        <w:jc w:val="both"/>
        <w:rPr>
          <w:rFonts w:ascii="Calibri" w:hAnsi="Calibri" w:cs="Arial"/>
          <w:bCs/>
          <w:sz w:val="18"/>
          <w:szCs w:val="18"/>
        </w:rPr>
      </w:pPr>
      <w:r w:rsidRPr="00797DC2">
        <w:rPr>
          <w:rFonts w:ascii="Calibri" w:hAnsi="Calibri" w:cs="Arial"/>
          <w:bCs/>
          <w:sz w:val="18"/>
          <w:szCs w:val="18"/>
        </w:rPr>
        <w:t xml:space="preserve">…………………...………………………..…, reprezentowanym/ą przez: ……………………., </w:t>
      </w:r>
    </w:p>
    <w:p w:rsidR="005447F5" w:rsidRPr="00797DC2" w:rsidRDefault="005447F5" w:rsidP="005447F5">
      <w:pPr>
        <w:autoSpaceDE w:val="0"/>
        <w:autoSpaceDN w:val="0"/>
        <w:adjustRightInd w:val="0"/>
        <w:jc w:val="both"/>
        <w:rPr>
          <w:rFonts w:ascii="Calibri" w:hAnsi="Calibri" w:cs="Arial"/>
          <w:sz w:val="18"/>
          <w:szCs w:val="18"/>
        </w:rPr>
      </w:pPr>
      <w:r w:rsidRPr="00797DC2">
        <w:rPr>
          <w:rFonts w:ascii="Calibri" w:hAnsi="Calibri" w:cs="Arial"/>
          <w:bCs/>
          <w:sz w:val="18"/>
          <w:szCs w:val="18"/>
        </w:rPr>
        <w:t>zwanym/ą dalej w treści umowy „</w:t>
      </w:r>
      <w:r w:rsidRPr="00797DC2">
        <w:rPr>
          <w:rFonts w:ascii="Calibri" w:hAnsi="Calibri" w:cs="Arial"/>
          <w:b/>
          <w:bCs/>
          <w:sz w:val="18"/>
          <w:szCs w:val="18"/>
        </w:rPr>
        <w:t>Wykonawcą</w:t>
      </w:r>
      <w:r w:rsidRPr="00797DC2">
        <w:rPr>
          <w:rFonts w:ascii="Calibri" w:hAnsi="Calibri" w:cs="Arial"/>
          <w:bCs/>
          <w:sz w:val="18"/>
          <w:szCs w:val="18"/>
        </w:rPr>
        <w:t>”,</w:t>
      </w:r>
    </w:p>
    <w:p w:rsidR="005447F5" w:rsidRPr="00797DC2" w:rsidRDefault="005447F5" w:rsidP="005447F5">
      <w:pPr>
        <w:jc w:val="both"/>
        <w:outlineLvl w:val="0"/>
        <w:rPr>
          <w:rFonts w:ascii="Calibri" w:hAnsi="Calibri" w:cs="Arial"/>
          <w:b/>
          <w:sz w:val="18"/>
          <w:szCs w:val="18"/>
        </w:rPr>
      </w:pPr>
      <w:r w:rsidRPr="00797DC2">
        <w:rPr>
          <w:rFonts w:ascii="Calibri" w:hAnsi="Calibri" w:cs="Arial"/>
          <w:sz w:val="18"/>
          <w:szCs w:val="18"/>
        </w:rPr>
        <w:t>łącznie zwanych „Stronami”, a z osobna „Stroną”.</w:t>
      </w:r>
    </w:p>
    <w:p w:rsidR="005447F5" w:rsidRPr="00797DC2" w:rsidRDefault="005447F5" w:rsidP="005447F5">
      <w:pPr>
        <w:autoSpaceDE w:val="0"/>
        <w:autoSpaceDN w:val="0"/>
        <w:adjustRightInd w:val="0"/>
        <w:jc w:val="both"/>
        <w:rPr>
          <w:rFonts w:ascii="Calibri" w:hAnsi="Calibri" w:cs="Arial"/>
          <w:sz w:val="18"/>
          <w:szCs w:val="18"/>
        </w:rPr>
      </w:pPr>
    </w:p>
    <w:p w:rsidR="005447F5" w:rsidRPr="00797DC2" w:rsidRDefault="005447F5" w:rsidP="005447F5">
      <w:pPr>
        <w:autoSpaceDE w:val="0"/>
        <w:autoSpaceDN w:val="0"/>
        <w:adjustRightInd w:val="0"/>
        <w:jc w:val="both"/>
        <w:rPr>
          <w:rFonts w:ascii="Calibri" w:hAnsi="Calibri" w:cs="Arial"/>
          <w:sz w:val="18"/>
          <w:szCs w:val="18"/>
        </w:rPr>
      </w:pPr>
      <w:r w:rsidRPr="00797DC2">
        <w:rPr>
          <w:rFonts w:ascii="Calibri" w:hAnsi="Calibri" w:cs="Arial"/>
          <w:sz w:val="18"/>
          <w:szCs w:val="18"/>
        </w:rPr>
        <w:t>W wyniku postępowania o udzielenie zamówienia publicznego przeprowadzonego w trybie podstawowym o wartości szacunkowej mniejszej niż progi unijne, zgodnie z art. 275 ustawy z dnia 11 września 2019r. Prawo zamówień publicznych (</w:t>
      </w:r>
      <w:r w:rsidR="007D4774" w:rsidRPr="00797DC2">
        <w:rPr>
          <w:rFonts w:ascii="Calibri" w:hAnsi="Calibri" w:cs="Arial"/>
          <w:sz w:val="18"/>
          <w:szCs w:val="18"/>
        </w:rPr>
        <w:t>Dz. U. z 2021r. poz. 1129 z późniejszymi zmianami</w:t>
      </w:r>
      <w:r w:rsidRPr="00797DC2">
        <w:rPr>
          <w:rFonts w:ascii="Calibri" w:hAnsi="Calibri" w:cs="Arial"/>
          <w:sz w:val="18"/>
          <w:szCs w:val="18"/>
        </w:rPr>
        <w:t>) – zwanej dalej ustawą Pzp, została zawarta umowa o następującej treści:</w:t>
      </w:r>
    </w:p>
    <w:p w:rsidR="005447F5" w:rsidRPr="00797DC2" w:rsidRDefault="005447F5" w:rsidP="005447F5">
      <w:pPr>
        <w:jc w:val="center"/>
        <w:rPr>
          <w:rFonts w:ascii="Calibri" w:hAnsi="Calibri" w:cs="Arial"/>
          <w:b/>
          <w:bCs/>
          <w:sz w:val="18"/>
          <w:szCs w:val="18"/>
        </w:rPr>
      </w:pPr>
    </w:p>
    <w:p w:rsidR="005447F5" w:rsidRPr="00797DC2" w:rsidRDefault="005447F5" w:rsidP="005447F5">
      <w:pPr>
        <w:jc w:val="center"/>
        <w:rPr>
          <w:rFonts w:ascii="Calibri" w:hAnsi="Calibri" w:cs="Arial"/>
          <w:b/>
          <w:bCs/>
          <w:sz w:val="18"/>
          <w:szCs w:val="18"/>
        </w:rPr>
      </w:pPr>
      <w:r w:rsidRPr="00797DC2">
        <w:rPr>
          <w:rFonts w:ascii="Calibri" w:hAnsi="Calibri" w:cs="Arial"/>
          <w:b/>
          <w:bCs/>
          <w:sz w:val="18"/>
          <w:szCs w:val="18"/>
        </w:rPr>
        <w:t>§1</w:t>
      </w:r>
    </w:p>
    <w:p w:rsidR="005447F5" w:rsidRPr="00797DC2" w:rsidRDefault="005447F5" w:rsidP="005447F5">
      <w:pPr>
        <w:spacing w:after="120"/>
        <w:jc w:val="center"/>
        <w:rPr>
          <w:rFonts w:ascii="Calibri" w:hAnsi="Calibri" w:cs="Arial"/>
          <w:b/>
          <w:bCs/>
          <w:sz w:val="18"/>
          <w:szCs w:val="18"/>
        </w:rPr>
      </w:pPr>
      <w:r w:rsidRPr="00797DC2">
        <w:rPr>
          <w:rFonts w:ascii="Calibri" w:hAnsi="Calibri" w:cs="Arial"/>
          <w:b/>
          <w:sz w:val="18"/>
          <w:szCs w:val="18"/>
        </w:rPr>
        <w:t>Przedmiot umowy</w:t>
      </w:r>
    </w:p>
    <w:p w:rsidR="005447F5" w:rsidRPr="00797DC2" w:rsidRDefault="005447F5" w:rsidP="0062674A">
      <w:pPr>
        <w:widowControl/>
        <w:numPr>
          <w:ilvl w:val="0"/>
          <w:numId w:val="142"/>
        </w:numPr>
        <w:suppressAutoHyphens w:val="0"/>
        <w:ind w:left="284" w:hanging="284"/>
        <w:jc w:val="both"/>
        <w:rPr>
          <w:rFonts w:ascii="Calibri" w:hAnsi="Calibri" w:cs="Arial"/>
          <w:bCs/>
          <w:sz w:val="18"/>
          <w:szCs w:val="18"/>
        </w:rPr>
      </w:pPr>
      <w:r w:rsidRPr="00797DC2">
        <w:rPr>
          <w:rFonts w:ascii="Calibri" w:hAnsi="Calibri" w:cs="Arial"/>
          <w:bCs/>
          <w:sz w:val="18"/>
          <w:szCs w:val="18"/>
        </w:rPr>
        <w:t>Przedmiotem umowy jest</w:t>
      </w:r>
      <w:r w:rsidR="00EF4B41" w:rsidRPr="00797DC2">
        <w:rPr>
          <w:rFonts w:ascii="Calibri" w:hAnsi="Calibri" w:cs="Arial"/>
          <w:bCs/>
          <w:sz w:val="18"/>
          <w:szCs w:val="18"/>
        </w:rPr>
        <w:t xml:space="preserve"> </w:t>
      </w:r>
      <w:r w:rsidR="00EF4B41" w:rsidRPr="00797DC2">
        <w:rPr>
          <w:rFonts w:ascii="Calibri" w:hAnsi="Calibri" w:cs="Arial"/>
          <w:b/>
          <w:bCs/>
          <w:sz w:val="18"/>
          <w:szCs w:val="18"/>
        </w:rPr>
        <w:t>usługa</w:t>
      </w:r>
      <w:r w:rsidR="00EF4B41" w:rsidRPr="00797DC2">
        <w:rPr>
          <w:rFonts w:ascii="Calibri" w:hAnsi="Calibri" w:cs="Arial"/>
          <w:bCs/>
          <w:sz w:val="18"/>
          <w:szCs w:val="18"/>
        </w:rPr>
        <w:t xml:space="preserve"> </w:t>
      </w:r>
      <w:r w:rsidR="00EF4B41" w:rsidRPr="00797DC2">
        <w:rPr>
          <w:rFonts w:ascii="Calibri" w:hAnsi="Calibri" w:cs="Arial"/>
          <w:b/>
          <w:bCs/>
          <w:sz w:val="18"/>
          <w:szCs w:val="18"/>
        </w:rPr>
        <w:t>m</w:t>
      </w:r>
      <w:r w:rsidR="00EF4B41" w:rsidRPr="00797DC2">
        <w:rPr>
          <w:rFonts w:ascii="Calibri" w:hAnsi="Calibri" w:cs="Arial"/>
          <w:b/>
          <w:sz w:val="18"/>
          <w:szCs w:val="18"/>
        </w:rPr>
        <w:t>onitorowania</w:t>
      </w:r>
      <w:r w:rsidRPr="00797DC2">
        <w:rPr>
          <w:rFonts w:ascii="Calibri" w:hAnsi="Calibri" w:cs="Arial"/>
          <w:b/>
          <w:sz w:val="18"/>
          <w:szCs w:val="18"/>
        </w:rPr>
        <w:t xml:space="preserve"> elektroniczne</w:t>
      </w:r>
      <w:r w:rsidR="00EF4B41" w:rsidRPr="00797DC2">
        <w:rPr>
          <w:rFonts w:ascii="Calibri" w:hAnsi="Calibri" w:cs="Arial"/>
          <w:b/>
          <w:sz w:val="18"/>
          <w:szCs w:val="18"/>
        </w:rPr>
        <w:t>go</w:t>
      </w:r>
      <w:r w:rsidRPr="00797DC2">
        <w:rPr>
          <w:rFonts w:ascii="Calibri" w:hAnsi="Calibri" w:cs="Arial"/>
          <w:b/>
          <w:sz w:val="18"/>
          <w:szCs w:val="18"/>
        </w:rPr>
        <w:t xml:space="preserve"> systemu alarmowego zlokalizowanego w obiekcie Wielkiej Zbrojowni przy ul. Targ Węglowy 6 w Gdańsku wraz z interwencją patrolu</w:t>
      </w:r>
      <w:r w:rsidR="00EF4B41" w:rsidRPr="00797DC2">
        <w:rPr>
          <w:rFonts w:ascii="Calibri" w:hAnsi="Calibri" w:cs="Arial"/>
          <w:b/>
          <w:sz w:val="18"/>
          <w:szCs w:val="18"/>
        </w:rPr>
        <w:t>,</w:t>
      </w:r>
      <w:r w:rsidRPr="00797DC2">
        <w:rPr>
          <w:rFonts w:ascii="Calibri" w:hAnsi="Calibri" w:cs="Arial"/>
          <w:sz w:val="18"/>
          <w:szCs w:val="18"/>
        </w:rPr>
        <w:t xml:space="preserve"> </w:t>
      </w:r>
      <w:r w:rsidR="00EF4B41" w:rsidRPr="00797DC2">
        <w:rPr>
          <w:rFonts w:ascii="Calibri" w:hAnsi="Calibri" w:cs="Arial"/>
          <w:bCs/>
          <w:sz w:val="18"/>
          <w:szCs w:val="18"/>
        </w:rPr>
        <w:t>określona</w:t>
      </w:r>
      <w:r w:rsidRPr="00797DC2">
        <w:rPr>
          <w:rFonts w:ascii="Calibri" w:hAnsi="Calibri" w:cs="Arial"/>
          <w:bCs/>
          <w:sz w:val="18"/>
          <w:szCs w:val="18"/>
        </w:rPr>
        <w:t xml:space="preserve"> szczegółowo w Opisie Przedmiotu Zamówienia stanowiącym załącznik nr 2 do umowy. </w:t>
      </w:r>
    </w:p>
    <w:p w:rsidR="005447F5" w:rsidRPr="00797DC2" w:rsidRDefault="005447F5" w:rsidP="0062674A">
      <w:pPr>
        <w:widowControl/>
        <w:numPr>
          <w:ilvl w:val="0"/>
          <w:numId w:val="142"/>
        </w:numPr>
        <w:suppressAutoHyphens w:val="0"/>
        <w:ind w:left="284" w:hanging="284"/>
        <w:jc w:val="both"/>
        <w:rPr>
          <w:rFonts w:ascii="Calibri" w:hAnsi="Calibri" w:cs="Arial"/>
          <w:sz w:val="18"/>
          <w:szCs w:val="18"/>
          <w:u w:val="single"/>
        </w:rPr>
      </w:pPr>
      <w:r w:rsidRPr="00797DC2">
        <w:rPr>
          <w:rFonts w:ascii="Calibri" w:hAnsi="Calibri" w:cs="Arial"/>
          <w:bCs/>
          <w:sz w:val="18"/>
          <w:szCs w:val="18"/>
        </w:rPr>
        <w:t>Usługa będzie wykonywana na zasadach określonych w niniejszej umowie, SWZ oraz zgodnie z obowiązującymi przepisami prawa, w szczególności zgodnie z ustawą z dnia 22 sierpnia 1997 r. o ochronie osób i mienia (t.j. Dz. U. z 2020 r., poz. 838) oraz rozporządzeniem z dnia 19 grudnia 2013 r. w sprawie szczegółowego trybu działań pracowników ochrony (Dz.U. z 2013 r., poz. 1681).</w:t>
      </w:r>
    </w:p>
    <w:p w:rsidR="005447F5" w:rsidRPr="00797DC2" w:rsidRDefault="005447F5" w:rsidP="005447F5">
      <w:pPr>
        <w:jc w:val="center"/>
        <w:rPr>
          <w:rFonts w:ascii="Calibri" w:hAnsi="Calibri" w:cs="Arial"/>
          <w:b/>
          <w:bCs/>
          <w:sz w:val="18"/>
          <w:szCs w:val="18"/>
        </w:rPr>
      </w:pPr>
    </w:p>
    <w:p w:rsidR="005447F5" w:rsidRPr="00797DC2" w:rsidRDefault="005447F5" w:rsidP="005447F5">
      <w:pPr>
        <w:jc w:val="center"/>
        <w:rPr>
          <w:rFonts w:ascii="Calibri" w:hAnsi="Calibri" w:cs="Arial"/>
          <w:b/>
          <w:bCs/>
          <w:sz w:val="18"/>
          <w:szCs w:val="18"/>
        </w:rPr>
      </w:pPr>
      <w:r w:rsidRPr="00797DC2">
        <w:rPr>
          <w:rFonts w:ascii="Calibri" w:hAnsi="Calibri" w:cs="Arial"/>
          <w:b/>
          <w:bCs/>
          <w:sz w:val="18"/>
          <w:szCs w:val="18"/>
        </w:rPr>
        <w:t>§2</w:t>
      </w:r>
    </w:p>
    <w:p w:rsidR="005447F5" w:rsidRPr="00797DC2" w:rsidRDefault="005447F5" w:rsidP="005447F5">
      <w:pPr>
        <w:spacing w:after="120"/>
        <w:jc w:val="center"/>
        <w:rPr>
          <w:rFonts w:ascii="Calibri" w:hAnsi="Calibri" w:cs="Arial"/>
          <w:b/>
          <w:bCs/>
          <w:sz w:val="18"/>
          <w:szCs w:val="18"/>
        </w:rPr>
      </w:pPr>
      <w:r w:rsidRPr="00797DC2">
        <w:rPr>
          <w:rFonts w:ascii="Calibri" w:hAnsi="Calibri" w:cs="Arial"/>
          <w:b/>
          <w:bCs/>
          <w:sz w:val="18"/>
          <w:szCs w:val="18"/>
        </w:rPr>
        <w:t>Termin realizacji umowy</w:t>
      </w:r>
    </w:p>
    <w:p w:rsidR="005447F5" w:rsidRPr="00797DC2" w:rsidRDefault="005447F5" w:rsidP="0062674A">
      <w:pPr>
        <w:pStyle w:val="Bezodstpw1"/>
        <w:numPr>
          <w:ilvl w:val="0"/>
          <w:numId w:val="143"/>
        </w:numPr>
        <w:ind w:left="284" w:hanging="284"/>
        <w:jc w:val="both"/>
        <w:rPr>
          <w:rFonts w:ascii="Calibri" w:hAnsi="Calibri" w:cs="Arial"/>
          <w:sz w:val="18"/>
          <w:szCs w:val="18"/>
        </w:rPr>
      </w:pPr>
      <w:r w:rsidRPr="00797DC2">
        <w:rPr>
          <w:rFonts w:ascii="Calibri" w:hAnsi="Calibri" w:cs="Arial"/>
          <w:sz w:val="18"/>
          <w:szCs w:val="18"/>
        </w:rPr>
        <w:t xml:space="preserve">Realizacja przedmiotu umowy nastąpi w terminie </w:t>
      </w:r>
      <w:r w:rsidR="0064120E" w:rsidRPr="00797DC2">
        <w:rPr>
          <w:rFonts w:ascii="Calibri" w:hAnsi="Calibri" w:cs="Arial"/>
          <w:b/>
          <w:sz w:val="18"/>
          <w:szCs w:val="18"/>
        </w:rPr>
        <w:t>48</w:t>
      </w:r>
      <w:r w:rsidR="002934D8" w:rsidRPr="00797DC2">
        <w:rPr>
          <w:rFonts w:ascii="Calibri" w:hAnsi="Calibri" w:cs="Arial"/>
          <w:b/>
          <w:sz w:val="18"/>
          <w:szCs w:val="18"/>
        </w:rPr>
        <w:t xml:space="preserve"> miesięcy </w:t>
      </w:r>
      <w:r w:rsidR="000A7339" w:rsidRPr="00797DC2">
        <w:rPr>
          <w:rFonts w:ascii="Calibri" w:hAnsi="Calibri" w:cs="Arial"/>
          <w:b/>
          <w:sz w:val="18"/>
          <w:szCs w:val="18"/>
        </w:rPr>
        <w:t>od dnia następującego po dniu</w:t>
      </w:r>
      <w:r w:rsidR="000A7339" w:rsidRPr="00797DC2">
        <w:rPr>
          <w:rFonts w:ascii="Calibri" w:hAnsi="Calibri" w:cs="Arial"/>
          <w:b/>
          <w:bCs/>
          <w:sz w:val="18"/>
          <w:szCs w:val="18"/>
        </w:rPr>
        <w:t xml:space="preserve"> </w:t>
      </w:r>
      <w:r w:rsidR="002934D8" w:rsidRPr="00797DC2">
        <w:rPr>
          <w:rFonts w:ascii="Calibri" w:hAnsi="Calibri" w:cs="Arial"/>
          <w:b/>
          <w:bCs/>
          <w:sz w:val="18"/>
          <w:szCs w:val="18"/>
        </w:rPr>
        <w:t>zawarcia umowy, z zastrzeżeniem, że rozpoczęcie świadczenia usługi nastąpi nie wcześniej niż 01.0</w:t>
      </w:r>
      <w:r w:rsidR="0064120E" w:rsidRPr="00797DC2">
        <w:rPr>
          <w:rFonts w:ascii="Calibri" w:hAnsi="Calibri" w:cs="Arial"/>
          <w:b/>
          <w:bCs/>
          <w:sz w:val="18"/>
          <w:szCs w:val="18"/>
        </w:rPr>
        <w:t>9</w:t>
      </w:r>
      <w:r w:rsidR="002934D8" w:rsidRPr="00797DC2">
        <w:rPr>
          <w:rFonts w:ascii="Calibri" w:hAnsi="Calibri" w:cs="Arial"/>
          <w:b/>
          <w:bCs/>
          <w:sz w:val="18"/>
          <w:szCs w:val="18"/>
        </w:rPr>
        <w:t>.202</w:t>
      </w:r>
      <w:r w:rsidR="00611B36" w:rsidRPr="00797DC2">
        <w:rPr>
          <w:rFonts w:ascii="Calibri" w:hAnsi="Calibri" w:cs="Arial"/>
          <w:b/>
          <w:bCs/>
          <w:sz w:val="18"/>
          <w:szCs w:val="18"/>
        </w:rPr>
        <w:t>2</w:t>
      </w:r>
      <w:r w:rsidR="002934D8" w:rsidRPr="00797DC2">
        <w:rPr>
          <w:rFonts w:ascii="Calibri" w:hAnsi="Calibri" w:cs="Arial"/>
          <w:b/>
          <w:bCs/>
          <w:sz w:val="18"/>
          <w:szCs w:val="18"/>
        </w:rPr>
        <w:t>r. godz. 12:00</w:t>
      </w:r>
      <w:r w:rsidRPr="00797DC2">
        <w:rPr>
          <w:rFonts w:ascii="Calibri" w:hAnsi="Calibri" w:cs="Arial"/>
          <w:sz w:val="18"/>
          <w:szCs w:val="18"/>
        </w:rPr>
        <w:t>.</w:t>
      </w:r>
    </w:p>
    <w:p w:rsidR="005447F5" w:rsidRPr="00797DC2" w:rsidRDefault="005447F5" w:rsidP="0062674A">
      <w:pPr>
        <w:pStyle w:val="Bezodstpw1"/>
        <w:numPr>
          <w:ilvl w:val="0"/>
          <w:numId w:val="143"/>
        </w:numPr>
        <w:ind w:left="284" w:hanging="284"/>
        <w:jc w:val="both"/>
        <w:rPr>
          <w:rFonts w:ascii="Calibri" w:hAnsi="Calibri" w:cs="Arial"/>
          <w:sz w:val="18"/>
          <w:szCs w:val="18"/>
        </w:rPr>
      </w:pPr>
      <w:r w:rsidRPr="00797DC2">
        <w:rPr>
          <w:rFonts w:ascii="Calibri" w:hAnsi="Calibri" w:cs="Arial"/>
          <w:bCs/>
          <w:sz w:val="18"/>
          <w:szCs w:val="18"/>
        </w:rPr>
        <w:t>P</w:t>
      </w:r>
      <w:r w:rsidRPr="00797DC2">
        <w:rPr>
          <w:rFonts w:ascii="Calibri" w:hAnsi="Calibri" w:cs="Arial"/>
          <w:sz w:val="18"/>
          <w:szCs w:val="18"/>
        </w:rPr>
        <w:t>lanowaną ilość roboczogodzin objętą przedmiotem umowy określa załącznik nr 1 do umowy.</w:t>
      </w:r>
    </w:p>
    <w:p w:rsidR="005447F5" w:rsidRPr="00797DC2" w:rsidRDefault="005447F5" w:rsidP="005447F5">
      <w:pPr>
        <w:pStyle w:val="Bezodstpw1"/>
        <w:ind w:left="284"/>
        <w:jc w:val="both"/>
        <w:rPr>
          <w:rFonts w:ascii="Calibri" w:hAnsi="Calibri" w:cs="Arial"/>
          <w:sz w:val="18"/>
          <w:szCs w:val="18"/>
        </w:rPr>
      </w:pPr>
    </w:p>
    <w:p w:rsidR="005447F5" w:rsidRPr="00797DC2" w:rsidRDefault="005447F5" w:rsidP="005447F5">
      <w:pPr>
        <w:jc w:val="center"/>
        <w:rPr>
          <w:rFonts w:ascii="Calibri" w:hAnsi="Calibri" w:cs="Arial"/>
          <w:b/>
          <w:bCs/>
          <w:sz w:val="18"/>
          <w:szCs w:val="18"/>
        </w:rPr>
      </w:pPr>
      <w:r w:rsidRPr="00797DC2">
        <w:rPr>
          <w:rFonts w:ascii="Calibri" w:hAnsi="Calibri" w:cs="Arial"/>
          <w:b/>
          <w:bCs/>
          <w:sz w:val="18"/>
          <w:szCs w:val="18"/>
        </w:rPr>
        <w:t>§3</w:t>
      </w:r>
    </w:p>
    <w:p w:rsidR="005447F5" w:rsidRPr="00797DC2" w:rsidRDefault="005447F5" w:rsidP="005447F5">
      <w:pPr>
        <w:tabs>
          <w:tab w:val="num" w:pos="284"/>
        </w:tabs>
        <w:spacing w:after="120"/>
        <w:ind w:left="284"/>
        <w:jc w:val="center"/>
        <w:rPr>
          <w:rFonts w:ascii="Calibri" w:eastAsia="Calibri" w:hAnsi="Calibri" w:cs="Arial"/>
          <w:b/>
          <w:bCs/>
          <w:sz w:val="18"/>
          <w:szCs w:val="18"/>
          <w:lang w:eastAsia="en-US"/>
        </w:rPr>
      </w:pPr>
      <w:r w:rsidRPr="00797DC2">
        <w:rPr>
          <w:rFonts w:ascii="Calibri" w:eastAsia="Calibri" w:hAnsi="Calibri" w:cs="Arial"/>
          <w:b/>
          <w:bCs/>
          <w:sz w:val="18"/>
          <w:szCs w:val="18"/>
          <w:lang w:eastAsia="en-US"/>
        </w:rPr>
        <w:t>Obowiązki i prawa Zamawiającego</w:t>
      </w:r>
    </w:p>
    <w:p w:rsidR="005447F5" w:rsidRPr="00797DC2" w:rsidRDefault="005447F5" w:rsidP="0062674A">
      <w:pPr>
        <w:numPr>
          <w:ilvl w:val="0"/>
          <w:numId w:val="144"/>
        </w:numPr>
        <w:jc w:val="both"/>
        <w:rPr>
          <w:rFonts w:ascii="Calibri" w:eastAsia="Lucida Sans Unicode" w:hAnsi="Calibri" w:cs="Arial"/>
          <w:sz w:val="18"/>
          <w:szCs w:val="18"/>
          <w:lang w:val="en-US" w:eastAsia="en-US" w:bidi="en-US"/>
        </w:rPr>
      </w:pPr>
      <w:r w:rsidRPr="00797DC2">
        <w:rPr>
          <w:rFonts w:ascii="Calibri" w:eastAsia="Lucida Sans Unicode" w:hAnsi="Calibri" w:cs="Arial"/>
          <w:sz w:val="18"/>
          <w:szCs w:val="18"/>
          <w:lang w:eastAsia="en-US" w:bidi="en-US"/>
        </w:rPr>
        <w:t xml:space="preserve">Zamawiający zobowiązany </w:t>
      </w:r>
      <w:r w:rsidRPr="00797DC2">
        <w:rPr>
          <w:rFonts w:ascii="Calibri" w:eastAsia="Lucida Sans Unicode" w:hAnsi="Calibri" w:cs="Arial"/>
          <w:sz w:val="18"/>
          <w:szCs w:val="18"/>
          <w:lang w:val="en-US" w:eastAsia="en-US" w:bidi="en-US"/>
        </w:rPr>
        <w:t>jest do:</w:t>
      </w:r>
    </w:p>
    <w:p w:rsidR="005447F5" w:rsidRPr="00797DC2" w:rsidRDefault="005447F5" w:rsidP="0062674A">
      <w:pPr>
        <w:numPr>
          <w:ilvl w:val="0"/>
          <w:numId w:val="122"/>
        </w:numPr>
        <w:ind w:hanging="436"/>
        <w:jc w:val="both"/>
        <w:rPr>
          <w:rFonts w:ascii="Calibri" w:eastAsia="Lucida Sans Unicode" w:hAnsi="Calibri" w:cs="Arial"/>
          <w:sz w:val="18"/>
          <w:szCs w:val="18"/>
          <w:lang w:eastAsia="en-US" w:bidi="en-US"/>
        </w:rPr>
      </w:pPr>
      <w:r w:rsidRPr="00797DC2">
        <w:rPr>
          <w:rFonts w:ascii="Calibri" w:eastAsia="Lucida Sans Unicode" w:hAnsi="Calibri" w:cs="Arial"/>
          <w:sz w:val="18"/>
          <w:szCs w:val="18"/>
          <w:lang w:eastAsia="en-US" w:bidi="en-US"/>
        </w:rPr>
        <w:t xml:space="preserve">przyjmowania od Wykonawcy wszelkich uwag i spostrzeżeń dotyczących przedmiotu umowy, o którym mowa w </w:t>
      </w:r>
      <w:r w:rsidRPr="00797DC2">
        <w:rPr>
          <w:rFonts w:ascii="Calibri" w:hAnsi="Calibri" w:cs="Arial"/>
          <w:sz w:val="18"/>
          <w:szCs w:val="18"/>
        </w:rPr>
        <w:t>§1 umowy</w:t>
      </w:r>
      <w:r w:rsidRPr="00797DC2">
        <w:rPr>
          <w:rFonts w:ascii="Calibri" w:eastAsia="Lucida Sans Unicode" w:hAnsi="Calibri" w:cs="Arial"/>
          <w:sz w:val="18"/>
          <w:szCs w:val="18"/>
          <w:lang w:eastAsia="en-US" w:bidi="en-US"/>
        </w:rPr>
        <w:t>,</w:t>
      </w:r>
    </w:p>
    <w:p w:rsidR="005447F5" w:rsidRPr="00797DC2" w:rsidRDefault="005447F5" w:rsidP="0062674A">
      <w:pPr>
        <w:numPr>
          <w:ilvl w:val="0"/>
          <w:numId w:val="122"/>
        </w:numPr>
        <w:ind w:left="567" w:hanging="283"/>
        <w:jc w:val="both"/>
        <w:rPr>
          <w:rFonts w:ascii="Calibri" w:eastAsia="Lucida Sans Unicode" w:hAnsi="Calibri" w:cs="Arial"/>
          <w:sz w:val="18"/>
          <w:szCs w:val="18"/>
          <w:lang w:eastAsia="en-US" w:bidi="en-US"/>
        </w:rPr>
      </w:pPr>
      <w:r w:rsidRPr="00797DC2">
        <w:rPr>
          <w:rFonts w:ascii="Calibri" w:eastAsia="Lucida Sans Unicode" w:hAnsi="Calibri" w:cs="Arial"/>
          <w:sz w:val="18"/>
          <w:szCs w:val="18"/>
          <w:lang w:eastAsia="en-US" w:bidi="en-US"/>
        </w:rPr>
        <w:t>terminowej akceptacji dokumentów przedstawianych przez Wykonawcę.</w:t>
      </w:r>
    </w:p>
    <w:p w:rsidR="005447F5" w:rsidRPr="00797DC2" w:rsidRDefault="005447F5" w:rsidP="0062674A">
      <w:pPr>
        <w:numPr>
          <w:ilvl w:val="0"/>
          <w:numId w:val="144"/>
        </w:numPr>
        <w:ind w:left="284" w:hanging="284"/>
        <w:jc w:val="both"/>
        <w:rPr>
          <w:rFonts w:ascii="Calibri" w:eastAsia="Lucida Sans Unicode" w:hAnsi="Calibri" w:cs="Arial"/>
          <w:sz w:val="18"/>
          <w:szCs w:val="18"/>
          <w:lang w:val="en-US" w:eastAsia="en-US" w:bidi="en-US"/>
        </w:rPr>
      </w:pPr>
      <w:r w:rsidRPr="00797DC2">
        <w:rPr>
          <w:rFonts w:ascii="Calibri" w:eastAsia="Lucida Sans Unicode" w:hAnsi="Calibri" w:cs="Arial"/>
          <w:sz w:val="18"/>
          <w:szCs w:val="18"/>
          <w:lang w:eastAsia="en-US" w:bidi="en-US"/>
        </w:rPr>
        <w:t>Zamawiający</w:t>
      </w:r>
      <w:r w:rsidRPr="00797DC2">
        <w:rPr>
          <w:rFonts w:ascii="Calibri" w:eastAsia="Lucida Sans Unicode" w:hAnsi="Calibri" w:cs="Arial"/>
          <w:sz w:val="18"/>
          <w:szCs w:val="18"/>
          <w:lang w:val="en-US" w:eastAsia="en-US" w:bidi="en-US"/>
        </w:rPr>
        <w:t xml:space="preserve"> ma </w:t>
      </w:r>
      <w:r w:rsidRPr="00797DC2">
        <w:rPr>
          <w:rFonts w:ascii="Calibri" w:eastAsia="Lucida Sans Unicode" w:hAnsi="Calibri" w:cs="Arial"/>
          <w:sz w:val="18"/>
          <w:szCs w:val="18"/>
          <w:lang w:eastAsia="en-US" w:bidi="en-US"/>
        </w:rPr>
        <w:t>prawo</w:t>
      </w:r>
      <w:r w:rsidRPr="00797DC2">
        <w:rPr>
          <w:rFonts w:ascii="Calibri" w:eastAsia="Lucida Sans Unicode" w:hAnsi="Calibri" w:cs="Arial"/>
          <w:sz w:val="18"/>
          <w:szCs w:val="18"/>
          <w:lang w:val="en-US" w:eastAsia="en-US" w:bidi="en-US"/>
        </w:rPr>
        <w:t xml:space="preserve"> do:</w:t>
      </w:r>
    </w:p>
    <w:p w:rsidR="005447F5" w:rsidRPr="00797DC2" w:rsidRDefault="005447F5" w:rsidP="0062674A">
      <w:pPr>
        <w:numPr>
          <w:ilvl w:val="0"/>
          <w:numId w:val="123"/>
        </w:numPr>
        <w:ind w:hanging="436"/>
        <w:jc w:val="both"/>
        <w:rPr>
          <w:rFonts w:ascii="Calibri" w:eastAsia="Lucida Sans Unicode" w:hAnsi="Calibri" w:cs="Arial"/>
          <w:sz w:val="18"/>
          <w:szCs w:val="18"/>
          <w:lang w:eastAsia="en-US" w:bidi="en-US"/>
        </w:rPr>
      </w:pPr>
      <w:r w:rsidRPr="00797DC2">
        <w:rPr>
          <w:rFonts w:ascii="Calibri" w:eastAsia="Lucida Sans Unicode" w:hAnsi="Calibri" w:cs="Arial"/>
          <w:sz w:val="18"/>
          <w:szCs w:val="18"/>
          <w:lang w:eastAsia="en-US" w:bidi="en-US"/>
        </w:rPr>
        <w:t>kontroli sposobu i jakości wykonywania przez Wykonawcę przedmiotu umowy,</w:t>
      </w:r>
    </w:p>
    <w:p w:rsidR="005447F5" w:rsidRPr="00797DC2" w:rsidRDefault="00783937" w:rsidP="0062674A">
      <w:pPr>
        <w:numPr>
          <w:ilvl w:val="0"/>
          <w:numId w:val="123"/>
        </w:numPr>
        <w:ind w:left="567" w:hanging="283"/>
        <w:jc w:val="both"/>
        <w:rPr>
          <w:rFonts w:ascii="Calibri" w:eastAsia="Lucida Sans Unicode" w:hAnsi="Calibri" w:cs="Arial"/>
          <w:spacing w:val="-3"/>
          <w:sz w:val="18"/>
          <w:szCs w:val="18"/>
          <w:lang w:eastAsia="en-US" w:bidi="en-US"/>
        </w:rPr>
      </w:pPr>
      <w:r w:rsidRPr="00797DC2">
        <w:rPr>
          <w:rFonts w:ascii="Calibri" w:eastAsia="Lucida Sans Unicode" w:hAnsi="Calibri" w:cs="Arial"/>
          <w:sz w:val="18"/>
          <w:szCs w:val="18"/>
          <w:lang w:eastAsia="en-US" w:bidi="en-US"/>
        </w:rPr>
        <w:t>wydawania doraźnych poleceń pracownikom ochrony Wykonawcy przy realizacji przedmiotu umowy co do sposobu i jakości wykonywanych usług, o ile polecenia te będą zgodne z przedmiotem umowy i nie będą sprzeczne z przepisami prawa oraz nie wpłyną ujemnie na stan bezpieczeństwa chronionego obiektu</w:t>
      </w:r>
      <w:r w:rsidR="005447F5" w:rsidRPr="00797DC2">
        <w:rPr>
          <w:rFonts w:ascii="Calibri" w:eastAsia="Lucida Sans Unicode" w:hAnsi="Calibri" w:cs="Arial"/>
          <w:spacing w:val="-3"/>
          <w:sz w:val="18"/>
          <w:szCs w:val="18"/>
          <w:lang w:eastAsia="en-US" w:bidi="en-US"/>
        </w:rPr>
        <w:t>,</w:t>
      </w:r>
    </w:p>
    <w:p w:rsidR="005447F5" w:rsidRPr="00797DC2" w:rsidRDefault="005447F5" w:rsidP="0062674A">
      <w:pPr>
        <w:numPr>
          <w:ilvl w:val="0"/>
          <w:numId w:val="123"/>
        </w:numPr>
        <w:ind w:left="567" w:hanging="283"/>
        <w:jc w:val="both"/>
        <w:rPr>
          <w:rFonts w:ascii="Calibri" w:eastAsia="Lucida Sans Unicode" w:hAnsi="Calibri" w:cs="Arial"/>
          <w:sz w:val="18"/>
          <w:szCs w:val="18"/>
          <w:lang w:eastAsia="en-US" w:bidi="en-US"/>
        </w:rPr>
      </w:pPr>
      <w:r w:rsidRPr="00797DC2">
        <w:rPr>
          <w:rFonts w:ascii="Calibri" w:eastAsia="Lucida Sans Unicode" w:hAnsi="Calibri" w:cs="Arial"/>
          <w:spacing w:val="-3"/>
          <w:sz w:val="18"/>
          <w:szCs w:val="18"/>
          <w:lang w:eastAsia="en-US" w:bidi="en-US"/>
        </w:rPr>
        <w:t>p</w:t>
      </w:r>
      <w:r w:rsidRPr="00797DC2">
        <w:rPr>
          <w:rFonts w:ascii="Calibri" w:eastAsia="Lucida Sans Unicode" w:hAnsi="Calibri" w:cs="Arial"/>
          <w:sz w:val="18"/>
          <w:szCs w:val="18"/>
          <w:lang w:eastAsia="en-US" w:bidi="en-US"/>
        </w:rPr>
        <w:t xml:space="preserve">otwierdzania wykonywania przedmiotu umowy przez Wykonawcę poprzez przedstawiania </w:t>
      </w:r>
      <w:r w:rsidRPr="00797DC2">
        <w:rPr>
          <w:rFonts w:ascii="Calibri" w:hAnsi="Calibri" w:cs="Calibri"/>
          <w:sz w:val="18"/>
        </w:rPr>
        <w:t>raportów z przebiegu służby</w:t>
      </w:r>
      <w:r w:rsidRPr="00797DC2">
        <w:rPr>
          <w:rFonts w:ascii="Calibri" w:eastAsia="Lucida Sans Unicode" w:hAnsi="Calibri" w:cs="Arial"/>
          <w:sz w:val="18"/>
          <w:szCs w:val="18"/>
          <w:lang w:eastAsia="en-US" w:bidi="en-US"/>
        </w:rPr>
        <w:t>,</w:t>
      </w:r>
    </w:p>
    <w:p w:rsidR="005447F5" w:rsidRPr="00797DC2" w:rsidRDefault="005447F5" w:rsidP="0062674A">
      <w:pPr>
        <w:numPr>
          <w:ilvl w:val="0"/>
          <w:numId w:val="123"/>
        </w:numPr>
        <w:ind w:left="567" w:hanging="283"/>
        <w:jc w:val="both"/>
        <w:rPr>
          <w:rFonts w:ascii="Calibri" w:eastAsia="Lucida Sans Unicode" w:hAnsi="Calibri" w:cs="Arial"/>
          <w:sz w:val="18"/>
          <w:szCs w:val="18"/>
          <w:lang w:eastAsia="en-US" w:bidi="en-US"/>
        </w:rPr>
      </w:pPr>
      <w:r w:rsidRPr="00797DC2">
        <w:rPr>
          <w:rFonts w:ascii="Calibri" w:eastAsia="Lucida Sans Unicode" w:hAnsi="Calibri" w:cs="Arial"/>
          <w:sz w:val="18"/>
          <w:szCs w:val="18"/>
          <w:lang w:eastAsia="en-US" w:bidi="en-US"/>
        </w:rPr>
        <w:t>kontrolowania stanu trzeźwości pracowników ochrony Wykonawcy oraz pozostawania pracowników ochrony Wykonawcy pod wpływem środków p</w:t>
      </w:r>
      <w:r w:rsidR="00783937" w:rsidRPr="00797DC2">
        <w:rPr>
          <w:rFonts w:ascii="Calibri" w:eastAsia="Lucida Sans Unicode" w:hAnsi="Calibri" w:cs="Arial"/>
          <w:sz w:val="18"/>
          <w:szCs w:val="18"/>
          <w:lang w:eastAsia="en-US" w:bidi="en-US"/>
        </w:rPr>
        <w:t>sychotropowych lub odurzających, zwracając się o przeprowadzenie kontroli przez Organ Policji,</w:t>
      </w:r>
    </w:p>
    <w:p w:rsidR="00EF4B41" w:rsidRPr="00797DC2" w:rsidRDefault="00EF4B41" w:rsidP="0062674A">
      <w:pPr>
        <w:numPr>
          <w:ilvl w:val="0"/>
          <w:numId w:val="123"/>
        </w:numPr>
        <w:ind w:left="567" w:hanging="283"/>
        <w:jc w:val="both"/>
        <w:rPr>
          <w:rFonts w:ascii="Calibri" w:eastAsia="Lucida Sans Unicode" w:hAnsi="Calibri" w:cs="Arial"/>
          <w:sz w:val="18"/>
          <w:szCs w:val="18"/>
          <w:lang w:eastAsia="en-US" w:bidi="en-US"/>
        </w:rPr>
      </w:pPr>
      <w:r w:rsidRPr="00797DC2">
        <w:rPr>
          <w:rFonts w:ascii="Calibri" w:eastAsia="Lucida Sans Unicode" w:hAnsi="Calibri" w:cs="Arial"/>
          <w:sz w:val="18"/>
          <w:szCs w:val="18"/>
          <w:lang w:eastAsia="en-US" w:bidi="en-US"/>
        </w:rPr>
        <w:t>kontroli na miejscu świadczenia usługi w zakresie spełnienia przez Wykonawcę lub Podwykonawcę wymogu zatrudniania na umowę o pracę zgodnie z art. 95 ust. 1 ustawy Pzp. W przypadku uzasadnionych wątpliwości co do przestrzegania prawa pracy przez Wykonawcę lub Podwykonawcę, Zamawiający może zwrócić się o przeprowadzenie kontroli przez Państwową Inspekcję Pracy. Zamawiający zastrzega sobie również możliwość żądania poświadczonej za zgodność z oryginałem kopii umowy o pracę zatrudnionego pracownika.</w:t>
      </w:r>
    </w:p>
    <w:p w:rsidR="005447F5" w:rsidRPr="00797DC2" w:rsidRDefault="005447F5" w:rsidP="0062674A">
      <w:pPr>
        <w:numPr>
          <w:ilvl w:val="0"/>
          <w:numId w:val="145"/>
        </w:numPr>
        <w:ind w:left="284" w:hanging="284"/>
        <w:jc w:val="both"/>
        <w:rPr>
          <w:rFonts w:ascii="Calibri" w:eastAsia="Lucida Sans Unicode" w:hAnsi="Calibri" w:cs="Arial"/>
          <w:sz w:val="18"/>
          <w:szCs w:val="18"/>
          <w:lang w:eastAsia="en-US" w:bidi="en-US"/>
        </w:rPr>
      </w:pPr>
      <w:r w:rsidRPr="00797DC2">
        <w:rPr>
          <w:rFonts w:ascii="Calibri" w:eastAsia="Lucida Sans Unicode" w:hAnsi="Calibri" w:cs="Arial"/>
          <w:sz w:val="18"/>
          <w:szCs w:val="18"/>
          <w:lang w:eastAsia="en-US" w:bidi="en-US"/>
        </w:rPr>
        <w:t xml:space="preserve">Osobą upoważnioną ze strony Zamawiającego, do bieżących uzgodnień w sprawie realizacji umowy jest: </w:t>
      </w:r>
      <w:r w:rsidR="00EF4B41" w:rsidRPr="00797DC2">
        <w:rPr>
          <w:rFonts w:ascii="Calibri" w:eastAsia="Lucida Sans Unicode" w:hAnsi="Calibri" w:cs="Arial"/>
          <w:sz w:val="18"/>
          <w:szCs w:val="18"/>
          <w:lang w:eastAsia="en-US" w:bidi="en-US"/>
        </w:rPr>
        <w:t>………………………..</w:t>
      </w:r>
    </w:p>
    <w:p w:rsidR="005447F5" w:rsidRPr="00797DC2" w:rsidRDefault="005447F5" w:rsidP="005447F5">
      <w:pPr>
        <w:jc w:val="center"/>
        <w:rPr>
          <w:rFonts w:ascii="Calibri" w:hAnsi="Calibri" w:cs="Arial"/>
          <w:b/>
          <w:bCs/>
          <w:sz w:val="18"/>
          <w:szCs w:val="18"/>
        </w:rPr>
      </w:pPr>
    </w:p>
    <w:p w:rsidR="005447F5" w:rsidRPr="00797DC2" w:rsidRDefault="005447F5" w:rsidP="005447F5">
      <w:pPr>
        <w:jc w:val="center"/>
        <w:rPr>
          <w:rFonts w:ascii="Calibri" w:hAnsi="Calibri" w:cs="Arial"/>
          <w:b/>
          <w:bCs/>
          <w:sz w:val="18"/>
          <w:szCs w:val="18"/>
        </w:rPr>
      </w:pPr>
      <w:r w:rsidRPr="00797DC2">
        <w:rPr>
          <w:rFonts w:ascii="Calibri" w:hAnsi="Calibri" w:cs="Arial"/>
          <w:b/>
          <w:bCs/>
          <w:sz w:val="18"/>
          <w:szCs w:val="18"/>
        </w:rPr>
        <w:t>§4</w:t>
      </w:r>
    </w:p>
    <w:p w:rsidR="005447F5" w:rsidRPr="00797DC2" w:rsidRDefault="005447F5" w:rsidP="005447F5">
      <w:pPr>
        <w:spacing w:after="120"/>
        <w:jc w:val="center"/>
        <w:rPr>
          <w:rFonts w:ascii="Calibri" w:eastAsia="Lucida Sans Unicode" w:hAnsi="Calibri" w:cs="Arial"/>
          <w:b/>
          <w:bCs/>
          <w:sz w:val="18"/>
          <w:szCs w:val="18"/>
          <w:lang w:val="en-US" w:eastAsia="en-US" w:bidi="en-US"/>
        </w:rPr>
      </w:pPr>
      <w:r w:rsidRPr="00797DC2">
        <w:rPr>
          <w:rFonts w:ascii="Calibri" w:eastAsia="Lucida Sans Unicode" w:hAnsi="Calibri" w:cs="Arial"/>
          <w:b/>
          <w:bCs/>
          <w:sz w:val="18"/>
          <w:szCs w:val="18"/>
          <w:lang w:eastAsia="en-US" w:bidi="en-US"/>
        </w:rPr>
        <w:t>Obowiązki i prawa Wykonawcy</w:t>
      </w:r>
    </w:p>
    <w:p w:rsidR="005447F5" w:rsidRPr="00797DC2" w:rsidRDefault="005447F5" w:rsidP="0062674A">
      <w:pPr>
        <w:numPr>
          <w:ilvl w:val="0"/>
          <w:numId w:val="124"/>
        </w:numPr>
        <w:ind w:left="284" w:hanging="284"/>
        <w:jc w:val="both"/>
        <w:rPr>
          <w:rFonts w:ascii="Calibri" w:eastAsia="Lucida Sans Unicode" w:hAnsi="Calibri" w:cs="Arial"/>
          <w:spacing w:val="-4"/>
          <w:sz w:val="18"/>
          <w:szCs w:val="18"/>
          <w:lang w:eastAsia="en-US" w:bidi="en-US"/>
        </w:rPr>
      </w:pPr>
      <w:r w:rsidRPr="00797DC2">
        <w:rPr>
          <w:rFonts w:ascii="Calibri" w:eastAsia="Lucida Sans Unicode" w:hAnsi="Calibri" w:cs="Arial"/>
          <w:sz w:val="18"/>
          <w:szCs w:val="18"/>
          <w:lang w:eastAsia="en-US" w:bidi="en-US"/>
        </w:rPr>
        <w:t>Wykonawca zobowiązany jest do stosowania się do uwag i poleceń Zamawiającego dotyczących przedmiotu umowy</w:t>
      </w:r>
      <w:r w:rsidR="00783937" w:rsidRPr="00797DC2">
        <w:rPr>
          <w:rFonts w:ascii="Calibri" w:eastAsia="Lucida Sans Unicode" w:hAnsi="Calibri" w:cs="Arial"/>
          <w:sz w:val="18"/>
          <w:szCs w:val="18"/>
          <w:lang w:eastAsia="en-US" w:bidi="en-US"/>
        </w:rPr>
        <w:t xml:space="preserve">, </w:t>
      </w:r>
      <w:r w:rsidR="00783937" w:rsidRPr="00797DC2">
        <w:rPr>
          <w:rFonts w:ascii="Calibri" w:eastAsia="Lucida Sans Unicode" w:hAnsi="Calibri" w:cs="Arial"/>
          <w:spacing w:val="-3"/>
          <w:sz w:val="18"/>
          <w:szCs w:val="18"/>
          <w:lang w:eastAsia="en-US" w:bidi="en-US"/>
        </w:rPr>
        <w:t>o ile polecenia te będą zgodne z przedmiotem umowy i nie będą sprzeczne z przepisami prawa oraz nie wpłyną ujemnie na stan bezpieczeństwa chronionego obiektu</w:t>
      </w:r>
      <w:r w:rsidRPr="00797DC2">
        <w:rPr>
          <w:rFonts w:ascii="Calibri" w:eastAsia="Lucida Sans Unicode" w:hAnsi="Calibri" w:cs="Arial"/>
          <w:spacing w:val="-4"/>
          <w:sz w:val="18"/>
          <w:szCs w:val="18"/>
          <w:lang w:eastAsia="en-US" w:bidi="en-US"/>
        </w:rPr>
        <w:t>.</w:t>
      </w:r>
    </w:p>
    <w:p w:rsidR="005447F5" w:rsidRPr="00797DC2" w:rsidRDefault="005447F5" w:rsidP="0062674A">
      <w:pPr>
        <w:numPr>
          <w:ilvl w:val="0"/>
          <w:numId w:val="124"/>
        </w:numPr>
        <w:ind w:left="284" w:hanging="284"/>
        <w:jc w:val="both"/>
        <w:rPr>
          <w:rFonts w:ascii="Calibri" w:eastAsia="Lucida Sans Unicode" w:hAnsi="Calibri" w:cs="Arial"/>
          <w:spacing w:val="-4"/>
          <w:sz w:val="18"/>
          <w:szCs w:val="18"/>
          <w:lang w:eastAsia="en-US" w:bidi="en-US"/>
        </w:rPr>
      </w:pPr>
      <w:r w:rsidRPr="00797DC2">
        <w:rPr>
          <w:rFonts w:ascii="Calibri" w:eastAsia="Lucida Sans Unicode" w:hAnsi="Calibri" w:cs="Arial"/>
          <w:spacing w:val="-4"/>
          <w:sz w:val="18"/>
          <w:szCs w:val="18"/>
          <w:lang w:eastAsia="en-US" w:bidi="en-US"/>
        </w:rPr>
        <w:t>Wykonawca realizować będzie czynności ochrony w ramach uprawnień posiadanych przez jego pracowników i zgodnie z zakresem wskazanym w załączniku nr 1 do umowy.</w:t>
      </w:r>
    </w:p>
    <w:p w:rsidR="005447F5" w:rsidRPr="00797DC2" w:rsidRDefault="005447F5" w:rsidP="0062674A">
      <w:pPr>
        <w:numPr>
          <w:ilvl w:val="0"/>
          <w:numId w:val="124"/>
        </w:numPr>
        <w:ind w:left="284" w:hanging="284"/>
        <w:jc w:val="both"/>
        <w:rPr>
          <w:rFonts w:ascii="Calibri" w:eastAsia="Lucida Sans Unicode" w:hAnsi="Calibri" w:cs="Arial"/>
          <w:spacing w:val="-4"/>
          <w:sz w:val="18"/>
          <w:szCs w:val="18"/>
          <w:lang w:eastAsia="en-US" w:bidi="en-US"/>
        </w:rPr>
      </w:pPr>
      <w:r w:rsidRPr="00797DC2">
        <w:rPr>
          <w:rFonts w:ascii="Calibri" w:eastAsia="Lucida Sans Unicode" w:hAnsi="Calibri" w:cs="Arial"/>
          <w:spacing w:val="-4"/>
          <w:sz w:val="18"/>
          <w:szCs w:val="18"/>
          <w:lang w:eastAsia="en-US" w:bidi="en-US"/>
        </w:rPr>
        <w:t>Wykonawca zobowiązuje się wykonać przedmiot umowy z należytą starannością, zgodnie z najlepszymi praktykami przyjętymi przy świadczeniu usług, a także chronić interesy Zamawiającego w zakresie powierzonych czynności i ponosi odpowiedzialność za ich prawidłową realizację.</w:t>
      </w:r>
    </w:p>
    <w:p w:rsidR="005447F5" w:rsidRPr="00797DC2" w:rsidRDefault="005447F5" w:rsidP="0062674A">
      <w:pPr>
        <w:numPr>
          <w:ilvl w:val="0"/>
          <w:numId w:val="124"/>
        </w:numPr>
        <w:ind w:left="284" w:hanging="284"/>
        <w:jc w:val="both"/>
        <w:rPr>
          <w:rFonts w:ascii="Calibri" w:eastAsia="Lucida Sans Unicode" w:hAnsi="Calibri" w:cs="Arial"/>
          <w:spacing w:val="-3"/>
          <w:sz w:val="18"/>
          <w:szCs w:val="18"/>
          <w:lang w:eastAsia="en-US" w:bidi="en-US"/>
        </w:rPr>
      </w:pPr>
      <w:r w:rsidRPr="00797DC2">
        <w:rPr>
          <w:rFonts w:ascii="Calibri" w:eastAsia="Lucida Sans Unicode" w:hAnsi="Calibri" w:cs="Arial"/>
          <w:spacing w:val="-4"/>
          <w:sz w:val="18"/>
          <w:szCs w:val="18"/>
          <w:lang w:eastAsia="en-US" w:bidi="en-US"/>
        </w:rPr>
        <w:t xml:space="preserve">Wykonawca odpowiada wobec Zamawiającego za wszelkie szkody wyrządzone na osobach oraz w mieniu Zamawiającego przez personel Wykonawcy oraz przez osoby trzecie, powstałe z przyczyn leżących po stronie Wykonawcy. Za działania lub zaniechania osób wykonujących w imieniu lub na rzecz Wykonawcy czynności objęte umową, w tym za działania lub zaniechania pracowników Wykonawcy, Wykonawca </w:t>
      </w:r>
      <w:r w:rsidRPr="00797DC2">
        <w:rPr>
          <w:rFonts w:ascii="Calibri" w:eastAsia="Lucida Sans Unicode" w:hAnsi="Calibri" w:cs="Arial"/>
          <w:spacing w:val="-4"/>
          <w:sz w:val="18"/>
          <w:szCs w:val="18"/>
          <w:lang w:eastAsia="en-US" w:bidi="en-US"/>
        </w:rPr>
        <w:lastRenderedPageBreak/>
        <w:t>ponosi odpowiedzialność, jak za własne działania lub zaniechania.</w:t>
      </w:r>
    </w:p>
    <w:p w:rsidR="00855D80" w:rsidRPr="00797DC2" w:rsidRDefault="00855D80" w:rsidP="0062674A">
      <w:pPr>
        <w:numPr>
          <w:ilvl w:val="0"/>
          <w:numId w:val="124"/>
        </w:numPr>
        <w:ind w:left="284" w:hanging="284"/>
        <w:jc w:val="both"/>
        <w:rPr>
          <w:rFonts w:ascii="Calibri" w:eastAsia="Lucida Sans Unicode" w:hAnsi="Calibri" w:cs="Arial"/>
          <w:spacing w:val="-3"/>
          <w:sz w:val="18"/>
          <w:szCs w:val="18"/>
          <w:lang w:eastAsia="en-US" w:bidi="en-US"/>
        </w:rPr>
      </w:pPr>
      <w:r w:rsidRPr="00797DC2">
        <w:rPr>
          <w:rFonts w:ascii="Calibri" w:eastAsia="Lucida Sans Unicode" w:hAnsi="Calibri" w:cs="Arial"/>
          <w:spacing w:val="-3"/>
          <w:sz w:val="18"/>
          <w:szCs w:val="18"/>
          <w:lang w:eastAsia="en-US" w:bidi="en-US"/>
        </w:rPr>
        <w:t>Wykonawca, najpóźniej w dniu przystąpienia do realizacji umowy, przedłoży Zamawiającemu wykaz osób zatrudnionych na umowę o pracę, mających realizować przedmiot umowy. Wykaz ma zawierać następujące informacje: imiona i nazwiska, daty zawarcia umów, rodzaj umów o pracę oraz wymiar etatu osób zatrudnionych na umowę o pracę.</w:t>
      </w:r>
    </w:p>
    <w:p w:rsidR="005447F5" w:rsidRPr="00797DC2" w:rsidRDefault="005447F5" w:rsidP="0062674A">
      <w:pPr>
        <w:numPr>
          <w:ilvl w:val="0"/>
          <w:numId w:val="124"/>
        </w:numPr>
        <w:ind w:left="284" w:hanging="284"/>
        <w:jc w:val="both"/>
        <w:rPr>
          <w:rFonts w:ascii="Calibri" w:eastAsia="Lucida Sans Unicode" w:hAnsi="Calibri" w:cs="Arial"/>
          <w:spacing w:val="-3"/>
          <w:sz w:val="18"/>
          <w:szCs w:val="18"/>
          <w:lang w:eastAsia="en-US" w:bidi="en-US"/>
        </w:rPr>
      </w:pPr>
      <w:r w:rsidRPr="00797DC2">
        <w:rPr>
          <w:rFonts w:ascii="Calibri" w:eastAsia="Lucida Sans Unicode" w:hAnsi="Calibri" w:cs="Arial"/>
          <w:spacing w:val="-4"/>
          <w:sz w:val="18"/>
          <w:szCs w:val="18"/>
          <w:lang w:eastAsia="en-US" w:bidi="en-US"/>
        </w:rPr>
        <w:t>W</w:t>
      </w:r>
      <w:r w:rsidRPr="00797DC2">
        <w:rPr>
          <w:rFonts w:ascii="Calibri" w:eastAsia="Lucida Sans Unicode" w:hAnsi="Calibri" w:cs="Arial"/>
          <w:sz w:val="18"/>
          <w:szCs w:val="18"/>
          <w:lang w:eastAsia="en-US" w:bidi="en-US"/>
        </w:rPr>
        <w:t xml:space="preserve">ykonawca zobowiązany jest do zachowania tajemnicy w zakresie wszystkich informacji uzyskanych w </w:t>
      </w:r>
      <w:r w:rsidRPr="00797DC2">
        <w:rPr>
          <w:rFonts w:ascii="Calibri" w:eastAsia="Lucida Sans Unicode" w:hAnsi="Calibri" w:cs="Arial"/>
          <w:spacing w:val="-3"/>
          <w:sz w:val="18"/>
          <w:szCs w:val="18"/>
          <w:lang w:eastAsia="en-US" w:bidi="en-US"/>
        </w:rPr>
        <w:t>związku z realizacją niniejszej umowy w czasie jej obowiązywania oraz w terminie 10 lat po jej zakończeniu. Wykonawca zobowiązany jest do zobowiązania swoich pracowników oraz osób, którymi posługuje się przy wykonaniu przedmiotu umowy do zachowania tajemnicy, o której mowa w zdaniu poprzednim, na warunkach dotyczących Wykonawcy. Wykonawca ponosi odpowiedzialność za szkody spowodowane Zamawiającemu naruszeniem tajemnicy przez Wykonawcę, pracowników oraz współpracowników Wykonawcy.</w:t>
      </w:r>
    </w:p>
    <w:p w:rsidR="005447F5" w:rsidRPr="00797DC2" w:rsidRDefault="005447F5" w:rsidP="0062674A">
      <w:pPr>
        <w:numPr>
          <w:ilvl w:val="0"/>
          <w:numId w:val="124"/>
        </w:numPr>
        <w:ind w:left="284" w:hanging="284"/>
        <w:jc w:val="both"/>
        <w:rPr>
          <w:rFonts w:ascii="Calibri" w:eastAsia="Lucida Sans Unicode" w:hAnsi="Calibri" w:cs="Arial"/>
          <w:spacing w:val="-3"/>
          <w:sz w:val="18"/>
          <w:szCs w:val="18"/>
          <w:lang w:eastAsia="en-US" w:bidi="en-US"/>
        </w:rPr>
      </w:pPr>
      <w:r w:rsidRPr="00797DC2">
        <w:rPr>
          <w:rFonts w:ascii="Calibri" w:eastAsia="Lucida Sans Unicode" w:hAnsi="Calibri" w:cs="Arial"/>
          <w:spacing w:val="-4"/>
          <w:sz w:val="18"/>
          <w:szCs w:val="18"/>
          <w:lang w:eastAsia="en-US" w:bidi="en-US"/>
        </w:rPr>
        <w:t xml:space="preserve">W </w:t>
      </w:r>
      <w:r w:rsidRPr="00797DC2">
        <w:rPr>
          <w:rFonts w:ascii="Calibri" w:eastAsia="Lucida Sans Unicode" w:hAnsi="Calibri" w:cs="Arial"/>
          <w:sz w:val="18"/>
          <w:szCs w:val="18"/>
          <w:lang w:eastAsia="en-US" w:bidi="en-US"/>
        </w:rPr>
        <w:t xml:space="preserve">razie dokonania lub usiłowania dokonania przestępstwa lub wykroczenia przeciwko mieniu, nieuprawnionego wstępu, zniszczeń, uszkodzeń, zaprószenia ognia pożaru, czynów zabronionych przez obowiązujące prawo, pracownicy ochrony Wykonawcy mają obowiązek </w:t>
      </w:r>
      <w:r w:rsidRPr="00797DC2">
        <w:rPr>
          <w:rFonts w:ascii="Calibri" w:eastAsia="Lucida Sans Unicode" w:hAnsi="Calibri" w:cs="Arial"/>
          <w:spacing w:val="-1"/>
          <w:sz w:val="18"/>
          <w:szCs w:val="18"/>
          <w:lang w:eastAsia="en-US" w:bidi="en-US"/>
        </w:rPr>
        <w:t xml:space="preserve">zabezpieczenia śladów, a w miarę możliwości stwierdzenia tożsamości sprawców i telefonicznego </w:t>
      </w:r>
      <w:r w:rsidRPr="00797DC2">
        <w:rPr>
          <w:rFonts w:ascii="Calibri" w:eastAsia="Lucida Sans Unicode" w:hAnsi="Calibri" w:cs="Arial"/>
          <w:spacing w:val="-3"/>
          <w:sz w:val="18"/>
          <w:szCs w:val="18"/>
          <w:lang w:eastAsia="en-US" w:bidi="en-US"/>
        </w:rPr>
        <w:t>zgłoszenia o zaistniałych przypadkach policji, straży pożarnej, pogotowia, innych właściwych służb oraz kierownictwa Zamawiającego.</w:t>
      </w:r>
    </w:p>
    <w:p w:rsidR="005447F5" w:rsidRPr="00797DC2" w:rsidRDefault="005447F5" w:rsidP="0062674A">
      <w:pPr>
        <w:numPr>
          <w:ilvl w:val="0"/>
          <w:numId w:val="124"/>
        </w:numPr>
        <w:ind w:left="284" w:hanging="284"/>
        <w:jc w:val="both"/>
        <w:rPr>
          <w:rFonts w:ascii="Calibri" w:eastAsia="Lucida Sans Unicode" w:hAnsi="Calibri" w:cs="Arial"/>
          <w:sz w:val="18"/>
          <w:szCs w:val="18"/>
          <w:lang w:eastAsia="en-US" w:bidi="en-US"/>
        </w:rPr>
      </w:pPr>
      <w:r w:rsidRPr="00797DC2">
        <w:rPr>
          <w:rFonts w:ascii="Calibri" w:eastAsia="Lucida Sans Unicode" w:hAnsi="Calibri" w:cs="Arial"/>
          <w:sz w:val="18"/>
          <w:szCs w:val="18"/>
          <w:lang w:eastAsia="en-US" w:bidi="en-US"/>
        </w:rPr>
        <w:t>Wykonawca zobowiązany jest do zapewnienia i wyposażenia pracowników ochrony w sprzęt i narzędzia niezbędne do należytej realizacji przedmiotu umowy.</w:t>
      </w:r>
    </w:p>
    <w:p w:rsidR="005447F5" w:rsidRPr="00797DC2" w:rsidRDefault="005447F5" w:rsidP="0062674A">
      <w:pPr>
        <w:numPr>
          <w:ilvl w:val="0"/>
          <w:numId w:val="124"/>
        </w:numPr>
        <w:ind w:left="284" w:hanging="284"/>
        <w:jc w:val="both"/>
        <w:rPr>
          <w:rFonts w:ascii="Calibri" w:eastAsia="Lucida Sans Unicode" w:hAnsi="Calibri" w:cs="Arial"/>
          <w:sz w:val="18"/>
          <w:szCs w:val="18"/>
          <w:lang w:eastAsia="en-US" w:bidi="en-US"/>
        </w:rPr>
      </w:pPr>
      <w:r w:rsidRPr="00797DC2">
        <w:rPr>
          <w:rFonts w:ascii="Calibri" w:eastAsia="Lucida Sans Unicode" w:hAnsi="Calibri" w:cs="Arial"/>
          <w:sz w:val="18"/>
          <w:szCs w:val="18"/>
          <w:lang w:eastAsia="en-US" w:bidi="en-US"/>
        </w:rPr>
        <w:t>Koszt podłączenia elektronicznych systemów alarmow</w:t>
      </w:r>
      <w:r w:rsidR="00855D80" w:rsidRPr="00797DC2">
        <w:rPr>
          <w:rFonts w:ascii="Calibri" w:eastAsia="Lucida Sans Unicode" w:hAnsi="Calibri" w:cs="Arial"/>
          <w:sz w:val="18"/>
          <w:szCs w:val="18"/>
          <w:lang w:eastAsia="en-US" w:bidi="en-US"/>
        </w:rPr>
        <w:t>ych zainstalowanych w obiekcie</w:t>
      </w:r>
      <w:r w:rsidRPr="00797DC2">
        <w:rPr>
          <w:rFonts w:ascii="Calibri" w:eastAsia="Lucida Sans Unicode" w:hAnsi="Calibri" w:cs="Arial"/>
          <w:sz w:val="18"/>
          <w:szCs w:val="18"/>
          <w:lang w:eastAsia="en-US" w:bidi="en-US"/>
        </w:rPr>
        <w:t xml:space="preserve"> Wielkiej Zbrojowni (dotyczy Części 3) do centrum monitorowania Wykonawcy oraz koszt odbioru sygnałów alarmowych, zazbrojenia, rozbrojenia i awarii w oparciu o łącze telefoniczne ponosi Wykonawca.</w:t>
      </w:r>
    </w:p>
    <w:p w:rsidR="005447F5" w:rsidRPr="00797DC2" w:rsidRDefault="005447F5" w:rsidP="0062674A">
      <w:pPr>
        <w:numPr>
          <w:ilvl w:val="0"/>
          <w:numId w:val="124"/>
        </w:numPr>
        <w:ind w:left="284" w:hanging="284"/>
        <w:jc w:val="both"/>
        <w:rPr>
          <w:rFonts w:ascii="Calibri" w:eastAsia="Lucida Sans Unicode" w:hAnsi="Calibri" w:cs="Tahoma"/>
          <w:sz w:val="18"/>
          <w:szCs w:val="18"/>
          <w:lang w:eastAsia="en-US" w:bidi="en-US"/>
        </w:rPr>
      </w:pPr>
      <w:r w:rsidRPr="00797DC2">
        <w:rPr>
          <w:rFonts w:ascii="Calibri" w:eastAsia="Lucida Sans Unicode" w:hAnsi="Calibri" w:cs="Arial"/>
          <w:sz w:val="18"/>
          <w:szCs w:val="18"/>
          <w:lang w:eastAsia="en-US" w:bidi="en-US"/>
        </w:rPr>
        <w:t>Wykonawca zobowiązuje się do zapewnienia bieżącego i aktualnego przeszkolenia w zakresie ochrony przeciwpożarowej pracowników i innych osób wykonujących</w:t>
      </w:r>
      <w:r w:rsidRPr="00797DC2">
        <w:rPr>
          <w:rFonts w:ascii="Calibri" w:eastAsia="Lucida Sans Unicode" w:hAnsi="Calibri" w:cs="Tahoma"/>
          <w:sz w:val="18"/>
          <w:szCs w:val="18"/>
          <w:lang w:eastAsia="en-US" w:bidi="en-US"/>
        </w:rPr>
        <w:t xml:space="preserve"> w imieniu Wykonawcy usługi ochrony osób i mienia.</w:t>
      </w:r>
    </w:p>
    <w:p w:rsidR="005447F5" w:rsidRPr="00797DC2" w:rsidRDefault="005447F5" w:rsidP="0062674A">
      <w:pPr>
        <w:numPr>
          <w:ilvl w:val="0"/>
          <w:numId w:val="124"/>
        </w:numPr>
        <w:autoSpaceDN w:val="0"/>
        <w:ind w:left="284" w:hanging="284"/>
        <w:jc w:val="both"/>
        <w:rPr>
          <w:rFonts w:ascii="Calibri" w:eastAsia="Lucida Sans Unicode" w:hAnsi="Calibri" w:cs="Arial"/>
          <w:kern w:val="3"/>
          <w:sz w:val="18"/>
          <w:szCs w:val="18"/>
          <w:lang w:eastAsia="zh-CN" w:bidi="hi-IN"/>
        </w:rPr>
      </w:pPr>
      <w:r w:rsidRPr="00797DC2">
        <w:rPr>
          <w:rFonts w:ascii="Calibri" w:eastAsia="Lucida Sans Unicode" w:hAnsi="Calibri" w:cs="Arial"/>
          <w:kern w:val="3"/>
          <w:sz w:val="18"/>
          <w:szCs w:val="18"/>
          <w:lang w:eastAsia="zh-CN" w:bidi="hi-IN"/>
        </w:rPr>
        <w:t>Pracownicy ochrony Wykonawcy i inne osoby wykonujące w imieniu Wykonawcy czynności na rzecz Zamawiającego  zobowiązani są przed przystąpieniem do wykonywania pracy, do zapoznania się z Instrukcją Bezpieczeństwa Pożarowego obowiązującą w Akademii Sztuk Pięknych w Gdańsku.</w:t>
      </w:r>
    </w:p>
    <w:p w:rsidR="005447F5" w:rsidRPr="00797DC2" w:rsidRDefault="005447F5" w:rsidP="0062674A">
      <w:pPr>
        <w:numPr>
          <w:ilvl w:val="0"/>
          <w:numId w:val="124"/>
        </w:numPr>
        <w:autoSpaceDN w:val="0"/>
        <w:ind w:left="284" w:hanging="284"/>
        <w:jc w:val="both"/>
        <w:rPr>
          <w:rFonts w:ascii="Calibri" w:eastAsia="Lucida Sans Unicode" w:hAnsi="Calibri" w:cs="Arial"/>
          <w:kern w:val="3"/>
          <w:sz w:val="18"/>
          <w:szCs w:val="18"/>
          <w:lang w:eastAsia="zh-CN" w:bidi="hi-IN"/>
        </w:rPr>
      </w:pPr>
      <w:r w:rsidRPr="00797DC2">
        <w:rPr>
          <w:rFonts w:ascii="Calibri" w:eastAsia="Lucida Sans Unicode" w:hAnsi="Calibri" w:cs="Arial"/>
          <w:kern w:val="3"/>
          <w:sz w:val="18"/>
          <w:szCs w:val="18"/>
          <w:lang w:eastAsia="zh-CN" w:bidi="hi-IN"/>
        </w:rPr>
        <w:t>W każdym przypadku zmiany osób wykonujących czynności związane z ochroną osób i mienia w obiektach Zamawiającego w Gdańsku, Wykona</w:t>
      </w:r>
      <w:r w:rsidR="00855D80" w:rsidRPr="00797DC2">
        <w:rPr>
          <w:rFonts w:ascii="Calibri" w:eastAsia="Lucida Sans Unicode" w:hAnsi="Calibri" w:cs="Arial"/>
          <w:kern w:val="3"/>
          <w:sz w:val="18"/>
          <w:szCs w:val="18"/>
          <w:lang w:eastAsia="zh-CN" w:bidi="hi-IN"/>
        </w:rPr>
        <w:t>wca w sposób określony w ust. 11</w:t>
      </w:r>
      <w:r w:rsidRPr="00797DC2">
        <w:rPr>
          <w:rFonts w:ascii="Calibri" w:eastAsia="Lucida Sans Unicode" w:hAnsi="Calibri" w:cs="Arial"/>
          <w:kern w:val="3"/>
          <w:sz w:val="18"/>
          <w:szCs w:val="18"/>
          <w:lang w:eastAsia="zh-CN" w:bidi="hi-IN"/>
        </w:rPr>
        <w:t xml:space="preserve"> dokona właściwego przygotowania swoich pracowników i innych osób wykonujących w imieniu Wykonawcy  czynności na rzecz Zamawiającego w zakresie p.poż.</w:t>
      </w:r>
    </w:p>
    <w:p w:rsidR="005447F5" w:rsidRPr="00797DC2" w:rsidRDefault="005447F5" w:rsidP="0062674A">
      <w:pPr>
        <w:numPr>
          <w:ilvl w:val="0"/>
          <w:numId w:val="124"/>
        </w:numPr>
        <w:autoSpaceDN w:val="0"/>
        <w:ind w:left="284" w:hanging="284"/>
        <w:jc w:val="both"/>
        <w:rPr>
          <w:rFonts w:ascii="Calibri" w:eastAsia="Lucida Sans Unicode" w:hAnsi="Calibri" w:cs="Arial"/>
          <w:kern w:val="3"/>
          <w:sz w:val="18"/>
          <w:szCs w:val="18"/>
          <w:lang w:eastAsia="zh-CN" w:bidi="hi-IN"/>
        </w:rPr>
      </w:pPr>
      <w:r w:rsidRPr="00797DC2">
        <w:rPr>
          <w:rFonts w:ascii="Calibri" w:eastAsia="Lucida Sans Unicode" w:hAnsi="Calibri" w:cs="Arial"/>
          <w:kern w:val="3"/>
          <w:sz w:val="18"/>
          <w:szCs w:val="18"/>
          <w:lang w:eastAsia="zh-CN" w:bidi="hi-IN"/>
        </w:rPr>
        <w:t>Wykonawca nie ponosi odpowiedzialności za skutki wynikłe z niewłączenia elektronicznego systemu alarmowego na obiekcie Wielkiej Zbrojowni w Gdańsku przez Zamawiającego</w:t>
      </w:r>
      <w:r w:rsidR="00855D80" w:rsidRPr="00797DC2">
        <w:rPr>
          <w:rFonts w:ascii="Calibri" w:eastAsia="Lucida Sans Unicode" w:hAnsi="Calibri" w:cs="Arial"/>
          <w:kern w:val="3"/>
          <w:sz w:val="18"/>
          <w:szCs w:val="18"/>
          <w:lang w:eastAsia="zh-CN" w:bidi="hi-IN"/>
        </w:rPr>
        <w:t>.</w:t>
      </w:r>
    </w:p>
    <w:p w:rsidR="005447F5" w:rsidRPr="00797DC2" w:rsidRDefault="005447F5" w:rsidP="0062674A">
      <w:pPr>
        <w:numPr>
          <w:ilvl w:val="0"/>
          <w:numId w:val="124"/>
        </w:numPr>
        <w:autoSpaceDN w:val="0"/>
        <w:ind w:left="284" w:hanging="284"/>
        <w:jc w:val="both"/>
        <w:rPr>
          <w:rFonts w:ascii="Calibri" w:eastAsia="Lucida Sans Unicode" w:hAnsi="Calibri" w:cs="Arial"/>
          <w:kern w:val="3"/>
          <w:sz w:val="18"/>
          <w:szCs w:val="18"/>
          <w:lang w:eastAsia="zh-CN" w:bidi="hi-IN"/>
        </w:rPr>
      </w:pPr>
      <w:r w:rsidRPr="00797DC2">
        <w:rPr>
          <w:rFonts w:ascii="Calibri" w:eastAsia="Lucida Sans Unicode" w:hAnsi="Calibri" w:cs="Arial"/>
          <w:kern w:val="3"/>
          <w:sz w:val="18"/>
          <w:szCs w:val="18"/>
          <w:lang w:eastAsia="zh-CN" w:bidi="hi-IN"/>
        </w:rPr>
        <w:t>Wykonawca nie ponosi odpowiedzialności za niesprawny stan elektronicznego systemu alarmowego, jeżeli Zamawiający nie prowadzi konserwacji tych urządzeń.</w:t>
      </w:r>
    </w:p>
    <w:p w:rsidR="005447F5" w:rsidRPr="00797DC2" w:rsidRDefault="005447F5" w:rsidP="0062674A">
      <w:pPr>
        <w:numPr>
          <w:ilvl w:val="0"/>
          <w:numId w:val="124"/>
        </w:numPr>
        <w:autoSpaceDN w:val="0"/>
        <w:ind w:left="284" w:hanging="284"/>
        <w:jc w:val="both"/>
        <w:rPr>
          <w:rFonts w:ascii="Calibri" w:eastAsia="Lucida Sans Unicode" w:hAnsi="Calibri" w:cs="Arial"/>
          <w:kern w:val="3"/>
          <w:sz w:val="18"/>
          <w:szCs w:val="18"/>
          <w:lang w:eastAsia="zh-CN" w:bidi="hi-IN"/>
        </w:rPr>
      </w:pPr>
      <w:r w:rsidRPr="00797DC2">
        <w:rPr>
          <w:rFonts w:ascii="Calibri" w:eastAsia="Lucida Sans Unicode" w:hAnsi="Calibri" w:cs="Arial"/>
          <w:sz w:val="18"/>
          <w:szCs w:val="18"/>
          <w:lang w:eastAsia="en-US" w:bidi="en-US"/>
        </w:rPr>
        <w:t>Wykonawca w razie stwierdzenia awarii systemu alarmowego ma obowiązek natychmiastowego powiadomienia Zamawiającego</w:t>
      </w:r>
      <w:r w:rsidR="00855D80" w:rsidRPr="00797DC2">
        <w:rPr>
          <w:rFonts w:ascii="Calibri" w:eastAsia="Lucida Sans Unicode" w:hAnsi="Calibri" w:cs="Arial"/>
          <w:sz w:val="18"/>
          <w:szCs w:val="18"/>
          <w:lang w:eastAsia="en-US" w:bidi="en-US"/>
        </w:rPr>
        <w:t>.</w:t>
      </w:r>
    </w:p>
    <w:p w:rsidR="005447F5" w:rsidRPr="00797DC2" w:rsidRDefault="005447F5" w:rsidP="0062674A">
      <w:pPr>
        <w:numPr>
          <w:ilvl w:val="0"/>
          <w:numId w:val="124"/>
        </w:numPr>
        <w:autoSpaceDN w:val="0"/>
        <w:ind w:left="284" w:hanging="284"/>
        <w:jc w:val="both"/>
        <w:rPr>
          <w:rFonts w:ascii="Calibri" w:eastAsia="Lucida Sans Unicode" w:hAnsi="Calibri" w:cs="Arial"/>
          <w:kern w:val="3"/>
          <w:sz w:val="18"/>
          <w:szCs w:val="18"/>
          <w:lang w:eastAsia="zh-CN" w:bidi="hi-IN"/>
        </w:rPr>
      </w:pPr>
      <w:r w:rsidRPr="00797DC2">
        <w:rPr>
          <w:rFonts w:ascii="Calibri" w:eastAsia="Calibri" w:hAnsi="Calibri" w:cs="Arial"/>
          <w:sz w:val="18"/>
          <w:szCs w:val="18"/>
          <w:lang w:eastAsia="en-US"/>
        </w:rPr>
        <w:t>Wykonawca nie może powierzyć wykonania usługi osobom trzecim bez pisemnej zgody Zamawiającego.</w:t>
      </w:r>
    </w:p>
    <w:p w:rsidR="005447F5" w:rsidRPr="00797DC2" w:rsidRDefault="005447F5" w:rsidP="0062674A">
      <w:pPr>
        <w:numPr>
          <w:ilvl w:val="0"/>
          <w:numId w:val="124"/>
        </w:numPr>
        <w:autoSpaceDE w:val="0"/>
        <w:autoSpaceDN w:val="0"/>
        <w:adjustRightInd w:val="0"/>
        <w:ind w:left="284" w:hanging="284"/>
        <w:jc w:val="both"/>
        <w:rPr>
          <w:rFonts w:ascii="Calibri" w:hAnsi="Calibri" w:cs="Arial"/>
          <w:sz w:val="18"/>
          <w:szCs w:val="18"/>
        </w:rPr>
      </w:pPr>
      <w:r w:rsidRPr="00797DC2">
        <w:rPr>
          <w:rFonts w:ascii="Calibri" w:eastAsia="Lucida Sans Unicode" w:hAnsi="Calibri" w:cs="Arial"/>
          <w:kern w:val="3"/>
          <w:sz w:val="18"/>
          <w:szCs w:val="18"/>
          <w:lang w:eastAsia="zh-CN" w:bidi="hi-IN"/>
        </w:rPr>
        <w:t xml:space="preserve">Osobą upoważnioną ze strony Wykonawcy, do bieżących uzgodnień w sprawie realizacji umowy jest: </w:t>
      </w:r>
      <w:r w:rsidRPr="00797DC2">
        <w:rPr>
          <w:rFonts w:ascii="Calibri" w:hAnsi="Calibri" w:cs="Arial"/>
          <w:sz w:val="18"/>
          <w:szCs w:val="18"/>
        </w:rPr>
        <w:t>………………</w:t>
      </w:r>
    </w:p>
    <w:p w:rsidR="005447F5" w:rsidRPr="00797DC2" w:rsidRDefault="005447F5" w:rsidP="0062674A">
      <w:pPr>
        <w:numPr>
          <w:ilvl w:val="0"/>
          <w:numId w:val="124"/>
        </w:numPr>
        <w:autoSpaceDE w:val="0"/>
        <w:autoSpaceDN w:val="0"/>
        <w:adjustRightInd w:val="0"/>
        <w:ind w:left="284" w:hanging="284"/>
        <w:jc w:val="both"/>
        <w:rPr>
          <w:rFonts w:ascii="Calibri" w:hAnsi="Calibri" w:cs="Arial"/>
          <w:sz w:val="18"/>
          <w:szCs w:val="18"/>
        </w:rPr>
      </w:pPr>
      <w:r w:rsidRPr="00797DC2">
        <w:rPr>
          <w:rFonts w:ascii="Calibri" w:hAnsi="Calibri" w:cs="Arial"/>
          <w:sz w:val="18"/>
          <w:szCs w:val="18"/>
        </w:rPr>
        <w:t>Wykonawca obowiązany jest niezwłocznie (nie później niż na 3 dni przed planowaną zmianą) informować pisemnie Zamawiającego o planowanych zmianach w składzie pracowników ochrony, w tym zastępstwach pracowników ochrony w obiektach Zamawiającego, oraz każdorazowo uzyskać uprzednią zgodę Zamawiającego na zaproponowaną nową osobę. Każdorazowo osoba taka winna spełniać wymagania określone w Specyfikacji Istotnych Warunków Zamówienia oraz w umowie, w szczególności: być pracownikiem ochrony wpisanym na listę kwalifikowanych pracowników ochrony posiadającym zaświadczenie wydane przez Komendanta Wojewódzkiego Policji.</w:t>
      </w:r>
    </w:p>
    <w:p w:rsidR="005447F5" w:rsidRPr="00797DC2" w:rsidRDefault="005447F5" w:rsidP="0062674A">
      <w:pPr>
        <w:numPr>
          <w:ilvl w:val="0"/>
          <w:numId w:val="124"/>
        </w:numPr>
        <w:autoSpaceDE w:val="0"/>
        <w:autoSpaceDN w:val="0"/>
        <w:adjustRightInd w:val="0"/>
        <w:spacing w:after="120"/>
        <w:ind w:left="284" w:hanging="284"/>
        <w:jc w:val="both"/>
        <w:rPr>
          <w:rFonts w:ascii="Calibri" w:hAnsi="Calibri" w:cs="Arial"/>
          <w:sz w:val="18"/>
          <w:szCs w:val="18"/>
        </w:rPr>
      </w:pPr>
      <w:r w:rsidRPr="00797DC2">
        <w:rPr>
          <w:rFonts w:ascii="Calibri" w:hAnsi="Calibri" w:cs="Arial"/>
          <w:sz w:val="18"/>
          <w:szCs w:val="18"/>
        </w:rPr>
        <w:t>Zmiana pracownika ochrony dokonana zgodnie z ust. 1</w:t>
      </w:r>
      <w:r w:rsidR="00855D80" w:rsidRPr="00797DC2">
        <w:rPr>
          <w:rFonts w:ascii="Calibri" w:hAnsi="Calibri" w:cs="Arial"/>
          <w:sz w:val="18"/>
          <w:szCs w:val="18"/>
        </w:rPr>
        <w:t>8</w:t>
      </w:r>
      <w:r w:rsidRPr="00797DC2">
        <w:rPr>
          <w:rFonts w:ascii="Calibri" w:hAnsi="Calibri" w:cs="Arial"/>
          <w:sz w:val="18"/>
          <w:szCs w:val="18"/>
        </w:rPr>
        <w:t xml:space="preserve"> skutkuje zmianą załącznika nr 3 do umowy i nie wymaga zawierania przez Strony aneksu do umowy.</w:t>
      </w:r>
    </w:p>
    <w:p w:rsidR="005447F5" w:rsidRPr="00797DC2" w:rsidRDefault="005447F5" w:rsidP="005447F5">
      <w:pPr>
        <w:jc w:val="center"/>
        <w:rPr>
          <w:rFonts w:ascii="Calibri" w:hAnsi="Calibri" w:cs="Arial"/>
          <w:b/>
          <w:bCs/>
          <w:sz w:val="18"/>
          <w:szCs w:val="18"/>
        </w:rPr>
      </w:pPr>
      <w:r w:rsidRPr="00797DC2">
        <w:rPr>
          <w:rFonts w:ascii="Calibri" w:hAnsi="Calibri" w:cs="Arial"/>
          <w:b/>
          <w:bCs/>
          <w:sz w:val="18"/>
          <w:szCs w:val="18"/>
        </w:rPr>
        <w:t>§5</w:t>
      </w:r>
    </w:p>
    <w:p w:rsidR="005447F5" w:rsidRPr="00797DC2" w:rsidRDefault="005447F5" w:rsidP="005447F5">
      <w:pPr>
        <w:spacing w:after="120"/>
        <w:jc w:val="center"/>
        <w:rPr>
          <w:rFonts w:ascii="Calibri" w:hAnsi="Calibri" w:cs="Arial"/>
          <w:b/>
          <w:bCs/>
          <w:sz w:val="18"/>
          <w:szCs w:val="18"/>
        </w:rPr>
      </w:pPr>
      <w:r w:rsidRPr="00797DC2">
        <w:rPr>
          <w:rFonts w:ascii="Calibri" w:hAnsi="Calibri" w:cs="Arial"/>
          <w:b/>
          <w:bCs/>
          <w:sz w:val="18"/>
          <w:szCs w:val="18"/>
        </w:rPr>
        <w:t>Wartość umowy</w:t>
      </w:r>
    </w:p>
    <w:p w:rsidR="005447F5" w:rsidRPr="00797DC2" w:rsidRDefault="005447F5" w:rsidP="0062674A">
      <w:pPr>
        <w:widowControl/>
        <w:numPr>
          <w:ilvl w:val="0"/>
          <w:numId w:val="125"/>
        </w:numPr>
        <w:suppressAutoHyphens w:val="0"/>
        <w:ind w:left="284" w:hanging="284"/>
        <w:jc w:val="both"/>
        <w:rPr>
          <w:rFonts w:ascii="Calibri" w:hAnsi="Calibri" w:cs="Arial"/>
          <w:sz w:val="18"/>
          <w:szCs w:val="18"/>
        </w:rPr>
      </w:pPr>
      <w:r w:rsidRPr="00797DC2">
        <w:rPr>
          <w:rFonts w:ascii="Calibri" w:hAnsi="Calibri" w:cs="Arial"/>
          <w:sz w:val="18"/>
          <w:szCs w:val="18"/>
        </w:rPr>
        <w:t xml:space="preserve">Maksymalne wynagrodzenie Wykonawcy za realizację przedmiotu umowy  ustala się w </w:t>
      </w:r>
      <w:r w:rsidRPr="00797DC2">
        <w:rPr>
          <w:rFonts w:ascii="Calibri" w:hAnsi="Calibri" w:cs="Arial"/>
          <w:b/>
          <w:sz w:val="18"/>
          <w:szCs w:val="18"/>
        </w:rPr>
        <w:t xml:space="preserve">wysokości brutto: </w:t>
      </w:r>
      <w:r w:rsidRPr="00797DC2">
        <w:rPr>
          <w:rFonts w:ascii="Calibri" w:hAnsi="Calibri" w:cs="Arial"/>
          <w:b/>
          <w:bCs/>
          <w:sz w:val="18"/>
          <w:szCs w:val="18"/>
        </w:rPr>
        <w:t xml:space="preserve">......... </w:t>
      </w:r>
      <w:r w:rsidRPr="00797DC2">
        <w:rPr>
          <w:rFonts w:ascii="Calibri" w:hAnsi="Calibri" w:cs="Arial"/>
          <w:b/>
          <w:sz w:val="18"/>
          <w:szCs w:val="18"/>
        </w:rPr>
        <w:t>zł (</w:t>
      </w:r>
      <w:r w:rsidRPr="00797DC2">
        <w:rPr>
          <w:rFonts w:ascii="Calibri" w:hAnsi="Calibri" w:cs="Arial"/>
          <w:b/>
          <w:i/>
          <w:sz w:val="18"/>
          <w:szCs w:val="18"/>
        </w:rPr>
        <w:t>słownie: ..........</w:t>
      </w:r>
      <w:r w:rsidRPr="00797DC2">
        <w:rPr>
          <w:rFonts w:ascii="Calibri" w:hAnsi="Calibri" w:cs="Arial"/>
          <w:b/>
          <w:sz w:val="18"/>
          <w:szCs w:val="18"/>
        </w:rPr>
        <w:t>).</w:t>
      </w:r>
    </w:p>
    <w:p w:rsidR="005447F5" w:rsidRPr="00797DC2" w:rsidRDefault="005447F5" w:rsidP="0062674A">
      <w:pPr>
        <w:widowControl/>
        <w:numPr>
          <w:ilvl w:val="0"/>
          <w:numId w:val="125"/>
        </w:numPr>
        <w:suppressAutoHyphens w:val="0"/>
        <w:ind w:left="284" w:hanging="284"/>
        <w:jc w:val="both"/>
        <w:rPr>
          <w:rFonts w:ascii="Calibri" w:hAnsi="Calibri" w:cs="Arial"/>
          <w:sz w:val="18"/>
          <w:szCs w:val="18"/>
        </w:rPr>
      </w:pPr>
      <w:r w:rsidRPr="00797DC2">
        <w:rPr>
          <w:rFonts w:ascii="Calibri" w:hAnsi="Calibri" w:cs="Arial"/>
          <w:sz w:val="18"/>
          <w:szCs w:val="18"/>
        </w:rPr>
        <w:t>Kwota brutto, o której mowa w ust. 1, obejmuje ceny określone w ofercie Wykonawcy stanowiącej załącznik nr 2 do umowy: wartość brutto: …… (</w:t>
      </w:r>
      <w:r w:rsidRPr="00797DC2">
        <w:rPr>
          <w:rFonts w:ascii="Calibri" w:hAnsi="Calibri" w:cs="Arial"/>
          <w:i/>
          <w:sz w:val="18"/>
          <w:szCs w:val="18"/>
        </w:rPr>
        <w:t>słownie:…………</w:t>
      </w:r>
      <w:r w:rsidRPr="00797DC2">
        <w:rPr>
          <w:rFonts w:ascii="Calibri" w:hAnsi="Calibri" w:cs="Arial"/>
          <w:sz w:val="18"/>
          <w:szCs w:val="18"/>
        </w:rPr>
        <w:t>), stawka za 1 miesiąc monitorowania systemu alarmowego wynosi: ……. złotych</w:t>
      </w:r>
      <w:r w:rsidRPr="00797DC2">
        <w:rPr>
          <w:rFonts w:ascii="Calibri" w:hAnsi="Calibri" w:cs="Arial"/>
          <w:b/>
          <w:bCs/>
          <w:sz w:val="18"/>
          <w:szCs w:val="18"/>
        </w:rPr>
        <w:t xml:space="preserve"> </w:t>
      </w:r>
      <w:r w:rsidRPr="00797DC2">
        <w:rPr>
          <w:rFonts w:ascii="Calibri" w:hAnsi="Calibri" w:cs="Arial"/>
          <w:sz w:val="18"/>
          <w:szCs w:val="18"/>
        </w:rPr>
        <w:t>(</w:t>
      </w:r>
      <w:r w:rsidRPr="00797DC2">
        <w:rPr>
          <w:rFonts w:ascii="Calibri" w:hAnsi="Calibri" w:cs="Arial"/>
          <w:i/>
          <w:sz w:val="18"/>
          <w:szCs w:val="18"/>
        </w:rPr>
        <w:t>słownie:  ….</w:t>
      </w:r>
      <w:r w:rsidRPr="00797DC2">
        <w:rPr>
          <w:rFonts w:ascii="Calibri" w:hAnsi="Calibri" w:cs="Arial"/>
          <w:sz w:val="18"/>
          <w:szCs w:val="18"/>
        </w:rPr>
        <w:t xml:space="preserve">) </w:t>
      </w:r>
    </w:p>
    <w:p w:rsidR="005447F5" w:rsidRPr="00797DC2" w:rsidRDefault="005447F5" w:rsidP="0062674A">
      <w:pPr>
        <w:widowControl/>
        <w:numPr>
          <w:ilvl w:val="0"/>
          <w:numId w:val="94"/>
        </w:numPr>
        <w:suppressAutoHyphens w:val="0"/>
        <w:spacing w:after="120"/>
        <w:ind w:left="284" w:hanging="284"/>
        <w:jc w:val="both"/>
        <w:rPr>
          <w:rFonts w:ascii="Calibri" w:hAnsi="Calibri" w:cs="Arial"/>
          <w:b/>
          <w:bCs/>
          <w:sz w:val="18"/>
          <w:szCs w:val="18"/>
        </w:rPr>
      </w:pPr>
      <w:r w:rsidRPr="00797DC2">
        <w:rPr>
          <w:rFonts w:ascii="Calibri" w:hAnsi="Calibri" w:cs="Arial"/>
          <w:sz w:val="18"/>
          <w:szCs w:val="18"/>
        </w:rPr>
        <w:t>Niepełne miesiące świadczenia usługi na obiekcie Wielkiej Zbrojowni rozliczane będą proporcjonalnie (za dni świadczenia usługi) przy zastosowaniu miesięcznej stawki świadczenia usługi monitoringu na obiekcie Wielkiej Zbrojowni.</w:t>
      </w:r>
    </w:p>
    <w:p w:rsidR="005447F5" w:rsidRPr="00797DC2" w:rsidRDefault="005447F5" w:rsidP="005447F5">
      <w:pPr>
        <w:jc w:val="center"/>
        <w:rPr>
          <w:rFonts w:ascii="Calibri" w:hAnsi="Calibri" w:cs="Arial"/>
          <w:b/>
          <w:sz w:val="18"/>
          <w:szCs w:val="18"/>
        </w:rPr>
      </w:pPr>
      <w:r w:rsidRPr="00797DC2">
        <w:rPr>
          <w:rFonts w:ascii="Calibri" w:hAnsi="Calibri" w:cs="Arial"/>
          <w:b/>
          <w:sz w:val="18"/>
          <w:szCs w:val="18"/>
        </w:rPr>
        <w:t>§6</w:t>
      </w:r>
    </w:p>
    <w:p w:rsidR="005447F5" w:rsidRPr="00797DC2" w:rsidRDefault="005447F5" w:rsidP="005447F5">
      <w:pPr>
        <w:spacing w:after="120"/>
        <w:jc w:val="center"/>
        <w:rPr>
          <w:rFonts w:ascii="Calibri" w:hAnsi="Calibri" w:cs="Arial"/>
          <w:b/>
          <w:sz w:val="18"/>
          <w:szCs w:val="18"/>
        </w:rPr>
      </w:pPr>
      <w:r w:rsidRPr="00797DC2">
        <w:rPr>
          <w:rFonts w:ascii="Calibri" w:hAnsi="Calibri" w:cs="Arial"/>
          <w:b/>
          <w:sz w:val="18"/>
          <w:szCs w:val="18"/>
        </w:rPr>
        <w:t>Termin i warunki płatności</w:t>
      </w:r>
    </w:p>
    <w:p w:rsidR="005447F5" w:rsidRPr="00797DC2" w:rsidRDefault="005447F5" w:rsidP="0062674A">
      <w:pPr>
        <w:numPr>
          <w:ilvl w:val="0"/>
          <w:numId w:val="126"/>
        </w:numPr>
        <w:ind w:left="284" w:hanging="284"/>
        <w:jc w:val="both"/>
        <w:rPr>
          <w:rFonts w:ascii="Calibri" w:eastAsia="Lucida Sans Unicode" w:hAnsi="Calibri" w:cs="Arial"/>
          <w:sz w:val="18"/>
          <w:szCs w:val="18"/>
          <w:lang w:eastAsia="en-US" w:bidi="en-US"/>
        </w:rPr>
      </w:pPr>
      <w:r w:rsidRPr="00797DC2">
        <w:rPr>
          <w:rFonts w:ascii="Calibri" w:eastAsia="Lucida Sans Unicode" w:hAnsi="Calibri" w:cs="Arial"/>
          <w:sz w:val="18"/>
          <w:szCs w:val="18"/>
          <w:lang w:eastAsia="en-US" w:bidi="en-US"/>
        </w:rPr>
        <w:t>Podstawą do wystawienia faktury jest protokół odbioru podpisany bez zastrzeżeń, potwierdzaj</w:t>
      </w:r>
      <w:r w:rsidR="00B216ED" w:rsidRPr="00797DC2">
        <w:rPr>
          <w:rFonts w:ascii="Calibri" w:eastAsia="Lucida Sans Unicode" w:hAnsi="Calibri" w:cs="Arial"/>
          <w:sz w:val="18"/>
          <w:szCs w:val="18"/>
          <w:lang w:eastAsia="en-US" w:bidi="en-US"/>
        </w:rPr>
        <w:t xml:space="preserve">ący zgodność wykonania usługi z </w:t>
      </w:r>
      <w:r w:rsidRPr="00797DC2">
        <w:rPr>
          <w:rFonts w:ascii="Calibri" w:eastAsia="Lucida Sans Unicode" w:hAnsi="Calibri" w:cs="Arial"/>
          <w:sz w:val="18"/>
          <w:szCs w:val="18"/>
          <w:lang w:eastAsia="en-US" w:bidi="en-US"/>
        </w:rPr>
        <w:t>wymaganiami określonymi niniejszą umową oraz ilością realizowanych roboczogodzin.</w:t>
      </w:r>
    </w:p>
    <w:p w:rsidR="005447F5" w:rsidRPr="00797DC2" w:rsidRDefault="005447F5" w:rsidP="0062674A">
      <w:pPr>
        <w:numPr>
          <w:ilvl w:val="0"/>
          <w:numId w:val="126"/>
        </w:numPr>
        <w:ind w:left="284" w:hanging="284"/>
        <w:jc w:val="both"/>
        <w:rPr>
          <w:rFonts w:ascii="Calibri" w:eastAsia="Lucida Sans Unicode" w:hAnsi="Calibri" w:cs="Arial"/>
          <w:sz w:val="18"/>
          <w:szCs w:val="18"/>
          <w:lang w:eastAsia="en-US" w:bidi="en-US"/>
        </w:rPr>
      </w:pPr>
      <w:r w:rsidRPr="00797DC2">
        <w:rPr>
          <w:rFonts w:ascii="Calibri" w:eastAsia="Lucida Sans Unicode" w:hAnsi="Calibri" w:cs="Arial"/>
          <w:sz w:val="18"/>
          <w:szCs w:val="18"/>
          <w:lang w:eastAsia="en-US" w:bidi="en-US"/>
        </w:rPr>
        <w:t xml:space="preserve">Strony ustalają miesięczny okres rozliczeniowy. Faktury wystawiane będą ostatniego dnia każdego miesiąca dla obiektu, na którym będzie wykonywana usługa. </w:t>
      </w:r>
    </w:p>
    <w:p w:rsidR="005447F5" w:rsidRPr="00797DC2" w:rsidRDefault="005447F5" w:rsidP="0062674A">
      <w:pPr>
        <w:numPr>
          <w:ilvl w:val="0"/>
          <w:numId w:val="126"/>
        </w:numPr>
        <w:ind w:left="284" w:hanging="284"/>
        <w:jc w:val="both"/>
        <w:rPr>
          <w:rFonts w:ascii="Calibri" w:eastAsia="Lucida Sans Unicode" w:hAnsi="Calibri" w:cs="Arial"/>
          <w:sz w:val="18"/>
          <w:szCs w:val="18"/>
          <w:lang w:eastAsia="en-US" w:bidi="en-US"/>
        </w:rPr>
      </w:pPr>
      <w:r w:rsidRPr="00797DC2">
        <w:rPr>
          <w:rFonts w:ascii="Calibri" w:eastAsia="Lucida Sans Unicode" w:hAnsi="Calibri" w:cs="Arial"/>
          <w:sz w:val="18"/>
          <w:szCs w:val="18"/>
          <w:lang w:eastAsia="en-US" w:bidi="en-US"/>
        </w:rPr>
        <w:t>Wykonawca dostarczy Zamawiającemu faktury w ciągu 7 dni od zakończenia danego miesiąca świadczenia usługi.</w:t>
      </w:r>
    </w:p>
    <w:p w:rsidR="005447F5" w:rsidRPr="00797DC2" w:rsidRDefault="005447F5" w:rsidP="0062674A">
      <w:pPr>
        <w:numPr>
          <w:ilvl w:val="0"/>
          <w:numId w:val="126"/>
        </w:numPr>
        <w:ind w:left="284" w:hanging="284"/>
        <w:jc w:val="both"/>
        <w:rPr>
          <w:rFonts w:ascii="Calibri" w:eastAsia="Lucida Sans Unicode" w:hAnsi="Calibri" w:cs="Arial"/>
          <w:sz w:val="18"/>
          <w:szCs w:val="18"/>
          <w:lang w:eastAsia="en-US" w:bidi="en-US"/>
        </w:rPr>
      </w:pPr>
      <w:r w:rsidRPr="00797DC2">
        <w:rPr>
          <w:rFonts w:ascii="Calibri" w:eastAsia="Lucida Sans Unicode" w:hAnsi="Calibri" w:cs="Arial"/>
          <w:sz w:val="18"/>
          <w:szCs w:val="18"/>
          <w:lang w:eastAsia="en-US" w:bidi="en-US"/>
        </w:rPr>
        <w:t>Zapłata za przedmiot umowy będzie dokonana raz w miesiącu, przelewem, na podstawie prawidłowo wystawionej faktury VAT, w terminie 21 dni od daty otrzymania faktury przez Zamawiającego.</w:t>
      </w:r>
    </w:p>
    <w:p w:rsidR="005447F5" w:rsidRPr="00797DC2" w:rsidRDefault="005447F5" w:rsidP="0062674A">
      <w:pPr>
        <w:numPr>
          <w:ilvl w:val="0"/>
          <w:numId w:val="126"/>
        </w:numPr>
        <w:ind w:left="284" w:hanging="284"/>
        <w:jc w:val="both"/>
        <w:rPr>
          <w:rFonts w:ascii="Calibri" w:eastAsia="Lucida Sans Unicode" w:hAnsi="Calibri" w:cs="Arial"/>
          <w:sz w:val="18"/>
          <w:szCs w:val="18"/>
          <w:lang w:eastAsia="en-US" w:bidi="en-US"/>
        </w:rPr>
      </w:pPr>
      <w:r w:rsidRPr="00797DC2">
        <w:rPr>
          <w:rFonts w:ascii="Calibri" w:hAnsi="Calibri" w:cs="Arial"/>
          <w:sz w:val="18"/>
          <w:szCs w:val="18"/>
        </w:rPr>
        <w:t>Za datę zapłaty przyjmuje się dzień obciążenia rachunku bankowego Zamawiającego. Termin uważa się za zachowany, jeśli obciążenie rachunku bankowego Zamawiającego nastąpi najpóźniej w ostatnim dniu terminu płatności.</w:t>
      </w:r>
    </w:p>
    <w:p w:rsidR="005447F5" w:rsidRPr="00797DC2" w:rsidRDefault="005447F5" w:rsidP="0062674A">
      <w:pPr>
        <w:numPr>
          <w:ilvl w:val="0"/>
          <w:numId w:val="126"/>
        </w:numPr>
        <w:ind w:left="284" w:hanging="284"/>
        <w:jc w:val="both"/>
        <w:rPr>
          <w:rFonts w:ascii="Calibri" w:eastAsia="Lucida Sans Unicode" w:hAnsi="Calibri" w:cs="Arial"/>
          <w:sz w:val="18"/>
          <w:szCs w:val="18"/>
          <w:lang w:eastAsia="en-US" w:bidi="en-US"/>
        </w:rPr>
      </w:pPr>
      <w:r w:rsidRPr="00797DC2">
        <w:rPr>
          <w:rFonts w:ascii="Calibri" w:hAnsi="Calibri" w:cs="Arial"/>
          <w:sz w:val="18"/>
          <w:szCs w:val="18"/>
        </w:rPr>
        <w:t>Wykonawca nie może przenosić wierzytelności wynikającej z umowy na rzecz osoby trzeciej, bez pisemnej pod rygorem nieważności zgody Zamawiającego. Treść dokumentów, dotyczących przenoszonej wierzytelności (umowy o przelew, pożyczki, zawiadomienia, oświadczenia itp.) nie może stać w sprzeczności z postanowieniami umowy.</w:t>
      </w:r>
    </w:p>
    <w:p w:rsidR="005447F5" w:rsidRPr="00797DC2" w:rsidRDefault="005447F5" w:rsidP="0062674A">
      <w:pPr>
        <w:numPr>
          <w:ilvl w:val="0"/>
          <w:numId w:val="126"/>
        </w:numPr>
        <w:spacing w:after="120"/>
        <w:ind w:left="284" w:hanging="284"/>
        <w:jc w:val="both"/>
        <w:rPr>
          <w:rFonts w:ascii="Calibri" w:eastAsia="Lucida Sans Unicode" w:hAnsi="Calibri" w:cs="Arial"/>
          <w:sz w:val="18"/>
          <w:szCs w:val="18"/>
          <w:lang w:eastAsia="en-US" w:bidi="en-US"/>
        </w:rPr>
      </w:pPr>
      <w:r w:rsidRPr="00797DC2">
        <w:rPr>
          <w:rFonts w:ascii="Calibri" w:eastAsia="Lucida Sans Unicode" w:hAnsi="Calibri" w:cs="Arial"/>
          <w:sz w:val="18"/>
          <w:szCs w:val="18"/>
          <w:lang w:eastAsia="en-US" w:bidi="en-US"/>
        </w:rPr>
        <w:t xml:space="preserve">W przypadku gdy wskazany rachunek bankowy Wykonawcy będącego podatnikiem podatku VAT,  na dzień zlecenia przelewu nie figuruje w prowadzonym przez Szefa Krajowej Administracji Skarbowej wykazie podmiotów zarejestrowanych jako podatnicy VAT, w tym podmiotów których rejestracja jako podatników VAT została przywrócona (zwanym dalej „białą listą podatników”),  o którym mowa w art. 96b ust. 1 pkt 2) ustawy z dnia 11 marca 2004 r. o podatku od towarów i usług (tekst jednolity Dz. U. z 2018r. poz. 2174), Zamawiający może dokonać zapłaty na dowolny rachunek bankowy Wykonawcy wskazany na białej liście podatników. Jeżeli na białej liście podatników nie figuruje żaden rachunek bankowy Wykonawcy, Zamawiający może wstrzymać płatność do czasu </w:t>
      </w:r>
      <w:r w:rsidRPr="00797DC2">
        <w:rPr>
          <w:rFonts w:ascii="Calibri" w:eastAsia="Lucida Sans Unicode" w:hAnsi="Calibri" w:cs="Arial"/>
          <w:sz w:val="18"/>
          <w:szCs w:val="18"/>
          <w:lang w:eastAsia="en-US" w:bidi="en-US"/>
        </w:rPr>
        <w:lastRenderedPageBreak/>
        <w:t>ujawnienia tego rachunku informując o tym Wykonawcę.  W takim przypadku Wykonawca ma obowiązek niezwłocznego poinformowania Zamawiającego o ujawnieniu rachunku bankowego na białej liście podatników. Opóźnienie w zapłacie faktury z powodu braku rachunku bankowego Wykonawcy na białej liście podatników nie stanowi podstawy do naliczenia przez Wykonawcę odsetek za opóźnienie w transakcjach handlowych.</w:t>
      </w:r>
    </w:p>
    <w:p w:rsidR="005447F5" w:rsidRPr="00797DC2" w:rsidRDefault="005447F5" w:rsidP="005447F5">
      <w:pPr>
        <w:jc w:val="center"/>
        <w:rPr>
          <w:rFonts w:ascii="Calibri" w:hAnsi="Calibri" w:cs="Arial"/>
          <w:b/>
          <w:sz w:val="18"/>
          <w:szCs w:val="18"/>
        </w:rPr>
      </w:pPr>
      <w:r w:rsidRPr="00797DC2">
        <w:rPr>
          <w:rFonts w:ascii="Calibri" w:hAnsi="Calibri" w:cs="Arial"/>
          <w:b/>
          <w:sz w:val="18"/>
          <w:szCs w:val="18"/>
        </w:rPr>
        <w:t>§7</w:t>
      </w:r>
    </w:p>
    <w:p w:rsidR="005447F5" w:rsidRPr="00797DC2" w:rsidRDefault="005447F5" w:rsidP="005447F5">
      <w:pPr>
        <w:spacing w:after="120"/>
        <w:jc w:val="center"/>
        <w:rPr>
          <w:rFonts w:ascii="Calibri" w:hAnsi="Calibri" w:cs="Arial"/>
          <w:b/>
          <w:sz w:val="18"/>
          <w:szCs w:val="18"/>
        </w:rPr>
      </w:pPr>
      <w:r w:rsidRPr="00797DC2">
        <w:rPr>
          <w:rFonts w:ascii="Calibri" w:hAnsi="Calibri" w:cs="Arial"/>
          <w:b/>
          <w:sz w:val="18"/>
          <w:szCs w:val="18"/>
        </w:rPr>
        <w:t>Kary umowne</w:t>
      </w:r>
    </w:p>
    <w:p w:rsidR="005447F5" w:rsidRPr="00797DC2" w:rsidRDefault="005447F5" w:rsidP="0062674A">
      <w:pPr>
        <w:pStyle w:val="Akapitzlist"/>
        <w:widowControl/>
        <w:numPr>
          <w:ilvl w:val="0"/>
          <w:numId w:val="127"/>
        </w:numPr>
        <w:tabs>
          <w:tab w:val="left" w:pos="284"/>
        </w:tabs>
        <w:ind w:left="284" w:hanging="284"/>
        <w:jc w:val="both"/>
        <w:rPr>
          <w:rFonts w:ascii="Calibri" w:hAnsi="Calibri" w:cs="Arial"/>
          <w:sz w:val="18"/>
          <w:szCs w:val="18"/>
        </w:rPr>
      </w:pPr>
      <w:r w:rsidRPr="00797DC2">
        <w:rPr>
          <w:rFonts w:ascii="Calibri" w:hAnsi="Calibri" w:cs="Arial"/>
          <w:sz w:val="18"/>
          <w:szCs w:val="18"/>
        </w:rPr>
        <w:t>Wykonawca zapłaci Zamawiającemu następujące kary umowne:</w:t>
      </w:r>
    </w:p>
    <w:p w:rsidR="005447F5" w:rsidRPr="00797DC2" w:rsidRDefault="005447F5" w:rsidP="0062674A">
      <w:pPr>
        <w:pStyle w:val="Akapitzlist"/>
        <w:widowControl/>
        <w:numPr>
          <w:ilvl w:val="0"/>
          <w:numId w:val="128"/>
        </w:numPr>
        <w:tabs>
          <w:tab w:val="left" w:pos="426"/>
        </w:tabs>
        <w:ind w:left="567" w:hanging="283"/>
        <w:jc w:val="both"/>
        <w:rPr>
          <w:rFonts w:ascii="Calibri" w:hAnsi="Calibri" w:cs="Arial"/>
          <w:sz w:val="18"/>
          <w:szCs w:val="18"/>
        </w:rPr>
      </w:pPr>
      <w:r w:rsidRPr="00797DC2">
        <w:rPr>
          <w:rFonts w:ascii="Calibri" w:hAnsi="Calibri" w:cs="Arial"/>
          <w:sz w:val="18"/>
          <w:szCs w:val="18"/>
        </w:rPr>
        <w:t>za odstąpienie od umowy przez Zamawiającego z przyczyn leżących po stronie Wykonawcy bądź rozwiązanie umowy z przyczyn leżących po stronie  Wykonawcy w wysokości 10% wynagrodzenia brutto określonego w §5 ust. 1 umowy;</w:t>
      </w:r>
    </w:p>
    <w:p w:rsidR="005447F5" w:rsidRPr="00797DC2" w:rsidRDefault="005447F5" w:rsidP="0062674A">
      <w:pPr>
        <w:pStyle w:val="Akapitzlist"/>
        <w:widowControl/>
        <w:numPr>
          <w:ilvl w:val="0"/>
          <w:numId w:val="128"/>
        </w:numPr>
        <w:tabs>
          <w:tab w:val="left" w:pos="426"/>
        </w:tabs>
        <w:ind w:left="567" w:hanging="283"/>
        <w:jc w:val="both"/>
        <w:rPr>
          <w:rFonts w:ascii="Calibri" w:hAnsi="Calibri" w:cs="Arial"/>
          <w:sz w:val="18"/>
          <w:szCs w:val="18"/>
        </w:rPr>
      </w:pPr>
      <w:r w:rsidRPr="00797DC2">
        <w:rPr>
          <w:rFonts w:ascii="Calibri" w:hAnsi="Calibri" w:cs="Arial"/>
          <w:sz w:val="18"/>
          <w:szCs w:val="18"/>
        </w:rPr>
        <w:t xml:space="preserve">z tytułu </w:t>
      </w:r>
      <w:r w:rsidR="00B216ED" w:rsidRPr="00797DC2">
        <w:rPr>
          <w:rFonts w:ascii="Calibri" w:hAnsi="Calibri" w:cs="Arial"/>
          <w:sz w:val="18"/>
          <w:szCs w:val="18"/>
        </w:rPr>
        <w:t>zwłoki</w:t>
      </w:r>
      <w:r w:rsidRPr="00797DC2">
        <w:rPr>
          <w:rFonts w:ascii="Calibri" w:hAnsi="Calibri" w:cs="Arial"/>
          <w:sz w:val="18"/>
          <w:szCs w:val="18"/>
        </w:rPr>
        <w:t xml:space="preserve"> w przyjęciu do realizacji przedmiotu umowy w wysokości 2% wynagrodzenia brutto określonego w §5 ust. 1 umowy za każdy dzień </w:t>
      </w:r>
      <w:r w:rsidR="00B216ED" w:rsidRPr="00797DC2">
        <w:rPr>
          <w:rFonts w:ascii="Calibri" w:hAnsi="Calibri" w:cs="Arial"/>
          <w:sz w:val="18"/>
          <w:szCs w:val="18"/>
        </w:rPr>
        <w:t>zwłoki</w:t>
      </w:r>
      <w:r w:rsidRPr="00797DC2">
        <w:rPr>
          <w:rFonts w:ascii="Calibri" w:hAnsi="Calibri" w:cs="Arial"/>
          <w:sz w:val="18"/>
          <w:szCs w:val="18"/>
        </w:rPr>
        <w:t>, liczony od dnia wskazanego w §2 ust. 1 umowy;</w:t>
      </w:r>
    </w:p>
    <w:p w:rsidR="005447F5" w:rsidRPr="00797DC2" w:rsidRDefault="005447F5" w:rsidP="0062674A">
      <w:pPr>
        <w:pStyle w:val="Akapitzlist"/>
        <w:widowControl/>
        <w:numPr>
          <w:ilvl w:val="0"/>
          <w:numId w:val="128"/>
        </w:numPr>
        <w:tabs>
          <w:tab w:val="left" w:pos="426"/>
        </w:tabs>
        <w:ind w:left="567" w:hanging="283"/>
        <w:jc w:val="both"/>
        <w:rPr>
          <w:rFonts w:ascii="Calibri" w:hAnsi="Calibri" w:cs="Arial"/>
          <w:sz w:val="18"/>
          <w:szCs w:val="18"/>
        </w:rPr>
      </w:pPr>
      <w:r w:rsidRPr="00797DC2">
        <w:rPr>
          <w:rFonts w:ascii="Calibri" w:hAnsi="Calibri" w:cs="Arial"/>
          <w:sz w:val="18"/>
          <w:szCs w:val="18"/>
        </w:rPr>
        <w:t xml:space="preserve">z tytułu nieprzestrzegania przepisów przeciwpożarowych, stawianie się w miejscu wykonywania obowiązków w stanie nietrzeźwości lub pod wpływem środków odurzających, spożywanie w miejscu wykonywania obowiązków alkoholu lub zażywanie środków odurzających przez pracowników Wykonawcy, w wysokości </w:t>
      </w:r>
      <w:r w:rsidR="00213283" w:rsidRPr="00797DC2">
        <w:rPr>
          <w:rFonts w:ascii="Calibri" w:hAnsi="Calibri" w:cs="Arial"/>
          <w:sz w:val="18"/>
          <w:szCs w:val="18"/>
        </w:rPr>
        <w:t>0,</w:t>
      </w:r>
      <w:r w:rsidRPr="00797DC2">
        <w:rPr>
          <w:rFonts w:ascii="Calibri" w:hAnsi="Calibri" w:cs="Arial"/>
          <w:sz w:val="18"/>
          <w:szCs w:val="18"/>
        </w:rPr>
        <w:t>5% wynagrodzenia brutto określonego w §5 ust. 1 umowy za każdy przypadek naruszenia;</w:t>
      </w:r>
    </w:p>
    <w:p w:rsidR="005447F5" w:rsidRPr="00797DC2" w:rsidRDefault="005447F5" w:rsidP="0062674A">
      <w:pPr>
        <w:pStyle w:val="Akapitzlist"/>
        <w:widowControl/>
        <w:numPr>
          <w:ilvl w:val="0"/>
          <w:numId w:val="128"/>
        </w:numPr>
        <w:tabs>
          <w:tab w:val="left" w:pos="426"/>
        </w:tabs>
        <w:ind w:left="567" w:hanging="283"/>
        <w:jc w:val="both"/>
        <w:rPr>
          <w:rFonts w:ascii="Calibri" w:hAnsi="Calibri" w:cs="Arial"/>
          <w:sz w:val="18"/>
          <w:szCs w:val="18"/>
        </w:rPr>
      </w:pPr>
      <w:r w:rsidRPr="00797DC2">
        <w:rPr>
          <w:rFonts w:ascii="Calibri" w:hAnsi="Calibri" w:cs="Arial"/>
          <w:sz w:val="18"/>
          <w:szCs w:val="18"/>
        </w:rPr>
        <w:t>z tytułu naruszenia przez Wykonawcę, któregokolwiek ze zobowiązań określonych w umowie, innego niż wskazane w pkt 2 lub 3 powyżej, w wysokości 2% wynagrodzenia brutto  określonego w §5 ust. 1 umowy za każdy przypadek naruszenia.</w:t>
      </w:r>
    </w:p>
    <w:p w:rsidR="005447F5" w:rsidRPr="00797DC2" w:rsidRDefault="005447F5" w:rsidP="0062674A">
      <w:pPr>
        <w:pStyle w:val="Akapitzlist"/>
        <w:widowControl/>
        <w:numPr>
          <w:ilvl w:val="0"/>
          <w:numId w:val="127"/>
        </w:numPr>
        <w:tabs>
          <w:tab w:val="left" w:pos="284"/>
        </w:tabs>
        <w:ind w:left="284" w:hanging="284"/>
        <w:rPr>
          <w:rFonts w:ascii="Calibri" w:hAnsi="Calibri" w:cs="Arial"/>
          <w:sz w:val="18"/>
          <w:szCs w:val="18"/>
        </w:rPr>
      </w:pPr>
      <w:r w:rsidRPr="00797DC2">
        <w:rPr>
          <w:rFonts w:ascii="Calibri" w:hAnsi="Calibri" w:cs="Arial"/>
          <w:sz w:val="18"/>
          <w:szCs w:val="18"/>
        </w:rPr>
        <w:t>W przypadku niewykonania lub powtarzającego się nienależytego wykonania przedmiotu umowy Zamawiający zastrzega sobie prawo do obciążenia Wykonawcy kosztami poniesionymi w związku z koniecznością zlecenia (w trybie doraźnym) czynności innemu podmiotowi.</w:t>
      </w:r>
    </w:p>
    <w:p w:rsidR="00B216ED" w:rsidRPr="00797DC2" w:rsidRDefault="00B216ED" w:rsidP="0062674A">
      <w:pPr>
        <w:pStyle w:val="Akapitzlist"/>
        <w:widowControl/>
        <w:numPr>
          <w:ilvl w:val="0"/>
          <w:numId w:val="127"/>
        </w:numPr>
        <w:tabs>
          <w:tab w:val="left" w:pos="284"/>
        </w:tabs>
        <w:ind w:left="284" w:hanging="284"/>
        <w:jc w:val="both"/>
        <w:rPr>
          <w:rFonts w:ascii="Calibri" w:hAnsi="Calibri" w:cs="Arial"/>
          <w:sz w:val="18"/>
          <w:szCs w:val="18"/>
        </w:rPr>
      </w:pPr>
      <w:r w:rsidRPr="00797DC2">
        <w:rPr>
          <w:rFonts w:ascii="Calibri" w:hAnsi="Calibri" w:cs="Arial"/>
          <w:sz w:val="18"/>
          <w:szCs w:val="18"/>
        </w:rPr>
        <w:t>W przypadku ujawnienia niespełnienia wymogu zatrudnienia przez Wykonawcę lub podwykonawcę na podstawie umowy o pracę osób wykonujących czynności podczas realizacji zadań wynikających z opisu przedmiotu zamówienia, Wykonawca będzie zobowiązany do zapłacenia Zamawiającemu kary umownej, w wysokości 1 000,00 zł (słownie: jeden tysiąc złotych 00/100) za każdą osobę niezatrudnioną na umowę o pracę lub za każdy przypadek nie utrzymania ciągłości zatrudnienia na umowę o pracę</w:t>
      </w:r>
      <w:r w:rsidR="009C78FD" w:rsidRPr="00797DC2">
        <w:rPr>
          <w:rFonts w:ascii="Calibri" w:hAnsi="Calibri" w:cs="Arial"/>
          <w:sz w:val="18"/>
          <w:szCs w:val="18"/>
        </w:rPr>
        <w:t xml:space="preserve"> </w:t>
      </w:r>
      <w:r w:rsidR="009C78FD" w:rsidRPr="00797DC2">
        <w:rPr>
          <w:rFonts w:ascii="Calibri" w:hAnsi="Calibri"/>
          <w:sz w:val="18"/>
          <w:szCs w:val="18"/>
        </w:rPr>
        <w:t>(kara może być wielokrotnie ponawiana).</w:t>
      </w:r>
    </w:p>
    <w:p w:rsidR="005447F5" w:rsidRPr="00797DC2" w:rsidRDefault="005447F5" w:rsidP="0062674A">
      <w:pPr>
        <w:pStyle w:val="Akapitzlist"/>
        <w:widowControl/>
        <w:numPr>
          <w:ilvl w:val="0"/>
          <w:numId w:val="127"/>
        </w:numPr>
        <w:tabs>
          <w:tab w:val="left" w:pos="284"/>
        </w:tabs>
        <w:ind w:left="284" w:hanging="284"/>
        <w:rPr>
          <w:rFonts w:ascii="Calibri" w:hAnsi="Calibri" w:cs="Arial"/>
          <w:sz w:val="18"/>
          <w:szCs w:val="18"/>
        </w:rPr>
      </w:pPr>
      <w:r w:rsidRPr="00797DC2">
        <w:rPr>
          <w:rFonts w:ascii="Calibri" w:hAnsi="Calibri" w:cs="Arial"/>
          <w:sz w:val="18"/>
          <w:szCs w:val="18"/>
        </w:rPr>
        <w:t>Zamawiający zastrzega sobie prawo dochodzenia odszkodowania na zasadach ogólnych, o ile wartość faktycznie poniesionych szkód przekracza wysokość zastrzeżonych kar umownych.</w:t>
      </w:r>
    </w:p>
    <w:p w:rsidR="005447F5" w:rsidRPr="00797DC2" w:rsidRDefault="005447F5" w:rsidP="0062674A">
      <w:pPr>
        <w:pStyle w:val="Akapitzlist"/>
        <w:widowControl/>
        <w:numPr>
          <w:ilvl w:val="0"/>
          <w:numId w:val="127"/>
        </w:numPr>
        <w:tabs>
          <w:tab w:val="left" w:pos="284"/>
        </w:tabs>
        <w:ind w:left="284" w:hanging="284"/>
        <w:jc w:val="both"/>
        <w:rPr>
          <w:rFonts w:ascii="Calibri" w:hAnsi="Calibri" w:cs="Arial"/>
          <w:sz w:val="18"/>
          <w:szCs w:val="18"/>
        </w:rPr>
      </w:pPr>
      <w:r w:rsidRPr="00797DC2">
        <w:rPr>
          <w:rFonts w:ascii="Calibri" w:hAnsi="Calibri" w:cs="Arial"/>
          <w:sz w:val="18"/>
          <w:szCs w:val="18"/>
        </w:rPr>
        <w:t>Kary nałożone przez właściwe organy za nieprzestrzeganie przepisów bhp, ppoż., i innych w zakresie prac objętych umową obciążają Wykonawcę.</w:t>
      </w:r>
    </w:p>
    <w:p w:rsidR="00213283" w:rsidRPr="00797DC2" w:rsidRDefault="00213283" w:rsidP="0062674A">
      <w:pPr>
        <w:pStyle w:val="Akapitzlist"/>
        <w:widowControl/>
        <w:numPr>
          <w:ilvl w:val="0"/>
          <w:numId w:val="127"/>
        </w:numPr>
        <w:tabs>
          <w:tab w:val="left" w:pos="284"/>
        </w:tabs>
        <w:ind w:left="284" w:hanging="284"/>
        <w:jc w:val="both"/>
        <w:rPr>
          <w:rFonts w:ascii="Calibri" w:hAnsi="Calibri" w:cs="Arial"/>
          <w:sz w:val="18"/>
          <w:szCs w:val="18"/>
        </w:rPr>
      </w:pPr>
      <w:r w:rsidRPr="00797DC2">
        <w:rPr>
          <w:rFonts w:ascii="Calibri" w:hAnsi="Calibri" w:cs="Arial"/>
          <w:sz w:val="18"/>
          <w:szCs w:val="18"/>
        </w:rPr>
        <w:t>Kary umowne mogą wynieść maksymalnie 20% wynagrodzenia brutto określonego  §5 ust. 1 umowy.</w:t>
      </w:r>
    </w:p>
    <w:p w:rsidR="005447F5" w:rsidRPr="00797DC2" w:rsidRDefault="005447F5" w:rsidP="005447F5">
      <w:pPr>
        <w:jc w:val="center"/>
        <w:rPr>
          <w:rFonts w:ascii="Calibri" w:hAnsi="Calibri" w:cs="Arial"/>
          <w:b/>
          <w:bCs/>
          <w:sz w:val="18"/>
          <w:szCs w:val="18"/>
        </w:rPr>
      </w:pPr>
    </w:p>
    <w:p w:rsidR="005447F5" w:rsidRPr="00797DC2" w:rsidRDefault="005447F5" w:rsidP="005447F5">
      <w:pPr>
        <w:jc w:val="center"/>
        <w:rPr>
          <w:rFonts w:ascii="Calibri" w:hAnsi="Calibri" w:cs="Arial"/>
          <w:b/>
          <w:sz w:val="18"/>
          <w:szCs w:val="18"/>
        </w:rPr>
      </w:pPr>
      <w:r w:rsidRPr="00797DC2">
        <w:rPr>
          <w:rFonts w:ascii="Calibri" w:hAnsi="Calibri" w:cs="Arial"/>
          <w:b/>
          <w:sz w:val="18"/>
          <w:szCs w:val="18"/>
        </w:rPr>
        <w:t>§8</w:t>
      </w:r>
    </w:p>
    <w:p w:rsidR="005447F5" w:rsidRPr="00797DC2" w:rsidRDefault="005447F5" w:rsidP="005447F5">
      <w:pPr>
        <w:spacing w:after="120"/>
        <w:jc w:val="center"/>
        <w:rPr>
          <w:rFonts w:ascii="Calibri" w:hAnsi="Calibri" w:cs="Arial"/>
          <w:b/>
          <w:sz w:val="18"/>
          <w:szCs w:val="18"/>
        </w:rPr>
      </w:pPr>
      <w:r w:rsidRPr="00797DC2">
        <w:rPr>
          <w:rFonts w:ascii="Calibri" w:hAnsi="Calibri" w:cs="Arial"/>
          <w:b/>
          <w:sz w:val="18"/>
          <w:szCs w:val="18"/>
        </w:rPr>
        <w:t>Rozwiązanie umowy. Odstąpienie od umowy</w:t>
      </w:r>
    </w:p>
    <w:p w:rsidR="005447F5" w:rsidRPr="00797DC2" w:rsidRDefault="005447F5" w:rsidP="0062674A">
      <w:pPr>
        <w:pStyle w:val="Akapitzlist"/>
        <w:widowControl/>
        <w:numPr>
          <w:ilvl w:val="0"/>
          <w:numId w:val="129"/>
        </w:numPr>
        <w:tabs>
          <w:tab w:val="clear" w:pos="360"/>
          <w:tab w:val="num" w:pos="284"/>
        </w:tabs>
        <w:suppressAutoHyphens w:val="0"/>
        <w:ind w:left="284" w:hanging="284"/>
        <w:jc w:val="both"/>
        <w:rPr>
          <w:rFonts w:ascii="Calibri" w:hAnsi="Calibri" w:cs="Arial"/>
          <w:sz w:val="18"/>
          <w:szCs w:val="18"/>
        </w:rPr>
      </w:pPr>
      <w:r w:rsidRPr="00797DC2">
        <w:rPr>
          <w:rFonts w:ascii="Calibri" w:hAnsi="Calibri" w:cs="Arial"/>
          <w:sz w:val="18"/>
          <w:szCs w:val="18"/>
        </w:rPr>
        <w:t>Zamawiającemu przysługuje prawo rozwiązania umowy w trybie natychmiastowym bez zachowania okresu wypowiedzenia, w przypadku gdy:</w:t>
      </w:r>
    </w:p>
    <w:p w:rsidR="005447F5" w:rsidRPr="00797DC2" w:rsidRDefault="005447F5" w:rsidP="0062674A">
      <w:pPr>
        <w:widowControl/>
        <w:numPr>
          <w:ilvl w:val="1"/>
          <w:numId w:val="129"/>
        </w:numPr>
        <w:tabs>
          <w:tab w:val="clear" w:pos="720"/>
          <w:tab w:val="num" w:pos="567"/>
        </w:tabs>
        <w:suppressAutoHyphens w:val="0"/>
        <w:ind w:left="567" w:hanging="283"/>
        <w:jc w:val="both"/>
        <w:rPr>
          <w:rFonts w:ascii="Calibri" w:hAnsi="Calibri" w:cs="Arial"/>
          <w:sz w:val="18"/>
          <w:szCs w:val="18"/>
        </w:rPr>
      </w:pPr>
      <w:r w:rsidRPr="00797DC2">
        <w:rPr>
          <w:rFonts w:ascii="Calibri" w:hAnsi="Calibri" w:cs="Arial"/>
          <w:sz w:val="18"/>
          <w:szCs w:val="18"/>
        </w:rPr>
        <w:t>Wykonawca utraci koncesję na działalność gospodarczą w zakresie ochrony osób i mienia,</w:t>
      </w:r>
    </w:p>
    <w:p w:rsidR="005447F5" w:rsidRPr="00797DC2" w:rsidRDefault="005447F5" w:rsidP="0062674A">
      <w:pPr>
        <w:widowControl/>
        <w:numPr>
          <w:ilvl w:val="1"/>
          <w:numId w:val="129"/>
        </w:numPr>
        <w:tabs>
          <w:tab w:val="clear" w:pos="720"/>
          <w:tab w:val="num" w:pos="567"/>
        </w:tabs>
        <w:suppressAutoHyphens w:val="0"/>
        <w:ind w:left="567" w:hanging="283"/>
        <w:jc w:val="both"/>
        <w:rPr>
          <w:rFonts w:ascii="Calibri" w:hAnsi="Calibri" w:cs="Arial"/>
          <w:sz w:val="18"/>
          <w:szCs w:val="18"/>
        </w:rPr>
      </w:pPr>
      <w:r w:rsidRPr="00797DC2">
        <w:rPr>
          <w:rFonts w:ascii="Calibri" w:hAnsi="Calibri" w:cs="Arial"/>
          <w:sz w:val="18"/>
          <w:szCs w:val="18"/>
        </w:rPr>
        <w:t>zostanie wszczęte postępowanie likwidacyjne wobec Wykonawcy,</w:t>
      </w:r>
    </w:p>
    <w:p w:rsidR="005447F5" w:rsidRPr="00797DC2" w:rsidRDefault="005447F5" w:rsidP="0062674A">
      <w:pPr>
        <w:widowControl/>
        <w:numPr>
          <w:ilvl w:val="1"/>
          <w:numId w:val="129"/>
        </w:numPr>
        <w:tabs>
          <w:tab w:val="clear" w:pos="720"/>
          <w:tab w:val="num" w:pos="567"/>
        </w:tabs>
        <w:suppressAutoHyphens w:val="0"/>
        <w:ind w:left="567" w:hanging="283"/>
        <w:jc w:val="both"/>
        <w:rPr>
          <w:rFonts w:ascii="Calibri" w:hAnsi="Calibri" w:cs="Arial"/>
          <w:sz w:val="18"/>
          <w:szCs w:val="18"/>
        </w:rPr>
      </w:pPr>
      <w:r w:rsidRPr="00797DC2">
        <w:rPr>
          <w:rFonts w:ascii="Calibri" w:hAnsi="Calibri" w:cs="Arial"/>
          <w:sz w:val="18"/>
          <w:szCs w:val="18"/>
        </w:rPr>
        <w:t>nastąpi znaczne pogorszenie sytuacji finansowej Wykonawcy, szczególnie w razie powzięcia wiadomości o wszczęciu postępowania egzekucyjnego z majątku Wykonawcy,</w:t>
      </w:r>
    </w:p>
    <w:p w:rsidR="005447F5" w:rsidRPr="00797DC2" w:rsidRDefault="005447F5" w:rsidP="0062674A">
      <w:pPr>
        <w:widowControl/>
        <w:numPr>
          <w:ilvl w:val="1"/>
          <w:numId w:val="129"/>
        </w:numPr>
        <w:tabs>
          <w:tab w:val="clear" w:pos="720"/>
          <w:tab w:val="num" w:pos="567"/>
        </w:tabs>
        <w:suppressAutoHyphens w:val="0"/>
        <w:ind w:left="567" w:hanging="283"/>
        <w:jc w:val="both"/>
        <w:rPr>
          <w:rFonts w:ascii="Calibri" w:hAnsi="Calibri" w:cs="Arial"/>
          <w:sz w:val="18"/>
          <w:szCs w:val="18"/>
        </w:rPr>
      </w:pPr>
      <w:r w:rsidRPr="00797DC2">
        <w:rPr>
          <w:rFonts w:ascii="Calibri" w:hAnsi="Calibri" w:cs="Arial"/>
          <w:sz w:val="18"/>
          <w:szCs w:val="18"/>
        </w:rPr>
        <w:t>Wykonawca wykonuje umowę niezgodnie z jej warunkami i pomimo uprzedniego wezwania przez Zmawiającego do usunięcia naruszeń, naruszenia te nie zostaną usunięte przez Wykonawcę w wyznaczonym przez Zamawiającego co najmniej 7-dniowym terminie.</w:t>
      </w:r>
    </w:p>
    <w:p w:rsidR="005447F5" w:rsidRPr="00797DC2" w:rsidRDefault="005447F5" w:rsidP="0062674A">
      <w:pPr>
        <w:widowControl/>
        <w:numPr>
          <w:ilvl w:val="0"/>
          <w:numId w:val="130"/>
        </w:numPr>
        <w:suppressAutoHyphens w:val="0"/>
        <w:ind w:left="284" w:hanging="284"/>
        <w:jc w:val="both"/>
        <w:rPr>
          <w:rFonts w:ascii="Calibri" w:hAnsi="Calibri" w:cs="Arial"/>
          <w:sz w:val="18"/>
          <w:szCs w:val="18"/>
        </w:rPr>
      </w:pPr>
      <w:r w:rsidRPr="00797DC2">
        <w:rPr>
          <w:rFonts w:ascii="Calibri" w:eastAsia="Lucida Sans Unicode" w:hAnsi="Calibri" w:cs="Arial"/>
          <w:sz w:val="18"/>
          <w:szCs w:val="18"/>
          <w:lang w:eastAsia="en-US" w:bidi="en-US"/>
        </w:rPr>
        <w:t>Oświadczenie o rozwiązaniu umowy, w trybie o którym mowa w ust. 1, wymaga formy pisemnej z podaniem uzasadnienia pod rygorem nieważności.</w:t>
      </w:r>
    </w:p>
    <w:p w:rsidR="005447F5" w:rsidRPr="00797DC2" w:rsidRDefault="005447F5" w:rsidP="0062674A">
      <w:pPr>
        <w:widowControl/>
        <w:numPr>
          <w:ilvl w:val="0"/>
          <w:numId w:val="130"/>
        </w:numPr>
        <w:suppressAutoHyphens w:val="0"/>
        <w:ind w:left="284" w:hanging="284"/>
        <w:jc w:val="both"/>
        <w:rPr>
          <w:rFonts w:ascii="Calibri" w:hAnsi="Calibri" w:cs="Arial"/>
          <w:sz w:val="18"/>
          <w:szCs w:val="18"/>
        </w:rPr>
      </w:pPr>
      <w:r w:rsidRPr="00797DC2">
        <w:rPr>
          <w:rFonts w:ascii="Calibri" w:hAnsi="Calibri" w:cs="Arial"/>
          <w:sz w:val="18"/>
          <w:szCs w:val="18"/>
        </w:rPr>
        <w:t>Każdej ze Strony przysługuje prawo rozwiązania umowy z zachowaniem 3-miesięcznego okresu wypowiedzenia ze skutkiem na koniec miesiąca kalendarzowego. Oświadczenie o rozwiązaniu umowy wymaga formy pisemnej pod rygorem nieważności.</w:t>
      </w:r>
    </w:p>
    <w:p w:rsidR="005447F5" w:rsidRPr="00797DC2" w:rsidRDefault="005447F5" w:rsidP="0062674A">
      <w:pPr>
        <w:widowControl/>
        <w:numPr>
          <w:ilvl w:val="0"/>
          <w:numId w:val="130"/>
        </w:numPr>
        <w:suppressAutoHyphens w:val="0"/>
        <w:ind w:left="284" w:hanging="284"/>
        <w:jc w:val="both"/>
        <w:rPr>
          <w:rFonts w:ascii="Calibri" w:hAnsi="Calibri" w:cs="Arial"/>
          <w:sz w:val="18"/>
          <w:szCs w:val="18"/>
        </w:rPr>
      </w:pPr>
      <w:r w:rsidRPr="00797DC2">
        <w:rPr>
          <w:rFonts w:ascii="Calibri" w:hAnsi="Calibri" w:cs="Arial"/>
          <w:sz w:val="18"/>
          <w:szCs w:val="18"/>
        </w:rPr>
        <w:t>Oprócz przypadków określonych w Kodeksie Cywilnym oraz zastrzeżonych w innych postanowieniach umowy, Zamawiający może odstąpić od umowy w przypadku wystąpienia istotnej zmiany okoliczności powodującej, że wykonanie umowy nie leży w interesie publicznym, czego nie można było przewidzieć w chwili zawarcia umowy.</w:t>
      </w:r>
    </w:p>
    <w:p w:rsidR="005447F5" w:rsidRPr="00797DC2" w:rsidRDefault="005447F5" w:rsidP="0062674A">
      <w:pPr>
        <w:widowControl/>
        <w:numPr>
          <w:ilvl w:val="0"/>
          <w:numId w:val="130"/>
        </w:numPr>
        <w:suppressAutoHyphens w:val="0"/>
        <w:spacing w:after="120"/>
        <w:ind w:left="284" w:hanging="284"/>
        <w:jc w:val="both"/>
        <w:rPr>
          <w:rFonts w:ascii="Calibri" w:hAnsi="Calibri" w:cs="Arial"/>
          <w:sz w:val="18"/>
          <w:szCs w:val="18"/>
        </w:rPr>
      </w:pPr>
      <w:r w:rsidRPr="00797DC2">
        <w:rPr>
          <w:rFonts w:ascii="Calibri" w:hAnsi="Calibri" w:cs="Arial"/>
          <w:sz w:val="18"/>
          <w:szCs w:val="18"/>
        </w:rPr>
        <w:t>Zamawiający może odstąpić od umowy, w trybie o którym mowa w ust. 4 powyżej, w terminie 30 dni od dnia powzięcia wiadomości o okolicznościach, o których mowa w ust. 4 powyżej. Odstąpienie od umowy wymaga formy pisemnej z podaniem uzasadnienia pod rygorem nieważności.</w:t>
      </w:r>
    </w:p>
    <w:p w:rsidR="005447F5" w:rsidRPr="00797DC2" w:rsidRDefault="00B216ED" w:rsidP="00B216ED">
      <w:pPr>
        <w:jc w:val="center"/>
        <w:rPr>
          <w:rFonts w:ascii="Calibri" w:hAnsi="Calibri" w:cs="Arial"/>
          <w:b/>
          <w:sz w:val="18"/>
          <w:szCs w:val="18"/>
        </w:rPr>
      </w:pPr>
      <w:r w:rsidRPr="00797DC2">
        <w:rPr>
          <w:rFonts w:ascii="Calibri" w:hAnsi="Calibri" w:cs="Arial"/>
          <w:b/>
          <w:sz w:val="18"/>
          <w:szCs w:val="18"/>
        </w:rPr>
        <w:t>§9</w:t>
      </w:r>
    </w:p>
    <w:p w:rsidR="005447F5" w:rsidRPr="00797DC2" w:rsidRDefault="005447F5" w:rsidP="005447F5">
      <w:pPr>
        <w:spacing w:after="120"/>
        <w:ind w:left="426" w:hanging="426"/>
        <w:jc w:val="center"/>
        <w:rPr>
          <w:rFonts w:ascii="Calibri" w:hAnsi="Calibri" w:cs="Arial"/>
          <w:b/>
          <w:bCs/>
          <w:sz w:val="18"/>
          <w:szCs w:val="18"/>
        </w:rPr>
      </w:pPr>
      <w:r w:rsidRPr="00797DC2">
        <w:rPr>
          <w:rFonts w:ascii="Calibri" w:hAnsi="Calibri" w:cs="Arial"/>
          <w:b/>
          <w:bCs/>
          <w:sz w:val="18"/>
          <w:szCs w:val="18"/>
        </w:rPr>
        <w:t>Zmiana umowy</w:t>
      </w:r>
    </w:p>
    <w:p w:rsidR="005447F5" w:rsidRPr="00797DC2" w:rsidRDefault="005447F5" w:rsidP="0062674A">
      <w:pPr>
        <w:numPr>
          <w:ilvl w:val="0"/>
          <w:numId w:val="131"/>
        </w:numPr>
        <w:ind w:left="284" w:hanging="284"/>
        <w:rPr>
          <w:rFonts w:ascii="Calibri" w:hAnsi="Calibri" w:cs="Arial"/>
          <w:sz w:val="18"/>
          <w:szCs w:val="18"/>
          <w:lang w:eastAsia="en-US"/>
        </w:rPr>
      </w:pPr>
      <w:r w:rsidRPr="00797DC2">
        <w:rPr>
          <w:rFonts w:ascii="Calibri" w:hAnsi="Calibri" w:cs="Arial"/>
          <w:sz w:val="18"/>
          <w:szCs w:val="18"/>
          <w:lang w:eastAsia="en-US"/>
        </w:rPr>
        <w:t>Wszelkie zmiany umowy wymagają formy pisemnej pod rygorem nieważności. Zmiany nie mogą naruszać postanowień zawartych w art. 454 ustawy Pzp.</w:t>
      </w:r>
    </w:p>
    <w:p w:rsidR="005447F5" w:rsidRPr="00797DC2" w:rsidRDefault="005447F5" w:rsidP="0062674A">
      <w:pPr>
        <w:numPr>
          <w:ilvl w:val="0"/>
          <w:numId w:val="131"/>
        </w:numPr>
        <w:ind w:left="426" w:hanging="426"/>
        <w:rPr>
          <w:rFonts w:ascii="Calibri" w:hAnsi="Calibri" w:cs="Arial"/>
          <w:sz w:val="18"/>
          <w:szCs w:val="18"/>
          <w:lang w:eastAsia="en-US"/>
        </w:rPr>
      </w:pPr>
      <w:r w:rsidRPr="00797DC2">
        <w:rPr>
          <w:rFonts w:ascii="Calibri" w:hAnsi="Calibri" w:cs="Arial"/>
          <w:sz w:val="18"/>
          <w:szCs w:val="18"/>
          <w:lang w:eastAsia="en-US"/>
        </w:rPr>
        <w:t>Zamawiający przewiduje możliwość dokonania następujących zmian w umowie:</w:t>
      </w:r>
    </w:p>
    <w:p w:rsidR="005447F5" w:rsidRPr="00797DC2" w:rsidRDefault="00B216ED" w:rsidP="0062674A">
      <w:pPr>
        <w:widowControl/>
        <w:numPr>
          <w:ilvl w:val="0"/>
          <w:numId w:val="132"/>
        </w:numPr>
        <w:tabs>
          <w:tab w:val="left" w:pos="567"/>
        </w:tabs>
        <w:suppressAutoHyphens w:val="0"/>
        <w:ind w:left="567" w:hanging="283"/>
        <w:jc w:val="both"/>
        <w:rPr>
          <w:rFonts w:ascii="Calibri" w:hAnsi="Calibri" w:cs="Arial"/>
          <w:sz w:val="18"/>
          <w:szCs w:val="18"/>
        </w:rPr>
      </w:pPr>
      <w:r w:rsidRPr="00797DC2">
        <w:rPr>
          <w:rFonts w:ascii="Calibri" w:hAnsi="Calibri" w:cs="Arial"/>
          <w:sz w:val="18"/>
          <w:szCs w:val="18"/>
        </w:rPr>
        <w:t>zmiany wysokości wynagrodzenia Wykonawcy, w tym poszczególnych stawek ryczałtowych - w przypadku zmiany: stawki podatku od towarów i usług (VAT), wysokości minimalnego wynagrodzenia za pracę albo wysokości minimalnej stawki godzinowej, ustalonych na podstawie przepisów o minimalnym wynagrodzeniu za pracę, zasad podlegania ubezpieczeniom społecznym lub ubezpieczeniu zdrowotnemu lub wysokości stawki składki na ubezpieczenia społeczne lub zdrowotne, zasad gromadzenia i wysokości wpłat do pracowniczych planów kapitałowych, o których mowa w ustawie z dnia 4 października 2018r. o pracowniczych planach kapitałowych (tekst jednolity Dz. U. z 2020r. poz. 1342), jeżeli zmiany te będą miały wpływ na koszty wykonania zamówienia przez Wykonawcę;</w:t>
      </w:r>
    </w:p>
    <w:p w:rsidR="005447F5" w:rsidRPr="00797DC2" w:rsidRDefault="005447F5" w:rsidP="0062674A">
      <w:pPr>
        <w:widowControl/>
        <w:numPr>
          <w:ilvl w:val="0"/>
          <w:numId w:val="132"/>
        </w:numPr>
        <w:tabs>
          <w:tab w:val="left" w:pos="567"/>
        </w:tabs>
        <w:suppressAutoHyphens w:val="0"/>
        <w:ind w:left="567" w:hanging="283"/>
        <w:jc w:val="both"/>
        <w:rPr>
          <w:rFonts w:ascii="Calibri" w:hAnsi="Calibri" w:cs="Arial"/>
          <w:sz w:val="18"/>
          <w:szCs w:val="18"/>
        </w:rPr>
      </w:pPr>
      <w:r w:rsidRPr="00797DC2">
        <w:rPr>
          <w:rFonts w:ascii="Calibri" w:hAnsi="Calibri" w:cs="Arial"/>
          <w:sz w:val="18"/>
          <w:szCs w:val="18"/>
        </w:rPr>
        <w:t>zmiany postanowień umowy w zakresie wynikającym ze zmiany powszechnie obowiązujących przepisów – w przypadku zmiany powszechnie obowiązujących przepisów mających wpływ na postanowienia umowy lub wykonanie przedmiotu umowy;</w:t>
      </w:r>
    </w:p>
    <w:p w:rsidR="005447F5" w:rsidRPr="00797DC2" w:rsidRDefault="005447F5" w:rsidP="0062674A">
      <w:pPr>
        <w:widowControl/>
        <w:numPr>
          <w:ilvl w:val="0"/>
          <w:numId w:val="132"/>
        </w:numPr>
        <w:tabs>
          <w:tab w:val="left" w:pos="567"/>
        </w:tabs>
        <w:suppressAutoHyphens w:val="0"/>
        <w:ind w:left="567" w:hanging="283"/>
        <w:jc w:val="both"/>
        <w:rPr>
          <w:rFonts w:ascii="Calibri" w:hAnsi="Calibri" w:cs="Arial"/>
          <w:sz w:val="18"/>
          <w:szCs w:val="18"/>
        </w:rPr>
      </w:pPr>
      <w:r w:rsidRPr="00797DC2">
        <w:rPr>
          <w:rFonts w:ascii="Calibri" w:hAnsi="Calibri" w:cs="Arial"/>
          <w:sz w:val="18"/>
          <w:szCs w:val="18"/>
          <w:lang w:eastAsia="en-US"/>
        </w:rPr>
        <w:t xml:space="preserve">wyłączenia </w:t>
      </w:r>
      <w:r w:rsidR="00B216ED" w:rsidRPr="00797DC2">
        <w:rPr>
          <w:rFonts w:ascii="Calibri" w:hAnsi="Calibri" w:cs="Arial"/>
          <w:sz w:val="18"/>
          <w:szCs w:val="18"/>
          <w:lang w:eastAsia="en-US"/>
        </w:rPr>
        <w:t>budynku</w:t>
      </w:r>
      <w:r w:rsidRPr="00797DC2">
        <w:rPr>
          <w:rFonts w:ascii="Calibri" w:hAnsi="Calibri" w:cs="Arial"/>
          <w:sz w:val="18"/>
          <w:szCs w:val="18"/>
          <w:lang w:eastAsia="en-US"/>
        </w:rPr>
        <w:t xml:space="preserve"> ze świadczenia usługi ochrony </w:t>
      </w:r>
      <w:r w:rsidR="00B216ED" w:rsidRPr="00797DC2">
        <w:rPr>
          <w:rFonts w:ascii="Calibri" w:hAnsi="Calibri" w:cs="Arial"/>
          <w:sz w:val="18"/>
          <w:szCs w:val="18"/>
          <w:lang w:eastAsia="en-US"/>
        </w:rPr>
        <w:t>–</w:t>
      </w:r>
      <w:r w:rsidRPr="00797DC2">
        <w:rPr>
          <w:rFonts w:ascii="Calibri" w:hAnsi="Calibri" w:cs="Arial"/>
          <w:sz w:val="18"/>
          <w:szCs w:val="18"/>
          <w:lang w:eastAsia="en-US"/>
        </w:rPr>
        <w:t xml:space="preserve"> w</w:t>
      </w:r>
      <w:r w:rsidR="00B216ED" w:rsidRPr="00797DC2">
        <w:rPr>
          <w:rFonts w:ascii="Calibri" w:hAnsi="Calibri" w:cs="Arial"/>
          <w:sz w:val="18"/>
          <w:szCs w:val="18"/>
          <w:lang w:eastAsia="en-US"/>
        </w:rPr>
        <w:t xml:space="preserve"> </w:t>
      </w:r>
      <w:r w:rsidRPr="00797DC2">
        <w:rPr>
          <w:rFonts w:ascii="Calibri" w:hAnsi="Calibri" w:cs="Arial"/>
          <w:sz w:val="18"/>
          <w:szCs w:val="18"/>
          <w:lang w:eastAsia="en-US"/>
        </w:rPr>
        <w:t xml:space="preserve">przypadku, gdy konieczność tych zmian wynika z powszechnie obowiązujących przepisów prawa, w oparciu o które jest realizowana umowa, w przypadku zmian organizacyjnych po stronie </w:t>
      </w:r>
      <w:r w:rsidRPr="00797DC2">
        <w:rPr>
          <w:rFonts w:ascii="Calibri" w:hAnsi="Calibri" w:cs="Arial"/>
          <w:sz w:val="18"/>
          <w:szCs w:val="18"/>
          <w:lang w:eastAsia="en-US"/>
        </w:rPr>
        <w:lastRenderedPageBreak/>
        <w:t>Zamawiającego, w przypadku wyłączenia przez Zamawiającego budynku lub jego części z użytkowania, w przypadku przekazania przez Zamawiającego w drodze czynności prawnej do używania budynku lub jego części innemu podmiotowi, w przypadku zmiany formy, w jakiej jest realizowana ochrona budynku, w przypadku dostosowania systemu ochrony do potrzeb Zamawiającego;</w:t>
      </w:r>
    </w:p>
    <w:p w:rsidR="005447F5" w:rsidRPr="00797DC2" w:rsidRDefault="005447F5" w:rsidP="0062674A">
      <w:pPr>
        <w:widowControl/>
        <w:numPr>
          <w:ilvl w:val="0"/>
          <w:numId w:val="132"/>
        </w:numPr>
        <w:tabs>
          <w:tab w:val="left" w:pos="567"/>
        </w:tabs>
        <w:suppressAutoHyphens w:val="0"/>
        <w:ind w:left="567" w:hanging="283"/>
        <w:jc w:val="both"/>
        <w:rPr>
          <w:rFonts w:ascii="Calibri" w:hAnsi="Calibri" w:cs="Arial"/>
          <w:sz w:val="18"/>
          <w:szCs w:val="18"/>
        </w:rPr>
      </w:pPr>
      <w:r w:rsidRPr="00797DC2">
        <w:rPr>
          <w:rFonts w:ascii="Calibri" w:hAnsi="Calibri" w:cs="Arial"/>
          <w:sz w:val="18"/>
          <w:szCs w:val="18"/>
          <w:lang w:eastAsia="en-US"/>
        </w:rPr>
        <w:t>zmiany postanowień umowy w zakresie wynikającym z zaistnienia okoliczności mających charakter siły wyższej, uniemożliwiających lub znacznie utrudniających wykonanie przedmiotu umowy – w przypadku zaistnienia takich okoliczności. Przez siłę wyższą Strony rozumieć będą zdarzenie, którego nie można było przewidzieć przy zachowaniu należytej staranności, które jest zewnętrzne w stosunku do Wykonawcy oraz od niego niezależne, któremu nie mógł się on przeciwstawić działając z należytą starannością. W szczególności za siłę wyższą uznaje się powodzie, pożary, huragany, klęski żywiołowe, epidemie, inne zdarzenia spowodowane siłami przyrody, strajki, zamieszki, rozruchy, działania o charakterze zbrojnym, a także działania władz publicznych, na które Wykonawca nie ma wpływu. Postanowienie niniejsze nie obejmuje jednak zdarzeń i działań zewnętrznych, którym zapobieganie jest celem i przedmiotem niniejszej umowy;</w:t>
      </w:r>
    </w:p>
    <w:p w:rsidR="005447F5" w:rsidRPr="00797DC2" w:rsidRDefault="005447F5" w:rsidP="0062674A">
      <w:pPr>
        <w:widowControl/>
        <w:numPr>
          <w:ilvl w:val="0"/>
          <w:numId w:val="132"/>
        </w:numPr>
        <w:tabs>
          <w:tab w:val="left" w:pos="567"/>
        </w:tabs>
        <w:suppressAutoHyphens w:val="0"/>
        <w:ind w:left="567" w:hanging="283"/>
        <w:jc w:val="both"/>
        <w:rPr>
          <w:rFonts w:ascii="Calibri" w:hAnsi="Calibri" w:cs="Arial"/>
          <w:sz w:val="18"/>
          <w:szCs w:val="18"/>
        </w:rPr>
      </w:pPr>
      <w:r w:rsidRPr="00797DC2">
        <w:rPr>
          <w:rFonts w:ascii="Calibri" w:hAnsi="Calibri" w:cs="Arial"/>
          <w:sz w:val="18"/>
          <w:szCs w:val="18"/>
        </w:rPr>
        <w:t xml:space="preserve">zmiany podwykonawcy </w:t>
      </w:r>
      <w:r w:rsidR="00B216ED" w:rsidRPr="00797DC2">
        <w:rPr>
          <w:rFonts w:ascii="Calibri" w:hAnsi="Calibri" w:cs="Arial"/>
          <w:sz w:val="18"/>
          <w:szCs w:val="18"/>
        </w:rPr>
        <w:t>–</w:t>
      </w:r>
      <w:r w:rsidRPr="00797DC2">
        <w:rPr>
          <w:rFonts w:ascii="Calibri" w:hAnsi="Calibri" w:cs="Arial"/>
          <w:sz w:val="18"/>
          <w:szCs w:val="18"/>
        </w:rPr>
        <w:t xml:space="preserve"> w</w:t>
      </w:r>
      <w:r w:rsidR="00B216ED" w:rsidRPr="00797DC2">
        <w:rPr>
          <w:rFonts w:ascii="Calibri" w:hAnsi="Calibri" w:cs="Arial"/>
          <w:sz w:val="18"/>
          <w:szCs w:val="18"/>
        </w:rPr>
        <w:t xml:space="preserve"> </w:t>
      </w:r>
      <w:r w:rsidRPr="00797DC2">
        <w:rPr>
          <w:rFonts w:ascii="Calibri" w:hAnsi="Calibri" w:cs="Arial"/>
          <w:sz w:val="18"/>
          <w:szCs w:val="18"/>
        </w:rPr>
        <w:t>przypadku zmiany podwykonawcy za zgodą Zamawiającego;</w:t>
      </w:r>
    </w:p>
    <w:p w:rsidR="005447F5" w:rsidRPr="00797DC2" w:rsidRDefault="005447F5" w:rsidP="0062674A">
      <w:pPr>
        <w:widowControl/>
        <w:numPr>
          <w:ilvl w:val="0"/>
          <w:numId w:val="132"/>
        </w:numPr>
        <w:tabs>
          <w:tab w:val="left" w:pos="567"/>
        </w:tabs>
        <w:suppressAutoHyphens w:val="0"/>
        <w:ind w:left="567" w:hanging="283"/>
        <w:jc w:val="both"/>
        <w:rPr>
          <w:rFonts w:ascii="Calibri" w:hAnsi="Calibri" w:cs="Arial"/>
          <w:sz w:val="18"/>
          <w:szCs w:val="18"/>
        </w:rPr>
      </w:pPr>
      <w:r w:rsidRPr="00797DC2">
        <w:rPr>
          <w:rFonts w:ascii="Calibri" w:hAnsi="Calibri" w:cs="Arial"/>
          <w:sz w:val="18"/>
          <w:szCs w:val="18"/>
        </w:rPr>
        <w:t>powierzenia podwykonawcom innej części usługi niż wskazana w ofercie Wykonawcy - w przypadku powierzenia podwykonawcom innej części usługi niż wskazana w ofercie W</w:t>
      </w:r>
      <w:r w:rsidR="003539E5" w:rsidRPr="00797DC2">
        <w:rPr>
          <w:rFonts w:ascii="Calibri" w:hAnsi="Calibri" w:cs="Arial"/>
          <w:sz w:val="18"/>
          <w:szCs w:val="18"/>
        </w:rPr>
        <w:t>ykonawcy za zgodą Zamawiającego;</w:t>
      </w:r>
    </w:p>
    <w:p w:rsidR="003539E5" w:rsidRPr="00797DC2" w:rsidRDefault="003539E5" w:rsidP="0062674A">
      <w:pPr>
        <w:widowControl/>
        <w:numPr>
          <w:ilvl w:val="0"/>
          <w:numId w:val="132"/>
        </w:numPr>
        <w:tabs>
          <w:tab w:val="left" w:pos="567"/>
        </w:tabs>
        <w:suppressAutoHyphens w:val="0"/>
        <w:ind w:left="567" w:hanging="283"/>
        <w:jc w:val="both"/>
        <w:rPr>
          <w:rFonts w:ascii="Calibri" w:hAnsi="Calibri" w:cs="Arial"/>
          <w:sz w:val="18"/>
          <w:szCs w:val="18"/>
        </w:rPr>
      </w:pPr>
      <w:r w:rsidRPr="00797DC2">
        <w:rPr>
          <w:rFonts w:ascii="Calibri" w:hAnsi="Calibri" w:cs="Arial"/>
          <w:sz w:val="18"/>
          <w:szCs w:val="18"/>
        </w:rPr>
        <w:t>zmiana ceny możliwa jest w sytuacji wzrostu ceny materiałów lub kosztów związanych z realizacją zamówienia, gdy poziom zmiany przekracza 5 % wartości ceny początkowej wynagrodzenia. Wzrost cen możliwy jest wtedy o wartość wskaźnika zmiany ceny materiałów lub kosztów, ogłaszanego w komunikacie Prezesa Głównego Urzędu Statystycznego. Wartość umowy nie może jednak przekroczyć po zmianie 110 % wartości brutto ujętej w §5 ust. 1 umowy.</w:t>
      </w:r>
    </w:p>
    <w:p w:rsidR="005447F5" w:rsidRPr="00797DC2" w:rsidRDefault="005447F5" w:rsidP="0062674A">
      <w:pPr>
        <w:numPr>
          <w:ilvl w:val="0"/>
          <w:numId w:val="133"/>
        </w:numPr>
        <w:autoSpaceDE w:val="0"/>
        <w:autoSpaceDN w:val="0"/>
        <w:adjustRightInd w:val="0"/>
        <w:ind w:left="284" w:hanging="284"/>
        <w:jc w:val="both"/>
        <w:rPr>
          <w:rFonts w:ascii="Calibri" w:hAnsi="Calibri" w:cs="Arial"/>
          <w:sz w:val="18"/>
          <w:szCs w:val="18"/>
        </w:rPr>
      </w:pPr>
      <w:r w:rsidRPr="00797DC2">
        <w:rPr>
          <w:rFonts w:ascii="Calibri" w:hAnsi="Calibri" w:cs="Arial"/>
          <w:sz w:val="18"/>
          <w:szCs w:val="18"/>
        </w:rPr>
        <w:t>Inicjatorem zmian może być Zamawiający lub Wykonawca poprzez pisemne wystąpienie w okresie obowiązywania umowy zawierające opis proponowanych zmian i ich uzasadnienie.</w:t>
      </w:r>
    </w:p>
    <w:p w:rsidR="005447F5" w:rsidRPr="00797DC2" w:rsidRDefault="005447F5" w:rsidP="0062674A">
      <w:pPr>
        <w:numPr>
          <w:ilvl w:val="0"/>
          <w:numId w:val="133"/>
        </w:numPr>
        <w:autoSpaceDE w:val="0"/>
        <w:autoSpaceDN w:val="0"/>
        <w:adjustRightInd w:val="0"/>
        <w:ind w:left="426" w:hanging="426"/>
        <w:jc w:val="both"/>
        <w:rPr>
          <w:rFonts w:ascii="Calibri" w:hAnsi="Calibri" w:cs="Arial"/>
          <w:sz w:val="18"/>
          <w:szCs w:val="18"/>
        </w:rPr>
      </w:pPr>
      <w:r w:rsidRPr="00797DC2">
        <w:rPr>
          <w:rFonts w:ascii="Calibri" w:hAnsi="Calibri" w:cs="Arial"/>
          <w:sz w:val="18"/>
          <w:szCs w:val="18"/>
        </w:rPr>
        <w:t>Nie wymagają zmiany umowy zmiany dotyczące:</w:t>
      </w:r>
    </w:p>
    <w:p w:rsidR="005447F5" w:rsidRPr="00797DC2" w:rsidRDefault="005447F5" w:rsidP="0062674A">
      <w:pPr>
        <w:numPr>
          <w:ilvl w:val="0"/>
          <w:numId w:val="134"/>
        </w:numPr>
        <w:autoSpaceDE w:val="0"/>
        <w:autoSpaceDN w:val="0"/>
        <w:adjustRightInd w:val="0"/>
        <w:ind w:left="567" w:hanging="283"/>
        <w:jc w:val="both"/>
        <w:rPr>
          <w:rFonts w:ascii="Calibri" w:hAnsi="Calibri" w:cs="Arial"/>
          <w:sz w:val="18"/>
          <w:szCs w:val="18"/>
        </w:rPr>
      </w:pPr>
      <w:r w:rsidRPr="00797DC2">
        <w:rPr>
          <w:rFonts w:ascii="Calibri" w:hAnsi="Calibri" w:cs="Arial"/>
          <w:sz w:val="18"/>
          <w:szCs w:val="18"/>
        </w:rPr>
        <w:t>adresów, numerów telefonów, faksów, poczty elektronicznej, osób kontaktowych;</w:t>
      </w:r>
    </w:p>
    <w:p w:rsidR="005447F5" w:rsidRPr="00797DC2" w:rsidRDefault="005447F5" w:rsidP="0062674A">
      <w:pPr>
        <w:numPr>
          <w:ilvl w:val="0"/>
          <w:numId w:val="134"/>
        </w:numPr>
        <w:autoSpaceDE w:val="0"/>
        <w:autoSpaceDN w:val="0"/>
        <w:adjustRightInd w:val="0"/>
        <w:ind w:left="567" w:hanging="283"/>
        <w:jc w:val="both"/>
        <w:rPr>
          <w:rFonts w:ascii="Calibri" w:hAnsi="Calibri" w:cs="Arial"/>
          <w:sz w:val="18"/>
          <w:szCs w:val="18"/>
        </w:rPr>
      </w:pPr>
      <w:r w:rsidRPr="00797DC2">
        <w:rPr>
          <w:rFonts w:ascii="Calibri" w:hAnsi="Calibri" w:cs="Arial"/>
          <w:sz w:val="18"/>
          <w:szCs w:val="18"/>
        </w:rPr>
        <w:t>aktualizacji danych Wykonawcy poprzez: zmianę nazwy firmy, zmianę adresu siedziby, zmianę formy prawnej Wykonawcy;</w:t>
      </w:r>
    </w:p>
    <w:p w:rsidR="005447F5" w:rsidRPr="00797DC2" w:rsidRDefault="005447F5" w:rsidP="0062674A">
      <w:pPr>
        <w:numPr>
          <w:ilvl w:val="0"/>
          <w:numId w:val="134"/>
        </w:numPr>
        <w:autoSpaceDE w:val="0"/>
        <w:autoSpaceDN w:val="0"/>
        <w:adjustRightInd w:val="0"/>
        <w:ind w:left="567" w:hanging="283"/>
        <w:jc w:val="both"/>
        <w:rPr>
          <w:rFonts w:ascii="Calibri" w:hAnsi="Calibri" w:cs="Arial"/>
          <w:sz w:val="18"/>
          <w:szCs w:val="18"/>
        </w:rPr>
      </w:pPr>
      <w:r w:rsidRPr="00797DC2">
        <w:rPr>
          <w:rFonts w:ascii="Calibri" w:hAnsi="Calibri" w:cs="Arial"/>
          <w:sz w:val="18"/>
          <w:szCs w:val="18"/>
        </w:rPr>
        <w:t>aktualizacji danych Zamawiającego poprzez: zmianę nazwy,  zmianę adresu siedziby.</w:t>
      </w:r>
    </w:p>
    <w:p w:rsidR="005447F5" w:rsidRPr="00797DC2" w:rsidRDefault="005447F5" w:rsidP="0062674A">
      <w:pPr>
        <w:numPr>
          <w:ilvl w:val="0"/>
          <w:numId w:val="135"/>
        </w:numPr>
        <w:autoSpaceDE w:val="0"/>
        <w:autoSpaceDN w:val="0"/>
        <w:adjustRightInd w:val="0"/>
        <w:ind w:left="284" w:hanging="284"/>
        <w:jc w:val="both"/>
        <w:rPr>
          <w:rFonts w:ascii="Calibri" w:hAnsi="Calibri" w:cs="Arial"/>
          <w:sz w:val="18"/>
          <w:szCs w:val="18"/>
        </w:rPr>
      </w:pPr>
      <w:r w:rsidRPr="00797DC2">
        <w:rPr>
          <w:rFonts w:ascii="Calibri" w:hAnsi="Calibri" w:cs="Arial"/>
          <w:sz w:val="18"/>
          <w:szCs w:val="18"/>
        </w:rPr>
        <w:t>Każda ze Stron może jednostronnie dokonać zmiany danych, o których mowa w ust. 4 w zakresie jej dotyczącym, powiadamiając o tym pisemnie drugą Stronę.</w:t>
      </w:r>
    </w:p>
    <w:p w:rsidR="005447F5" w:rsidRPr="00797DC2" w:rsidRDefault="005447F5" w:rsidP="0062674A">
      <w:pPr>
        <w:numPr>
          <w:ilvl w:val="0"/>
          <w:numId w:val="135"/>
        </w:numPr>
        <w:autoSpaceDE w:val="0"/>
        <w:autoSpaceDN w:val="0"/>
        <w:adjustRightInd w:val="0"/>
        <w:ind w:left="284" w:hanging="284"/>
        <w:jc w:val="both"/>
        <w:rPr>
          <w:rFonts w:ascii="Calibri" w:hAnsi="Calibri" w:cs="Arial"/>
          <w:sz w:val="18"/>
          <w:szCs w:val="18"/>
        </w:rPr>
      </w:pPr>
      <w:r w:rsidRPr="00797DC2">
        <w:rPr>
          <w:rFonts w:ascii="Calibri" w:hAnsi="Calibri" w:cs="Arial"/>
          <w:sz w:val="18"/>
          <w:szCs w:val="18"/>
        </w:rPr>
        <w:t xml:space="preserve">Zmiana osób wskazanych w §3 ust. </w:t>
      </w:r>
      <w:r w:rsidR="00B216ED" w:rsidRPr="00797DC2">
        <w:rPr>
          <w:rFonts w:ascii="Calibri" w:hAnsi="Calibri" w:cs="Arial"/>
          <w:sz w:val="18"/>
          <w:szCs w:val="18"/>
        </w:rPr>
        <w:t>5</w:t>
      </w:r>
      <w:r w:rsidRPr="00797DC2">
        <w:rPr>
          <w:rFonts w:ascii="Calibri" w:hAnsi="Calibri" w:cs="Arial"/>
          <w:sz w:val="18"/>
          <w:szCs w:val="18"/>
        </w:rPr>
        <w:t xml:space="preserve"> oraz §4 ust. 1</w:t>
      </w:r>
      <w:r w:rsidR="00B216ED" w:rsidRPr="00797DC2">
        <w:rPr>
          <w:rFonts w:ascii="Calibri" w:hAnsi="Calibri" w:cs="Arial"/>
          <w:sz w:val="18"/>
          <w:szCs w:val="18"/>
        </w:rPr>
        <w:t>7</w:t>
      </w:r>
      <w:r w:rsidRPr="00797DC2">
        <w:rPr>
          <w:rFonts w:ascii="Calibri" w:hAnsi="Calibri" w:cs="Arial"/>
          <w:sz w:val="18"/>
          <w:szCs w:val="18"/>
        </w:rPr>
        <w:t xml:space="preserve"> nie stanowi zmiany umowy i wymaga dla swej skuteczności  pisemnej notyfikacji drugiej Stronie.</w:t>
      </w:r>
    </w:p>
    <w:p w:rsidR="005447F5" w:rsidRPr="00797DC2" w:rsidRDefault="005447F5" w:rsidP="005447F5">
      <w:pPr>
        <w:jc w:val="center"/>
        <w:rPr>
          <w:rFonts w:ascii="Calibri" w:hAnsi="Calibri" w:cs="Arial"/>
          <w:b/>
          <w:bCs/>
          <w:sz w:val="18"/>
          <w:szCs w:val="18"/>
        </w:rPr>
      </w:pPr>
    </w:p>
    <w:p w:rsidR="005447F5" w:rsidRPr="00797DC2" w:rsidRDefault="00601E9B" w:rsidP="005447F5">
      <w:pPr>
        <w:jc w:val="center"/>
        <w:rPr>
          <w:rFonts w:ascii="Calibri" w:hAnsi="Calibri" w:cs="Arial"/>
          <w:b/>
          <w:bCs/>
          <w:sz w:val="18"/>
          <w:szCs w:val="18"/>
        </w:rPr>
      </w:pPr>
      <w:r w:rsidRPr="00797DC2">
        <w:rPr>
          <w:rFonts w:ascii="Calibri" w:hAnsi="Calibri" w:cs="Arial"/>
          <w:b/>
          <w:bCs/>
          <w:sz w:val="18"/>
          <w:szCs w:val="18"/>
        </w:rPr>
        <w:t>§10</w:t>
      </w:r>
    </w:p>
    <w:p w:rsidR="005447F5" w:rsidRPr="00797DC2" w:rsidRDefault="005447F5" w:rsidP="005447F5">
      <w:pPr>
        <w:spacing w:after="120"/>
        <w:jc w:val="center"/>
        <w:rPr>
          <w:rFonts w:ascii="Calibri" w:hAnsi="Calibri" w:cs="Arial"/>
          <w:b/>
          <w:bCs/>
          <w:sz w:val="18"/>
          <w:szCs w:val="18"/>
        </w:rPr>
      </w:pPr>
      <w:r w:rsidRPr="00797DC2">
        <w:rPr>
          <w:rFonts w:ascii="Calibri" w:hAnsi="Calibri" w:cs="Arial"/>
          <w:b/>
          <w:bCs/>
          <w:sz w:val="18"/>
          <w:szCs w:val="18"/>
        </w:rPr>
        <w:t>Postanowienia końcowe</w:t>
      </w:r>
    </w:p>
    <w:p w:rsidR="005447F5" w:rsidRPr="00797DC2" w:rsidRDefault="005447F5" w:rsidP="0062674A">
      <w:pPr>
        <w:widowControl/>
        <w:numPr>
          <w:ilvl w:val="0"/>
          <w:numId w:val="136"/>
        </w:numPr>
        <w:suppressAutoHyphens w:val="0"/>
        <w:ind w:left="284" w:hanging="284"/>
        <w:jc w:val="both"/>
        <w:rPr>
          <w:rFonts w:ascii="Calibri" w:hAnsi="Calibri" w:cs="Arial"/>
          <w:sz w:val="18"/>
          <w:szCs w:val="18"/>
        </w:rPr>
      </w:pPr>
      <w:r w:rsidRPr="00797DC2">
        <w:rPr>
          <w:rFonts w:ascii="Calibri" w:hAnsi="Calibri" w:cs="Arial"/>
          <w:sz w:val="18"/>
          <w:szCs w:val="18"/>
        </w:rPr>
        <w:t>W sprawach nieuregulowanych niniejszą umową mają zastosowanie powszechnie obowiązujące przepisy prawa, w szczególności przepisy ustawy Pzp, ustawy z dnia 22.08.1997r. o ochronie osób i mienia i kodeksu cywilnego.</w:t>
      </w:r>
    </w:p>
    <w:p w:rsidR="005447F5" w:rsidRPr="00797DC2" w:rsidRDefault="005447F5" w:rsidP="0062674A">
      <w:pPr>
        <w:numPr>
          <w:ilvl w:val="0"/>
          <w:numId w:val="136"/>
        </w:numPr>
        <w:suppressAutoHyphens w:val="0"/>
        <w:autoSpaceDE w:val="0"/>
        <w:autoSpaceDN w:val="0"/>
        <w:adjustRightInd w:val="0"/>
        <w:ind w:left="426" w:hanging="426"/>
        <w:jc w:val="both"/>
        <w:rPr>
          <w:rFonts w:ascii="Calibri" w:hAnsi="Calibri" w:cs="Arial"/>
          <w:sz w:val="18"/>
          <w:szCs w:val="18"/>
        </w:rPr>
      </w:pPr>
      <w:r w:rsidRPr="00797DC2">
        <w:rPr>
          <w:rFonts w:ascii="Calibri" w:hAnsi="Calibri" w:cs="Arial"/>
          <w:sz w:val="18"/>
          <w:szCs w:val="18"/>
        </w:rPr>
        <w:t>Wszelkie spory wynikające z realizacji umowy Strony rozstrzygać będą w miarę możliwości w sposób polubowny.</w:t>
      </w:r>
    </w:p>
    <w:p w:rsidR="005447F5" w:rsidRPr="00797DC2" w:rsidRDefault="005447F5" w:rsidP="0062674A">
      <w:pPr>
        <w:widowControl/>
        <w:numPr>
          <w:ilvl w:val="0"/>
          <w:numId w:val="136"/>
        </w:numPr>
        <w:suppressAutoHyphens w:val="0"/>
        <w:ind w:left="284" w:hanging="284"/>
        <w:jc w:val="both"/>
        <w:rPr>
          <w:rFonts w:ascii="Calibri" w:hAnsi="Calibri" w:cs="Arial"/>
          <w:sz w:val="18"/>
          <w:szCs w:val="18"/>
        </w:rPr>
      </w:pPr>
      <w:r w:rsidRPr="00797DC2">
        <w:rPr>
          <w:rFonts w:ascii="Calibri" w:hAnsi="Calibri" w:cs="Arial"/>
          <w:sz w:val="18"/>
          <w:szCs w:val="18"/>
        </w:rPr>
        <w:t>W przypadku niemożności osiągnięcia porozumienia w sposób określony ust. 2, sprawy sporne będą rozstrzygane przez Sąd właściwy miejscowo dla siedziby Zamawiającego.</w:t>
      </w:r>
    </w:p>
    <w:p w:rsidR="005447F5" w:rsidRPr="00797DC2" w:rsidRDefault="005447F5" w:rsidP="0062674A">
      <w:pPr>
        <w:widowControl/>
        <w:numPr>
          <w:ilvl w:val="0"/>
          <w:numId w:val="136"/>
        </w:numPr>
        <w:suppressAutoHyphens w:val="0"/>
        <w:ind w:left="284" w:hanging="284"/>
        <w:jc w:val="both"/>
        <w:rPr>
          <w:rFonts w:ascii="Calibri" w:hAnsi="Calibri" w:cs="Arial"/>
          <w:sz w:val="18"/>
          <w:szCs w:val="18"/>
        </w:rPr>
      </w:pPr>
      <w:r w:rsidRPr="00797DC2">
        <w:rPr>
          <w:rFonts w:ascii="Calibri" w:hAnsi="Calibri" w:cs="Arial"/>
          <w:sz w:val="18"/>
          <w:szCs w:val="18"/>
        </w:rPr>
        <w:t>Postanowienia umowy mają charakter rozłączny, a uznanie któregokolwiek z nich za nieważne, nie uchybia mocy wiążącej pozostałych.</w:t>
      </w:r>
    </w:p>
    <w:p w:rsidR="005447F5" w:rsidRPr="00797DC2" w:rsidRDefault="005447F5" w:rsidP="0062674A">
      <w:pPr>
        <w:widowControl/>
        <w:numPr>
          <w:ilvl w:val="0"/>
          <w:numId w:val="136"/>
        </w:numPr>
        <w:suppressAutoHyphens w:val="0"/>
        <w:ind w:left="425" w:hanging="425"/>
        <w:jc w:val="both"/>
        <w:rPr>
          <w:rFonts w:ascii="Calibri" w:hAnsi="Calibri" w:cs="Arial"/>
          <w:sz w:val="18"/>
          <w:szCs w:val="18"/>
        </w:rPr>
      </w:pPr>
      <w:r w:rsidRPr="00797DC2">
        <w:rPr>
          <w:rFonts w:ascii="Calibri" w:hAnsi="Calibri" w:cs="Arial"/>
          <w:sz w:val="18"/>
          <w:szCs w:val="18"/>
        </w:rPr>
        <w:t>Załączniki do umowy stanowią jej integralną część.</w:t>
      </w:r>
    </w:p>
    <w:p w:rsidR="005447F5" w:rsidRPr="00797DC2" w:rsidRDefault="005447F5" w:rsidP="0062674A">
      <w:pPr>
        <w:widowControl/>
        <w:numPr>
          <w:ilvl w:val="0"/>
          <w:numId w:val="136"/>
        </w:numPr>
        <w:suppressAutoHyphens w:val="0"/>
        <w:ind w:left="425" w:hanging="425"/>
        <w:jc w:val="both"/>
        <w:rPr>
          <w:rFonts w:ascii="Calibri" w:hAnsi="Calibri" w:cs="Arial"/>
          <w:sz w:val="18"/>
          <w:szCs w:val="18"/>
        </w:rPr>
      </w:pPr>
      <w:r w:rsidRPr="00797DC2">
        <w:rPr>
          <w:rFonts w:ascii="Calibri" w:hAnsi="Calibri" w:cs="Arial"/>
          <w:sz w:val="18"/>
          <w:szCs w:val="18"/>
        </w:rPr>
        <w:t>Umowa została zawarta w dwóch jednobrzmiących egzemplarzach, po jednym dla każdej ze Stron.</w:t>
      </w:r>
    </w:p>
    <w:p w:rsidR="005447F5" w:rsidRPr="00797DC2" w:rsidRDefault="005447F5" w:rsidP="0062674A">
      <w:pPr>
        <w:widowControl/>
        <w:numPr>
          <w:ilvl w:val="0"/>
          <w:numId w:val="136"/>
        </w:numPr>
        <w:suppressAutoHyphens w:val="0"/>
        <w:ind w:left="425" w:hanging="425"/>
        <w:jc w:val="both"/>
        <w:rPr>
          <w:rFonts w:ascii="Calibri" w:hAnsi="Calibri" w:cs="Arial"/>
          <w:sz w:val="18"/>
          <w:szCs w:val="18"/>
        </w:rPr>
      </w:pPr>
      <w:r w:rsidRPr="00797DC2">
        <w:rPr>
          <w:rFonts w:ascii="Calibri" w:hAnsi="Calibri" w:cs="Arial"/>
          <w:bCs/>
          <w:sz w:val="18"/>
          <w:szCs w:val="18"/>
        </w:rPr>
        <w:t>Załączniki stanowią integralną część umowy. Do umowy dołączono następujące załączniki:</w:t>
      </w:r>
    </w:p>
    <w:p w:rsidR="005447F5" w:rsidRPr="00797DC2" w:rsidRDefault="005447F5" w:rsidP="0062674A">
      <w:pPr>
        <w:pStyle w:val="Akapitzlist"/>
        <w:widowControl/>
        <w:numPr>
          <w:ilvl w:val="0"/>
          <w:numId w:val="137"/>
        </w:numPr>
        <w:ind w:left="567" w:hanging="283"/>
        <w:rPr>
          <w:rFonts w:ascii="Calibri" w:hAnsi="Calibri" w:cs="Arial"/>
          <w:sz w:val="18"/>
          <w:szCs w:val="18"/>
        </w:rPr>
      </w:pPr>
      <w:r w:rsidRPr="00797DC2">
        <w:rPr>
          <w:rFonts w:ascii="Calibri" w:hAnsi="Calibri" w:cs="Arial"/>
          <w:sz w:val="18"/>
          <w:szCs w:val="18"/>
        </w:rPr>
        <w:t>Załącznik nr 1 – Umowa powierzenia przetwarzania danych osobowych</w:t>
      </w:r>
    </w:p>
    <w:p w:rsidR="005447F5" w:rsidRPr="00797DC2" w:rsidRDefault="005447F5" w:rsidP="0062674A">
      <w:pPr>
        <w:pStyle w:val="Akapitzlist"/>
        <w:widowControl/>
        <w:numPr>
          <w:ilvl w:val="0"/>
          <w:numId w:val="137"/>
        </w:numPr>
        <w:ind w:left="567" w:hanging="283"/>
        <w:rPr>
          <w:rFonts w:ascii="Calibri" w:hAnsi="Calibri" w:cs="Arial"/>
          <w:sz w:val="18"/>
          <w:szCs w:val="18"/>
        </w:rPr>
      </w:pPr>
      <w:r w:rsidRPr="00797DC2">
        <w:rPr>
          <w:rFonts w:ascii="Calibri" w:hAnsi="Calibri" w:cs="Arial"/>
          <w:sz w:val="18"/>
          <w:szCs w:val="18"/>
        </w:rPr>
        <w:t>Załącznik nr 2 – Opis Przedmiotu Zamówienia</w:t>
      </w:r>
    </w:p>
    <w:p w:rsidR="005447F5" w:rsidRPr="00797DC2" w:rsidRDefault="005447F5" w:rsidP="0062674A">
      <w:pPr>
        <w:pStyle w:val="Akapitzlist"/>
        <w:widowControl/>
        <w:numPr>
          <w:ilvl w:val="0"/>
          <w:numId w:val="137"/>
        </w:numPr>
        <w:ind w:left="567" w:hanging="283"/>
        <w:rPr>
          <w:rFonts w:ascii="Calibri" w:hAnsi="Calibri" w:cs="Arial"/>
          <w:sz w:val="18"/>
          <w:szCs w:val="18"/>
        </w:rPr>
      </w:pPr>
      <w:r w:rsidRPr="00797DC2">
        <w:rPr>
          <w:rFonts w:ascii="Calibri" w:hAnsi="Calibri" w:cs="Arial"/>
          <w:sz w:val="18"/>
          <w:szCs w:val="18"/>
        </w:rPr>
        <w:t xml:space="preserve">Załącznik nr 3 – Oferta Wykonawcy </w:t>
      </w:r>
    </w:p>
    <w:p w:rsidR="005447F5" w:rsidRPr="00797DC2" w:rsidRDefault="005447F5" w:rsidP="0062674A">
      <w:pPr>
        <w:pStyle w:val="Akapitzlist"/>
        <w:widowControl/>
        <w:numPr>
          <w:ilvl w:val="0"/>
          <w:numId w:val="137"/>
        </w:numPr>
        <w:suppressAutoHyphens w:val="0"/>
        <w:ind w:left="567" w:hanging="283"/>
        <w:contextualSpacing w:val="0"/>
        <w:rPr>
          <w:rFonts w:ascii="Calibri" w:hAnsi="Calibri" w:cs="Arial"/>
          <w:b/>
          <w:bCs/>
          <w:sz w:val="18"/>
          <w:szCs w:val="18"/>
        </w:rPr>
      </w:pPr>
      <w:r w:rsidRPr="00797DC2">
        <w:rPr>
          <w:rFonts w:ascii="Calibri" w:hAnsi="Calibri" w:cs="Arial"/>
          <w:sz w:val="18"/>
          <w:szCs w:val="18"/>
        </w:rPr>
        <w:t>Załącznik nr 4 – Lista pracowników.</w:t>
      </w:r>
    </w:p>
    <w:p w:rsidR="005447F5" w:rsidRPr="00797DC2" w:rsidRDefault="005447F5" w:rsidP="005447F5">
      <w:pPr>
        <w:jc w:val="center"/>
        <w:rPr>
          <w:rFonts w:ascii="Calibri" w:hAnsi="Calibri" w:cs="Arial"/>
          <w:b/>
          <w:bCs/>
          <w:sz w:val="18"/>
          <w:szCs w:val="18"/>
        </w:rPr>
      </w:pPr>
    </w:p>
    <w:p w:rsidR="00B216ED" w:rsidRPr="00797DC2" w:rsidRDefault="005447F5" w:rsidP="005447F5">
      <w:pPr>
        <w:ind w:firstLine="426"/>
        <w:outlineLvl w:val="0"/>
        <w:rPr>
          <w:rFonts w:ascii="Calibri" w:hAnsi="Calibri" w:cs="Arial"/>
          <w:b/>
          <w:sz w:val="18"/>
          <w:szCs w:val="18"/>
        </w:rPr>
      </w:pPr>
      <w:r w:rsidRPr="00797DC2">
        <w:rPr>
          <w:rFonts w:ascii="Calibri" w:hAnsi="Calibri" w:cs="Arial"/>
          <w:b/>
          <w:sz w:val="18"/>
          <w:szCs w:val="18"/>
        </w:rPr>
        <w:t xml:space="preserve">  </w:t>
      </w:r>
      <w:r w:rsidR="00B216ED" w:rsidRPr="00797DC2">
        <w:rPr>
          <w:rFonts w:ascii="Calibri" w:hAnsi="Calibri" w:cs="Arial"/>
          <w:b/>
          <w:sz w:val="18"/>
          <w:szCs w:val="18"/>
        </w:rPr>
        <w:tab/>
      </w:r>
      <w:r w:rsidR="00B216ED" w:rsidRPr="00797DC2">
        <w:rPr>
          <w:rFonts w:ascii="Calibri" w:hAnsi="Calibri" w:cs="Arial"/>
          <w:b/>
          <w:sz w:val="18"/>
          <w:szCs w:val="18"/>
        </w:rPr>
        <w:tab/>
      </w:r>
      <w:r w:rsidR="00B216ED" w:rsidRPr="00797DC2">
        <w:rPr>
          <w:rFonts w:ascii="Calibri" w:hAnsi="Calibri" w:cs="Arial"/>
          <w:b/>
          <w:sz w:val="18"/>
          <w:szCs w:val="18"/>
        </w:rPr>
        <w:tab/>
      </w:r>
      <w:r w:rsidR="00B216ED" w:rsidRPr="00797DC2">
        <w:rPr>
          <w:rFonts w:ascii="Calibri" w:hAnsi="Calibri" w:cs="Arial"/>
          <w:b/>
          <w:sz w:val="18"/>
          <w:szCs w:val="18"/>
        </w:rPr>
        <w:tab/>
      </w:r>
      <w:r w:rsidRPr="00797DC2">
        <w:rPr>
          <w:rFonts w:ascii="Calibri" w:hAnsi="Calibri" w:cs="Arial"/>
          <w:b/>
          <w:sz w:val="18"/>
          <w:szCs w:val="18"/>
        </w:rPr>
        <w:t xml:space="preserve">  </w:t>
      </w:r>
    </w:p>
    <w:p w:rsidR="005447F5" w:rsidRPr="00797DC2" w:rsidRDefault="005447F5" w:rsidP="00B216ED">
      <w:pPr>
        <w:ind w:left="1704" w:firstLine="426"/>
        <w:outlineLvl w:val="0"/>
        <w:rPr>
          <w:rFonts w:ascii="Calibri" w:hAnsi="Calibri" w:cs="Arial"/>
          <w:b/>
          <w:sz w:val="18"/>
          <w:szCs w:val="18"/>
        </w:rPr>
        <w:sectPr w:rsidR="005447F5" w:rsidRPr="00797DC2" w:rsidSect="00184F1E">
          <w:pgSz w:w="11906" w:h="16838" w:code="9"/>
          <w:pgMar w:top="425" w:right="1133" w:bottom="709" w:left="992" w:header="420" w:footer="295" w:gutter="0"/>
          <w:cols w:space="708"/>
          <w:titlePg/>
          <w:docGrid w:linePitch="360"/>
        </w:sectPr>
      </w:pPr>
      <w:r w:rsidRPr="00797DC2">
        <w:rPr>
          <w:rFonts w:ascii="Calibri" w:hAnsi="Calibri" w:cs="Arial"/>
          <w:b/>
          <w:sz w:val="18"/>
          <w:szCs w:val="18"/>
        </w:rPr>
        <w:t xml:space="preserve"> ZAMAWIAJĄCY:</w:t>
      </w:r>
      <w:r w:rsidRPr="00797DC2">
        <w:rPr>
          <w:rFonts w:ascii="Calibri" w:hAnsi="Calibri" w:cs="Arial"/>
          <w:b/>
          <w:sz w:val="18"/>
          <w:szCs w:val="18"/>
        </w:rPr>
        <w:tab/>
      </w:r>
      <w:r w:rsidRPr="00797DC2">
        <w:rPr>
          <w:rFonts w:ascii="Calibri" w:hAnsi="Calibri" w:cs="Arial"/>
          <w:b/>
          <w:sz w:val="18"/>
          <w:szCs w:val="18"/>
        </w:rPr>
        <w:tab/>
      </w:r>
      <w:r w:rsidRPr="00797DC2">
        <w:rPr>
          <w:rFonts w:ascii="Calibri" w:hAnsi="Calibri" w:cs="Arial"/>
          <w:b/>
          <w:sz w:val="18"/>
          <w:szCs w:val="18"/>
        </w:rPr>
        <w:tab/>
      </w:r>
      <w:r w:rsidRPr="00797DC2">
        <w:rPr>
          <w:rFonts w:ascii="Calibri" w:hAnsi="Calibri" w:cs="Arial"/>
          <w:b/>
          <w:sz w:val="18"/>
          <w:szCs w:val="18"/>
        </w:rPr>
        <w:tab/>
      </w:r>
      <w:r w:rsidRPr="00797DC2">
        <w:rPr>
          <w:rFonts w:ascii="Calibri" w:hAnsi="Calibri" w:cs="Arial"/>
          <w:b/>
          <w:sz w:val="18"/>
          <w:szCs w:val="18"/>
        </w:rPr>
        <w:tab/>
      </w:r>
      <w:r w:rsidR="00B216ED" w:rsidRPr="00797DC2">
        <w:rPr>
          <w:rFonts w:ascii="Calibri" w:hAnsi="Calibri" w:cs="Arial"/>
          <w:b/>
          <w:sz w:val="18"/>
          <w:szCs w:val="18"/>
        </w:rPr>
        <w:tab/>
      </w:r>
      <w:r w:rsidR="00B216ED" w:rsidRPr="00797DC2">
        <w:rPr>
          <w:rFonts w:ascii="Calibri" w:hAnsi="Calibri" w:cs="Arial"/>
          <w:b/>
          <w:sz w:val="18"/>
          <w:szCs w:val="18"/>
        </w:rPr>
        <w:tab/>
      </w:r>
      <w:r w:rsidR="00B216ED" w:rsidRPr="00797DC2">
        <w:rPr>
          <w:rFonts w:ascii="Calibri" w:hAnsi="Calibri" w:cs="Arial"/>
          <w:b/>
          <w:sz w:val="18"/>
          <w:szCs w:val="18"/>
        </w:rPr>
        <w:tab/>
      </w:r>
      <w:r w:rsidR="004818C1" w:rsidRPr="00797DC2">
        <w:rPr>
          <w:rFonts w:ascii="Calibri" w:hAnsi="Calibri" w:cs="Arial"/>
          <w:b/>
          <w:sz w:val="18"/>
          <w:szCs w:val="18"/>
        </w:rPr>
        <w:tab/>
      </w:r>
      <w:r w:rsidR="004818C1" w:rsidRPr="00797DC2">
        <w:rPr>
          <w:rFonts w:ascii="Calibri" w:hAnsi="Calibri" w:cs="Arial"/>
          <w:b/>
          <w:sz w:val="18"/>
          <w:szCs w:val="18"/>
        </w:rPr>
        <w:tab/>
      </w:r>
      <w:r w:rsidRPr="00797DC2">
        <w:rPr>
          <w:rFonts w:ascii="Calibri" w:hAnsi="Calibri" w:cs="Arial"/>
          <w:b/>
          <w:sz w:val="18"/>
          <w:szCs w:val="18"/>
        </w:rPr>
        <w:tab/>
      </w:r>
      <w:r w:rsidRPr="00797DC2">
        <w:rPr>
          <w:rFonts w:ascii="Calibri" w:hAnsi="Calibri" w:cs="Arial"/>
          <w:b/>
          <w:sz w:val="18"/>
          <w:szCs w:val="18"/>
        </w:rPr>
        <w:tab/>
      </w:r>
      <w:r w:rsidRPr="00797DC2">
        <w:rPr>
          <w:rFonts w:ascii="Calibri" w:hAnsi="Calibri" w:cs="Arial"/>
          <w:b/>
          <w:sz w:val="18"/>
          <w:szCs w:val="18"/>
        </w:rPr>
        <w:tab/>
        <w:t xml:space="preserve">  WYKONAWCA:</w:t>
      </w:r>
    </w:p>
    <w:p w:rsidR="00187815" w:rsidRPr="00797DC2" w:rsidRDefault="00187815" w:rsidP="00187815">
      <w:pPr>
        <w:suppressAutoHyphens w:val="0"/>
        <w:ind w:left="284" w:hanging="340"/>
        <w:jc w:val="both"/>
        <w:rPr>
          <w:rFonts w:ascii="Calibri" w:eastAsia="Calibri" w:hAnsi="Calibri" w:cs="Arial"/>
          <w:sz w:val="18"/>
          <w:szCs w:val="18"/>
          <w:lang w:eastAsia="en-US"/>
        </w:rPr>
      </w:pPr>
    </w:p>
    <w:p w:rsidR="00187815" w:rsidRPr="00797DC2" w:rsidRDefault="00187815" w:rsidP="00187815">
      <w:pPr>
        <w:widowControl/>
        <w:suppressAutoHyphens w:val="0"/>
        <w:ind w:left="567" w:hanging="340"/>
        <w:contextualSpacing/>
        <w:jc w:val="both"/>
        <w:rPr>
          <w:rFonts w:ascii="Calibri" w:eastAsia="Calibri" w:hAnsi="Calibri" w:cs="Arial"/>
          <w:sz w:val="18"/>
          <w:szCs w:val="18"/>
          <w:lang w:eastAsia="en-US"/>
        </w:rPr>
      </w:pPr>
    </w:p>
    <w:p w:rsidR="00187815" w:rsidRPr="00797DC2" w:rsidRDefault="00187815" w:rsidP="00187815">
      <w:pPr>
        <w:widowControl/>
        <w:suppressAutoHyphens w:val="0"/>
        <w:jc w:val="both"/>
        <w:outlineLvl w:val="0"/>
        <w:rPr>
          <w:rFonts w:ascii="Calibri" w:eastAsia="Calibri" w:hAnsi="Calibri" w:cs="Arial"/>
          <w:sz w:val="18"/>
          <w:szCs w:val="18"/>
          <w:lang w:eastAsia="en-US"/>
        </w:rPr>
      </w:pPr>
    </w:p>
    <w:p w:rsidR="00187815" w:rsidRPr="00797DC2" w:rsidRDefault="00187815" w:rsidP="00187815">
      <w:pPr>
        <w:widowControl/>
        <w:suppressAutoHyphens w:val="0"/>
        <w:jc w:val="both"/>
        <w:outlineLvl w:val="0"/>
        <w:rPr>
          <w:rFonts w:ascii="Calibri" w:eastAsia="Calibri" w:hAnsi="Calibri" w:cs="Arial"/>
          <w:i/>
          <w:sz w:val="18"/>
          <w:szCs w:val="18"/>
          <w:lang w:eastAsia="en-US"/>
        </w:rPr>
      </w:pPr>
    </w:p>
    <w:p w:rsidR="00187815" w:rsidRPr="00797DC2" w:rsidRDefault="00187815" w:rsidP="00187815">
      <w:pPr>
        <w:widowControl/>
        <w:suppressAutoHyphens w:val="0"/>
        <w:jc w:val="both"/>
        <w:outlineLvl w:val="0"/>
        <w:rPr>
          <w:rFonts w:ascii="Calibri" w:eastAsia="Calibri" w:hAnsi="Calibri" w:cs="Arial"/>
          <w:i/>
          <w:sz w:val="18"/>
          <w:szCs w:val="18"/>
          <w:lang w:eastAsia="en-US"/>
        </w:rPr>
      </w:pPr>
    </w:p>
    <w:p w:rsidR="00187815" w:rsidRPr="00797DC2" w:rsidRDefault="00187815" w:rsidP="00187815">
      <w:pPr>
        <w:widowControl/>
        <w:suppressAutoHyphens w:val="0"/>
        <w:jc w:val="both"/>
        <w:outlineLvl w:val="0"/>
        <w:rPr>
          <w:rFonts w:ascii="Calibri" w:eastAsia="Calibri" w:hAnsi="Calibri" w:cs="Arial"/>
          <w:i/>
          <w:sz w:val="18"/>
          <w:szCs w:val="18"/>
          <w:lang w:eastAsia="en-US"/>
        </w:rPr>
      </w:pPr>
    </w:p>
    <w:p w:rsidR="00187815" w:rsidRPr="00797DC2" w:rsidRDefault="00187815" w:rsidP="00187815">
      <w:pPr>
        <w:widowControl/>
        <w:suppressAutoHyphens w:val="0"/>
        <w:jc w:val="both"/>
        <w:outlineLvl w:val="0"/>
        <w:rPr>
          <w:rFonts w:ascii="Calibri" w:eastAsia="Calibri" w:hAnsi="Calibri" w:cs="Arial"/>
          <w:i/>
          <w:sz w:val="18"/>
          <w:szCs w:val="18"/>
          <w:lang w:eastAsia="en-US"/>
        </w:rPr>
      </w:pPr>
    </w:p>
    <w:p w:rsidR="00187815" w:rsidRPr="00797DC2" w:rsidRDefault="00187815" w:rsidP="00187815">
      <w:pPr>
        <w:widowControl/>
        <w:suppressAutoHyphens w:val="0"/>
        <w:jc w:val="both"/>
        <w:outlineLvl w:val="0"/>
        <w:rPr>
          <w:rFonts w:ascii="Calibri" w:eastAsia="Calibri" w:hAnsi="Calibri" w:cs="Arial"/>
          <w:i/>
          <w:sz w:val="18"/>
          <w:szCs w:val="18"/>
          <w:lang w:eastAsia="en-US"/>
        </w:rPr>
      </w:pPr>
    </w:p>
    <w:p w:rsidR="00187815" w:rsidRPr="00797DC2" w:rsidRDefault="00187815" w:rsidP="00187815">
      <w:pPr>
        <w:widowControl/>
        <w:suppressAutoHyphens w:val="0"/>
        <w:jc w:val="both"/>
        <w:outlineLvl w:val="0"/>
        <w:rPr>
          <w:rFonts w:ascii="Calibri" w:eastAsia="Calibri" w:hAnsi="Calibri" w:cs="Arial"/>
          <w:i/>
          <w:sz w:val="18"/>
          <w:szCs w:val="18"/>
          <w:lang w:eastAsia="en-US"/>
        </w:rPr>
      </w:pPr>
    </w:p>
    <w:p w:rsidR="00187815" w:rsidRPr="00797DC2" w:rsidRDefault="00187815" w:rsidP="00187815">
      <w:pPr>
        <w:widowControl/>
        <w:suppressAutoHyphens w:val="0"/>
        <w:jc w:val="both"/>
        <w:outlineLvl w:val="0"/>
        <w:rPr>
          <w:rFonts w:ascii="Calibri" w:eastAsia="Calibri" w:hAnsi="Calibri" w:cs="Arial"/>
          <w:i/>
          <w:sz w:val="18"/>
          <w:szCs w:val="18"/>
          <w:lang w:eastAsia="en-US"/>
        </w:rPr>
      </w:pPr>
    </w:p>
    <w:p w:rsidR="00187815" w:rsidRPr="00797DC2" w:rsidRDefault="00187815" w:rsidP="00187815">
      <w:pPr>
        <w:widowControl/>
        <w:suppressAutoHyphens w:val="0"/>
        <w:jc w:val="both"/>
        <w:outlineLvl w:val="0"/>
        <w:rPr>
          <w:rFonts w:ascii="Calibri" w:eastAsia="Calibri" w:hAnsi="Calibri" w:cs="Arial"/>
          <w:i/>
          <w:sz w:val="18"/>
          <w:szCs w:val="18"/>
          <w:lang w:eastAsia="en-US"/>
        </w:rPr>
      </w:pPr>
    </w:p>
    <w:p w:rsidR="00187815" w:rsidRPr="00797DC2" w:rsidRDefault="00187815" w:rsidP="00187815">
      <w:pPr>
        <w:widowControl/>
        <w:suppressAutoHyphens w:val="0"/>
        <w:jc w:val="both"/>
        <w:outlineLvl w:val="0"/>
        <w:rPr>
          <w:rFonts w:ascii="Calibri" w:eastAsia="Calibri" w:hAnsi="Calibri" w:cs="Arial"/>
          <w:i/>
          <w:sz w:val="18"/>
          <w:szCs w:val="18"/>
          <w:lang w:eastAsia="en-US"/>
        </w:rPr>
      </w:pPr>
    </w:p>
    <w:p w:rsidR="00187815" w:rsidRPr="00797DC2" w:rsidRDefault="00187815" w:rsidP="00187815">
      <w:pPr>
        <w:widowControl/>
        <w:suppressAutoHyphens w:val="0"/>
        <w:jc w:val="both"/>
        <w:outlineLvl w:val="0"/>
        <w:rPr>
          <w:rFonts w:ascii="Calibri" w:eastAsia="Calibri" w:hAnsi="Calibri" w:cs="Arial"/>
          <w:i/>
          <w:sz w:val="18"/>
          <w:szCs w:val="18"/>
          <w:lang w:eastAsia="en-US"/>
        </w:rPr>
      </w:pPr>
    </w:p>
    <w:p w:rsidR="00187815" w:rsidRPr="00797DC2" w:rsidRDefault="00187815" w:rsidP="00187815">
      <w:pPr>
        <w:widowControl/>
        <w:suppressAutoHyphens w:val="0"/>
        <w:jc w:val="both"/>
        <w:outlineLvl w:val="0"/>
        <w:rPr>
          <w:rFonts w:ascii="Calibri" w:eastAsia="Calibri" w:hAnsi="Calibri" w:cs="Arial"/>
          <w:i/>
          <w:sz w:val="18"/>
          <w:szCs w:val="18"/>
          <w:lang w:eastAsia="en-US"/>
        </w:rPr>
      </w:pPr>
    </w:p>
    <w:p w:rsidR="00187815" w:rsidRPr="00797DC2" w:rsidRDefault="00187815" w:rsidP="00187815">
      <w:pPr>
        <w:widowControl/>
        <w:suppressAutoHyphens w:val="0"/>
        <w:jc w:val="both"/>
        <w:outlineLvl w:val="0"/>
        <w:rPr>
          <w:rFonts w:ascii="Calibri" w:eastAsia="Calibri" w:hAnsi="Calibri" w:cs="Arial"/>
          <w:i/>
          <w:sz w:val="18"/>
          <w:szCs w:val="18"/>
          <w:lang w:eastAsia="en-US"/>
        </w:rPr>
      </w:pPr>
    </w:p>
    <w:p w:rsidR="00187815" w:rsidRPr="00797DC2" w:rsidRDefault="00187815" w:rsidP="00187815">
      <w:pPr>
        <w:widowControl/>
        <w:suppressAutoHyphens w:val="0"/>
        <w:jc w:val="both"/>
        <w:outlineLvl w:val="0"/>
        <w:rPr>
          <w:rFonts w:ascii="Calibri" w:eastAsia="Calibri" w:hAnsi="Calibri" w:cs="Arial"/>
          <w:i/>
          <w:sz w:val="18"/>
          <w:szCs w:val="18"/>
          <w:lang w:eastAsia="en-US"/>
        </w:rPr>
      </w:pPr>
    </w:p>
    <w:p w:rsidR="00187815" w:rsidRPr="00797DC2" w:rsidRDefault="00187815" w:rsidP="00187815">
      <w:pPr>
        <w:widowControl/>
        <w:suppressAutoHyphens w:val="0"/>
        <w:jc w:val="both"/>
        <w:outlineLvl w:val="0"/>
        <w:rPr>
          <w:rFonts w:ascii="Calibri" w:eastAsia="Calibri" w:hAnsi="Calibri" w:cs="Arial"/>
          <w:i/>
          <w:sz w:val="18"/>
          <w:szCs w:val="18"/>
          <w:lang w:eastAsia="en-US"/>
        </w:rPr>
      </w:pPr>
    </w:p>
    <w:p w:rsidR="00187815" w:rsidRPr="00797DC2" w:rsidRDefault="00187815" w:rsidP="00187815">
      <w:pPr>
        <w:widowControl/>
        <w:suppressAutoHyphens w:val="0"/>
        <w:jc w:val="both"/>
        <w:outlineLvl w:val="0"/>
        <w:rPr>
          <w:rFonts w:ascii="Calibri" w:eastAsia="Calibri" w:hAnsi="Calibri" w:cs="Arial"/>
          <w:i/>
          <w:sz w:val="18"/>
          <w:szCs w:val="18"/>
          <w:lang w:eastAsia="en-US"/>
        </w:rPr>
      </w:pPr>
    </w:p>
    <w:p w:rsidR="00187815" w:rsidRPr="00797DC2" w:rsidRDefault="00187815" w:rsidP="00187815">
      <w:pPr>
        <w:widowControl/>
        <w:suppressAutoHyphens w:val="0"/>
        <w:jc w:val="both"/>
        <w:outlineLvl w:val="0"/>
        <w:rPr>
          <w:rFonts w:ascii="Calibri" w:eastAsia="Calibri" w:hAnsi="Calibri" w:cs="Arial"/>
          <w:i/>
          <w:sz w:val="18"/>
          <w:szCs w:val="18"/>
          <w:lang w:eastAsia="en-US"/>
        </w:rPr>
      </w:pPr>
    </w:p>
    <w:p w:rsidR="000746DA" w:rsidRPr="00797DC2" w:rsidRDefault="000746DA" w:rsidP="000746DA">
      <w:pPr>
        <w:autoSpaceDE w:val="0"/>
        <w:autoSpaceDN w:val="0"/>
        <w:adjustRightInd w:val="0"/>
        <w:ind w:firstLine="708"/>
        <w:jc w:val="right"/>
        <w:rPr>
          <w:rFonts w:ascii="Calibri" w:hAnsi="Calibri"/>
          <w:i/>
          <w:kern w:val="1"/>
          <w:sz w:val="18"/>
          <w:szCs w:val="18"/>
        </w:rPr>
      </w:pPr>
      <w:r w:rsidRPr="00797DC2">
        <w:rPr>
          <w:rFonts w:ascii="Calibri" w:hAnsi="Calibri"/>
          <w:i/>
          <w:kern w:val="1"/>
          <w:sz w:val="18"/>
          <w:szCs w:val="18"/>
        </w:rPr>
        <w:t>Załącznik nr 1 do umowy</w:t>
      </w:r>
    </w:p>
    <w:p w:rsidR="000746DA" w:rsidRPr="00797DC2" w:rsidRDefault="000746DA" w:rsidP="000746DA">
      <w:pPr>
        <w:autoSpaceDE w:val="0"/>
        <w:autoSpaceDN w:val="0"/>
        <w:adjustRightInd w:val="0"/>
        <w:ind w:firstLine="708"/>
        <w:jc w:val="right"/>
        <w:rPr>
          <w:rFonts w:ascii="Calibri" w:hAnsi="Calibri"/>
          <w:i/>
          <w:kern w:val="1"/>
          <w:sz w:val="18"/>
          <w:szCs w:val="18"/>
        </w:rPr>
      </w:pPr>
    </w:p>
    <w:p w:rsidR="000746DA" w:rsidRPr="00797DC2" w:rsidRDefault="000746DA" w:rsidP="000746DA">
      <w:pPr>
        <w:autoSpaceDE w:val="0"/>
        <w:autoSpaceDN w:val="0"/>
        <w:adjustRightInd w:val="0"/>
        <w:ind w:firstLine="708"/>
        <w:jc w:val="right"/>
        <w:rPr>
          <w:rFonts w:ascii="Calibri" w:hAnsi="Calibri"/>
          <w:i/>
          <w:kern w:val="1"/>
          <w:sz w:val="18"/>
          <w:szCs w:val="18"/>
        </w:rPr>
      </w:pPr>
    </w:p>
    <w:p w:rsidR="000746DA" w:rsidRPr="00797DC2" w:rsidRDefault="000746DA" w:rsidP="000746DA">
      <w:pPr>
        <w:jc w:val="center"/>
        <w:rPr>
          <w:rFonts w:ascii="Calibri" w:hAnsi="Calibri"/>
          <w:b/>
          <w:sz w:val="18"/>
          <w:szCs w:val="18"/>
        </w:rPr>
      </w:pPr>
      <w:r w:rsidRPr="00797DC2">
        <w:rPr>
          <w:rFonts w:ascii="Calibri" w:hAnsi="Calibri"/>
          <w:b/>
          <w:sz w:val="18"/>
          <w:szCs w:val="18"/>
        </w:rPr>
        <w:t>Umowa powierzenia przetwarzania danych osobowych</w:t>
      </w:r>
    </w:p>
    <w:p w:rsidR="000746DA" w:rsidRPr="00797DC2" w:rsidRDefault="000746DA" w:rsidP="000746DA">
      <w:pPr>
        <w:jc w:val="center"/>
        <w:rPr>
          <w:rFonts w:ascii="Calibri" w:hAnsi="Calibri"/>
          <w:sz w:val="18"/>
          <w:szCs w:val="18"/>
        </w:rPr>
      </w:pPr>
      <w:r w:rsidRPr="00797DC2">
        <w:rPr>
          <w:rFonts w:ascii="Calibri" w:hAnsi="Calibri"/>
          <w:sz w:val="18"/>
          <w:szCs w:val="18"/>
        </w:rPr>
        <w:t>zawarta dnia ____________ pomiędzy:</w:t>
      </w:r>
    </w:p>
    <w:p w:rsidR="000746DA" w:rsidRPr="00797DC2" w:rsidRDefault="000746DA" w:rsidP="000746DA">
      <w:pPr>
        <w:jc w:val="center"/>
        <w:rPr>
          <w:rFonts w:ascii="Calibri" w:hAnsi="Calibri"/>
          <w:sz w:val="18"/>
          <w:szCs w:val="18"/>
        </w:rPr>
      </w:pPr>
      <w:r w:rsidRPr="00797DC2">
        <w:rPr>
          <w:rFonts w:ascii="Calibri" w:hAnsi="Calibri"/>
          <w:sz w:val="18"/>
          <w:szCs w:val="18"/>
        </w:rPr>
        <w:t>(zwana dalej „Umową”)</w:t>
      </w:r>
    </w:p>
    <w:p w:rsidR="000746DA" w:rsidRPr="00797DC2" w:rsidRDefault="000746DA" w:rsidP="000746DA">
      <w:pPr>
        <w:rPr>
          <w:rFonts w:ascii="Calibri" w:hAnsi="Calibri"/>
          <w:sz w:val="18"/>
          <w:szCs w:val="18"/>
        </w:rPr>
      </w:pPr>
    </w:p>
    <w:p w:rsidR="000746DA" w:rsidRPr="00797DC2" w:rsidRDefault="000746DA" w:rsidP="000746DA">
      <w:pPr>
        <w:rPr>
          <w:rFonts w:ascii="Calibri" w:hAnsi="Calibri"/>
          <w:sz w:val="18"/>
          <w:szCs w:val="18"/>
        </w:rPr>
      </w:pPr>
    </w:p>
    <w:p w:rsidR="000746DA" w:rsidRPr="00797DC2" w:rsidRDefault="000746DA" w:rsidP="000746DA">
      <w:pPr>
        <w:jc w:val="both"/>
        <w:rPr>
          <w:rFonts w:ascii="Calibri" w:hAnsi="Calibri"/>
          <w:b/>
          <w:sz w:val="18"/>
          <w:szCs w:val="18"/>
        </w:rPr>
      </w:pPr>
      <w:r w:rsidRPr="00797DC2">
        <w:rPr>
          <w:rFonts w:ascii="Calibri" w:hAnsi="Calibri"/>
          <w:b/>
          <w:sz w:val="18"/>
          <w:szCs w:val="18"/>
        </w:rPr>
        <w:t xml:space="preserve">…………………………………………………………. </w:t>
      </w:r>
    </w:p>
    <w:p w:rsidR="000746DA" w:rsidRPr="00797DC2" w:rsidRDefault="000746DA" w:rsidP="000746DA">
      <w:pPr>
        <w:jc w:val="both"/>
        <w:rPr>
          <w:rFonts w:ascii="Calibri" w:hAnsi="Calibri"/>
          <w:sz w:val="18"/>
          <w:szCs w:val="18"/>
        </w:rPr>
      </w:pPr>
    </w:p>
    <w:p w:rsidR="000746DA" w:rsidRPr="00797DC2" w:rsidRDefault="000746DA" w:rsidP="000746DA">
      <w:pPr>
        <w:jc w:val="both"/>
        <w:rPr>
          <w:rFonts w:ascii="Calibri" w:hAnsi="Calibri"/>
          <w:b/>
          <w:sz w:val="18"/>
          <w:szCs w:val="18"/>
        </w:rPr>
      </w:pPr>
      <w:r w:rsidRPr="00797DC2">
        <w:rPr>
          <w:rFonts w:ascii="Calibri" w:hAnsi="Calibri"/>
          <w:sz w:val="18"/>
          <w:szCs w:val="18"/>
        </w:rPr>
        <w:t>zwany w dalszej części umowy</w:t>
      </w:r>
      <w:r w:rsidRPr="00797DC2">
        <w:rPr>
          <w:rFonts w:ascii="Calibri" w:hAnsi="Calibri"/>
          <w:b/>
          <w:sz w:val="18"/>
          <w:szCs w:val="18"/>
        </w:rPr>
        <w:t xml:space="preserve"> „Podmiotem przetwarzającym” </w:t>
      </w:r>
    </w:p>
    <w:p w:rsidR="000746DA" w:rsidRPr="00797DC2" w:rsidRDefault="000746DA" w:rsidP="000746DA">
      <w:pPr>
        <w:jc w:val="both"/>
        <w:rPr>
          <w:rFonts w:ascii="Calibri" w:hAnsi="Calibri"/>
          <w:sz w:val="18"/>
          <w:szCs w:val="18"/>
        </w:rPr>
      </w:pPr>
      <w:r w:rsidRPr="00797DC2">
        <w:rPr>
          <w:rFonts w:ascii="Calibri" w:hAnsi="Calibri"/>
          <w:sz w:val="18"/>
          <w:szCs w:val="18"/>
        </w:rPr>
        <w:t xml:space="preserve">reprezentowana przez: </w:t>
      </w:r>
    </w:p>
    <w:p w:rsidR="000746DA" w:rsidRPr="00797DC2" w:rsidRDefault="000746DA" w:rsidP="000746DA">
      <w:pPr>
        <w:spacing w:after="120"/>
        <w:rPr>
          <w:rFonts w:ascii="Calibri" w:hAnsi="Calibri"/>
          <w:sz w:val="18"/>
          <w:szCs w:val="18"/>
        </w:rPr>
      </w:pPr>
      <w:r w:rsidRPr="00797DC2">
        <w:rPr>
          <w:rFonts w:ascii="Calibri" w:hAnsi="Calibri"/>
          <w:b/>
          <w:sz w:val="18"/>
          <w:szCs w:val="18"/>
        </w:rPr>
        <w:t>………………………………………………………….</w:t>
      </w:r>
    </w:p>
    <w:p w:rsidR="000746DA" w:rsidRPr="00797DC2" w:rsidRDefault="000746DA" w:rsidP="000746DA">
      <w:pPr>
        <w:rPr>
          <w:rFonts w:ascii="Calibri" w:hAnsi="Calibri"/>
          <w:sz w:val="18"/>
          <w:szCs w:val="18"/>
        </w:rPr>
      </w:pPr>
      <w:r w:rsidRPr="00797DC2">
        <w:rPr>
          <w:rFonts w:ascii="Calibri" w:hAnsi="Calibri"/>
          <w:sz w:val="18"/>
          <w:szCs w:val="18"/>
        </w:rPr>
        <w:t>oraz</w:t>
      </w:r>
    </w:p>
    <w:p w:rsidR="000746DA" w:rsidRPr="00797DC2" w:rsidRDefault="000746DA" w:rsidP="000746DA">
      <w:pPr>
        <w:rPr>
          <w:rFonts w:ascii="Calibri" w:hAnsi="Calibri"/>
          <w:sz w:val="18"/>
          <w:szCs w:val="18"/>
        </w:rPr>
      </w:pPr>
    </w:p>
    <w:p w:rsidR="000746DA" w:rsidRPr="00797DC2" w:rsidRDefault="000746DA" w:rsidP="000746DA">
      <w:pPr>
        <w:rPr>
          <w:rFonts w:ascii="Calibri" w:hAnsi="Calibri"/>
          <w:i/>
          <w:sz w:val="18"/>
          <w:szCs w:val="18"/>
        </w:rPr>
      </w:pPr>
      <w:r w:rsidRPr="00797DC2">
        <w:rPr>
          <w:rFonts w:ascii="Calibri" w:hAnsi="Calibri"/>
          <w:b/>
          <w:sz w:val="18"/>
          <w:szCs w:val="18"/>
        </w:rPr>
        <w:t xml:space="preserve">Akademią Sztuk Pięknych w Gdańsku, ul. Targ Węglowy 6, 80-836 Gdańsk, NIP: 583-000-93-46, REGON: 000275820  </w:t>
      </w:r>
    </w:p>
    <w:p w:rsidR="000746DA" w:rsidRPr="00797DC2" w:rsidRDefault="000746DA" w:rsidP="000746DA">
      <w:pPr>
        <w:rPr>
          <w:rFonts w:ascii="Calibri" w:hAnsi="Calibri"/>
          <w:sz w:val="18"/>
          <w:szCs w:val="18"/>
        </w:rPr>
      </w:pPr>
    </w:p>
    <w:p w:rsidR="000746DA" w:rsidRPr="00797DC2" w:rsidRDefault="000746DA" w:rsidP="000746DA">
      <w:pPr>
        <w:jc w:val="both"/>
        <w:rPr>
          <w:rFonts w:ascii="Calibri" w:hAnsi="Calibri"/>
          <w:sz w:val="18"/>
          <w:szCs w:val="18"/>
        </w:rPr>
      </w:pPr>
      <w:r w:rsidRPr="00797DC2">
        <w:rPr>
          <w:rFonts w:ascii="Calibri" w:hAnsi="Calibri"/>
          <w:sz w:val="18"/>
          <w:szCs w:val="18"/>
        </w:rPr>
        <w:t xml:space="preserve">zwaną w dalszej części umowy </w:t>
      </w:r>
      <w:r w:rsidRPr="00797DC2">
        <w:rPr>
          <w:rFonts w:ascii="Calibri" w:hAnsi="Calibri"/>
          <w:b/>
          <w:sz w:val="18"/>
          <w:szCs w:val="18"/>
        </w:rPr>
        <w:t xml:space="preserve">„Administratorem danych” lub „Administratorem” </w:t>
      </w:r>
    </w:p>
    <w:p w:rsidR="000746DA" w:rsidRPr="00797DC2" w:rsidRDefault="000746DA" w:rsidP="000746DA">
      <w:pPr>
        <w:jc w:val="both"/>
        <w:rPr>
          <w:rFonts w:ascii="Calibri" w:hAnsi="Calibri"/>
          <w:sz w:val="18"/>
          <w:szCs w:val="18"/>
        </w:rPr>
      </w:pPr>
      <w:r w:rsidRPr="00797DC2">
        <w:rPr>
          <w:rFonts w:ascii="Calibri" w:hAnsi="Calibri"/>
          <w:sz w:val="18"/>
          <w:szCs w:val="18"/>
        </w:rPr>
        <w:t xml:space="preserve">reprezentowaną przez: </w:t>
      </w:r>
    </w:p>
    <w:p w:rsidR="000746DA" w:rsidRPr="00797DC2" w:rsidRDefault="000746DA" w:rsidP="000746DA">
      <w:pPr>
        <w:jc w:val="both"/>
        <w:rPr>
          <w:rFonts w:ascii="Calibri" w:hAnsi="Calibri"/>
          <w:b/>
          <w:sz w:val="18"/>
          <w:szCs w:val="18"/>
        </w:rPr>
      </w:pPr>
      <w:r w:rsidRPr="00797DC2">
        <w:rPr>
          <w:rFonts w:ascii="Calibri" w:hAnsi="Calibri"/>
          <w:b/>
          <w:sz w:val="18"/>
          <w:szCs w:val="18"/>
        </w:rPr>
        <w:t>………………………………………………………………</w:t>
      </w:r>
    </w:p>
    <w:p w:rsidR="000746DA" w:rsidRPr="00797DC2" w:rsidRDefault="000746DA" w:rsidP="000746DA">
      <w:pPr>
        <w:jc w:val="both"/>
        <w:rPr>
          <w:rFonts w:ascii="Calibri" w:hAnsi="Calibri"/>
          <w:sz w:val="18"/>
          <w:szCs w:val="18"/>
        </w:rPr>
      </w:pPr>
    </w:p>
    <w:p w:rsidR="000746DA" w:rsidRPr="00797DC2" w:rsidRDefault="000746DA" w:rsidP="000746DA">
      <w:pPr>
        <w:jc w:val="center"/>
        <w:rPr>
          <w:rFonts w:ascii="Calibri" w:hAnsi="Calibri"/>
          <w:b/>
          <w:sz w:val="18"/>
          <w:szCs w:val="18"/>
        </w:rPr>
      </w:pPr>
      <w:r w:rsidRPr="00797DC2">
        <w:rPr>
          <w:rFonts w:ascii="Calibri" w:hAnsi="Calibri"/>
          <w:b/>
          <w:sz w:val="18"/>
          <w:szCs w:val="18"/>
        </w:rPr>
        <w:t>§ 1</w:t>
      </w:r>
    </w:p>
    <w:p w:rsidR="000746DA" w:rsidRPr="00797DC2" w:rsidRDefault="000746DA" w:rsidP="000746DA">
      <w:pPr>
        <w:jc w:val="center"/>
        <w:rPr>
          <w:rFonts w:ascii="Calibri" w:hAnsi="Calibri"/>
          <w:b/>
          <w:sz w:val="18"/>
          <w:szCs w:val="18"/>
        </w:rPr>
      </w:pPr>
      <w:r w:rsidRPr="00797DC2">
        <w:rPr>
          <w:rFonts w:ascii="Calibri" w:hAnsi="Calibri"/>
          <w:b/>
          <w:sz w:val="18"/>
          <w:szCs w:val="18"/>
        </w:rPr>
        <w:t>Powierzenie przetwarzania danych osobowych</w:t>
      </w:r>
    </w:p>
    <w:p w:rsidR="000746DA" w:rsidRPr="00797DC2" w:rsidRDefault="000746DA" w:rsidP="0062674A">
      <w:pPr>
        <w:pStyle w:val="Akapitzlist"/>
        <w:widowControl/>
        <w:numPr>
          <w:ilvl w:val="0"/>
          <w:numId w:val="146"/>
        </w:numPr>
        <w:suppressAutoHyphens w:val="0"/>
        <w:spacing w:after="160" w:line="259" w:lineRule="auto"/>
        <w:ind w:left="284" w:hanging="284"/>
        <w:jc w:val="both"/>
        <w:rPr>
          <w:rFonts w:ascii="Calibri" w:hAnsi="Calibri"/>
          <w:sz w:val="18"/>
          <w:szCs w:val="18"/>
        </w:rPr>
      </w:pPr>
      <w:r w:rsidRPr="00797DC2">
        <w:rPr>
          <w:rFonts w:ascii="Calibri" w:hAnsi="Calibri"/>
          <w:sz w:val="18"/>
          <w:szCs w:val="18"/>
        </w:rPr>
        <w:t xml:space="preserve">Administrator danych powierza Podmiotowi przetwarzającemu, w trybie art. 28 ogólnego rozporządzenia o ochronie danych z dnia 27 kwietnia 2016 r. (zwanego w dalszej części „Rozporządzeniem”) dane osobowe do przetwarzania, na zasadach </w:t>
      </w:r>
      <w:r w:rsidRPr="00797DC2">
        <w:rPr>
          <w:rFonts w:ascii="Calibri" w:hAnsi="Calibri"/>
          <w:sz w:val="18"/>
          <w:szCs w:val="18"/>
        </w:rPr>
        <w:br/>
        <w:t>i w celu określonym w niniejszej Umowie.</w:t>
      </w:r>
    </w:p>
    <w:p w:rsidR="000746DA" w:rsidRPr="00797DC2" w:rsidRDefault="000746DA" w:rsidP="0062674A">
      <w:pPr>
        <w:pStyle w:val="Akapitzlist"/>
        <w:widowControl/>
        <w:numPr>
          <w:ilvl w:val="0"/>
          <w:numId w:val="146"/>
        </w:numPr>
        <w:suppressAutoHyphens w:val="0"/>
        <w:spacing w:after="160" w:line="259" w:lineRule="auto"/>
        <w:ind w:left="284" w:hanging="284"/>
        <w:jc w:val="both"/>
        <w:rPr>
          <w:rFonts w:ascii="Calibri" w:hAnsi="Calibri"/>
          <w:sz w:val="18"/>
          <w:szCs w:val="18"/>
        </w:rPr>
      </w:pPr>
      <w:r w:rsidRPr="00797DC2">
        <w:rPr>
          <w:rFonts w:ascii="Calibri" w:hAnsi="Calibri"/>
          <w:sz w:val="18"/>
          <w:szCs w:val="18"/>
        </w:rPr>
        <w:t>Podmiot przetwarzający zobowiązuje się przetwarzać powierzone mu dane osobowe zgodnie z niniejszą umową, Rozporządzeniem oraz z innymi przepisami prawa powszechnie obowiązującego, które chronią prawa osób, których dane dotyczą.</w:t>
      </w:r>
    </w:p>
    <w:p w:rsidR="000746DA" w:rsidRPr="00797DC2" w:rsidRDefault="000746DA" w:rsidP="0062674A">
      <w:pPr>
        <w:pStyle w:val="Akapitzlist"/>
        <w:widowControl/>
        <w:numPr>
          <w:ilvl w:val="0"/>
          <w:numId w:val="146"/>
        </w:numPr>
        <w:suppressAutoHyphens w:val="0"/>
        <w:spacing w:after="160" w:line="259" w:lineRule="auto"/>
        <w:ind w:left="284" w:hanging="284"/>
        <w:jc w:val="both"/>
        <w:rPr>
          <w:rFonts w:ascii="Calibri" w:hAnsi="Calibri"/>
          <w:sz w:val="18"/>
          <w:szCs w:val="18"/>
        </w:rPr>
      </w:pPr>
      <w:r w:rsidRPr="00797DC2">
        <w:rPr>
          <w:rFonts w:ascii="Calibri" w:hAnsi="Calibri"/>
          <w:sz w:val="18"/>
          <w:szCs w:val="18"/>
        </w:rPr>
        <w:t xml:space="preserve">Podmiot przetwarzający oświadcza, iż stosuje środki bezpieczeństwa spełniające wymogi Rozporządzenia. </w:t>
      </w:r>
    </w:p>
    <w:p w:rsidR="000746DA" w:rsidRPr="00797DC2" w:rsidRDefault="000746DA" w:rsidP="000746DA">
      <w:pPr>
        <w:pStyle w:val="Akapitzlist"/>
        <w:jc w:val="both"/>
        <w:rPr>
          <w:rFonts w:ascii="Calibri" w:hAnsi="Calibri"/>
          <w:sz w:val="18"/>
          <w:szCs w:val="18"/>
        </w:rPr>
      </w:pPr>
    </w:p>
    <w:p w:rsidR="000746DA" w:rsidRPr="00797DC2" w:rsidRDefault="000746DA" w:rsidP="000746DA">
      <w:pPr>
        <w:jc w:val="center"/>
        <w:rPr>
          <w:rFonts w:ascii="Calibri" w:hAnsi="Calibri"/>
          <w:b/>
          <w:sz w:val="18"/>
          <w:szCs w:val="18"/>
        </w:rPr>
      </w:pPr>
      <w:r w:rsidRPr="00797DC2">
        <w:rPr>
          <w:rFonts w:ascii="Calibri" w:hAnsi="Calibri"/>
          <w:b/>
          <w:sz w:val="18"/>
          <w:szCs w:val="18"/>
        </w:rPr>
        <w:t>§2</w:t>
      </w:r>
    </w:p>
    <w:p w:rsidR="000746DA" w:rsidRPr="00797DC2" w:rsidRDefault="000746DA" w:rsidP="000746DA">
      <w:pPr>
        <w:jc w:val="center"/>
        <w:rPr>
          <w:rFonts w:ascii="Calibri" w:hAnsi="Calibri"/>
          <w:b/>
          <w:sz w:val="18"/>
          <w:szCs w:val="18"/>
        </w:rPr>
      </w:pPr>
      <w:r w:rsidRPr="00797DC2">
        <w:rPr>
          <w:rFonts w:ascii="Calibri" w:hAnsi="Calibri"/>
          <w:b/>
          <w:sz w:val="18"/>
          <w:szCs w:val="18"/>
        </w:rPr>
        <w:t>Zakres i cel przetwarzania danych</w:t>
      </w:r>
    </w:p>
    <w:p w:rsidR="000746DA" w:rsidRPr="00797DC2" w:rsidRDefault="000746DA" w:rsidP="0062674A">
      <w:pPr>
        <w:pStyle w:val="Akapitzlist"/>
        <w:widowControl/>
        <w:numPr>
          <w:ilvl w:val="0"/>
          <w:numId w:val="147"/>
        </w:numPr>
        <w:suppressAutoHyphens w:val="0"/>
        <w:spacing w:after="160" w:line="259" w:lineRule="auto"/>
        <w:ind w:left="284" w:hanging="284"/>
        <w:jc w:val="both"/>
        <w:rPr>
          <w:rFonts w:ascii="Calibri" w:hAnsi="Calibri"/>
          <w:sz w:val="18"/>
          <w:szCs w:val="18"/>
        </w:rPr>
      </w:pPr>
      <w:r w:rsidRPr="00797DC2">
        <w:rPr>
          <w:rFonts w:ascii="Calibri" w:hAnsi="Calibri"/>
          <w:sz w:val="18"/>
          <w:szCs w:val="18"/>
        </w:rPr>
        <w:t xml:space="preserve">Podmiot będzie przetwarzał, powierzone na podstawie umowy, dane studentów oraz pracowników administracyjnych i dydaktycznych ASP w Gdańsku w postaci: imion  i nazwisk, wizerunek osób zarejestrowany przez system monitoringu wizyjnego. </w:t>
      </w:r>
    </w:p>
    <w:p w:rsidR="000746DA" w:rsidRPr="00797DC2" w:rsidRDefault="000746DA" w:rsidP="0062674A">
      <w:pPr>
        <w:pStyle w:val="Akapitzlist"/>
        <w:widowControl/>
        <w:numPr>
          <w:ilvl w:val="0"/>
          <w:numId w:val="147"/>
        </w:numPr>
        <w:suppressAutoHyphens w:val="0"/>
        <w:spacing w:after="160" w:line="259" w:lineRule="auto"/>
        <w:ind w:left="284" w:hanging="284"/>
        <w:jc w:val="both"/>
        <w:rPr>
          <w:rFonts w:ascii="Calibri" w:hAnsi="Calibri"/>
          <w:sz w:val="18"/>
          <w:szCs w:val="18"/>
        </w:rPr>
      </w:pPr>
      <w:r w:rsidRPr="00797DC2">
        <w:rPr>
          <w:rFonts w:ascii="Calibri" w:hAnsi="Calibri"/>
          <w:sz w:val="18"/>
          <w:szCs w:val="18"/>
        </w:rPr>
        <w:t>Powierzone przez Administratora danych dane osobowe będą przetwarzane przez Podmiot przetwarzający wyłącznie w celu realizacji umowy z dnia ………………….. nr …………………. w zakresie prowadzenia ewidencji upoważnień do wydawania kluczy do biur i pomieszczeń dydaktycznych.</w:t>
      </w:r>
    </w:p>
    <w:p w:rsidR="000746DA" w:rsidRPr="00797DC2" w:rsidRDefault="000746DA" w:rsidP="000746DA">
      <w:pPr>
        <w:jc w:val="center"/>
        <w:rPr>
          <w:rFonts w:ascii="Calibri" w:hAnsi="Calibri"/>
          <w:b/>
          <w:sz w:val="18"/>
          <w:szCs w:val="18"/>
        </w:rPr>
      </w:pPr>
      <w:r w:rsidRPr="00797DC2">
        <w:rPr>
          <w:rFonts w:ascii="Calibri" w:hAnsi="Calibri"/>
          <w:b/>
          <w:sz w:val="18"/>
          <w:szCs w:val="18"/>
        </w:rPr>
        <w:t>§3</w:t>
      </w:r>
    </w:p>
    <w:p w:rsidR="000746DA" w:rsidRPr="00797DC2" w:rsidRDefault="000746DA" w:rsidP="000746DA">
      <w:pPr>
        <w:jc w:val="center"/>
        <w:rPr>
          <w:rFonts w:ascii="Calibri" w:hAnsi="Calibri"/>
          <w:b/>
          <w:sz w:val="18"/>
          <w:szCs w:val="18"/>
        </w:rPr>
      </w:pPr>
      <w:r w:rsidRPr="00797DC2">
        <w:rPr>
          <w:rFonts w:ascii="Calibri" w:hAnsi="Calibri"/>
          <w:b/>
          <w:sz w:val="18"/>
          <w:szCs w:val="18"/>
        </w:rPr>
        <w:t xml:space="preserve">Obowiązki podmiotu przetwarzającego </w:t>
      </w:r>
    </w:p>
    <w:p w:rsidR="000746DA" w:rsidRPr="00797DC2" w:rsidRDefault="000746DA" w:rsidP="0062674A">
      <w:pPr>
        <w:pStyle w:val="Akapitzlist"/>
        <w:widowControl/>
        <w:numPr>
          <w:ilvl w:val="0"/>
          <w:numId w:val="148"/>
        </w:numPr>
        <w:suppressAutoHyphens w:val="0"/>
        <w:spacing w:after="160" w:line="259" w:lineRule="auto"/>
        <w:ind w:left="284" w:hanging="284"/>
        <w:jc w:val="both"/>
        <w:rPr>
          <w:rFonts w:ascii="Calibri" w:hAnsi="Calibri"/>
          <w:sz w:val="18"/>
          <w:szCs w:val="18"/>
        </w:rPr>
      </w:pPr>
      <w:r w:rsidRPr="00797DC2">
        <w:rPr>
          <w:rFonts w:ascii="Calibri" w:hAnsi="Calibri"/>
          <w:sz w:val="18"/>
          <w:szCs w:val="18"/>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0746DA" w:rsidRPr="00797DC2" w:rsidRDefault="000746DA" w:rsidP="0062674A">
      <w:pPr>
        <w:pStyle w:val="Akapitzlist"/>
        <w:widowControl/>
        <w:numPr>
          <w:ilvl w:val="0"/>
          <w:numId w:val="148"/>
        </w:numPr>
        <w:suppressAutoHyphens w:val="0"/>
        <w:spacing w:after="160" w:line="259" w:lineRule="auto"/>
        <w:ind w:left="284" w:hanging="284"/>
        <w:jc w:val="both"/>
        <w:rPr>
          <w:rFonts w:ascii="Calibri" w:hAnsi="Calibri"/>
          <w:sz w:val="18"/>
          <w:szCs w:val="18"/>
        </w:rPr>
      </w:pPr>
      <w:r w:rsidRPr="00797DC2">
        <w:rPr>
          <w:rFonts w:ascii="Calibri" w:hAnsi="Calibri"/>
          <w:sz w:val="18"/>
          <w:szCs w:val="18"/>
        </w:rPr>
        <w:t>Podmiot przetwarzający zobowiązuje się dołożyć należytej staranności przy przetwarzaniu powierzonych danych osobowych.</w:t>
      </w:r>
    </w:p>
    <w:p w:rsidR="000746DA" w:rsidRPr="00797DC2" w:rsidRDefault="000746DA" w:rsidP="0062674A">
      <w:pPr>
        <w:pStyle w:val="Akapitzlist"/>
        <w:widowControl/>
        <w:numPr>
          <w:ilvl w:val="0"/>
          <w:numId w:val="148"/>
        </w:numPr>
        <w:suppressAutoHyphens w:val="0"/>
        <w:spacing w:after="160" w:line="259" w:lineRule="auto"/>
        <w:ind w:left="284" w:hanging="284"/>
        <w:jc w:val="both"/>
        <w:rPr>
          <w:rFonts w:ascii="Calibri" w:hAnsi="Calibri"/>
          <w:sz w:val="18"/>
          <w:szCs w:val="18"/>
        </w:rPr>
      </w:pPr>
      <w:r w:rsidRPr="00797DC2">
        <w:rPr>
          <w:rFonts w:ascii="Calibri" w:hAnsi="Calibri"/>
          <w:sz w:val="18"/>
          <w:szCs w:val="18"/>
        </w:rPr>
        <w:t xml:space="preserve">Podmiot przetwarzający zobowiązuje się do nadania upoważnień do przetwarzania danych osobowych wszystkim osobom, które będą przetwarzały powierzone dane w celu realizacji niniejszej umowy.  </w:t>
      </w:r>
    </w:p>
    <w:p w:rsidR="000746DA" w:rsidRPr="00797DC2" w:rsidRDefault="000746DA" w:rsidP="0062674A">
      <w:pPr>
        <w:pStyle w:val="Akapitzlist"/>
        <w:widowControl/>
        <w:numPr>
          <w:ilvl w:val="0"/>
          <w:numId w:val="148"/>
        </w:numPr>
        <w:suppressAutoHyphens w:val="0"/>
        <w:spacing w:after="160" w:line="259" w:lineRule="auto"/>
        <w:ind w:left="284" w:hanging="284"/>
        <w:jc w:val="both"/>
        <w:rPr>
          <w:rFonts w:ascii="Calibri" w:hAnsi="Calibri"/>
          <w:sz w:val="18"/>
          <w:szCs w:val="18"/>
        </w:rPr>
      </w:pPr>
      <w:r w:rsidRPr="00797DC2">
        <w:rPr>
          <w:rFonts w:ascii="Calibri" w:hAnsi="Calibri"/>
          <w:sz w:val="18"/>
          <w:szCs w:val="18"/>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0746DA" w:rsidRPr="00797DC2" w:rsidRDefault="000746DA" w:rsidP="0062674A">
      <w:pPr>
        <w:pStyle w:val="Akapitzlist"/>
        <w:widowControl/>
        <w:numPr>
          <w:ilvl w:val="0"/>
          <w:numId w:val="148"/>
        </w:numPr>
        <w:suppressAutoHyphens w:val="0"/>
        <w:spacing w:after="160" w:line="259" w:lineRule="auto"/>
        <w:ind w:left="284" w:hanging="284"/>
        <w:jc w:val="both"/>
        <w:rPr>
          <w:rFonts w:ascii="Calibri" w:hAnsi="Calibri"/>
          <w:sz w:val="18"/>
          <w:szCs w:val="18"/>
        </w:rPr>
      </w:pPr>
      <w:r w:rsidRPr="00797DC2">
        <w:rPr>
          <w:rFonts w:ascii="Calibri" w:hAnsi="Calibri"/>
          <w:sz w:val="18"/>
          <w:szCs w:val="18"/>
        </w:rPr>
        <w:t>Podmiot przetwarzający po zakończeniu świadczenia usług związanych z przetwarzaniem  zwraca Administratorowi wszelkie dane osobowe  oraz usuwa wszelkie ich istniejące kopie, chyba że prawo Unii lub prawo państwa członkowskiego nakazują przechowywanie danych osobowych.</w:t>
      </w:r>
    </w:p>
    <w:p w:rsidR="000746DA" w:rsidRPr="00797DC2" w:rsidRDefault="000746DA" w:rsidP="0062674A">
      <w:pPr>
        <w:pStyle w:val="Akapitzlist"/>
        <w:widowControl/>
        <w:numPr>
          <w:ilvl w:val="0"/>
          <w:numId w:val="148"/>
        </w:numPr>
        <w:suppressAutoHyphens w:val="0"/>
        <w:spacing w:after="160" w:line="259" w:lineRule="auto"/>
        <w:ind w:left="284" w:hanging="284"/>
        <w:jc w:val="both"/>
        <w:rPr>
          <w:rFonts w:ascii="Calibri" w:hAnsi="Calibri"/>
          <w:sz w:val="18"/>
          <w:szCs w:val="18"/>
        </w:rPr>
      </w:pPr>
      <w:r w:rsidRPr="00797DC2">
        <w:rPr>
          <w:rFonts w:ascii="Calibri" w:hAnsi="Calibri"/>
          <w:sz w:val="18"/>
          <w:szCs w:val="18"/>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0746DA" w:rsidRPr="00797DC2" w:rsidRDefault="000746DA" w:rsidP="0062674A">
      <w:pPr>
        <w:pStyle w:val="Akapitzlist"/>
        <w:widowControl/>
        <w:numPr>
          <w:ilvl w:val="0"/>
          <w:numId w:val="148"/>
        </w:numPr>
        <w:suppressAutoHyphens w:val="0"/>
        <w:spacing w:after="160" w:line="259" w:lineRule="auto"/>
        <w:ind w:left="284" w:hanging="284"/>
        <w:jc w:val="both"/>
        <w:rPr>
          <w:rFonts w:ascii="Calibri" w:hAnsi="Calibri"/>
          <w:sz w:val="18"/>
          <w:szCs w:val="18"/>
        </w:rPr>
      </w:pPr>
      <w:r w:rsidRPr="00797DC2">
        <w:rPr>
          <w:rFonts w:ascii="Calibri" w:hAnsi="Calibri"/>
          <w:sz w:val="18"/>
          <w:szCs w:val="18"/>
        </w:rPr>
        <w:t>Podmiot przetwarzający po stwierdzeniu naruszenia ochrony danych osobowych bez zbędnej zwłoki zgłasza je administratorowi w ciągu 24h.</w:t>
      </w:r>
    </w:p>
    <w:p w:rsidR="000746DA" w:rsidRPr="00797DC2" w:rsidRDefault="000746DA" w:rsidP="000746DA">
      <w:pPr>
        <w:jc w:val="center"/>
        <w:rPr>
          <w:rFonts w:ascii="Calibri" w:hAnsi="Calibri"/>
          <w:b/>
          <w:sz w:val="18"/>
          <w:szCs w:val="18"/>
        </w:rPr>
      </w:pPr>
      <w:r w:rsidRPr="00797DC2">
        <w:rPr>
          <w:rFonts w:ascii="Calibri" w:hAnsi="Calibri"/>
          <w:b/>
          <w:sz w:val="18"/>
          <w:szCs w:val="18"/>
        </w:rPr>
        <w:t>§4</w:t>
      </w:r>
    </w:p>
    <w:p w:rsidR="000746DA" w:rsidRPr="00797DC2" w:rsidRDefault="000746DA" w:rsidP="000746DA">
      <w:pPr>
        <w:jc w:val="center"/>
        <w:rPr>
          <w:rFonts w:ascii="Calibri" w:hAnsi="Calibri"/>
          <w:b/>
          <w:sz w:val="18"/>
          <w:szCs w:val="18"/>
        </w:rPr>
      </w:pPr>
      <w:r w:rsidRPr="00797DC2">
        <w:rPr>
          <w:rFonts w:ascii="Calibri" w:hAnsi="Calibri"/>
          <w:b/>
          <w:sz w:val="18"/>
          <w:szCs w:val="18"/>
        </w:rPr>
        <w:t>Prawo kontroli</w:t>
      </w:r>
    </w:p>
    <w:p w:rsidR="000746DA" w:rsidRPr="00797DC2" w:rsidRDefault="000746DA" w:rsidP="0062674A">
      <w:pPr>
        <w:pStyle w:val="Akapitzlist"/>
        <w:widowControl/>
        <w:numPr>
          <w:ilvl w:val="0"/>
          <w:numId w:val="149"/>
        </w:numPr>
        <w:suppressAutoHyphens w:val="0"/>
        <w:spacing w:after="160" w:line="259" w:lineRule="auto"/>
        <w:ind w:left="284" w:hanging="284"/>
        <w:jc w:val="both"/>
        <w:rPr>
          <w:rFonts w:ascii="Calibri" w:hAnsi="Calibri"/>
          <w:sz w:val="18"/>
          <w:szCs w:val="18"/>
        </w:rPr>
      </w:pPr>
      <w:r w:rsidRPr="00797DC2">
        <w:rPr>
          <w:rFonts w:ascii="Calibri" w:hAnsi="Calibri"/>
          <w:sz w:val="18"/>
          <w:szCs w:val="18"/>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0746DA" w:rsidRPr="00797DC2" w:rsidRDefault="000746DA" w:rsidP="0062674A">
      <w:pPr>
        <w:pStyle w:val="Akapitzlist"/>
        <w:widowControl/>
        <w:numPr>
          <w:ilvl w:val="0"/>
          <w:numId w:val="149"/>
        </w:numPr>
        <w:suppressAutoHyphens w:val="0"/>
        <w:spacing w:after="160" w:line="259" w:lineRule="auto"/>
        <w:ind w:left="284" w:hanging="284"/>
        <w:jc w:val="both"/>
        <w:rPr>
          <w:rFonts w:ascii="Calibri" w:hAnsi="Calibri"/>
          <w:sz w:val="18"/>
          <w:szCs w:val="18"/>
        </w:rPr>
      </w:pPr>
      <w:r w:rsidRPr="00797DC2">
        <w:rPr>
          <w:rFonts w:ascii="Calibri" w:hAnsi="Calibri"/>
          <w:sz w:val="18"/>
          <w:szCs w:val="18"/>
        </w:rPr>
        <w:t>Administrator danych realizować będzie prawo kontroli w godzinach pracy Podmiotu przetwarzającego i z minimum jednodniowym  jego uprzedzeniem.</w:t>
      </w:r>
    </w:p>
    <w:p w:rsidR="000746DA" w:rsidRPr="00797DC2" w:rsidRDefault="000746DA" w:rsidP="0062674A">
      <w:pPr>
        <w:pStyle w:val="Akapitzlist"/>
        <w:widowControl/>
        <w:numPr>
          <w:ilvl w:val="0"/>
          <w:numId w:val="149"/>
        </w:numPr>
        <w:suppressAutoHyphens w:val="0"/>
        <w:spacing w:after="160" w:line="259" w:lineRule="auto"/>
        <w:ind w:left="284" w:hanging="284"/>
        <w:jc w:val="both"/>
        <w:rPr>
          <w:rFonts w:ascii="Calibri" w:hAnsi="Calibri"/>
          <w:sz w:val="18"/>
          <w:szCs w:val="18"/>
        </w:rPr>
      </w:pPr>
      <w:r w:rsidRPr="00797DC2">
        <w:rPr>
          <w:rFonts w:ascii="Calibri" w:hAnsi="Calibri"/>
          <w:sz w:val="18"/>
          <w:szCs w:val="18"/>
        </w:rPr>
        <w:t>Podmiot przetwarzający zobowiązuje się do usunięcia uchybień stwierdzonych podczas kontroli w terminie wskazanym przez Administratora danych nie dłuższym niż 7 dni .</w:t>
      </w:r>
    </w:p>
    <w:p w:rsidR="000746DA" w:rsidRPr="00797DC2" w:rsidRDefault="000746DA" w:rsidP="0062674A">
      <w:pPr>
        <w:pStyle w:val="Akapitzlist"/>
        <w:widowControl/>
        <w:numPr>
          <w:ilvl w:val="0"/>
          <w:numId w:val="149"/>
        </w:numPr>
        <w:suppressAutoHyphens w:val="0"/>
        <w:spacing w:after="160" w:line="259" w:lineRule="auto"/>
        <w:ind w:left="284" w:hanging="284"/>
        <w:jc w:val="both"/>
        <w:rPr>
          <w:rFonts w:ascii="Calibri" w:hAnsi="Calibri"/>
          <w:sz w:val="18"/>
          <w:szCs w:val="18"/>
        </w:rPr>
      </w:pPr>
      <w:r w:rsidRPr="00797DC2">
        <w:rPr>
          <w:rFonts w:ascii="Calibri" w:hAnsi="Calibri"/>
          <w:sz w:val="18"/>
          <w:szCs w:val="18"/>
        </w:rPr>
        <w:t xml:space="preserve">Podmiot przetwarzający udostępnia Administratorowi wszelkie informacje niezbędne do wykazania spełnienia obowiązków określonych w art. 28 Rozporządzenia. </w:t>
      </w:r>
    </w:p>
    <w:p w:rsidR="000746DA" w:rsidRPr="00797DC2" w:rsidRDefault="000746DA" w:rsidP="000746DA">
      <w:pPr>
        <w:jc w:val="center"/>
        <w:rPr>
          <w:rFonts w:ascii="Calibri" w:hAnsi="Calibri"/>
          <w:b/>
          <w:sz w:val="18"/>
          <w:szCs w:val="18"/>
        </w:rPr>
      </w:pPr>
      <w:r w:rsidRPr="00797DC2">
        <w:rPr>
          <w:rFonts w:ascii="Calibri" w:hAnsi="Calibri"/>
          <w:b/>
          <w:sz w:val="18"/>
          <w:szCs w:val="18"/>
        </w:rPr>
        <w:t>§5</w:t>
      </w:r>
    </w:p>
    <w:p w:rsidR="000746DA" w:rsidRPr="00797DC2" w:rsidRDefault="000746DA" w:rsidP="000746DA">
      <w:pPr>
        <w:jc w:val="center"/>
        <w:rPr>
          <w:rFonts w:ascii="Calibri" w:hAnsi="Calibri"/>
          <w:b/>
          <w:sz w:val="18"/>
          <w:szCs w:val="18"/>
        </w:rPr>
      </w:pPr>
      <w:r w:rsidRPr="00797DC2">
        <w:rPr>
          <w:rFonts w:ascii="Calibri" w:hAnsi="Calibri"/>
          <w:b/>
          <w:sz w:val="18"/>
          <w:szCs w:val="18"/>
        </w:rPr>
        <w:lastRenderedPageBreak/>
        <w:t>Dalsze powierzenie danych do przetwarzania</w:t>
      </w:r>
    </w:p>
    <w:p w:rsidR="000746DA" w:rsidRPr="00797DC2" w:rsidRDefault="000746DA" w:rsidP="0062674A">
      <w:pPr>
        <w:pStyle w:val="Akapitzlist"/>
        <w:widowControl/>
        <w:numPr>
          <w:ilvl w:val="0"/>
          <w:numId w:val="150"/>
        </w:numPr>
        <w:suppressAutoHyphens w:val="0"/>
        <w:spacing w:after="160" w:line="259" w:lineRule="auto"/>
        <w:ind w:left="284" w:hanging="284"/>
        <w:jc w:val="both"/>
        <w:rPr>
          <w:rFonts w:ascii="Calibri" w:hAnsi="Calibri"/>
          <w:sz w:val="18"/>
          <w:szCs w:val="18"/>
        </w:rPr>
      </w:pPr>
      <w:r w:rsidRPr="00797DC2">
        <w:rPr>
          <w:rFonts w:ascii="Calibri" w:hAnsi="Calibri"/>
          <w:sz w:val="18"/>
          <w:szCs w:val="18"/>
        </w:rPr>
        <w:t xml:space="preserve">Podmiot przetwarzający może powierzyć dane osobowe objęte niniejszą umową do dalszego przetwarzania podwykonawcom jedynie w celu wykonania umowy po uzyskaniu uprzedniej pisemnej zgody Administratora danych.  </w:t>
      </w:r>
    </w:p>
    <w:p w:rsidR="000746DA" w:rsidRPr="00797DC2" w:rsidRDefault="000746DA" w:rsidP="0062674A">
      <w:pPr>
        <w:pStyle w:val="Akapitzlist"/>
        <w:widowControl/>
        <w:numPr>
          <w:ilvl w:val="0"/>
          <w:numId w:val="150"/>
        </w:numPr>
        <w:suppressAutoHyphens w:val="0"/>
        <w:spacing w:after="160" w:line="259" w:lineRule="auto"/>
        <w:ind w:left="284" w:hanging="284"/>
        <w:jc w:val="both"/>
        <w:rPr>
          <w:rFonts w:ascii="Calibri" w:hAnsi="Calibri"/>
          <w:sz w:val="18"/>
          <w:szCs w:val="18"/>
        </w:rPr>
      </w:pPr>
      <w:r w:rsidRPr="00797DC2">
        <w:rPr>
          <w:rFonts w:ascii="Calibri" w:hAnsi="Calibri"/>
          <w:sz w:val="18"/>
          <w:szCs w:val="18"/>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w:t>
      </w:r>
      <w:r w:rsidRPr="00797DC2">
        <w:rPr>
          <w:rFonts w:ascii="Calibri" w:hAnsi="Calibri"/>
          <w:sz w:val="18"/>
          <w:szCs w:val="18"/>
        </w:rPr>
        <w:br/>
        <w:t>z uwagi na ważny interes publiczny.</w:t>
      </w:r>
    </w:p>
    <w:p w:rsidR="000746DA" w:rsidRPr="00797DC2" w:rsidRDefault="000746DA" w:rsidP="0062674A">
      <w:pPr>
        <w:pStyle w:val="Akapitzlist"/>
        <w:widowControl/>
        <w:numPr>
          <w:ilvl w:val="0"/>
          <w:numId w:val="150"/>
        </w:numPr>
        <w:suppressAutoHyphens w:val="0"/>
        <w:spacing w:after="160" w:line="259" w:lineRule="auto"/>
        <w:ind w:left="284" w:hanging="284"/>
        <w:jc w:val="both"/>
        <w:rPr>
          <w:rFonts w:ascii="Calibri" w:hAnsi="Calibri"/>
          <w:sz w:val="18"/>
          <w:szCs w:val="18"/>
        </w:rPr>
      </w:pPr>
      <w:r w:rsidRPr="00797DC2">
        <w:rPr>
          <w:rFonts w:ascii="Calibri" w:hAnsi="Calibri"/>
          <w:sz w:val="18"/>
          <w:szCs w:val="18"/>
        </w:rPr>
        <w:t xml:space="preserve">Podwykonawca, o którym mowa w §3 ust. 2 Umowy winien spełniać te same gwarancje i obowiązki jakie zostały nałożone na Podmiot przetwarzający w niniejszej Umowie. </w:t>
      </w:r>
    </w:p>
    <w:p w:rsidR="000746DA" w:rsidRPr="00797DC2" w:rsidRDefault="000746DA" w:rsidP="0062674A">
      <w:pPr>
        <w:pStyle w:val="Akapitzlist"/>
        <w:widowControl/>
        <w:numPr>
          <w:ilvl w:val="0"/>
          <w:numId w:val="150"/>
        </w:numPr>
        <w:suppressAutoHyphens w:val="0"/>
        <w:spacing w:after="160" w:line="259" w:lineRule="auto"/>
        <w:ind w:left="284" w:hanging="284"/>
        <w:jc w:val="both"/>
        <w:rPr>
          <w:rFonts w:ascii="Calibri" w:hAnsi="Calibri"/>
          <w:sz w:val="18"/>
          <w:szCs w:val="18"/>
        </w:rPr>
      </w:pPr>
      <w:r w:rsidRPr="00797DC2">
        <w:rPr>
          <w:rFonts w:ascii="Calibri" w:hAnsi="Calibri"/>
          <w:sz w:val="18"/>
          <w:szCs w:val="18"/>
        </w:rPr>
        <w:t>Podmiot przetwarzający ponosi pełną odpowiedzialność wobec Administratora za nie wywiązanie się ze spoczywających na podwykonawcy obowiązków ochrony danych.</w:t>
      </w:r>
    </w:p>
    <w:p w:rsidR="000746DA" w:rsidRPr="00797DC2" w:rsidRDefault="000746DA" w:rsidP="000746DA">
      <w:pPr>
        <w:jc w:val="center"/>
        <w:rPr>
          <w:rFonts w:ascii="Calibri" w:hAnsi="Calibri"/>
          <w:b/>
          <w:sz w:val="18"/>
          <w:szCs w:val="18"/>
        </w:rPr>
      </w:pPr>
      <w:r w:rsidRPr="00797DC2">
        <w:rPr>
          <w:rFonts w:ascii="Calibri" w:hAnsi="Calibri"/>
          <w:b/>
          <w:sz w:val="18"/>
          <w:szCs w:val="18"/>
        </w:rPr>
        <w:t>§ 6</w:t>
      </w:r>
    </w:p>
    <w:p w:rsidR="000746DA" w:rsidRPr="00797DC2" w:rsidRDefault="000746DA" w:rsidP="000746DA">
      <w:pPr>
        <w:jc w:val="center"/>
        <w:rPr>
          <w:rFonts w:ascii="Calibri" w:hAnsi="Calibri"/>
          <w:b/>
          <w:sz w:val="18"/>
          <w:szCs w:val="18"/>
        </w:rPr>
      </w:pPr>
      <w:r w:rsidRPr="00797DC2">
        <w:rPr>
          <w:rFonts w:ascii="Calibri" w:hAnsi="Calibri"/>
          <w:b/>
          <w:sz w:val="18"/>
          <w:szCs w:val="18"/>
        </w:rPr>
        <w:t>Odpowiedzialność Podmiotu przetwarzającego</w:t>
      </w:r>
    </w:p>
    <w:p w:rsidR="000746DA" w:rsidRPr="00797DC2" w:rsidRDefault="000746DA" w:rsidP="0062674A">
      <w:pPr>
        <w:pStyle w:val="Akapitzlist"/>
        <w:widowControl/>
        <w:numPr>
          <w:ilvl w:val="0"/>
          <w:numId w:val="151"/>
        </w:numPr>
        <w:suppressAutoHyphens w:val="0"/>
        <w:spacing w:after="160" w:line="259" w:lineRule="auto"/>
        <w:ind w:left="284" w:hanging="284"/>
        <w:jc w:val="both"/>
        <w:rPr>
          <w:rFonts w:ascii="Calibri" w:hAnsi="Calibri"/>
          <w:sz w:val="18"/>
          <w:szCs w:val="18"/>
        </w:rPr>
      </w:pPr>
      <w:r w:rsidRPr="00797DC2">
        <w:rPr>
          <w:rFonts w:ascii="Calibri" w:hAnsi="Calibri"/>
          <w:sz w:val="18"/>
          <w:szCs w:val="18"/>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0746DA" w:rsidRPr="00797DC2" w:rsidRDefault="000746DA" w:rsidP="0062674A">
      <w:pPr>
        <w:pStyle w:val="Akapitzlist"/>
        <w:widowControl/>
        <w:numPr>
          <w:ilvl w:val="0"/>
          <w:numId w:val="151"/>
        </w:numPr>
        <w:suppressAutoHyphens w:val="0"/>
        <w:spacing w:after="160" w:line="259" w:lineRule="auto"/>
        <w:ind w:left="284" w:hanging="284"/>
        <w:jc w:val="both"/>
        <w:rPr>
          <w:rFonts w:ascii="Calibri" w:hAnsi="Calibri"/>
          <w:sz w:val="18"/>
          <w:szCs w:val="18"/>
        </w:rPr>
      </w:pPr>
      <w:r w:rsidRPr="00797DC2">
        <w:rPr>
          <w:rFonts w:ascii="Calibri" w:hAnsi="Calibri"/>
          <w:sz w:val="18"/>
          <w:szCs w:val="18"/>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sidRPr="00797DC2">
        <w:rPr>
          <w:rFonts w:ascii="Calibri" w:hAnsi="Calibri"/>
          <w:sz w:val="18"/>
          <w:szCs w:val="18"/>
        </w:rPr>
        <w:br/>
        <w:t xml:space="preserve">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rsidR="000746DA" w:rsidRPr="00797DC2" w:rsidRDefault="000746DA" w:rsidP="000746DA">
      <w:pPr>
        <w:jc w:val="center"/>
        <w:rPr>
          <w:rFonts w:ascii="Calibri" w:hAnsi="Calibri"/>
          <w:b/>
          <w:sz w:val="18"/>
          <w:szCs w:val="18"/>
        </w:rPr>
      </w:pPr>
      <w:r w:rsidRPr="00797DC2">
        <w:rPr>
          <w:rFonts w:ascii="Calibri" w:hAnsi="Calibri"/>
          <w:b/>
          <w:sz w:val="18"/>
          <w:szCs w:val="18"/>
        </w:rPr>
        <w:t>§7</w:t>
      </w:r>
    </w:p>
    <w:p w:rsidR="000746DA" w:rsidRPr="00797DC2" w:rsidRDefault="000746DA" w:rsidP="000746DA">
      <w:pPr>
        <w:jc w:val="center"/>
        <w:rPr>
          <w:rFonts w:ascii="Calibri" w:hAnsi="Calibri"/>
          <w:b/>
          <w:sz w:val="18"/>
          <w:szCs w:val="18"/>
        </w:rPr>
      </w:pPr>
      <w:r w:rsidRPr="00797DC2">
        <w:rPr>
          <w:rFonts w:ascii="Calibri" w:hAnsi="Calibri"/>
          <w:b/>
          <w:sz w:val="18"/>
          <w:szCs w:val="18"/>
        </w:rPr>
        <w:t>Czas obowiązywania umowy</w:t>
      </w:r>
    </w:p>
    <w:p w:rsidR="000746DA" w:rsidRPr="00797DC2" w:rsidRDefault="000746DA" w:rsidP="0062674A">
      <w:pPr>
        <w:pStyle w:val="Akapitzlist"/>
        <w:widowControl/>
        <w:numPr>
          <w:ilvl w:val="0"/>
          <w:numId w:val="152"/>
        </w:numPr>
        <w:suppressAutoHyphens w:val="0"/>
        <w:spacing w:after="160" w:line="259" w:lineRule="auto"/>
        <w:ind w:left="284" w:hanging="284"/>
        <w:jc w:val="both"/>
        <w:rPr>
          <w:rFonts w:ascii="Calibri" w:hAnsi="Calibri"/>
          <w:sz w:val="18"/>
          <w:szCs w:val="18"/>
        </w:rPr>
      </w:pPr>
      <w:r w:rsidRPr="00797DC2">
        <w:rPr>
          <w:rFonts w:ascii="Calibri" w:hAnsi="Calibri"/>
          <w:sz w:val="18"/>
          <w:szCs w:val="18"/>
        </w:rPr>
        <w:t xml:space="preserve">Niniejsza umowa obowiązuje w okresie </w:t>
      </w:r>
      <w:r w:rsidR="0064120E" w:rsidRPr="00797DC2">
        <w:rPr>
          <w:rFonts w:ascii="Calibri" w:hAnsi="Calibri"/>
          <w:sz w:val="18"/>
          <w:szCs w:val="18"/>
        </w:rPr>
        <w:t>48</w:t>
      </w:r>
      <w:r w:rsidR="002934D8" w:rsidRPr="00797DC2">
        <w:rPr>
          <w:rFonts w:ascii="Calibri" w:hAnsi="Calibri"/>
          <w:sz w:val="18"/>
          <w:szCs w:val="18"/>
        </w:rPr>
        <w:t xml:space="preserve"> miesięcy </w:t>
      </w:r>
      <w:r w:rsidR="000A7339" w:rsidRPr="00797DC2">
        <w:rPr>
          <w:rFonts w:ascii="Calibri" w:hAnsi="Calibri"/>
          <w:sz w:val="18"/>
          <w:szCs w:val="18"/>
        </w:rPr>
        <w:t>od dnia następującego po dniu</w:t>
      </w:r>
      <w:r w:rsidR="000A7339" w:rsidRPr="00797DC2">
        <w:rPr>
          <w:rFonts w:ascii="Calibri" w:hAnsi="Calibri"/>
          <w:bCs/>
          <w:sz w:val="18"/>
          <w:szCs w:val="18"/>
        </w:rPr>
        <w:t xml:space="preserve"> </w:t>
      </w:r>
      <w:r w:rsidR="002934D8" w:rsidRPr="00797DC2">
        <w:rPr>
          <w:rFonts w:ascii="Calibri" w:hAnsi="Calibri"/>
          <w:bCs/>
          <w:sz w:val="18"/>
          <w:szCs w:val="18"/>
        </w:rPr>
        <w:t>zawarcia umowy, z zastrzeżeniem, że rozpoczęcie świadczenia usługi nast</w:t>
      </w:r>
      <w:r w:rsidR="00611B36" w:rsidRPr="00797DC2">
        <w:rPr>
          <w:rFonts w:ascii="Calibri" w:hAnsi="Calibri"/>
          <w:bCs/>
          <w:sz w:val="18"/>
          <w:szCs w:val="18"/>
        </w:rPr>
        <w:t>ąpi nie wcześniej niż 01.0</w:t>
      </w:r>
      <w:r w:rsidR="0064120E" w:rsidRPr="00797DC2">
        <w:rPr>
          <w:rFonts w:ascii="Calibri" w:hAnsi="Calibri"/>
          <w:bCs/>
          <w:sz w:val="18"/>
          <w:szCs w:val="18"/>
        </w:rPr>
        <w:t>9</w:t>
      </w:r>
      <w:r w:rsidR="00611B36" w:rsidRPr="00797DC2">
        <w:rPr>
          <w:rFonts w:ascii="Calibri" w:hAnsi="Calibri"/>
          <w:bCs/>
          <w:sz w:val="18"/>
          <w:szCs w:val="18"/>
        </w:rPr>
        <w:t>.2022</w:t>
      </w:r>
      <w:r w:rsidR="002934D8" w:rsidRPr="00797DC2">
        <w:rPr>
          <w:rFonts w:ascii="Calibri" w:hAnsi="Calibri"/>
          <w:bCs/>
          <w:sz w:val="18"/>
          <w:szCs w:val="18"/>
        </w:rPr>
        <w:t>r. godz. 12:00</w:t>
      </w:r>
      <w:r w:rsidRPr="00797DC2">
        <w:rPr>
          <w:rFonts w:ascii="Calibri" w:hAnsi="Calibri"/>
          <w:sz w:val="18"/>
          <w:szCs w:val="18"/>
        </w:rPr>
        <w:t>.</w:t>
      </w:r>
    </w:p>
    <w:p w:rsidR="000746DA" w:rsidRPr="00797DC2" w:rsidRDefault="000746DA" w:rsidP="0062674A">
      <w:pPr>
        <w:pStyle w:val="Akapitzlist"/>
        <w:widowControl/>
        <w:numPr>
          <w:ilvl w:val="0"/>
          <w:numId w:val="152"/>
        </w:numPr>
        <w:suppressAutoHyphens w:val="0"/>
        <w:spacing w:after="160" w:line="259" w:lineRule="auto"/>
        <w:ind w:left="284" w:hanging="284"/>
        <w:jc w:val="both"/>
        <w:rPr>
          <w:rFonts w:ascii="Calibri" w:hAnsi="Calibri"/>
          <w:sz w:val="18"/>
          <w:szCs w:val="18"/>
        </w:rPr>
      </w:pPr>
      <w:r w:rsidRPr="00797DC2">
        <w:rPr>
          <w:rFonts w:ascii="Calibri" w:hAnsi="Calibri"/>
          <w:sz w:val="18"/>
          <w:szCs w:val="18"/>
        </w:rPr>
        <w:t>Każda ze stron może wypowiedzieć niniejszą umowę z zachowaniem 3-miesięcznego okresu wypowiedzenia.</w:t>
      </w:r>
    </w:p>
    <w:p w:rsidR="000746DA" w:rsidRPr="00797DC2" w:rsidRDefault="000746DA" w:rsidP="000746DA">
      <w:pPr>
        <w:jc w:val="center"/>
        <w:rPr>
          <w:rFonts w:ascii="Calibri" w:hAnsi="Calibri"/>
          <w:b/>
          <w:sz w:val="18"/>
          <w:szCs w:val="18"/>
        </w:rPr>
      </w:pPr>
      <w:r w:rsidRPr="00797DC2">
        <w:rPr>
          <w:rFonts w:ascii="Calibri" w:hAnsi="Calibri"/>
          <w:b/>
          <w:sz w:val="18"/>
          <w:szCs w:val="18"/>
        </w:rPr>
        <w:t>§8</w:t>
      </w:r>
    </w:p>
    <w:p w:rsidR="000746DA" w:rsidRPr="00797DC2" w:rsidRDefault="000746DA" w:rsidP="000746DA">
      <w:pPr>
        <w:jc w:val="center"/>
        <w:rPr>
          <w:rFonts w:ascii="Calibri" w:hAnsi="Calibri"/>
          <w:b/>
          <w:sz w:val="18"/>
          <w:szCs w:val="18"/>
        </w:rPr>
      </w:pPr>
      <w:r w:rsidRPr="00797DC2">
        <w:rPr>
          <w:rFonts w:ascii="Calibri" w:hAnsi="Calibri"/>
          <w:b/>
          <w:sz w:val="18"/>
          <w:szCs w:val="18"/>
        </w:rPr>
        <w:t>Rozwiązanie umowy</w:t>
      </w:r>
    </w:p>
    <w:p w:rsidR="000746DA" w:rsidRPr="00797DC2" w:rsidRDefault="000746DA" w:rsidP="0062674A">
      <w:pPr>
        <w:pStyle w:val="Akapitzlist"/>
        <w:widowControl/>
        <w:numPr>
          <w:ilvl w:val="0"/>
          <w:numId w:val="153"/>
        </w:numPr>
        <w:suppressAutoHyphens w:val="0"/>
        <w:spacing w:after="160" w:line="259" w:lineRule="auto"/>
        <w:ind w:left="284" w:hanging="284"/>
        <w:jc w:val="both"/>
        <w:rPr>
          <w:rFonts w:ascii="Calibri" w:hAnsi="Calibri"/>
          <w:b/>
          <w:sz w:val="18"/>
          <w:szCs w:val="18"/>
        </w:rPr>
      </w:pPr>
      <w:r w:rsidRPr="00797DC2">
        <w:rPr>
          <w:rFonts w:ascii="Calibri" w:hAnsi="Calibri"/>
          <w:sz w:val="18"/>
          <w:szCs w:val="18"/>
        </w:rPr>
        <w:t>Administrator danych może rozwiązać niniejszą umowę ze skutkiem natychmiastowym gdy Podmiot przetwarzający:</w:t>
      </w:r>
    </w:p>
    <w:p w:rsidR="000746DA" w:rsidRPr="00797DC2" w:rsidRDefault="000746DA" w:rsidP="0062674A">
      <w:pPr>
        <w:pStyle w:val="Akapitzlist"/>
        <w:widowControl/>
        <w:numPr>
          <w:ilvl w:val="0"/>
          <w:numId w:val="154"/>
        </w:numPr>
        <w:suppressAutoHyphens w:val="0"/>
        <w:spacing w:after="160" w:line="259" w:lineRule="auto"/>
        <w:ind w:hanging="796"/>
        <w:jc w:val="both"/>
        <w:rPr>
          <w:rFonts w:ascii="Calibri" w:hAnsi="Calibri"/>
          <w:b/>
          <w:sz w:val="18"/>
          <w:szCs w:val="18"/>
        </w:rPr>
      </w:pPr>
      <w:r w:rsidRPr="00797DC2">
        <w:rPr>
          <w:rFonts w:ascii="Calibri" w:hAnsi="Calibri"/>
          <w:sz w:val="18"/>
          <w:szCs w:val="18"/>
        </w:rPr>
        <w:t>pomimo zobowiązania go do usunięcia uchybień stwierdzonych podczas kontroli nie usunie ich w wyznaczonym terminie;</w:t>
      </w:r>
    </w:p>
    <w:p w:rsidR="000746DA" w:rsidRPr="00797DC2" w:rsidRDefault="000746DA" w:rsidP="0062674A">
      <w:pPr>
        <w:pStyle w:val="Akapitzlist"/>
        <w:widowControl/>
        <w:numPr>
          <w:ilvl w:val="0"/>
          <w:numId w:val="154"/>
        </w:numPr>
        <w:suppressAutoHyphens w:val="0"/>
        <w:spacing w:after="160" w:line="259" w:lineRule="auto"/>
        <w:ind w:left="567" w:hanging="283"/>
        <w:jc w:val="both"/>
        <w:rPr>
          <w:rFonts w:ascii="Calibri" w:hAnsi="Calibri"/>
          <w:sz w:val="18"/>
          <w:szCs w:val="18"/>
        </w:rPr>
      </w:pPr>
      <w:r w:rsidRPr="00797DC2">
        <w:rPr>
          <w:rFonts w:ascii="Calibri" w:hAnsi="Calibri"/>
          <w:sz w:val="18"/>
          <w:szCs w:val="18"/>
        </w:rPr>
        <w:t>przetwarza dane osobowe w sposób niezgodny z umową;</w:t>
      </w:r>
    </w:p>
    <w:p w:rsidR="000746DA" w:rsidRPr="00797DC2" w:rsidRDefault="000746DA" w:rsidP="0062674A">
      <w:pPr>
        <w:pStyle w:val="Akapitzlist"/>
        <w:widowControl/>
        <w:numPr>
          <w:ilvl w:val="0"/>
          <w:numId w:val="154"/>
        </w:numPr>
        <w:suppressAutoHyphens w:val="0"/>
        <w:spacing w:after="160" w:line="259" w:lineRule="auto"/>
        <w:ind w:left="567" w:hanging="283"/>
        <w:jc w:val="both"/>
        <w:rPr>
          <w:rFonts w:ascii="Calibri" w:hAnsi="Calibri"/>
          <w:b/>
          <w:sz w:val="18"/>
          <w:szCs w:val="18"/>
        </w:rPr>
      </w:pPr>
      <w:r w:rsidRPr="00797DC2">
        <w:rPr>
          <w:rFonts w:ascii="Calibri" w:hAnsi="Calibri"/>
          <w:sz w:val="18"/>
          <w:szCs w:val="18"/>
        </w:rPr>
        <w:t>powierzył przetwarzanie danych osobowych innemu podmiotowi bez zgody Administratora danych;</w:t>
      </w:r>
    </w:p>
    <w:p w:rsidR="000746DA" w:rsidRPr="00797DC2" w:rsidRDefault="000746DA" w:rsidP="000746DA">
      <w:pPr>
        <w:jc w:val="center"/>
        <w:rPr>
          <w:rFonts w:ascii="Calibri" w:hAnsi="Calibri"/>
          <w:b/>
          <w:sz w:val="18"/>
          <w:szCs w:val="18"/>
        </w:rPr>
      </w:pPr>
      <w:r w:rsidRPr="00797DC2">
        <w:rPr>
          <w:rFonts w:ascii="Calibri" w:hAnsi="Calibri"/>
          <w:b/>
          <w:sz w:val="18"/>
          <w:szCs w:val="18"/>
        </w:rPr>
        <w:t>§9</w:t>
      </w:r>
    </w:p>
    <w:p w:rsidR="000746DA" w:rsidRPr="00797DC2" w:rsidRDefault="000746DA" w:rsidP="000746DA">
      <w:pPr>
        <w:jc w:val="center"/>
        <w:rPr>
          <w:rFonts w:ascii="Calibri" w:hAnsi="Calibri"/>
          <w:b/>
          <w:sz w:val="18"/>
          <w:szCs w:val="18"/>
        </w:rPr>
      </w:pPr>
      <w:r w:rsidRPr="00797DC2">
        <w:rPr>
          <w:rFonts w:ascii="Calibri" w:hAnsi="Calibri"/>
          <w:b/>
          <w:sz w:val="18"/>
          <w:szCs w:val="18"/>
        </w:rPr>
        <w:t>Zasady zachowania poufności</w:t>
      </w:r>
    </w:p>
    <w:p w:rsidR="000746DA" w:rsidRPr="00797DC2" w:rsidRDefault="000746DA" w:rsidP="0062674A">
      <w:pPr>
        <w:pStyle w:val="Akapitzlist"/>
        <w:widowControl/>
        <w:numPr>
          <w:ilvl w:val="0"/>
          <w:numId w:val="155"/>
        </w:numPr>
        <w:suppressAutoHyphens w:val="0"/>
        <w:spacing w:after="160" w:line="259" w:lineRule="auto"/>
        <w:ind w:left="284" w:hanging="284"/>
        <w:jc w:val="both"/>
        <w:rPr>
          <w:rFonts w:ascii="Calibri" w:hAnsi="Calibri"/>
          <w:sz w:val="18"/>
          <w:szCs w:val="18"/>
        </w:rPr>
      </w:pPr>
      <w:r w:rsidRPr="00797DC2">
        <w:rPr>
          <w:rFonts w:ascii="Calibri" w:hAnsi="Calibri"/>
          <w:sz w:val="18"/>
          <w:szCs w:val="18"/>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0746DA" w:rsidRPr="00797DC2" w:rsidRDefault="000746DA" w:rsidP="0062674A">
      <w:pPr>
        <w:pStyle w:val="Akapitzlist"/>
        <w:widowControl/>
        <w:numPr>
          <w:ilvl w:val="0"/>
          <w:numId w:val="155"/>
        </w:numPr>
        <w:suppressAutoHyphens w:val="0"/>
        <w:spacing w:after="160" w:line="259" w:lineRule="auto"/>
        <w:ind w:left="284" w:hanging="284"/>
        <w:jc w:val="both"/>
        <w:rPr>
          <w:rFonts w:ascii="Calibri" w:hAnsi="Calibri"/>
          <w:sz w:val="18"/>
          <w:szCs w:val="18"/>
        </w:rPr>
      </w:pPr>
      <w:r w:rsidRPr="00797DC2">
        <w:rPr>
          <w:rFonts w:ascii="Calibri" w:hAnsi="Calibri"/>
          <w:sz w:val="18"/>
          <w:szCs w:val="18"/>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0746DA" w:rsidRPr="00797DC2" w:rsidRDefault="000746DA" w:rsidP="000746DA">
      <w:pPr>
        <w:jc w:val="center"/>
        <w:rPr>
          <w:rFonts w:ascii="Calibri" w:hAnsi="Calibri"/>
          <w:b/>
          <w:sz w:val="18"/>
          <w:szCs w:val="18"/>
        </w:rPr>
      </w:pPr>
      <w:r w:rsidRPr="00797DC2">
        <w:rPr>
          <w:rFonts w:ascii="Calibri" w:hAnsi="Calibri"/>
          <w:b/>
          <w:sz w:val="18"/>
          <w:szCs w:val="18"/>
        </w:rPr>
        <w:t xml:space="preserve">§10 </w:t>
      </w:r>
    </w:p>
    <w:p w:rsidR="000746DA" w:rsidRPr="00797DC2" w:rsidRDefault="000746DA" w:rsidP="000746DA">
      <w:pPr>
        <w:jc w:val="center"/>
        <w:rPr>
          <w:rFonts w:ascii="Calibri" w:hAnsi="Calibri"/>
          <w:b/>
          <w:sz w:val="18"/>
          <w:szCs w:val="18"/>
        </w:rPr>
      </w:pPr>
      <w:r w:rsidRPr="00797DC2">
        <w:rPr>
          <w:rFonts w:ascii="Calibri" w:hAnsi="Calibri"/>
          <w:b/>
          <w:sz w:val="18"/>
          <w:szCs w:val="18"/>
        </w:rPr>
        <w:t>Postanowienia końcowe</w:t>
      </w:r>
    </w:p>
    <w:p w:rsidR="000746DA" w:rsidRPr="00797DC2" w:rsidRDefault="000746DA" w:rsidP="0062674A">
      <w:pPr>
        <w:pStyle w:val="Akapitzlist"/>
        <w:widowControl/>
        <w:numPr>
          <w:ilvl w:val="0"/>
          <w:numId w:val="156"/>
        </w:numPr>
        <w:suppressAutoHyphens w:val="0"/>
        <w:spacing w:after="160" w:line="259" w:lineRule="auto"/>
        <w:ind w:left="284" w:hanging="284"/>
        <w:jc w:val="both"/>
        <w:rPr>
          <w:rFonts w:ascii="Calibri" w:hAnsi="Calibri"/>
          <w:sz w:val="18"/>
          <w:szCs w:val="18"/>
        </w:rPr>
      </w:pPr>
      <w:r w:rsidRPr="00797DC2">
        <w:rPr>
          <w:rFonts w:ascii="Calibri" w:hAnsi="Calibri"/>
          <w:sz w:val="18"/>
          <w:szCs w:val="18"/>
        </w:rPr>
        <w:t>Umowa została sporządzona w dwóch jednobrzmiących egzemplarzach dla każdej ze stron.</w:t>
      </w:r>
    </w:p>
    <w:p w:rsidR="000746DA" w:rsidRPr="00797DC2" w:rsidRDefault="000746DA" w:rsidP="0062674A">
      <w:pPr>
        <w:pStyle w:val="Akapitzlist"/>
        <w:widowControl/>
        <w:numPr>
          <w:ilvl w:val="0"/>
          <w:numId w:val="156"/>
        </w:numPr>
        <w:suppressAutoHyphens w:val="0"/>
        <w:spacing w:after="160" w:line="259" w:lineRule="auto"/>
        <w:ind w:left="284" w:hanging="284"/>
        <w:jc w:val="both"/>
        <w:rPr>
          <w:rFonts w:ascii="Calibri" w:hAnsi="Calibri"/>
          <w:sz w:val="18"/>
          <w:szCs w:val="18"/>
        </w:rPr>
      </w:pPr>
      <w:r w:rsidRPr="00797DC2">
        <w:rPr>
          <w:rFonts w:ascii="Calibri" w:hAnsi="Calibri"/>
          <w:sz w:val="18"/>
          <w:szCs w:val="18"/>
        </w:rPr>
        <w:t>W sprawach nieuregulowanych zastosowanie będą miały przepisy Kodeksu cywilnego oraz Rozporządzenia.</w:t>
      </w:r>
    </w:p>
    <w:p w:rsidR="000746DA" w:rsidRPr="00797DC2" w:rsidRDefault="000746DA" w:rsidP="0062674A">
      <w:pPr>
        <w:pStyle w:val="Akapitzlist"/>
        <w:widowControl/>
        <w:numPr>
          <w:ilvl w:val="0"/>
          <w:numId w:val="156"/>
        </w:numPr>
        <w:suppressAutoHyphens w:val="0"/>
        <w:spacing w:after="160" w:line="259" w:lineRule="auto"/>
        <w:ind w:left="284" w:hanging="284"/>
        <w:jc w:val="both"/>
        <w:rPr>
          <w:rFonts w:ascii="Calibri" w:hAnsi="Calibri"/>
          <w:sz w:val="18"/>
          <w:szCs w:val="18"/>
        </w:rPr>
      </w:pPr>
      <w:r w:rsidRPr="00797DC2">
        <w:rPr>
          <w:rFonts w:ascii="Calibri" w:hAnsi="Calibri"/>
          <w:sz w:val="18"/>
          <w:szCs w:val="18"/>
        </w:rPr>
        <w:t xml:space="preserve">Sądem właściwym dla rozpatrzenia sporów wynikających z niniejszej umowy będzie sąd właściwy Administratora. </w:t>
      </w:r>
    </w:p>
    <w:p w:rsidR="000746DA" w:rsidRPr="00797DC2" w:rsidRDefault="000746DA" w:rsidP="000746DA">
      <w:pPr>
        <w:jc w:val="center"/>
        <w:rPr>
          <w:rFonts w:ascii="Calibri" w:hAnsi="Calibri"/>
          <w:sz w:val="18"/>
          <w:szCs w:val="18"/>
        </w:rPr>
      </w:pPr>
    </w:p>
    <w:p w:rsidR="000746DA" w:rsidRPr="00797DC2" w:rsidRDefault="000746DA" w:rsidP="000746DA">
      <w:pPr>
        <w:rPr>
          <w:rFonts w:ascii="Calibri" w:hAnsi="Calibri"/>
          <w:sz w:val="18"/>
          <w:szCs w:val="18"/>
        </w:rPr>
      </w:pPr>
      <w:r w:rsidRPr="00797DC2">
        <w:rPr>
          <w:rFonts w:ascii="Calibri" w:hAnsi="Calibri"/>
          <w:sz w:val="18"/>
          <w:szCs w:val="18"/>
        </w:rPr>
        <w:t xml:space="preserve">                     _______________________                                                                                         ____________________</w:t>
      </w:r>
    </w:p>
    <w:p w:rsidR="000746DA" w:rsidRPr="00797DC2" w:rsidRDefault="000746DA" w:rsidP="000746DA">
      <w:pPr>
        <w:ind w:left="4956" w:hanging="4530"/>
        <w:outlineLvl w:val="0"/>
        <w:rPr>
          <w:rFonts w:ascii="Calibri" w:hAnsi="Calibri"/>
          <w:sz w:val="18"/>
          <w:szCs w:val="18"/>
        </w:rPr>
        <w:sectPr w:rsidR="000746DA" w:rsidRPr="00797DC2" w:rsidSect="000746DA">
          <w:type w:val="continuous"/>
          <w:pgSz w:w="11906" w:h="16838" w:code="9"/>
          <w:pgMar w:top="425" w:right="1133" w:bottom="709" w:left="992" w:header="420" w:footer="295" w:gutter="0"/>
          <w:cols w:space="708"/>
          <w:titlePg/>
          <w:docGrid w:linePitch="360"/>
        </w:sectPr>
      </w:pPr>
      <w:r w:rsidRPr="00797DC2">
        <w:rPr>
          <w:rFonts w:ascii="Calibri" w:hAnsi="Calibri"/>
          <w:sz w:val="18"/>
          <w:szCs w:val="18"/>
        </w:rPr>
        <w:t xml:space="preserve">               Administrator danych </w:t>
      </w:r>
      <w:r w:rsidRPr="00797DC2">
        <w:rPr>
          <w:rFonts w:ascii="Calibri" w:hAnsi="Calibri"/>
          <w:sz w:val="18"/>
          <w:szCs w:val="18"/>
        </w:rPr>
        <w:tab/>
      </w:r>
      <w:r w:rsidRPr="00797DC2">
        <w:rPr>
          <w:rFonts w:ascii="Calibri" w:hAnsi="Calibri"/>
          <w:sz w:val="18"/>
          <w:szCs w:val="18"/>
        </w:rPr>
        <w:tab/>
      </w:r>
      <w:r w:rsidRPr="00797DC2">
        <w:rPr>
          <w:rFonts w:ascii="Calibri" w:hAnsi="Calibri"/>
          <w:sz w:val="18"/>
          <w:szCs w:val="18"/>
        </w:rPr>
        <w:tab/>
        <w:t xml:space="preserve">                            Podmiot przetwarzający</w:t>
      </w:r>
    </w:p>
    <w:p w:rsidR="000746DA" w:rsidRPr="00797DC2" w:rsidRDefault="000746DA" w:rsidP="000746DA">
      <w:pPr>
        <w:ind w:left="4956" w:hanging="4530"/>
        <w:outlineLvl w:val="0"/>
        <w:rPr>
          <w:rFonts w:ascii="Calibri" w:hAnsi="Calibri"/>
          <w:sz w:val="18"/>
          <w:szCs w:val="18"/>
        </w:rPr>
        <w:sectPr w:rsidR="000746DA" w:rsidRPr="00797DC2" w:rsidSect="000746DA">
          <w:pgSz w:w="11906" w:h="16838" w:code="9"/>
          <w:pgMar w:top="425" w:right="1133" w:bottom="709" w:left="992" w:header="420" w:footer="295" w:gutter="0"/>
          <w:cols w:space="708"/>
          <w:titlePg/>
          <w:docGrid w:linePitch="360"/>
        </w:sectPr>
      </w:pPr>
    </w:p>
    <w:p w:rsidR="00187815" w:rsidRPr="00797DC2" w:rsidRDefault="00187815" w:rsidP="006F6910">
      <w:pPr>
        <w:widowControl/>
        <w:suppressAutoHyphens w:val="0"/>
        <w:outlineLvl w:val="0"/>
        <w:rPr>
          <w:rFonts w:ascii="Calibri" w:eastAsia="Calibri" w:hAnsi="Calibri" w:cs="Arial"/>
          <w:i/>
          <w:sz w:val="18"/>
          <w:szCs w:val="18"/>
          <w:lang w:eastAsia="en-US"/>
        </w:rPr>
      </w:pPr>
      <w:r w:rsidRPr="00797DC2">
        <w:rPr>
          <w:rFonts w:ascii="Calibri" w:eastAsia="Calibri" w:hAnsi="Calibri" w:cs="Arial"/>
          <w:i/>
          <w:sz w:val="18"/>
          <w:szCs w:val="18"/>
          <w:lang w:eastAsia="en-US"/>
        </w:rPr>
        <w:lastRenderedPageBreak/>
        <w:t xml:space="preserve">Załącznik nr 6 do SWZ- </w:t>
      </w:r>
      <w:r w:rsidRPr="00797DC2">
        <w:rPr>
          <w:rFonts w:ascii="Calibri" w:eastAsia="Calibri" w:hAnsi="Calibri" w:cs="Arial"/>
          <w:i/>
          <w:sz w:val="18"/>
          <w:szCs w:val="16"/>
          <w:lang w:eastAsia="en-US"/>
        </w:rPr>
        <w:t>składany na wezwanie Zamawiającego przez Wykonawcę, którego oferta będzie najwyżej oceniona</w:t>
      </w:r>
    </w:p>
    <w:p w:rsidR="00187815" w:rsidRPr="00797DC2" w:rsidRDefault="00187815" w:rsidP="00187815">
      <w:pPr>
        <w:widowControl/>
        <w:suppressAutoHyphens w:val="0"/>
        <w:ind w:left="317" w:hanging="340"/>
        <w:jc w:val="center"/>
        <w:rPr>
          <w:rFonts w:ascii="Calibri" w:eastAsia="Calibri" w:hAnsi="Calibri" w:cs="Arial"/>
          <w:b/>
          <w:sz w:val="20"/>
          <w:szCs w:val="20"/>
          <w:lang w:eastAsia="en-US"/>
        </w:rPr>
      </w:pPr>
    </w:p>
    <w:p w:rsidR="00187815" w:rsidRPr="00797DC2" w:rsidRDefault="00187815" w:rsidP="00187815">
      <w:pPr>
        <w:widowControl/>
        <w:suppressAutoHyphens w:val="0"/>
        <w:ind w:left="317" w:hanging="340"/>
        <w:rPr>
          <w:rFonts w:ascii="Calibri" w:eastAsia="Calibri" w:hAnsi="Calibri" w:cs="Arial"/>
          <w:b/>
          <w:sz w:val="18"/>
          <w:szCs w:val="18"/>
          <w:lang w:eastAsia="en-US"/>
        </w:rPr>
      </w:pPr>
      <w:r w:rsidRPr="00797DC2">
        <w:rPr>
          <w:rFonts w:ascii="Calibri" w:eastAsia="Calibri" w:hAnsi="Calibri" w:cs="Arial"/>
          <w:b/>
          <w:sz w:val="18"/>
          <w:szCs w:val="18"/>
          <w:lang w:eastAsia="en-US"/>
        </w:rPr>
        <w:t xml:space="preserve">Wykonawca: </w:t>
      </w:r>
      <w:r w:rsidRPr="00797DC2">
        <w:rPr>
          <w:rFonts w:ascii="Calibri" w:eastAsia="Calibri" w:hAnsi="Calibri" w:cs="Arial"/>
          <w:sz w:val="18"/>
          <w:szCs w:val="18"/>
          <w:lang w:eastAsia="en-US"/>
        </w:rPr>
        <w:t>……………………………………………………………………………………………………………………………………………………………………….</w:t>
      </w:r>
    </w:p>
    <w:p w:rsidR="00187815" w:rsidRPr="00797DC2" w:rsidRDefault="00187815" w:rsidP="00187815">
      <w:pPr>
        <w:widowControl/>
        <w:suppressAutoHyphens w:val="0"/>
        <w:ind w:left="317" w:right="5953" w:hanging="340"/>
        <w:rPr>
          <w:rFonts w:ascii="Calibri" w:eastAsia="Calibri" w:hAnsi="Calibri" w:cs="Arial"/>
          <w:i/>
          <w:sz w:val="16"/>
          <w:szCs w:val="16"/>
          <w:lang w:eastAsia="en-US"/>
        </w:rPr>
      </w:pPr>
      <w:r w:rsidRPr="00797DC2">
        <w:rPr>
          <w:rFonts w:ascii="Calibri" w:eastAsia="Calibri" w:hAnsi="Calibri" w:cs="Arial"/>
          <w:i/>
          <w:sz w:val="16"/>
          <w:szCs w:val="16"/>
          <w:lang w:eastAsia="en-US"/>
        </w:rPr>
        <w:t xml:space="preserve">                            </w:t>
      </w:r>
      <w:r w:rsidRPr="00797DC2">
        <w:rPr>
          <w:rFonts w:ascii="Calibri" w:eastAsia="Calibri" w:hAnsi="Calibri" w:cs="Arial"/>
          <w:i/>
          <w:sz w:val="18"/>
          <w:szCs w:val="16"/>
          <w:lang w:eastAsia="en-US"/>
        </w:rPr>
        <w:t>(pełna nazwa / firma, adres)</w:t>
      </w:r>
    </w:p>
    <w:p w:rsidR="00187815" w:rsidRPr="00797DC2" w:rsidRDefault="00187815" w:rsidP="00187815">
      <w:pPr>
        <w:widowControl/>
        <w:suppressAutoHyphens w:val="0"/>
        <w:ind w:hanging="33"/>
        <w:rPr>
          <w:rFonts w:ascii="Calibri" w:eastAsia="Calibri" w:hAnsi="Calibri" w:cs="Arial"/>
          <w:sz w:val="18"/>
          <w:szCs w:val="18"/>
          <w:u w:val="single"/>
          <w:lang w:eastAsia="en-US"/>
        </w:rPr>
      </w:pPr>
    </w:p>
    <w:p w:rsidR="00187815" w:rsidRPr="00797DC2" w:rsidRDefault="00187815" w:rsidP="00187815">
      <w:pPr>
        <w:widowControl/>
        <w:suppressAutoHyphens w:val="0"/>
        <w:ind w:hanging="33"/>
        <w:rPr>
          <w:rFonts w:ascii="Calibri" w:eastAsia="Calibri" w:hAnsi="Calibri" w:cs="Arial"/>
          <w:sz w:val="18"/>
          <w:szCs w:val="18"/>
          <w:lang w:eastAsia="en-US"/>
        </w:rPr>
      </w:pPr>
      <w:r w:rsidRPr="00797DC2">
        <w:rPr>
          <w:rFonts w:ascii="Calibri" w:eastAsia="Calibri" w:hAnsi="Calibri" w:cs="Arial"/>
          <w:sz w:val="18"/>
          <w:szCs w:val="18"/>
          <w:u w:val="single"/>
          <w:lang w:eastAsia="en-US"/>
        </w:rPr>
        <w:t xml:space="preserve">reprezentowany przez: </w:t>
      </w:r>
      <w:r w:rsidRPr="00797DC2">
        <w:rPr>
          <w:rFonts w:ascii="Calibri" w:eastAsia="Calibri" w:hAnsi="Calibri" w:cs="Arial"/>
          <w:sz w:val="18"/>
          <w:szCs w:val="18"/>
          <w:lang w:eastAsia="en-US"/>
        </w:rPr>
        <w:t>……………………………………………………………………………………………………………………………………………..…………</w:t>
      </w:r>
    </w:p>
    <w:p w:rsidR="00187815" w:rsidRPr="00797DC2" w:rsidRDefault="00187815" w:rsidP="00187815">
      <w:pPr>
        <w:widowControl/>
        <w:tabs>
          <w:tab w:val="left" w:pos="4820"/>
        </w:tabs>
        <w:suppressAutoHyphens w:val="0"/>
        <w:ind w:left="317" w:right="4819" w:hanging="340"/>
        <w:rPr>
          <w:rFonts w:ascii="Calibri" w:eastAsia="Calibri" w:hAnsi="Calibri" w:cs="Arial"/>
          <w:i/>
          <w:sz w:val="18"/>
          <w:szCs w:val="16"/>
          <w:lang w:eastAsia="en-US"/>
        </w:rPr>
      </w:pPr>
      <w:r w:rsidRPr="00797DC2">
        <w:rPr>
          <w:rFonts w:ascii="Calibri" w:eastAsia="Calibri" w:hAnsi="Calibri" w:cs="Arial"/>
          <w:i/>
          <w:sz w:val="18"/>
          <w:szCs w:val="16"/>
          <w:lang w:eastAsia="en-US"/>
        </w:rPr>
        <w:t>(imię, nazwisko, stanowisko oraz podstawa do reprezentacji)</w:t>
      </w:r>
    </w:p>
    <w:p w:rsidR="00187815" w:rsidRPr="00797DC2" w:rsidRDefault="00187815" w:rsidP="00187815">
      <w:pPr>
        <w:widowControl/>
        <w:suppressAutoHyphens w:val="0"/>
        <w:jc w:val="both"/>
        <w:outlineLvl w:val="0"/>
        <w:rPr>
          <w:rFonts w:ascii="Calibri" w:eastAsia="Calibri" w:hAnsi="Calibri" w:cs="Arial"/>
          <w:i/>
          <w:sz w:val="18"/>
          <w:szCs w:val="18"/>
          <w:lang w:eastAsia="en-US"/>
        </w:rPr>
      </w:pPr>
    </w:p>
    <w:p w:rsidR="00187815" w:rsidRPr="00797DC2" w:rsidRDefault="00187815" w:rsidP="00187815">
      <w:pPr>
        <w:widowControl/>
        <w:suppressAutoHyphens w:val="0"/>
        <w:ind w:left="317" w:hanging="340"/>
        <w:jc w:val="center"/>
        <w:outlineLvl w:val="0"/>
        <w:rPr>
          <w:rFonts w:ascii="Calibri" w:eastAsia="Calibri" w:hAnsi="Calibri" w:cs="Arial"/>
          <w:b/>
          <w:bCs/>
          <w:sz w:val="18"/>
          <w:szCs w:val="18"/>
          <w:lang w:eastAsia="ar-SA"/>
        </w:rPr>
      </w:pPr>
      <w:r w:rsidRPr="00797DC2">
        <w:rPr>
          <w:rFonts w:ascii="Calibri" w:eastAsia="Calibri" w:hAnsi="Calibri" w:cs="Arial"/>
          <w:b/>
          <w:sz w:val="18"/>
          <w:szCs w:val="18"/>
          <w:lang w:eastAsia="en-US"/>
        </w:rPr>
        <w:t>WYKAZ USŁUG</w:t>
      </w:r>
    </w:p>
    <w:p w:rsidR="00187815" w:rsidRPr="00797DC2" w:rsidRDefault="00187815" w:rsidP="00187815">
      <w:pPr>
        <w:widowControl/>
        <w:suppressAutoHyphens w:val="0"/>
        <w:ind w:left="317" w:hanging="340"/>
        <w:jc w:val="center"/>
        <w:rPr>
          <w:rFonts w:ascii="Calibri" w:eastAsia="Calibri" w:hAnsi="Calibri" w:cs="Arial"/>
          <w:sz w:val="10"/>
          <w:szCs w:val="18"/>
          <w:lang w:eastAsia="en-US"/>
        </w:rPr>
      </w:pPr>
    </w:p>
    <w:p w:rsidR="00187815" w:rsidRPr="00797DC2" w:rsidRDefault="00187815" w:rsidP="00187815">
      <w:pPr>
        <w:widowControl/>
        <w:suppressAutoHyphens w:val="0"/>
        <w:ind w:left="317" w:hanging="340"/>
        <w:jc w:val="center"/>
        <w:outlineLvl w:val="0"/>
        <w:rPr>
          <w:rFonts w:ascii="Calibri" w:eastAsia="Calibri" w:hAnsi="Calibri" w:cs="Arial"/>
          <w:sz w:val="18"/>
          <w:szCs w:val="18"/>
          <w:lang w:eastAsia="en-US"/>
        </w:rPr>
      </w:pPr>
      <w:r w:rsidRPr="00797DC2">
        <w:rPr>
          <w:rFonts w:ascii="Calibri" w:eastAsia="Calibri" w:hAnsi="Calibri" w:cs="Arial"/>
          <w:sz w:val="18"/>
          <w:szCs w:val="18"/>
          <w:lang w:eastAsia="en-US"/>
        </w:rPr>
        <w:t>Dotyczy postępowania o udzielenie zamówienia publicznego prowadzonego w trybie podstawowym, pod nazwą:</w:t>
      </w:r>
    </w:p>
    <w:p w:rsidR="00BE74B1" w:rsidRPr="00797DC2" w:rsidRDefault="00BE74B1" w:rsidP="00BE74B1">
      <w:pPr>
        <w:widowControl/>
        <w:suppressAutoHyphens w:val="0"/>
        <w:jc w:val="center"/>
        <w:outlineLvl w:val="0"/>
        <w:rPr>
          <w:rFonts w:ascii="Calibri" w:eastAsia="Calibri" w:hAnsi="Calibri"/>
          <w:b/>
          <w:bCs/>
          <w:sz w:val="18"/>
          <w:szCs w:val="18"/>
          <w:lang w:eastAsia="en-US"/>
        </w:rPr>
      </w:pPr>
      <w:r w:rsidRPr="00797DC2">
        <w:rPr>
          <w:rFonts w:ascii="Calibri" w:eastAsia="Calibri" w:hAnsi="Calibri" w:cs="Arial"/>
          <w:b/>
          <w:bCs/>
          <w:sz w:val="18"/>
          <w:szCs w:val="18"/>
          <w:lang w:eastAsia="en-US"/>
        </w:rPr>
        <w:t>Usługa ochrony i monitoringu mienia i obiektów Akademii Sztuk Pięknych  w Gdańsku</w:t>
      </w:r>
    </w:p>
    <w:p w:rsidR="00187815" w:rsidRPr="00797DC2" w:rsidRDefault="00BE74B1" w:rsidP="00BE74B1">
      <w:pPr>
        <w:widowControl/>
        <w:suppressAutoHyphens w:val="0"/>
        <w:jc w:val="center"/>
        <w:outlineLvl w:val="0"/>
        <w:rPr>
          <w:rFonts w:ascii="Calibri" w:eastAsia="Calibri" w:hAnsi="Calibri"/>
          <w:b/>
          <w:bCs/>
          <w:sz w:val="18"/>
          <w:szCs w:val="18"/>
          <w:lang w:eastAsia="en-US"/>
        </w:rPr>
      </w:pPr>
      <w:r w:rsidRPr="00797DC2">
        <w:rPr>
          <w:rFonts w:ascii="Calibri" w:eastAsia="Calibri" w:hAnsi="Calibri"/>
          <w:b/>
          <w:bCs/>
          <w:sz w:val="18"/>
          <w:szCs w:val="18"/>
          <w:lang w:eastAsia="en-US"/>
        </w:rPr>
        <w:t xml:space="preserve">(znak sprawy: </w:t>
      </w:r>
      <w:r w:rsidR="002934D8" w:rsidRPr="00797DC2">
        <w:rPr>
          <w:rFonts w:ascii="Calibri" w:eastAsia="Calibri" w:hAnsi="Calibri"/>
          <w:b/>
          <w:bCs/>
          <w:sz w:val="18"/>
          <w:szCs w:val="18"/>
          <w:lang w:eastAsia="en-US"/>
        </w:rPr>
        <w:t>ZK-213/1</w:t>
      </w:r>
      <w:r w:rsidR="0048379A" w:rsidRPr="00797DC2">
        <w:rPr>
          <w:rFonts w:ascii="Calibri" w:eastAsia="Calibri" w:hAnsi="Calibri"/>
          <w:b/>
          <w:bCs/>
          <w:sz w:val="18"/>
          <w:szCs w:val="18"/>
          <w:lang w:eastAsia="en-US"/>
        </w:rPr>
        <w:t>6/2022</w:t>
      </w:r>
      <w:r w:rsidRPr="00797DC2">
        <w:rPr>
          <w:rFonts w:ascii="Calibri" w:eastAsia="Calibri" w:hAnsi="Calibri"/>
          <w:b/>
          <w:bCs/>
          <w:sz w:val="18"/>
          <w:szCs w:val="18"/>
          <w:lang w:eastAsia="en-US"/>
        </w:rPr>
        <w:t>)</w:t>
      </w:r>
    </w:p>
    <w:p w:rsidR="00187815" w:rsidRPr="00797DC2" w:rsidRDefault="00187815" w:rsidP="00187815">
      <w:pPr>
        <w:widowControl/>
        <w:suppressAutoHyphens w:val="0"/>
        <w:jc w:val="both"/>
        <w:outlineLvl w:val="0"/>
        <w:rPr>
          <w:rFonts w:ascii="Calibri" w:eastAsia="Calibri" w:hAnsi="Calibri" w:cs="Arial"/>
          <w:i/>
          <w:sz w:val="18"/>
          <w:szCs w:val="18"/>
          <w:lang w:eastAsia="en-US"/>
        </w:rPr>
      </w:pPr>
    </w:p>
    <w:p w:rsidR="00187815" w:rsidRPr="00797DC2" w:rsidRDefault="00187815" w:rsidP="00187815">
      <w:pPr>
        <w:widowControl/>
        <w:ind w:firstLine="709"/>
        <w:contextualSpacing/>
        <w:jc w:val="both"/>
        <w:rPr>
          <w:rFonts w:ascii="Calibri" w:eastAsia="Calibri" w:hAnsi="Calibri" w:cs="Arial"/>
          <w:sz w:val="18"/>
          <w:szCs w:val="18"/>
          <w:lang w:eastAsia="en-US"/>
        </w:rPr>
      </w:pPr>
      <w:r w:rsidRPr="00797DC2">
        <w:rPr>
          <w:rFonts w:ascii="Calibri" w:eastAsia="Calibri" w:hAnsi="Calibri" w:cs="Arial"/>
          <w:sz w:val="18"/>
          <w:szCs w:val="18"/>
          <w:lang w:eastAsia="en-US"/>
        </w:rPr>
        <w:t xml:space="preserve">Oświadczam/my, </w:t>
      </w:r>
      <w:r w:rsidRPr="00797DC2">
        <w:rPr>
          <w:rFonts w:ascii="Calibri" w:eastAsia="Calibri" w:hAnsi="Calibri" w:cs="Arial"/>
          <w:sz w:val="18"/>
          <w:szCs w:val="18"/>
          <w:u w:val="single"/>
          <w:lang w:eastAsia="en-US"/>
        </w:rPr>
        <w:t>że w okresie ostatnich trzech lat przed upływem terminu składania ofert</w:t>
      </w:r>
      <w:r w:rsidRPr="00797DC2">
        <w:rPr>
          <w:rFonts w:ascii="Calibri" w:eastAsia="Calibri" w:hAnsi="Calibri" w:cs="Arial"/>
          <w:sz w:val="18"/>
          <w:szCs w:val="18"/>
          <w:lang w:eastAsia="en-US"/>
        </w:rPr>
        <w:t>, a jeżeli okres prowadzenia działalności jest krótszy – w tym okresie wykonałem/liśmy usługi, w zakresie niezbędnym do wykazania spełniania warunku zdolności technicznej lub zawodowej (doświadczenia), opisanego w pkt 5.2 ppkt 4) lit. A) SWZ, zgodnie z poniższym wykazem:</w:t>
      </w:r>
    </w:p>
    <w:p w:rsidR="00B4381C" w:rsidRPr="00797DC2" w:rsidRDefault="00B4381C" w:rsidP="00B4381C">
      <w:pPr>
        <w:widowControl/>
        <w:contextualSpacing/>
        <w:jc w:val="center"/>
        <w:rPr>
          <w:rFonts w:ascii="Calibri" w:eastAsia="Calibri" w:hAnsi="Calibri" w:cs="Arial"/>
          <w:sz w:val="18"/>
          <w:szCs w:val="18"/>
          <w:lang w:eastAsia="en-US"/>
        </w:rPr>
      </w:pPr>
    </w:p>
    <w:p w:rsidR="00B4381C" w:rsidRPr="00797DC2" w:rsidRDefault="00B4381C" w:rsidP="00B4381C">
      <w:pPr>
        <w:widowControl/>
        <w:contextualSpacing/>
        <w:jc w:val="center"/>
        <w:rPr>
          <w:rFonts w:ascii="Calibri" w:eastAsia="Calibri" w:hAnsi="Calibri" w:cs="Arial"/>
          <w:b/>
          <w:sz w:val="18"/>
          <w:szCs w:val="18"/>
          <w:lang w:eastAsia="en-US"/>
        </w:rPr>
      </w:pPr>
      <w:r w:rsidRPr="00797DC2">
        <w:rPr>
          <w:rFonts w:ascii="Calibri" w:eastAsia="Calibri" w:hAnsi="Calibri" w:cs="Arial"/>
          <w:b/>
          <w:sz w:val="18"/>
          <w:szCs w:val="18"/>
          <w:lang w:eastAsia="en-US"/>
        </w:rPr>
        <w:t>Część nr ……………………</w:t>
      </w:r>
    </w:p>
    <w:p w:rsidR="00187815" w:rsidRPr="00797DC2" w:rsidRDefault="00187815" w:rsidP="00187815">
      <w:pPr>
        <w:widowControl/>
        <w:suppressAutoHyphens w:val="0"/>
        <w:jc w:val="both"/>
        <w:outlineLvl w:val="0"/>
        <w:rPr>
          <w:rFonts w:ascii="Calibri" w:eastAsia="Calibri" w:hAnsi="Calibri" w:cs="Arial"/>
          <w:i/>
          <w:sz w:val="18"/>
          <w:szCs w:val="18"/>
          <w:lang w:eastAsia="en-US"/>
        </w:rPr>
      </w:pPr>
    </w:p>
    <w:tbl>
      <w:tblPr>
        <w:tblW w:w="9923"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8"/>
        <w:gridCol w:w="3248"/>
        <w:gridCol w:w="1559"/>
        <w:gridCol w:w="1273"/>
        <w:gridCol w:w="1279"/>
        <w:gridCol w:w="2126"/>
      </w:tblGrid>
      <w:tr w:rsidR="00797DC2" w:rsidRPr="00797DC2" w:rsidTr="00187815">
        <w:trPr>
          <w:trHeight w:val="460"/>
        </w:trPr>
        <w:tc>
          <w:tcPr>
            <w:tcW w:w="438" w:type="dxa"/>
            <w:vMerge w:val="restart"/>
            <w:tcBorders>
              <w:top w:val="single" w:sz="4" w:space="0" w:color="auto"/>
              <w:left w:val="single" w:sz="4" w:space="0" w:color="auto"/>
              <w:right w:val="single" w:sz="4" w:space="0" w:color="auto"/>
            </w:tcBorders>
            <w:vAlign w:val="center"/>
            <w:hideMark/>
          </w:tcPr>
          <w:p w:rsidR="00187815" w:rsidRPr="00797DC2" w:rsidRDefault="00187815" w:rsidP="00187815">
            <w:pPr>
              <w:widowControl/>
              <w:suppressAutoHyphens w:val="0"/>
              <w:ind w:left="317" w:hanging="340"/>
              <w:contextualSpacing/>
              <w:jc w:val="center"/>
              <w:rPr>
                <w:rFonts w:ascii="Calibri" w:eastAsia="Calibri" w:hAnsi="Calibri" w:cs="Arial"/>
                <w:b/>
                <w:bCs/>
                <w:sz w:val="18"/>
                <w:szCs w:val="18"/>
                <w:lang w:eastAsia="en-US"/>
              </w:rPr>
            </w:pPr>
            <w:r w:rsidRPr="00797DC2">
              <w:rPr>
                <w:rFonts w:ascii="Calibri" w:eastAsia="Calibri" w:hAnsi="Calibri" w:cs="Arial"/>
                <w:b/>
                <w:bCs/>
                <w:sz w:val="18"/>
                <w:szCs w:val="18"/>
                <w:lang w:eastAsia="en-US"/>
              </w:rPr>
              <w:t>Lp.</w:t>
            </w:r>
          </w:p>
        </w:tc>
        <w:tc>
          <w:tcPr>
            <w:tcW w:w="3248" w:type="dxa"/>
            <w:vMerge w:val="restart"/>
            <w:tcBorders>
              <w:top w:val="single" w:sz="4" w:space="0" w:color="auto"/>
              <w:left w:val="single" w:sz="4" w:space="0" w:color="auto"/>
              <w:right w:val="single" w:sz="4" w:space="0" w:color="auto"/>
            </w:tcBorders>
            <w:vAlign w:val="center"/>
            <w:hideMark/>
          </w:tcPr>
          <w:p w:rsidR="00187815" w:rsidRPr="00797DC2" w:rsidRDefault="00187815" w:rsidP="00187815">
            <w:pPr>
              <w:widowControl/>
              <w:suppressAutoHyphens w:val="0"/>
              <w:ind w:left="317" w:hanging="340"/>
              <w:contextualSpacing/>
              <w:jc w:val="center"/>
              <w:rPr>
                <w:rFonts w:ascii="Calibri" w:eastAsia="Calibri" w:hAnsi="Calibri" w:cs="Arial"/>
                <w:b/>
                <w:bCs/>
                <w:sz w:val="18"/>
                <w:szCs w:val="18"/>
                <w:lang w:eastAsia="en-US"/>
              </w:rPr>
            </w:pPr>
            <w:r w:rsidRPr="00797DC2">
              <w:rPr>
                <w:rFonts w:ascii="Calibri" w:eastAsia="Calibri" w:hAnsi="Calibri" w:cs="Arial"/>
                <w:b/>
                <w:bCs/>
                <w:sz w:val="18"/>
                <w:szCs w:val="18"/>
                <w:lang w:eastAsia="en-US"/>
              </w:rPr>
              <w:t>Przedmiot zamówienia, opis</w:t>
            </w:r>
          </w:p>
        </w:tc>
        <w:tc>
          <w:tcPr>
            <w:tcW w:w="1559" w:type="dxa"/>
            <w:vMerge w:val="restart"/>
            <w:tcBorders>
              <w:top w:val="single" w:sz="4" w:space="0" w:color="auto"/>
              <w:left w:val="single" w:sz="4" w:space="0" w:color="auto"/>
              <w:right w:val="single" w:sz="4" w:space="0" w:color="auto"/>
            </w:tcBorders>
            <w:vAlign w:val="center"/>
            <w:hideMark/>
          </w:tcPr>
          <w:p w:rsidR="00187815" w:rsidRPr="00797DC2" w:rsidRDefault="00187815" w:rsidP="00187815">
            <w:pPr>
              <w:widowControl/>
              <w:suppressAutoHyphens w:val="0"/>
              <w:ind w:left="317" w:hanging="340"/>
              <w:contextualSpacing/>
              <w:jc w:val="center"/>
              <w:rPr>
                <w:rFonts w:ascii="Calibri" w:eastAsia="Calibri" w:hAnsi="Calibri" w:cs="Arial"/>
                <w:b/>
                <w:bCs/>
                <w:sz w:val="18"/>
                <w:szCs w:val="18"/>
                <w:lang w:eastAsia="en-US"/>
              </w:rPr>
            </w:pPr>
            <w:r w:rsidRPr="00797DC2">
              <w:rPr>
                <w:rFonts w:ascii="Calibri" w:eastAsia="Calibri" w:hAnsi="Calibri" w:cs="Arial"/>
                <w:b/>
                <w:bCs/>
                <w:sz w:val="18"/>
                <w:szCs w:val="18"/>
                <w:lang w:eastAsia="en-US"/>
              </w:rPr>
              <w:t>Wartość brutto</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187815" w:rsidRPr="00797DC2" w:rsidRDefault="00187815" w:rsidP="00187815">
            <w:pPr>
              <w:widowControl/>
              <w:suppressAutoHyphens w:val="0"/>
              <w:ind w:left="-108" w:firstLine="85"/>
              <w:contextualSpacing/>
              <w:jc w:val="center"/>
              <w:rPr>
                <w:rFonts w:ascii="Calibri" w:eastAsia="Calibri" w:hAnsi="Calibri" w:cs="Arial"/>
                <w:b/>
                <w:bCs/>
                <w:sz w:val="18"/>
                <w:szCs w:val="18"/>
                <w:lang w:eastAsia="en-US"/>
              </w:rPr>
            </w:pPr>
            <w:r w:rsidRPr="00797DC2">
              <w:rPr>
                <w:rFonts w:ascii="Calibri" w:eastAsia="Calibri" w:hAnsi="Calibri" w:cs="Arial"/>
                <w:b/>
                <w:bCs/>
                <w:sz w:val="18"/>
                <w:szCs w:val="18"/>
                <w:lang w:eastAsia="en-US"/>
              </w:rPr>
              <w:t>Daty wykonania</w:t>
            </w:r>
            <w:r w:rsidR="00B4381C" w:rsidRPr="00797DC2">
              <w:rPr>
                <w:rFonts w:ascii="Calibri" w:eastAsia="Calibri" w:hAnsi="Calibri" w:cs="Arial"/>
                <w:b/>
                <w:bCs/>
                <w:sz w:val="18"/>
                <w:szCs w:val="18"/>
                <w:lang w:eastAsia="en-US"/>
              </w:rPr>
              <w:t>/wykonywania</w:t>
            </w:r>
          </w:p>
        </w:tc>
        <w:tc>
          <w:tcPr>
            <w:tcW w:w="2126" w:type="dxa"/>
            <w:vMerge w:val="restart"/>
            <w:tcBorders>
              <w:top w:val="single" w:sz="4" w:space="0" w:color="auto"/>
              <w:left w:val="single" w:sz="4" w:space="0" w:color="auto"/>
              <w:right w:val="single" w:sz="4" w:space="0" w:color="auto"/>
            </w:tcBorders>
            <w:vAlign w:val="center"/>
            <w:hideMark/>
          </w:tcPr>
          <w:p w:rsidR="00187815" w:rsidRPr="00797DC2" w:rsidRDefault="00187815" w:rsidP="00187815">
            <w:pPr>
              <w:widowControl/>
              <w:suppressAutoHyphens w:val="0"/>
              <w:ind w:left="-108" w:right="-108"/>
              <w:contextualSpacing/>
              <w:jc w:val="center"/>
              <w:rPr>
                <w:rFonts w:ascii="Calibri" w:eastAsia="Calibri" w:hAnsi="Calibri" w:cs="Arial"/>
                <w:b/>
                <w:bCs/>
                <w:sz w:val="18"/>
                <w:szCs w:val="18"/>
                <w:lang w:eastAsia="en-US"/>
              </w:rPr>
            </w:pPr>
            <w:r w:rsidRPr="00797DC2">
              <w:rPr>
                <w:rFonts w:ascii="Calibri" w:eastAsia="Calibri" w:hAnsi="Calibri" w:cs="Arial"/>
                <w:b/>
                <w:bCs/>
                <w:sz w:val="18"/>
                <w:szCs w:val="18"/>
                <w:lang w:eastAsia="en-US"/>
              </w:rPr>
              <w:t xml:space="preserve">Podmiot, na rzecz którego </w:t>
            </w:r>
          </w:p>
          <w:p w:rsidR="00187815" w:rsidRPr="00797DC2" w:rsidRDefault="00187815" w:rsidP="00187815">
            <w:pPr>
              <w:widowControl/>
              <w:suppressAutoHyphens w:val="0"/>
              <w:ind w:left="-108" w:right="-108"/>
              <w:contextualSpacing/>
              <w:jc w:val="center"/>
              <w:rPr>
                <w:rFonts w:ascii="Calibri" w:eastAsia="Calibri" w:hAnsi="Calibri" w:cs="Arial"/>
                <w:b/>
                <w:bCs/>
                <w:sz w:val="18"/>
                <w:szCs w:val="18"/>
                <w:lang w:eastAsia="en-US"/>
              </w:rPr>
            </w:pPr>
            <w:r w:rsidRPr="00797DC2">
              <w:rPr>
                <w:rFonts w:ascii="Calibri" w:eastAsia="Calibri" w:hAnsi="Calibri" w:cs="Arial"/>
                <w:b/>
                <w:bCs/>
                <w:sz w:val="18"/>
                <w:szCs w:val="18"/>
                <w:lang w:eastAsia="en-US"/>
              </w:rPr>
              <w:t>wykonano usługi</w:t>
            </w:r>
            <w:r w:rsidR="00B4381C" w:rsidRPr="00797DC2">
              <w:rPr>
                <w:rFonts w:ascii="Calibri" w:eastAsia="Calibri" w:hAnsi="Calibri" w:cs="Arial"/>
                <w:b/>
                <w:bCs/>
                <w:sz w:val="18"/>
                <w:szCs w:val="18"/>
                <w:lang w:eastAsia="en-US"/>
              </w:rPr>
              <w:t>/wykonywane są usługi</w:t>
            </w:r>
          </w:p>
          <w:p w:rsidR="00187815" w:rsidRPr="00797DC2" w:rsidRDefault="00187815" w:rsidP="00187815">
            <w:pPr>
              <w:widowControl/>
              <w:suppressAutoHyphens w:val="0"/>
              <w:ind w:left="317" w:right="-108" w:hanging="317"/>
              <w:contextualSpacing/>
              <w:jc w:val="both"/>
              <w:rPr>
                <w:rFonts w:ascii="Calibri" w:eastAsia="Calibri" w:hAnsi="Calibri" w:cs="Arial"/>
                <w:b/>
                <w:bCs/>
                <w:sz w:val="18"/>
                <w:szCs w:val="18"/>
                <w:lang w:eastAsia="en-US"/>
              </w:rPr>
            </w:pPr>
          </w:p>
        </w:tc>
      </w:tr>
      <w:tr w:rsidR="00797DC2" w:rsidRPr="00797DC2" w:rsidTr="00187815">
        <w:trPr>
          <w:trHeight w:val="202"/>
        </w:trPr>
        <w:tc>
          <w:tcPr>
            <w:tcW w:w="438" w:type="dxa"/>
            <w:vMerge/>
            <w:tcBorders>
              <w:left w:val="single" w:sz="4" w:space="0" w:color="auto"/>
              <w:bottom w:val="single" w:sz="4" w:space="0" w:color="auto"/>
              <w:right w:val="single" w:sz="4" w:space="0" w:color="auto"/>
            </w:tcBorders>
            <w:vAlign w:val="center"/>
            <w:hideMark/>
          </w:tcPr>
          <w:p w:rsidR="00187815" w:rsidRPr="00797DC2" w:rsidRDefault="00187815" w:rsidP="00187815">
            <w:pPr>
              <w:widowControl/>
              <w:suppressAutoHyphens w:val="0"/>
              <w:ind w:left="317" w:hanging="340"/>
              <w:contextualSpacing/>
              <w:jc w:val="center"/>
              <w:rPr>
                <w:rFonts w:ascii="Calibri" w:eastAsia="Calibri" w:hAnsi="Calibri" w:cs="Arial"/>
                <w:b/>
                <w:bCs/>
                <w:sz w:val="18"/>
                <w:szCs w:val="18"/>
                <w:lang w:eastAsia="en-US"/>
              </w:rPr>
            </w:pPr>
          </w:p>
        </w:tc>
        <w:tc>
          <w:tcPr>
            <w:tcW w:w="3248" w:type="dxa"/>
            <w:vMerge/>
            <w:tcBorders>
              <w:left w:val="single" w:sz="4" w:space="0" w:color="auto"/>
              <w:bottom w:val="single" w:sz="4" w:space="0" w:color="auto"/>
              <w:right w:val="single" w:sz="4" w:space="0" w:color="auto"/>
            </w:tcBorders>
            <w:vAlign w:val="center"/>
            <w:hideMark/>
          </w:tcPr>
          <w:p w:rsidR="00187815" w:rsidRPr="00797DC2" w:rsidRDefault="00187815" w:rsidP="00187815">
            <w:pPr>
              <w:widowControl/>
              <w:suppressAutoHyphens w:val="0"/>
              <w:ind w:left="317" w:hanging="340"/>
              <w:contextualSpacing/>
              <w:jc w:val="center"/>
              <w:rPr>
                <w:rFonts w:ascii="Calibri" w:eastAsia="Calibri" w:hAnsi="Calibri" w:cs="Arial"/>
                <w:b/>
                <w:bCs/>
                <w:sz w:val="18"/>
                <w:szCs w:val="18"/>
                <w:lang w:eastAsia="en-US"/>
              </w:rPr>
            </w:pPr>
          </w:p>
        </w:tc>
        <w:tc>
          <w:tcPr>
            <w:tcW w:w="1559" w:type="dxa"/>
            <w:vMerge/>
            <w:tcBorders>
              <w:left w:val="single" w:sz="4" w:space="0" w:color="auto"/>
              <w:bottom w:val="single" w:sz="4" w:space="0" w:color="auto"/>
              <w:right w:val="single" w:sz="4" w:space="0" w:color="auto"/>
            </w:tcBorders>
            <w:vAlign w:val="center"/>
            <w:hideMark/>
          </w:tcPr>
          <w:p w:rsidR="00187815" w:rsidRPr="00797DC2" w:rsidRDefault="00187815" w:rsidP="00187815">
            <w:pPr>
              <w:widowControl/>
              <w:suppressAutoHyphens w:val="0"/>
              <w:ind w:left="317" w:hanging="340"/>
              <w:contextualSpacing/>
              <w:jc w:val="center"/>
              <w:rPr>
                <w:rFonts w:ascii="Calibri" w:eastAsia="Calibri" w:hAnsi="Calibri" w:cs="Arial"/>
                <w:b/>
                <w:bCs/>
                <w:sz w:val="18"/>
                <w:szCs w:val="18"/>
                <w:lang w:eastAsia="en-US"/>
              </w:rPr>
            </w:pPr>
          </w:p>
        </w:tc>
        <w:tc>
          <w:tcPr>
            <w:tcW w:w="1273" w:type="dxa"/>
            <w:tcBorders>
              <w:top w:val="single" w:sz="4" w:space="0" w:color="auto"/>
              <w:left w:val="single" w:sz="4" w:space="0" w:color="auto"/>
              <w:bottom w:val="single" w:sz="4" w:space="0" w:color="auto"/>
              <w:right w:val="single" w:sz="4" w:space="0" w:color="auto"/>
            </w:tcBorders>
            <w:vAlign w:val="center"/>
            <w:hideMark/>
          </w:tcPr>
          <w:p w:rsidR="00187815" w:rsidRPr="00797DC2" w:rsidRDefault="00187815" w:rsidP="00187815">
            <w:pPr>
              <w:widowControl/>
              <w:suppressAutoHyphens w:val="0"/>
              <w:ind w:left="317" w:hanging="340"/>
              <w:contextualSpacing/>
              <w:jc w:val="center"/>
              <w:rPr>
                <w:rFonts w:ascii="Calibri" w:eastAsia="Calibri" w:hAnsi="Calibri" w:cs="Arial"/>
                <w:b/>
                <w:bCs/>
                <w:sz w:val="18"/>
                <w:szCs w:val="18"/>
                <w:lang w:eastAsia="en-US"/>
              </w:rPr>
            </w:pPr>
            <w:r w:rsidRPr="00797DC2">
              <w:rPr>
                <w:rFonts w:ascii="Calibri" w:eastAsia="Calibri" w:hAnsi="Calibri" w:cs="Arial"/>
                <w:b/>
                <w:bCs/>
                <w:sz w:val="18"/>
                <w:szCs w:val="18"/>
                <w:lang w:eastAsia="en-US"/>
              </w:rPr>
              <w:t>Początek</w:t>
            </w:r>
          </w:p>
        </w:tc>
        <w:tc>
          <w:tcPr>
            <w:tcW w:w="1279" w:type="dxa"/>
            <w:tcBorders>
              <w:top w:val="single" w:sz="4" w:space="0" w:color="auto"/>
              <w:left w:val="single" w:sz="4" w:space="0" w:color="auto"/>
              <w:bottom w:val="single" w:sz="4" w:space="0" w:color="auto"/>
              <w:right w:val="single" w:sz="4" w:space="0" w:color="auto"/>
            </w:tcBorders>
            <w:vAlign w:val="center"/>
          </w:tcPr>
          <w:p w:rsidR="00187815" w:rsidRPr="00797DC2" w:rsidRDefault="00187815" w:rsidP="00187815">
            <w:pPr>
              <w:widowControl/>
              <w:suppressAutoHyphens w:val="0"/>
              <w:ind w:left="317" w:hanging="340"/>
              <w:contextualSpacing/>
              <w:jc w:val="center"/>
              <w:rPr>
                <w:rFonts w:ascii="Calibri" w:eastAsia="Calibri" w:hAnsi="Calibri" w:cs="Arial"/>
                <w:b/>
                <w:bCs/>
                <w:sz w:val="18"/>
                <w:szCs w:val="18"/>
                <w:lang w:eastAsia="en-US"/>
              </w:rPr>
            </w:pPr>
            <w:r w:rsidRPr="00797DC2">
              <w:rPr>
                <w:rFonts w:ascii="Calibri" w:eastAsia="Calibri" w:hAnsi="Calibri" w:cs="Arial"/>
                <w:b/>
                <w:bCs/>
                <w:sz w:val="18"/>
                <w:szCs w:val="18"/>
                <w:lang w:eastAsia="en-US"/>
              </w:rPr>
              <w:t>Koniec</w:t>
            </w:r>
          </w:p>
        </w:tc>
        <w:tc>
          <w:tcPr>
            <w:tcW w:w="2126" w:type="dxa"/>
            <w:vMerge/>
            <w:tcBorders>
              <w:left w:val="single" w:sz="4" w:space="0" w:color="auto"/>
              <w:bottom w:val="single" w:sz="4" w:space="0" w:color="auto"/>
              <w:right w:val="single" w:sz="4" w:space="0" w:color="auto"/>
            </w:tcBorders>
            <w:vAlign w:val="center"/>
            <w:hideMark/>
          </w:tcPr>
          <w:p w:rsidR="00187815" w:rsidRPr="00797DC2" w:rsidRDefault="00187815" w:rsidP="00187815">
            <w:pPr>
              <w:widowControl/>
              <w:suppressAutoHyphens w:val="0"/>
              <w:ind w:left="-108" w:right="-108"/>
              <w:contextualSpacing/>
              <w:jc w:val="center"/>
              <w:rPr>
                <w:rFonts w:ascii="Calibri" w:eastAsia="Calibri" w:hAnsi="Calibri" w:cs="Arial"/>
                <w:b/>
                <w:bCs/>
                <w:sz w:val="18"/>
                <w:szCs w:val="18"/>
                <w:lang w:eastAsia="en-US"/>
              </w:rPr>
            </w:pPr>
          </w:p>
        </w:tc>
      </w:tr>
      <w:tr w:rsidR="00187815" w:rsidRPr="00797DC2" w:rsidTr="00187815">
        <w:trPr>
          <w:trHeight w:val="677"/>
        </w:trPr>
        <w:tc>
          <w:tcPr>
            <w:tcW w:w="438" w:type="dxa"/>
            <w:tcBorders>
              <w:top w:val="single" w:sz="4" w:space="0" w:color="auto"/>
              <w:left w:val="single" w:sz="4" w:space="0" w:color="auto"/>
              <w:bottom w:val="single" w:sz="4" w:space="0" w:color="auto"/>
              <w:right w:val="single" w:sz="4" w:space="0" w:color="auto"/>
            </w:tcBorders>
          </w:tcPr>
          <w:p w:rsidR="00187815" w:rsidRPr="00797DC2" w:rsidRDefault="00187815" w:rsidP="00187815">
            <w:pPr>
              <w:widowControl/>
              <w:suppressAutoHyphens w:val="0"/>
              <w:ind w:left="317" w:hanging="340"/>
              <w:contextualSpacing/>
              <w:jc w:val="center"/>
              <w:rPr>
                <w:rFonts w:ascii="Calibri" w:eastAsia="Calibri" w:hAnsi="Calibri" w:cs="Arial"/>
                <w:sz w:val="18"/>
                <w:szCs w:val="18"/>
                <w:lang w:eastAsia="en-US"/>
              </w:rPr>
            </w:pPr>
          </w:p>
          <w:p w:rsidR="00187815" w:rsidRPr="00797DC2" w:rsidRDefault="00187815" w:rsidP="00187815">
            <w:pPr>
              <w:widowControl/>
              <w:suppressAutoHyphens w:val="0"/>
              <w:ind w:left="317" w:hanging="340"/>
              <w:contextualSpacing/>
              <w:jc w:val="center"/>
              <w:rPr>
                <w:rFonts w:ascii="Calibri" w:eastAsia="Calibri" w:hAnsi="Calibri" w:cs="Arial"/>
                <w:sz w:val="18"/>
                <w:szCs w:val="18"/>
                <w:lang w:eastAsia="en-US"/>
              </w:rPr>
            </w:pPr>
          </w:p>
          <w:p w:rsidR="00187815" w:rsidRPr="00797DC2" w:rsidRDefault="00187815" w:rsidP="00187815">
            <w:pPr>
              <w:widowControl/>
              <w:suppressAutoHyphens w:val="0"/>
              <w:ind w:left="317" w:hanging="340"/>
              <w:contextualSpacing/>
              <w:jc w:val="center"/>
              <w:rPr>
                <w:rFonts w:ascii="Calibri" w:eastAsia="Calibri" w:hAnsi="Calibri" w:cs="Arial"/>
                <w:sz w:val="18"/>
                <w:szCs w:val="18"/>
                <w:lang w:eastAsia="en-US"/>
              </w:rPr>
            </w:pPr>
          </w:p>
          <w:p w:rsidR="00187815" w:rsidRPr="00797DC2" w:rsidRDefault="00187815" w:rsidP="00187815">
            <w:pPr>
              <w:widowControl/>
              <w:suppressAutoHyphens w:val="0"/>
              <w:ind w:left="317" w:hanging="340"/>
              <w:contextualSpacing/>
              <w:jc w:val="center"/>
              <w:rPr>
                <w:rFonts w:ascii="Calibri" w:eastAsia="Calibri" w:hAnsi="Calibri" w:cs="Arial"/>
                <w:sz w:val="18"/>
                <w:szCs w:val="18"/>
                <w:lang w:eastAsia="en-US"/>
              </w:rPr>
            </w:pPr>
            <w:r w:rsidRPr="00797DC2">
              <w:rPr>
                <w:rFonts w:ascii="Calibri" w:eastAsia="Calibri" w:hAnsi="Calibri" w:cs="Arial"/>
                <w:sz w:val="18"/>
                <w:szCs w:val="18"/>
                <w:lang w:eastAsia="en-US"/>
              </w:rPr>
              <w:t>1.</w:t>
            </w:r>
          </w:p>
        </w:tc>
        <w:tc>
          <w:tcPr>
            <w:tcW w:w="3248" w:type="dxa"/>
            <w:tcBorders>
              <w:top w:val="single" w:sz="4" w:space="0" w:color="auto"/>
              <w:left w:val="single" w:sz="4" w:space="0" w:color="auto"/>
              <w:bottom w:val="single" w:sz="4" w:space="0" w:color="auto"/>
              <w:right w:val="single" w:sz="4" w:space="0" w:color="auto"/>
            </w:tcBorders>
          </w:tcPr>
          <w:p w:rsidR="00187815" w:rsidRPr="00797DC2" w:rsidRDefault="00187815" w:rsidP="00187815">
            <w:pPr>
              <w:widowControl/>
              <w:suppressAutoHyphens w:val="0"/>
              <w:ind w:left="317" w:hanging="340"/>
              <w:contextualSpacing/>
              <w:jc w:val="both"/>
              <w:rPr>
                <w:rFonts w:ascii="Calibri" w:eastAsia="Calibri" w:hAnsi="Calibri" w:cs="Arial"/>
                <w:sz w:val="18"/>
                <w:szCs w:val="18"/>
                <w:lang w:eastAsia="en-US"/>
              </w:rPr>
            </w:pPr>
          </w:p>
          <w:p w:rsidR="00187815" w:rsidRPr="00797DC2" w:rsidRDefault="00187815" w:rsidP="00187815">
            <w:pPr>
              <w:widowControl/>
              <w:suppressAutoHyphens w:val="0"/>
              <w:ind w:left="317" w:hanging="340"/>
              <w:contextualSpacing/>
              <w:jc w:val="both"/>
              <w:rPr>
                <w:rFonts w:ascii="Calibri" w:eastAsia="Calibri" w:hAnsi="Calibri" w:cs="Arial"/>
                <w:sz w:val="18"/>
                <w:szCs w:val="18"/>
                <w:lang w:eastAsia="en-US"/>
              </w:rPr>
            </w:pPr>
            <w:r w:rsidRPr="00797DC2">
              <w:rPr>
                <w:rFonts w:ascii="Calibri" w:eastAsia="Calibri" w:hAnsi="Calibri" w:cs="Arial"/>
                <w:sz w:val="18"/>
                <w:szCs w:val="18"/>
                <w:lang w:eastAsia="en-US"/>
              </w:rPr>
              <w:t>…………………………………………………………….</w:t>
            </w:r>
          </w:p>
          <w:p w:rsidR="00187815" w:rsidRPr="00797DC2" w:rsidRDefault="00187815" w:rsidP="00187815">
            <w:pPr>
              <w:widowControl/>
              <w:suppressAutoHyphens w:val="0"/>
              <w:ind w:left="317" w:hanging="340"/>
              <w:contextualSpacing/>
              <w:jc w:val="both"/>
              <w:rPr>
                <w:rFonts w:ascii="Calibri" w:eastAsia="Calibri" w:hAnsi="Calibri" w:cs="Arial"/>
                <w:sz w:val="18"/>
                <w:szCs w:val="18"/>
                <w:lang w:eastAsia="en-US"/>
              </w:rPr>
            </w:pPr>
            <w:r w:rsidRPr="00797DC2">
              <w:rPr>
                <w:rFonts w:ascii="Calibri" w:eastAsia="Calibri" w:hAnsi="Calibri" w:cs="Arial"/>
                <w:sz w:val="18"/>
                <w:szCs w:val="18"/>
                <w:lang w:eastAsia="en-US"/>
              </w:rPr>
              <w:t>…………………………………………………….………</w:t>
            </w:r>
          </w:p>
          <w:p w:rsidR="00187815" w:rsidRPr="00797DC2" w:rsidRDefault="00187815" w:rsidP="00187815">
            <w:pPr>
              <w:widowControl/>
              <w:suppressAutoHyphens w:val="0"/>
              <w:ind w:left="317" w:hanging="340"/>
              <w:contextualSpacing/>
              <w:jc w:val="both"/>
              <w:rPr>
                <w:rFonts w:ascii="Calibri" w:eastAsia="Calibri" w:hAnsi="Calibri" w:cs="Arial"/>
                <w:sz w:val="18"/>
                <w:szCs w:val="18"/>
                <w:lang w:eastAsia="en-US"/>
              </w:rPr>
            </w:pPr>
            <w:r w:rsidRPr="00797DC2">
              <w:rPr>
                <w:rFonts w:ascii="Calibri" w:eastAsia="Calibri" w:hAnsi="Calibri" w:cs="Arial"/>
                <w:sz w:val="18"/>
                <w:szCs w:val="18"/>
                <w:lang w:eastAsia="en-US"/>
              </w:rPr>
              <w:t>…………………………………………………………….</w:t>
            </w:r>
          </w:p>
          <w:p w:rsidR="00187815" w:rsidRPr="00797DC2" w:rsidRDefault="00187815" w:rsidP="00187815">
            <w:pPr>
              <w:widowControl/>
              <w:suppressAutoHyphens w:val="0"/>
              <w:ind w:left="-120" w:right="-108"/>
              <w:contextualSpacing/>
              <w:jc w:val="center"/>
              <w:rPr>
                <w:rFonts w:ascii="Calibri" w:eastAsia="Calibri" w:hAnsi="Calibri" w:cs="Arial"/>
                <w:i/>
                <w:sz w:val="16"/>
                <w:szCs w:val="18"/>
                <w:lang w:eastAsia="en-US"/>
              </w:rPr>
            </w:pPr>
          </w:p>
          <w:p w:rsidR="00187815" w:rsidRPr="00797DC2" w:rsidRDefault="00187815" w:rsidP="00187815">
            <w:pPr>
              <w:widowControl/>
              <w:suppressAutoHyphens w:val="0"/>
              <w:ind w:right="34"/>
              <w:contextualSpacing/>
              <w:jc w:val="center"/>
              <w:rPr>
                <w:rFonts w:ascii="Calibri" w:eastAsia="Calibri" w:hAnsi="Calibri" w:cs="Arial"/>
                <w:sz w:val="16"/>
                <w:szCs w:val="18"/>
                <w:lang w:eastAsia="en-US"/>
              </w:rPr>
            </w:pPr>
            <w:r w:rsidRPr="00797DC2">
              <w:rPr>
                <w:rFonts w:ascii="Calibri" w:eastAsia="Calibri" w:hAnsi="Calibri" w:cs="Arial"/>
                <w:i/>
                <w:sz w:val="16"/>
                <w:szCs w:val="16"/>
                <w:lang w:eastAsia="en-US"/>
              </w:rPr>
              <w:t>(……………………………………….)</w:t>
            </w:r>
            <w:r w:rsidRPr="00797DC2">
              <w:rPr>
                <w:rFonts w:ascii="Calibri" w:eastAsia="Calibri" w:hAnsi="Calibri" w:cs="Arial"/>
                <w:sz w:val="16"/>
                <w:szCs w:val="18"/>
                <w:lang w:eastAsia="en-US"/>
              </w:rPr>
              <w:t xml:space="preserve"> </w:t>
            </w:r>
          </w:p>
        </w:tc>
        <w:tc>
          <w:tcPr>
            <w:tcW w:w="1559" w:type="dxa"/>
            <w:tcBorders>
              <w:top w:val="single" w:sz="4" w:space="0" w:color="auto"/>
              <w:left w:val="single" w:sz="4" w:space="0" w:color="auto"/>
              <w:bottom w:val="single" w:sz="4" w:space="0" w:color="auto"/>
              <w:right w:val="single" w:sz="4" w:space="0" w:color="auto"/>
            </w:tcBorders>
          </w:tcPr>
          <w:p w:rsidR="00187815" w:rsidRPr="00797DC2" w:rsidRDefault="00187815" w:rsidP="00187815">
            <w:pPr>
              <w:widowControl/>
              <w:suppressAutoHyphens w:val="0"/>
              <w:ind w:left="317" w:hanging="340"/>
              <w:contextualSpacing/>
              <w:jc w:val="center"/>
              <w:rPr>
                <w:rFonts w:ascii="Calibri" w:eastAsia="Calibri" w:hAnsi="Calibri" w:cs="Arial"/>
                <w:sz w:val="18"/>
                <w:szCs w:val="18"/>
                <w:lang w:eastAsia="en-US"/>
              </w:rPr>
            </w:pPr>
          </w:p>
          <w:p w:rsidR="00187815" w:rsidRPr="00797DC2" w:rsidRDefault="00187815" w:rsidP="00187815">
            <w:pPr>
              <w:widowControl/>
              <w:suppressAutoHyphens w:val="0"/>
              <w:ind w:left="317" w:hanging="340"/>
              <w:contextualSpacing/>
              <w:jc w:val="center"/>
              <w:rPr>
                <w:rFonts w:ascii="Calibri" w:eastAsia="Calibri" w:hAnsi="Calibri" w:cs="Arial"/>
                <w:sz w:val="18"/>
                <w:szCs w:val="18"/>
                <w:lang w:eastAsia="en-US"/>
              </w:rPr>
            </w:pPr>
          </w:p>
          <w:p w:rsidR="00187815" w:rsidRPr="00797DC2" w:rsidRDefault="00187815" w:rsidP="00187815">
            <w:pPr>
              <w:widowControl/>
              <w:suppressAutoHyphens w:val="0"/>
              <w:ind w:left="317" w:hanging="340"/>
              <w:contextualSpacing/>
              <w:jc w:val="center"/>
              <w:rPr>
                <w:rFonts w:ascii="Calibri" w:eastAsia="Calibri" w:hAnsi="Calibri" w:cs="Arial"/>
                <w:sz w:val="18"/>
                <w:szCs w:val="18"/>
                <w:lang w:eastAsia="en-US"/>
              </w:rPr>
            </w:pPr>
          </w:p>
          <w:p w:rsidR="00187815" w:rsidRPr="00797DC2" w:rsidRDefault="00187815" w:rsidP="00187815">
            <w:pPr>
              <w:widowControl/>
              <w:suppressAutoHyphens w:val="0"/>
              <w:ind w:left="317" w:hanging="340"/>
              <w:contextualSpacing/>
              <w:jc w:val="center"/>
              <w:rPr>
                <w:rFonts w:ascii="Calibri" w:eastAsia="Calibri" w:hAnsi="Calibri" w:cs="Arial"/>
                <w:sz w:val="18"/>
                <w:szCs w:val="18"/>
                <w:lang w:eastAsia="en-US"/>
              </w:rPr>
            </w:pPr>
            <w:r w:rsidRPr="00797DC2">
              <w:rPr>
                <w:rFonts w:ascii="Calibri" w:eastAsia="Calibri" w:hAnsi="Calibri" w:cs="Arial"/>
                <w:sz w:val="18"/>
                <w:szCs w:val="18"/>
                <w:lang w:eastAsia="en-US"/>
              </w:rPr>
              <w:t>………………………..</w:t>
            </w:r>
          </w:p>
          <w:p w:rsidR="00187815" w:rsidRPr="00797DC2" w:rsidRDefault="00187815" w:rsidP="00187815">
            <w:pPr>
              <w:widowControl/>
              <w:suppressAutoHyphens w:val="0"/>
              <w:ind w:left="-108" w:right="-108"/>
              <w:contextualSpacing/>
              <w:jc w:val="center"/>
              <w:rPr>
                <w:rFonts w:ascii="Calibri" w:eastAsia="Calibri" w:hAnsi="Calibri" w:cs="Arial"/>
                <w:sz w:val="16"/>
                <w:szCs w:val="18"/>
                <w:lang w:eastAsia="en-US"/>
              </w:rPr>
            </w:pPr>
          </w:p>
          <w:p w:rsidR="00187815" w:rsidRPr="00797DC2" w:rsidRDefault="00187815" w:rsidP="00187815">
            <w:pPr>
              <w:widowControl/>
              <w:suppressAutoHyphens w:val="0"/>
              <w:ind w:left="-108" w:right="-108"/>
              <w:contextualSpacing/>
              <w:jc w:val="center"/>
              <w:rPr>
                <w:rFonts w:ascii="Calibri" w:eastAsia="Calibri" w:hAnsi="Calibri" w:cs="Arial"/>
                <w:i/>
                <w:sz w:val="16"/>
                <w:szCs w:val="18"/>
                <w:lang w:eastAsia="en-US"/>
              </w:rPr>
            </w:pPr>
            <w:r w:rsidRPr="00797DC2">
              <w:rPr>
                <w:rFonts w:ascii="Calibri" w:eastAsia="Calibri" w:hAnsi="Calibri" w:cs="Arial"/>
                <w:i/>
                <w:sz w:val="16"/>
                <w:szCs w:val="18"/>
                <w:lang w:eastAsia="en-US"/>
              </w:rPr>
              <w:t xml:space="preserve">(minimum </w:t>
            </w:r>
          </w:p>
          <w:p w:rsidR="00187815" w:rsidRPr="00797DC2" w:rsidRDefault="00187815" w:rsidP="00187815">
            <w:pPr>
              <w:widowControl/>
              <w:suppressAutoHyphens w:val="0"/>
              <w:ind w:left="-108" w:right="-108"/>
              <w:contextualSpacing/>
              <w:jc w:val="center"/>
              <w:rPr>
                <w:rFonts w:ascii="Calibri" w:eastAsia="Calibri" w:hAnsi="Calibri" w:cs="Arial"/>
                <w:sz w:val="18"/>
                <w:szCs w:val="18"/>
                <w:lang w:eastAsia="en-US"/>
              </w:rPr>
            </w:pPr>
            <w:r w:rsidRPr="00797DC2">
              <w:rPr>
                <w:rFonts w:ascii="Calibri" w:eastAsia="Calibri" w:hAnsi="Calibri" w:cs="Arial"/>
                <w:i/>
                <w:sz w:val="16"/>
                <w:szCs w:val="18"/>
                <w:lang w:eastAsia="en-US"/>
              </w:rPr>
              <w:t>………….. zł brutto)</w:t>
            </w:r>
          </w:p>
        </w:tc>
        <w:tc>
          <w:tcPr>
            <w:tcW w:w="1273" w:type="dxa"/>
            <w:tcBorders>
              <w:top w:val="single" w:sz="4" w:space="0" w:color="auto"/>
              <w:left w:val="single" w:sz="4" w:space="0" w:color="auto"/>
              <w:bottom w:val="single" w:sz="4" w:space="0" w:color="auto"/>
              <w:right w:val="single" w:sz="4" w:space="0" w:color="auto"/>
            </w:tcBorders>
          </w:tcPr>
          <w:p w:rsidR="00187815" w:rsidRPr="00797DC2" w:rsidRDefault="00187815" w:rsidP="00187815">
            <w:pPr>
              <w:widowControl/>
              <w:suppressAutoHyphens w:val="0"/>
              <w:ind w:left="317" w:hanging="340"/>
              <w:contextualSpacing/>
              <w:jc w:val="center"/>
              <w:rPr>
                <w:rFonts w:ascii="Calibri" w:eastAsia="Calibri" w:hAnsi="Calibri" w:cs="Arial"/>
                <w:sz w:val="18"/>
                <w:szCs w:val="18"/>
                <w:lang w:eastAsia="en-US"/>
              </w:rPr>
            </w:pPr>
          </w:p>
          <w:p w:rsidR="00187815" w:rsidRPr="00797DC2" w:rsidRDefault="00187815" w:rsidP="00187815">
            <w:pPr>
              <w:widowControl/>
              <w:suppressAutoHyphens w:val="0"/>
              <w:ind w:left="317" w:hanging="340"/>
              <w:contextualSpacing/>
              <w:jc w:val="center"/>
              <w:rPr>
                <w:rFonts w:ascii="Calibri" w:eastAsia="Calibri" w:hAnsi="Calibri" w:cs="Arial"/>
                <w:sz w:val="18"/>
                <w:szCs w:val="18"/>
                <w:lang w:eastAsia="en-US"/>
              </w:rPr>
            </w:pPr>
          </w:p>
          <w:p w:rsidR="00187815" w:rsidRPr="00797DC2" w:rsidRDefault="00187815" w:rsidP="00187815">
            <w:pPr>
              <w:widowControl/>
              <w:suppressAutoHyphens w:val="0"/>
              <w:ind w:left="317" w:hanging="340"/>
              <w:contextualSpacing/>
              <w:jc w:val="center"/>
              <w:rPr>
                <w:rFonts w:ascii="Calibri" w:eastAsia="Calibri" w:hAnsi="Calibri" w:cs="Arial"/>
                <w:sz w:val="18"/>
                <w:szCs w:val="18"/>
                <w:lang w:eastAsia="en-US"/>
              </w:rPr>
            </w:pPr>
          </w:p>
          <w:p w:rsidR="00187815" w:rsidRPr="00797DC2" w:rsidRDefault="00187815" w:rsidP="00187815">
            <w:pPr>
              <w:widowControl/>
              <w:suppressAutoHyphens w:val="0"/>
              <w:ind w:left="317" w:hanging="340"/>
              <w:contextualSpacing/>
              <w:jc w:val="center"/>
              <w:rPr>
                <w:rFonts w:ascii="Calibri" w:eastAsia="Calibri" w:hAnsi="Calibri" w:cs="Arial"/>
                <w:sz w:val="18"/>
                <w:szCs w:val="18"/>
                <w:lang w:eastAsia="en-US"/>
              </w:rPr>
            </w:pPr>
            <w:r w:rsidRPr="00797DC2">
              <w:rPr>
                <w:rFonts w:ascii="Calibri" w:eastAsia="Calibri" w:hAnsi="Calibri" w:cs="Arial"/>
                <w:sz w:val="18"/>
                <w:szCs w:val="18"/>
                <w:lang w:eastAsia="en-US"/>
              </w:rPr>
              <w:t>…………………..</w:t>
            </w:r>
          </w:p>
        </w:tc>
        <w:tc>
          <w:tcPr>
            <w:tcW w:w="1279" w:type="dxa"/>
            <w:tcBorders>
              <w:top w:val="single" w:sz="4" w:space="0" w:color="auto"/>
              <w:left w:val="single" w:sz="4" w:space="0" w:color="auto"/>
              <w:bottom w:val="single" w:sz="4" w:space="0" w:color="auto"/>
              <w:right w:val="single" w:sz="4" w:space="0" w:color="auto"/>
            </w:tcBorders>
          </w:tcPr>
          <w:p w:rsidR="00187815" w:rsidRPr="00797DC2" w:rsidRDefault="00187815" w:rsidP="00187815">
            <w:pPr>
              <w:widowControl/>
              <w:suppressAutoHyphens w:val="0"/>
              <w:ind w:left="317" w:hanging="340"/>
              <w:contextualSpacing/>
              <w:jc w:val="center"/>
              <w:rPr>
                <w:rFonts w:ascii="Calibri" w:eastAsia="Calibri" w:hAnsi="Calibri" w:cs="Arial"/>
                <w:sz w:val="18"/>
                <w:szCs w:val="18"/>
                <w:lang w:eastAsia="en-US"/>
              </w:rPr>
            </w:pPr>
          </w:p>
          <w:p w:rsidR="00187815" w:rsidRPr="00797DC2" w:rsidRDefault="00187815" w:rsidP="00187815">
            <w:pPr>
              <w:widowControl/>
              <w:suppressAutoHyphens w:val="0"/>
              <w:ind w:left="317" w:hanging="340"/>
              <w:contextualSpacing/>
              <w:jc w:val="center"/>
              <w:rPr>
                <w:rFonts w:ascii="Calibri" w:eastAsia="Calibri" w:hAnsi="Calibri" w:cs="Arial"/>
                <w:sz w:val="18"/>
                <w:szCs w:val="18"/>
                <w:lang w:eastAsia="en-US"/>
              </w:rPr>
            </w:pPr>
          </w:p>
          <w:p w:rsidR="00187815" w:rsidRPr="00797DC2" w:rsidRDefault="00187815" w:rsidP="00187815">
            <w:pPr>
              <w:widowControl/>
              <w:suppressAutoHyphens w:val="0"/>
              <w:ind w:left="317" w:hanging="340"/>
              <w:contextualSpacing/>
              <w:jc w:val="center"/>
              <w:rPr>
                <w:rFonts w:ascii="Calibri" w:eastAsia="Calibri" w:hAnsi="Calibri" w:cs="Arial"/>
                <w:sz w:val="18"/>
                <w:szCs w:val="18"/>
                <w:lang w:eastAsia="en-US"/>
              </w:rPr>
            </w:pPr>
          </w:p>
          <w:p w:rsidR="00187815" w:rsidRPr="00797DC2" w:rsidRDefault="00187815" w:rsidP="00187815">
            <w:pPr>
              <w:widowControl/>
              <w:suppressAutoHyphens w:val="0"/>
              <w:ind w:left="317" w:hanging="340"/>
              <w:contextualSpacing/>
              <w:jc w:val="center"/>
              <w:rPr>
                <w:rFonts w:ascii="Calibri" w:eastAsia="Calibri" w:hAnsi="Calibri" w:cs="Arial"/>
                <w:sz w:val="18"/>
                <w:szCs w:val="18"/>
                <w:lang w:eastAsia="en-US"/>
              </w:rPr>
            </w:pPr>
            <w:r w:rsidRPr="00797DC2">
              <w:rPr>
                <w:rFonts w:ascii="Calibri" w:eastAsia="Calibri" w:hAnsi="Calibri" w:cs="Arial"/>
                <w:sz w:val="18"/>
                <w:szCs w:val="18"/>
                <w:lang w:eastAsia="en-US"/>
              </w:rPr>
              <w:t>……………………..</w:t>
            </w:r>
          </w:p>
        </w:tc>
        <w:tc>
          <w:tcPr>
            <w:tcW w:w="2126" w:type="dxa"/>
            <w:tcBorders>
              <w:top w:val="single" w:sz="4" w:space="0" w:color="auto"/>
              <w:left w:val="single" w:sz="4" w:space="0" w:color="auto"/>
              <w:bottom w:val="single" w:sz="4" w:space="0" w:color="auto"/>
              <w:right w:val="single" w:sz="4" w:space="0" w:color="auto"/>
            </w:tcBorders>
          </w:tcPr>
          <w:p w:rsidR="00187815" w:rsidRPr="00797DC2" w:rsidRDefault="00187815" w:rsidP="00187815">
            <w:pPr>
              <w:widowControl/>
              <w:suppressAutoHyphens w:val="0"/>
              <w:ind w:left="317" w:hanging="340"/>
              <w:contextualSpacing/>
              <w:jc w:val="center"/>
              <w:rPr>
                <w:rFonts w:ascii="Calibri" w:eastAsia="Calibri" w:hAnsi="Calibri" w:cs="Arial"/>
                <w:sz w:val="18"/>
                <w:szCs w:val="18"/>
                <w:lang w:eastAsia="en-US"/>
              </w:rPr>
            </w:pPr>
          </w:p>
          <w:p w:rsidR="00187815" w:rsidRPr="00797DC2" w:rsidRDefault="00187815" w:rsidP="00187815">
            <w:pPr>
              <w:widowControl/>
              <w:suppressAutoHyphens w:val="0"/>
              <w:ind w:left="317" w:hanging="340"/>
              <w:contextualSpacing/>
              <w:jc w:val="center"/>
              <w:rPr>
                <w:rFonts w:ascii="Calibri" w:eastAsia="Calibri" w:hAnsi="Calibri" w:cs="Arial"/>
                <w:sz w:val="18"/>
                <w:szCs w:val="18"/>
                <w:lang w:eastAsia="en-US"/>
              </w:rPr>
            </w:pPr>
            <w:r w:rsidRPr="00797DC2">
              <w:rPr>
                <w:rFonts w:ascii="Calibri" w:eastAsia="Calibri" w:hAnsi="Calibri" w:cs="Arial"/>
                <w:sz w:val="18"/>
                <w:szCs w:val="18"/>
                <w:lang w:eastAsia="en-US"/>
              </w:rPr>
              <w:t>…………………………………..</w:t>
            </w:r>
          </w:p>
          <w:p w:rsidR="00187815" w:rsidRPr="00797DC2" w:rsidRDefault="00187815" w:rsidP="00187815">
            <w:pPr>
              <w:widowControl/>
              <w:suppressAutoHyphens w:val="0"/>
              <w:ind w:left="317" w:hanging="340"/>
              <w:contextualSpacing/>
              <w:jc w:val="center"/>
              <w:rPr>
                <w:rFonts w:ascii="Calibri" w:eastAsia="Calibri" w:hAnsi="Calibri" w:cs="Arial"/>
                <w:sz w:val="18"/>
                <w:szCs w:val="18"/>
                <w:lang w:eastAsia="en-US"/>
              </w:rPr>
            </w:pPr>
            <w:r w:rsidRPr="00797DC2">
              <w:rPr>
                <w:rFonts w:ascii="Calibri" w:eastAsia="Calibri" w:hAnsi="Calibri" w:cs="Arial"/>
                <w:sz w:val="18"/>
                <w:szCs w:val="18"/>
                <w:lang w:eastAsia="en-US"/>
              </w:rPr>
              <w:t>…………………………………..</w:t>
            </w:r>
          </w:p>
          <w:p w:rsidR="00187815" w:rsidRPr="00797DC2" w:rsidRDefault="00187815" w:rsidP="00187815">
            <w:pPr>
              <w:widowControl/>
              <w:suppressAutoHyphens w:val="0"/>
              <w:ind w:left="317" w:hanging="340"/>
              <w:contextualSpacing/>
              <w:jc w:val="center"/>
              <w:rPr>
                <w:rFonts w:ascii="Calibri" w:eastAsia="Calibri" w:hAnsi="Calibri" w:cs="Arial"/>
                <w:sz w:val="18"/>
                <w:szCs w:val="18"/>
                <w:lang w:eastAsia="en-US"/>
              </w:rPr>
            </w:pPr>
            <w:r w:rsidRPr="00797DC2">
              <w:rPr>
                <w:rFonts w:ascii="Calibri" w:eastAsia="Calibri" w:hAnsi="Calibri" w:cs="Arial"/>
                <w:sz w:val="18"/>
                <w:szCs w:val="18"/>
                <w:lang w:eastAsia="en-US"/>
              </w:rPr>
              <w:t>…………………………………..</w:t>
            </w:r>
          </w:p>
          <w:p w:rsidR="00187815" w:rsidRPr="00797DC2" w:rsidRDefault="00187815" w:rsidP="00187815">
            <w:pPr>
              <w:widowControl/>
              <w:suppressAutoHyphens w:val="0"/>
              <w:ind w:left="317" w:hanging="340"/>
              <w:contextualSpacing/>
              <w:jc w:val="center"/>
              <w:rPr>
                <w:rFonts w:ascii="Calibri" w:eastAsia="Calibri" w:hAnsi="Calibri" w:cs="Arial"/>
                <w:sz w:val="18"/>
                <w:szCs w:val="18"/>
                <w:lang w:eastAsia="en-US"/>
              </w:rPr>
            </w:pPr>
            <w:r w:rsidRPr="00797DC2">
              <w:rPr>
                <w:rFonts w:ascii="Calibri" w:eastAsia="Calibri" w:hAnsi="Calibri" w:cs="Arial"/>
                <w:sz w:val="18"/>
                <w:szCs w:val="18"/>
                <w:lang w:eastAsia="en-US"/>
              </w:rPr>
              <w:t>……………………………………</w:t>
            </w:r>
          </w:p>
          <w:p w:rsidR="00187815" w:rsidRPr="00797DC2" w:rsidRDefault="00187815" w:rsidP="00187815">
            <w:pPr>
              <w:widowControl/>
              <w:suppressAutoHyphens w:val="0"/>
              <w:ind w:left="317" w:hanging="340"/>
              <w:contextualSpacing/>
              <w:jc w:val="center"/>
              <w:rPr>
                <w:rFonts w:ascii="Calibri" w:eastAsia="Calibri" w:hAnsi="Calibri" w:cs="Arial"/>
                <w:sz w:val="18"/>
                <w:szCs w:val="18"/>
                <w:lang w:eastAsia="en-US"/>
              </w:rPr>
            </w:pPr>
            <w:r w:rsidRPr="00797DC2">
              <w:rPr>
                <w:rFonts w:ascii="Calibri" w:eastAsia="Calibri" w:hAnsi="Calibri" w:cs="Arial"/>
                <w:sz w:val="18"/>
                <w:szCs w:val="18"/>
                <w:lang w:eastAsia="en-US"/>
              </w:rPr>
              <w:t>……………………………………</w:t>
            </w:r>
          </w:p>
        </w:tc>
      </w:tr>
    </w:tbl>
    <w:p w:rsidR="00187815" w:rsidRPr="00797DC2" w:rsidRDefault="00187815" w:rsidP="00187815">
      <w:pPr>
        <w:widowControl/>
        <w:suppressAutoHyphens w:val="0"/>
        <w:jc w:val="both"/>
        <w:outlineLvl w:val="0"/>
        <w:rPr>
          <w:rFonts w:ascii="Calibri" w:eastAsia="Calibri" w:hAnsi="Calibri" w:cs="Arial"/>
          <w:i/>
          <w:sz w:val="10"/>
          <w:szCs w:val="18"/>
          <w:lang w:eastAsia="en-US"/>
        </w:rPr>
      </w:pPr>
    </w:p>
    <w:p w:rsidR="00187815" w:rsidRPr="00797DC2" w:rsidRDefault="00187815" w:rsidP="00187815">
      <w:pPr>
        <w:widowControl/>
        <w:suppressAutoHyphens w:val="0"/>
        <w:ind w:left="317" w:hanging="340"/>
        <w:jc w:val="both"/>
        <w:rPr>
          <w:rFonts w:ascii="Calibri" w:eastAsia="Calibri" w:hAnsi="Calibri" w:cs="Arial"/>
          <w:sz w:val="18"/>
          <w:szCs w:val="18"/>
          <w:lang w:eastAsia="en-US"/>
        </w:rPr>
      </w:pPr>
      <w:r w:rsidRPr="00797DC2">
        <w:rPr>
          <w:rFonts w:ascii="Calibri" w:eastAsia="Calibri" w:hAnsi="Calibri" w:cs="Arial"/>
          <w:sz w:val="18"/>
          <w:szCs w:val="18"/>
          <w:lang w:eastAsia="en-US"/>
        </w:rPr>
        <w:t>- w razie potrzeby, należy rozbudować tabelę o kolejne wiersze.</w:t>
      </w:r>
    </w:p>
    <w:p w:rsidR="00187815" w:rsidRPr="00797DC2" w:rsidRDefault="00187815" w:rsidP="00187815">
      <w:pPr>
        <w:widowControl/>
        <w:suppressAutoHyphens w:val="0"/>
        <w:jc w:val="both"/>
        <w:rPr>
          <w:rFonts w:ascii="Calibri" w:eastAsia="Calibri" w:hAnsi="Calibri" w:cs="Arial"/>
          <w:sz w:val="18"/>
          <w:szCs w:val="18"/>
          <w:lang w:eastAsia="en-US"/>
        </w:rPr>
      </w:pPr>
    </w:p>
    <w:p w:rsidR="00187815" w:rsidRPr="00797DC2" w:rsidRDefault="00187815" w:rsidP="00187815">
      <w:pPr>
        <w:widowControl/>
        <w:suppressAutoHyphens w:val="0"/>
        <w:jc w:val="both"/>
        <w:rPr>
          <w:rFonts w:ascii="Calibri" w:eastAsia="Calibri" w:hAnsi="Calibri" w:cs="Arial"/>
          <w:sz w:val="18"/>
          <w:szCs w:val="18"/>
          <w:lang w:eastAsia="en-US"/>
        </w:rPr>
      </w:pPr>
    </w:p>
    <w:p w:rsidR="00187815" w:rsidRPr="00797DC2" w:rsidRDefault="00187815" w:rsidP="00187815">
      <w:pPr>
        <w:widowControl/>
        <w:suppressAutoHyphens w:val="0"/>
        <w:jc w:val="both"/>
        <w:rPr>
          <w:rFonts w:ascii="Calibri" w:eastAsia="Calibri" w:hAnsi="Calibri" w:cs="Arial"/>
          <w:sz w:val="18"/>
          <w:szCs w:val="18"/>
          <w:lang w:eastAsia="en-US"/>
        </w:rPr>
      </w:pPr>
      <w:r w:rsidRPr="00797DC2">
        <w:rPr>
          <w:rFonts w:ascii="Calibri" w:eastAsia="Calibri" w:hAnsi="Calibri" w:cs="Arial"/>
          <w:b/>
          <w:sz w:val="18"/>
          <w:szCs w:val="18"/>
          <w:lang w:eastAsia="en-US"/>
        </w:rPr>
        <w:t>Do wykazu należy załączyć dowody</w:t>
      </w:r>
      <w:r w:rsidRPr="00797DC2">
        <w:rPr>
          <w:rFonts w:ascii="Calibri" w:eastAsia="Calibri" w:hAnsi="Calibri" w:cs="Arial"/>
          <w:sz w:val="18"/>
          <w:szCs w:val="18"/>
          <w:lang w:eastAsia="en-US"/>
        </w:rPr>
        <w:t xml:space="preserve"> </w:t>
      </w:r>
      <w:r w:rsidRPr="00797DC2">
        <w:rPr>
          <w:rFonts w:ascii="Calibri" w:eastAsia="Calibri" w:hAnsi="Calibri" w:cs="Arial"/>
          <w:b/>
          <w:sz w:val="18"/>
          <w:szCs w:val="18"/>
          <w:lang w:eastAsia="en-US"/>
        </w:rPr>
        <w:t>określające, czy te usługi zostały wykonane</w:t>
      </w:r>
      <w:r w:rsidR="00B4381C" w:rsidRPr="00797DC2">
        <w:rPr>
          <w:rFonts w:ascii="Calibri" w:eastAsia="Calibri" w:hAnsi="Calibri" w:cs="Arial"/>
          <w:b/>
          <w:sz w:val="18"/>
          <w:szCs w:val="18"/>
          <w:lang w:eastAsia="en-US"/>
        </w:rPr>
        <w:t>/są wykonywane</w:t>
      </w:r>
      <w:r w:rsidRPr="00797DC2">
        <w:rPr>
          <w:rFonts w:ascii="Calibri" w:eastAsia="Calibri" w:hAnsi="Calibri" w:cs="Arial"/>
          <w:b/>
          <w:sz w:val="18"/>
          <w:szCs w:val="18"/>
          <w:lang w:eastAsia="en-US"/>
        </w:rPr>
        <w:t xml:space="preserve"> należycie</w:t>
      </w:r>
      <w:r w:rsidRPr="00797DC2">
        <w:rPr>
          <w:rFonts w:ascii="Calibri" w:eastAsia="Calibri" w:hAnsi="Calibri" w:cs="Arial"/>
          <w:sz w:val="18"/>
          <w:szCs w:val="18"/>
          <w:lang w:eastAsia="en-US"/>
        </w:rPr>
        <w:t>.</w:t>
      </w:r>
    </w:p>
    <w:p w:rsidR="00187815" w:rsidRPr="00797DC2" w:rsidRDefault="00187815" w:rsidP="00187815">
      <w:pPr>
        <w:widowControl/>
        <w:contextualSpacing/>
        <w:jc w:val="both"/>
        <w:rPr>
          <w:rFonts w:ascii="Calibri" w:eastAsia="Calibri" w:hAnsi="Calibri"/>
          <w:sz w:val="18"/>
          <w:szCs w:val="18"/>
          <w:lang w:eastAsia="ar-SA"/>
        </w:rPr>
      </w:pPr>
    </w:p>
    <w:p w:rsidR="00187815" w:rsidRPr="00797DC2" w:rsidRDefault="00187815" w:rsidP="00187815">
      <w:pPr>
        <w:widowControl/>
        <w:contextualSpacing/>
        <w:jc w:val="both"/>
        <w:rPr>
          <w:rFonts w:ascii="Calibri" w:eastAsia="Calibri" w:hAnsi="Calibri"/>
          <w:sz w:val="18"/>
          <w:szCs w:val="18"/>
          <w:u w:val="single"/>
          <w:lang w:eastAsia="ar-SA"/>
        </w:rPr>
      </w:pPr>
    </w:p>
    <w:p w:rsidR="00187815" w:rsidRPr="00797DC2" w:rsidRDefault="00187815" w:rsidP="00187815">
      <w:pPr>
        <w:widowControl/>
        <w:contextualSpacing/>
        <w:jc w:val="both"/>
        <w:rPr>
          <w:rFonts w:ascii="Calibri" w:eastAsia="Calibri" w:hAnsi="Calibri"/>
          <w:sz w:val="18"/>
          <w:szCs w:val="18"/>
          <w:u w:val="single"/>
          <w:lang w:eastAsia="ar-SA"/>
        </w:rPr>
      </w:pPr>
      <w:r w:rsidRPr="00797DC2">
        <w:rPr>
          <w:rFonts w:ascii="Calibri" w:eastAsia="Calibri" w:hAnsi="Calibri"/>
          <w:sz w:val="18"/>
          <w:szCs w:val="18"/>
          <w:u w:val="single"/>
          <w:lang w:eastAsia="ar-SA"/>
        </w:rPr>
        <w:t xml:space="preserve">U W A G A: </w:t>
      </w:r>
    </w:p>
    <w:p w:rsidR="00187815" w:rsidRPr="00797DC2" w:rsidRDefault="00187815" w:rsidP="00187815">
      <w:pPr>
        <w:widowControl/>
        <w:suppressAutoHyphens w:val="0"/>
        <w:contextualSpacing/>
        <w:jc w:val="both"/>
        <w:rPr>
          <w:rFonts w:ascii="Calibri" w:eastAsia="Calibri" w:hAnsi="Calibri"/>
          <w:sz w:val="18"/>
          <w:szCs w:val="18"/>
          <w:lang w:eastAsia="en-US"/>
        </w:rPr>
      </w:pPr>
      <w:r w:rsidRPr="00797DC2">
        <w:rPr>
          <w:rFonts w:ascii="Calibri" w:eastAsia="Calibri" w:hAnsi="Calibri"/>
          <w:sz w:val="18"/>
          <w:szCs w:val="18"/>
          <w:lang w:eastAsia="en-US"/>
        </w:rPr>
        <w:t>Dowodami, o których mowa, są referencje bądź inne dokumenty sporządzone przez podmiot, na rzecz którego usługi zostały wykonane</w:t>
      </w:r>
      <w:r w:rsidR="00B4381C" w:rsidRPr="00797DC2">
        <w:rPr>
          <w:rFonts w:ascii="Calibri" w:eastAsia="Calibri" w:hAnsi="Calibri"/>
          <w:sz w:val="18"/>
          <w:szCs w:val="18"/>
          <w:lang w:eastAsia="en-US"/>
        </w:rPr>
        <w:t>/są wykonywane</w:t>
      </w:r>
      <w:r w:rsidRPr="00797DC2">
        <w:rPr>
          <w:rFonts w:ascii="Calibri" w:eastAsia="Calibri" w:hAnsi="Calibri"/>
          <w:sz w:val="18"/>
          <w:szCs w:val="18"/>
          <w:lang w:eastAsia="en-US"/>
        </w:rPr>
        <w:t>, a jeżeli Wykonawca z przyczyn niezależnych od niego nie jest w stanie uzyskać tych dokumentów – oświadczenie Wykonawcy.</w:t>
      </w:r>
    </w:p>
    <w:p w:rsidR="00187815" w:rsidRPr="00797DC2" w:rsidRDefault="00187815" w:rsidP="00187815">
      <w:pPr>
        <w:widowControl/>
        <w:jc w:val="both"/>
        <w:rPr>
          <w:rFonts w:ascii="Calibri" w:eastAsia="Calibri" w:hAnsi="Calibri" w:cs="Arial"/>
          <w:sz w:val="18"/>
          <w:szCs w:val="18"/>
          <w:lang w:eastAsia="en-US"/>
        </w:rPr>
      </w:pPr>
    </w:p>
    <w:p w:rsidR="00187815" w:rsidRPr="00797DC2" w:rsidRDefault="00187815" w:rsidP="00187815">
      <w:pPr>
        <w:widowControl/>
        <w:jc w:val="both"/>
        <w:rPr>
          <w:rFonts w:ascii="Calibri" w:eastAsia="Calibri" w:hAnsi="Calibri"/>
          <w:sz w:val="18"/>
          <w:szCs w:val="18"/>
          <w:lang w:eastAsia="ar-SA"/>
        </w:rPr>
      </w:pPr>
      <w:r w:rsidRPr="00797DC2">
        <w:rPr>
          <w:rFonts w:ascii="Calibri" w:eastAsia="Calibri" w:hAnsi="Calibri" w:cs="Arial"/>
          <w:sz w:val="18"/>
          <w:szCs w:val="18"/>
          <w:lang w:eastAsia="en-US"/>
        </w:rPr>
        <w:t xml:space="preserve">W przypadku przedstawienia przez Wykonawcę usług obejmujących </w:t>
      </w:r>
      <w:r w:rsidRPr="00797DC2">
        <w:rPr>
          <w:rFonts w:ascii="Calibri" w:eastAsia="Calibri" w:hAnsi="Calibri" w:cs="Arial"/>
          <w:b/>
          <w:sz w:val="18"/>
          <w:szCs w:val="18"/>
          <w:lang w:eastAsia="en-US"/>
        </w:rPr>
        <w:t>szerszy zakres</w:t>
      </w:r>
      <w:r w:rsidRPr="00797DC2">
        <w:rPr>
          <w:rFonts w:ascii="Calibri" w:eastAsia="Calibri" w:hAnsi="Calibri" w:cs="Arial"/>
          <w:sz w:val="18"/>
          <w:szCs w:val="18"/>
          <w:lang w:eastAsia="en-US"/>
        </w:rPr>
        <w:t xml:space="preserve"> niż wskazany w warunku zdolności technicznej lub zawodowej (doświadczenia), Wykonawca powinien podać </w:t>
      </w:r>
      <w:r w:rsidRPr="00797DC2">
        <w:rPr>
          <w:rFonts w:ascii="Calibri" w:eastAsia="Calibri" w:hAnsi="Calibri" w:cs="Arial"/>
          <w:b/>
          <w:sz w:val="18"/>
          <w:szCs w:val="18"/>
          <w:lang w:eastAsia="en-US"/>
        </w:rPr>
        <w:t>całkowitą wartość usług</w:t>
      </w:r>
      <w:r w:rsidRPr="00797DC2">
        <w:rPr>
          <w:rFonts w:ascii="Calibri" w:eastAsia="Calibri" w:hAnsi="Calibri" w:cs="Arial"/>
          <w:sz w:val="18"/>
          <w:szCs w:val="18"/>
          <w:lang w:eastAsia="en-US"/>
        </w:rPr>
        <w:t xml:space="preserve"> oraz podać wartość </w:t>
      </w:r>
      <w:r w:rsidRPr="00797DC2">
        <w:rPr>
          <w:rFonts w:ascii="Calibri" w:eastAsia="Calibri" w:hAnsi="Calibri" w:cs="Arial"/>
          <w:b/>
          <w:sz w:val="18"/>
          <w:szCs w:val="18"/>
          <w:lang w:eastAsia="en-US"/>
        </w:rPr>
        <w:t>usług w zakresie wymaganym warunkiem</w:t>
      </w:r>
      <w:r w:rsidRPr="00797DC2">
        <w:rPr>
          <w:rFonts w:ascii="Calibri" w:eastAsia="Calibri" w:hAnsi="Calibri" w:cs="Arial"/>
          <w:sz w:val="18"/>
          <w:szCs w:val="18"/>
          <w:lang w:eastAsia="en-US"/>
        </w:rPr>
        <w:t>.</w:t>
      </w:r>
    </w:p>
    <w:p w:rsidR="00187815" w:rsidRPr="00797DC2" w:rsidRDefault="00187815" w:rsidP="00187815">
      <w:pPr>
        <w:widowControl/>
        <w:suppressAutoHyphens w:val="0"/>
        <w:contextualSpacing/>
        <w:jc w:val="both"/>
        <w:rPr>
          <w:rFonts w:ascii="Calibri" w:eastAsia="Calibri" w:hAnsi="Calibri"/>
          <w:sz w:val="10"/>
          <w:szCs w:val="18"/>
          <w:u w:val="single"/>
          <w:lang w:eastAsia="ar-SA"/>
        </w:rPr>
      </w:pPr>
    </w:p>
    <w:p w:rsidR="00187815" w:rsidRPr="00797DC2" w:rsidRDefault="00187815" w:rsidP="00187815">
      <w:pPr>
        <w:widowControl/>
        <w:suppressAutoHyphens w:val="0"/>
        <w:contextualSpacing/>
        <w:jc w:val="both"/>
        <w:rPr>
          <w:rFonts w:ascii="Calibri" w:eastAsia="Calibri" w:hAnsi="Calibri" w:cs="Arial"/>
          <w:sz w:val="18"/>
          <w:szCs w:val="18"/>
          <w:lang w:eastAsia="en-US"/>
        </w:rPr>
      </w:pPr>
      <w:r w:rsidRPr="00797DC2">
        <w:rPr>
          <w:rFonts w:ascii="Calibri" w:eastAsia="Calibri" w:hAnsi="Calibri"/>
          <w:sz w:val="18"/>
          <w:szCs w:val="18"/>
          <w:lang w:eastAsia="en-US"/>
        </w:rPr>
        <w:t>Jeżeli Wykonawca powołuje się na doświadczenie w realizacji usług, wykonanych</w:t>
      </w:r>
      <w:r w:rsidR="00B4381C" w:rsidRPr="00797DC2">
        <w:rPr>
          <w:rFonts w:ascii="Calibri" w:eastAsia="Calibri" w:hAnsi="Calibri"/>
          <w:sz w:val="18"/>
          <w:szCs w:val="18"/>
          <w:lang w:eastAsia="en-US"/>
        </w:rPr>
        <w:t>/wykonywanych</w:t>
      </w:r>
      <w:r w:rsidRPr="00797DC2">
        <w:rPr>
          <w:rFonts w:ascii="Calibri" w:eastAsia="Calibri" w:hAnsi="Calibri"/>
          <w:sz w:val="18"/>
          <w:szCs w:val="18"/>
          <w:lang w:eastAsia="en-US"/>
        </w:rPr>
        <w:t xml:space="preserve"> wspólnie z innymi Wykonawcami, wykaz dotyczy usług, w których wykonaniu Wykonawca ten bezpośrednio uczestniczył</w:t>
      </w:r>
      <w:r w:rsidR="00B4381C" w:rsidRPr="00797DC2">
        <w:rPr>
          <w:rFonts w:ascii="Calibri" w:eastAsia="Calibri" w:hAnsi="Calibri"/>
          <w:sz w:val="18"/>
          <w:szCs w:val="18"/>
          <w:lang w:eastAsia="en-US"/>
        </w:rPr>
        <w:t>/uczestniczy</w:t>
      </w:r>
      <w:r w:rsidRPr="00797DC2">
        <w:rPr>
          <w:rFonts w:ascii="Calibri" w:eastAsia="Calibri" w:hAnsi="Calibri"/>
          <w:sz w:val="18"/>
          <w:szCs w:val="18"/>
          <w:lang w:eastAsia="en-US"/>
        </w:rPr>
        <w:t>.</w:t>
      </w:r>
    </w:p>
    <w:p w:rsidR="00187815" w:rsidRPr="00797DC2" w:rsidRDefault="00187815" w:rsidP="00187815">
      <w:pPr>
        <w:widowControl/>
        <w:suppressAutoHyphens w:val="0"/>
        <w:jc w:val="both"/>
        <w:outlineLvl w:val="0"/>
        <w:rPr>
          <w:rFonts w:ascii="Calibri" w:eastAsia="Calibri" w:hAnsi="Calibri" w:cs="Arial"/>
          <w:sz w:val="18"/>
          <w:szCs w:val="18"/>
          <w:lang w:eastAsia="en-US"/>
        </w:rPr>
      </w:pPr>
    </w:p>
    <w:p w:rsidR="00187815" w:rsidRPr="00797DC2" w:rsidRDefault="00187815" w:rsidP="00187815">
      <w:pPr>
        <w:widowControl/>
        <w:suppressAutoHyphens w:val="0"/>
        <w:jc w:val="both"/>
        <w:outlineLvl w:val="0"/>
        <w:rPr>
          <w:rFonts w:ascii="Calibri" w:eastAsia="Calibri" w:hAnsi="Calibri" w:cs="Arial"/>
          <w:i/>
          <w:sz w:val="18"/>
          <w:szCs w:val="18"/>
          <w:lang w:eastAsia="en-US"/>
        </w:rPr>
      </w:pPr>
    </w:p>
    <w:p w:rsidR="00187815" w:rsidRPr="00797DC2" w:rsidRDefault="00187815" w:rsidP="00187815">
      <w:pPr>
        <w:widowControl/>
        <w:suppressAutoHyphens w:val="0"/>
        <w:jc w:val="both"/>
        <w:outlineLvl w:val="0"/>
        <w:rPr>
          <w:rFonts w:ascii="Calibri" w:eastAsia="Calibri" w:hAnsi="Calibri" w:cs="Arial"/>
          <w:i/>
          <w:sz w:val="18"/>
          <w:szCs w:val="18"/>
          <w:lang w:eastAsia="en-US"/>
        </w:rPr>
      </w:pPr>
    </w:p>
    <w:p w:rsidR="00187815" w:rsidRPr="00797DC2" w:rsidRDefault="00187815" w:rsidP="00187815">
      <w:pPr>
        <w:widowControl/>
        <w:suppressAutoHyphens w:val="0"/>
        <w:jc w:val="both"/>
        <w:rPr>
          <w:rFonts w:ascii="Calibri" w:eastAsia="Calibri" w:hAnsi="Calibri"/>
          <w:sz w:val="18"/>
          <w:szCs w:val="18"/>
          <w:lang w:eastAsia="en-US"/>
        </w:rPr>
      </w:pPr>
      <w:r w:rsidRPr="00797DC2">
        <w:rPr>
          <w:rFonts w:ascii="Calibri" w:eastAsia="Calibri" w:hAnsi="Calibri"/>
          <w:sz w:val="18"/>
          <w:szCs w:val="18"/>
          <w:lang w:eastAsia="en-US"/>
        </w:rPr>
        <w:t xml:space="preserve">Wykonawca, który polega na zdolnościach lub sytuacji podmiotów udostępniających zasoby </w:t>
      </w:r>
      <w:r w:rsidRPr="00797DC2">
        <w:rPr>
          <w:rFonts w:ascii="Calibri" w:eastAsia="Calibri" w:hAnsi="Calibri"/>
          <w:sz w:val="18"/>
          <w:szCs w:val="18"/>
          <w:u w:val="single"/>
          <w:lang w:eastAsia="en-US"/>
        </w:rPr>
        <w:t>składa wraz z ofertą, zobowiązanie</w:t>
      </w:r>
      <w:r w:rsidRPr="00797DC2">
        <w:rPr>
          <w:rFonts w:ascii="Calibri" w:eastAsia="Calibri" w:hAnsi="Calibri"/>
          <w:sz w:val="18"/>
          <w:szCs w:val="18"/>
          <w:lang w:eastAsia="en-US"/>
        </w:rPr>
        <w:t xml:space="preserv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 zapisami punktu 5.4 SWZ.</w:t>
      </w:r>
    </w:p>
    <w:p w:rsidR="00187815" w:rsidRPr="00797DC2" w:rsidRDefault="00187815" w:rsidP="00187815">
      <w:pPr>
        <w:widowControl/>
        <w:suppressAutoHyphens w:val="0"/>
        <w:jc w:val="both"/>
        <w:outlineLvl w:val="0"/>
        <w:rPr>
          <w:rFonts w:ascii="Calibri" w:eastAsia="Calibri" w:hAnsi="Calibri" w:cs="Arial"/>
          <w:i/>
          <w:sz w:val="18"/>
          <w:szCs w:val="18"/>
          <w:lang w:eastAsia="en-US"/>
        </w:rPr>
      </w:pPr>
    </w:p>
    <w:p w:rsidR="00187815" w:rsidRPr="00797DC2" w:rsidRDefault="00187815" w:rsidP="00187815">
      <w:pPr>
        <w:widowControl/>
        <w:suppressAutoHyphens w:val="0"/>
        <w:jc w:val="both"/>
        <w:outlineLvl w:val="0"/>
        <w:rPr>
          <w:rFonts w:ascii="Calibri" w:eastAsia="Calibri" w:hAnsi="Calibri" w:cs="Arial"/>
          <w:i/>
          <w:sz w:val="18"/>
          <w:szCs w:val="18"/>
          <w:lang w:eastAsia="en-US"/>
        </w:rPr>
      </w:pPr>
    </w:p>
    <w:p w:rsidR="00187815" w:rsidRPr="00797DC2" w:rsidRDefault="00187815" w:rsidP="00187815">
      <w:pPr>
        <w:widowControl/>
        <w:suppressAutoHyphens w:val="0"/>
        <w:jc w:val="both"/>
        <w:outlineLvl w:val="0"/>
        <w:rPr>
          <w:rFonts w:ascii="Calibri" w:eastAsia="Calibri" w:hAnsi="Calibri" w:cs="Arial"/>
          <w:i/>
          <w:sz w:val="18"/>
          <w:szCs w:val="18"/>
          <w:lang w:eastAsia="en-US"/>
        </w:rPr>
      </w:pPr>
    </w:p>
    <w:p w:rsidR="00187815" w:rsidRPr="00797DC2" w:rsidRDefault="00187815" w:rsidP="00187815">
      <w:pPr>
        <w:widowControl/>
        <w:suppressAutoHyphens w:val="0"/>
        <w:jc w:val="both"/>
        <w:outlineLvl w:val="0"/>
        <w:rPr>
          <w:rFonts w:ascii="Calibri" w:eastAsia="Calibri" w:hAnsi="Calibri" w:cs="Arial"/>
          <w:i/>
          <w:sz w:val="18"/>
          <w:szCs w:val="18"/>
          <w:lang w:eastAsia="en-US"/>
        </w:rPr>
      </w:pPr>
    </w:p>
    <w:p w:rsidR="00187815" w:rsidRPr="00797DC2" w:rsidRDefault="00187815" w:rsidP="00187815">
      <w:pPr>
        <w:widowControl/>
        <w:suppressAutoHyphens w:val="0"/>
        <w:ind w:left="317" w:hanging="317"/>
        <w:jc w:val="both"/>
        <w:rPr>
          <w:rFonts w:ascii="Calibri" w:eastAsia="Calibri" w:hAnsi="Calibri" w:cs="Calibri"/>
          <w:i/>
          <w:sz w:val="18"/>
          <w:szCs w:val="18"/>
          <w:lang w:eastAsia="en-US"/>
        </w:rPr>
      </w:pPr>
      <w:r w:rsidRPr="00797DC2">
        <w:rPr>
          <w:rFonts w:ascii="Calibri" w:eastAsia="Calibri" w:hAnsi="Calibri" w:cs="Calibri"/>
          <w:sz w:val="18"/>
          <w:szCs w:val="18"/>
          <w:lang w:eastAsia="en-US"/>
        </w:rPr>
        <w:t>…………………………………….………..</w:t>
      </w:r>
      <w:r w:rsidRPr="00797DC2">
        <w:rPr>
          <w:rFonts w:ascii="Calibri" w:eastAsia="Calibri" w:hAnsi="Calibri" w:cs="Calibri"/>
          <w:sz w:val="18"/>
          <w:szCs w:val="18"/>
          <w:lang w:eastAsia="en-US"/>
        </w:rPr>
        <w:tab/>
        <w:t xml:space="preserve">                                      </w:t>
      </w:r>
    </w:p>
    <w:p w:rsidR="00187815" w:rsidRPr="00797DC2" w:rsidRDefault="00187815" w:rsidP="00187815">
      <w:pPr>
        <w:widowControl/>
        <w:suppressAutoHyphens w:val="0"/>
        <w:ind w:left="317" w:hanging="317"/>
        <w:jc w:val="both"/>
        <w:rPr>
          <w:rFonts w:ascii="Calibri" w:eastAsia="Calibri" w:hAnsi="Calibri" w:cs="Arial"/>
          <w:i/>
          <w:sz w:val="10"/>
          <w:szCs w:val="18"/>
          <w:lang w:eastAsia="en-US"/>
        </w:rPr>
      </w:pPr>
      <w:r w:rsidRPr="00797DC2">
        <w:rPr>
          <w:rFonts w:ascii="Calibri" w:eastAsia="Calibri" w:hAnsi="Calibri" w:cs="Calibri"/>
          <w:i/>
          <w:sz w:val="18"/>
          <w:szCs w:val="18"/>
          <w:lang w:eastAsia="en-US"/>
        </w:rPr>
        <w:t xml:space="preserve">        (miejscowość i data)</w:t>
      </w:r>
      <w:r w:rsidRPr="00797DC2">
        <w:rPr>
          <w:rFonts w:ascii="Calibri" w:eastAsia="Calibri" w:hAnsi="Calibri" w:cs="Calibri"/>
          <w:sz w:val="18"/>
          <w:szCs w:val="18"/>
          <w:lang w:eastAsia="en-US"/>
        </w:rPr>
        <w:tab/>
      </w:r>
      <w:r w:rsidRPr="00797DC2">
        <w:rPr>
          <w:rFonts w:ascii="Calibri" w:eastAsia="Calibri" w:hAnsi="Calibri" w:cs="Calibri"/>
          <w:sz w:val="16"/>
          <w:szCs w:val="18"/>
          <w:lang w:eastAsia="en-US"/>
        </w:rPr>
        <w:tab/>
        <w:t xml:space="preserve">                                                                                          </w:t>
      </w:r>
      <w:r w:rsidRPr="00797DC2">
        <w:rPr>
          <w:rFonts w:ascii="Calibri" w:eastAsia="Calibri" w:hAnsi="Calibri"/>
          <w:i/>
          <w:sz w:val="14"/>
          <w:szCs w:val="18"/>
          <w:lang w:eastAsia="en-US"/>
        </w:rPr>
        <w:t xml:space="preserve"> </w:t>
      </w:r>
    </w:p>
    <w:p w:rsidR="00187815" w:rsidRPr="00797DC2" w:rsidRDefault="00187815" w:rsidP="00187815">
      <w:pPr>
        <w:widowControl/>
        <w:suppressAutoHyphens w:val="0"/>
        <w:ind w:left="317" w:hanging="317"/>
        <w:jc w:val="right"/>
        <w:rPr>
          <w:rFonts w:ascii="Calibri" w:eastAsia="Calibri" w:hAnsi="Calibri" w:cs="Calibri"/>
          <w:sz w:val="18"/>
          <w:szCs w:val="16"/>
          <w:lang w:eastAsia="en-US"/>
        </w:rPr>
      </w:pPr>
      <w:r w:rsidRPr="00797DC2">
        <w:rPr>
          <w:rFonts w:ascii="Calibri" w:eastAsia="Calibri" w:hAnsi="Calibri" w:cs="Calibri"/>
          <w:sz w:val="18"/>
          <w:szCs w:val="16"/>
          <w:lang w:eastAsia="en-US"/>
        </w:rPr>
        <w:t xml:space="preserve">                                                                                </w:t>
      </w:r>
    </w:p>
    <w:p w:rsidR="00187815" w:rsidRPr="00797DC2" w:rsidRDefault="00187815" w:rsidP="00187815">
      <w:pPr>
        <w:widowControl/>
        <w:suppressAutoHyphens w:val="0"/>
        <w:ind w:left="317" w:hanging="317"/>
        <w:jc w:val="right"/>
        <w:rPr>
          <w:rFonts w:ascii="Calibri" w:eastAsia="Calibri" w:hAnsi="Calibri"/>
          <w:i/>
          <w:sz w:val="18"/>
          <w:szCs w:val="16"/>
          <w:lang w:eastAsia="en-US"/>
        </w:rPr>
      </w:pPr>
      <w:r w:rsidRPr="00797DC2">
        <w:rPr>
          <w:rFonts w:ascii="Calibri" w:eastAsia="Calibri" w:hAnsi="Calibri" w:cs="Calibri"/>
          <w:sz w:val="18"/>
          <w:szCs w:val="16"/>
          <w:lang w:eastAsia="en-US"/>
        </w:rPr>
        <w:t xml:space="preserve">   </w:t>
      </w:r>
      <w:r w:rsidRPr="00797DC2">
        <w:rPr>
          <w:rFonts w:ascii="Calibri" w:eastAsia="Calibri" w:hAnsi="Calibri"/>
          <w:i/>
          <w:sz w:val="18"/>
          <w:szCs w:val="16"/>
          <w:lang w:eastAsia="en-US"/>
        </w:rPr>
        <w:t xml:space="preserve">Oświadczenie składane jest w formie elektronicznej </w:t>
      </w:r>
    </w:p>
    <w:p w:rsidR="00187815" w:rsidRPr="00797DC2" w:rsidRDefault="00187815" w:rsidP="00187815">
      <w:pPr>
        <w:widowControl/>
        <w:suppressAutoHyphens w:val="0"/>
        <w:ind w:left="317" w:hanging="317"/>
        <w:jc w:val="right"/>
        <w:rPr>
          <w:rFonts w:ascii="Calibri" w:eastAsia="Calibri" w:hAnsi="Calibri" w:cs="Calibri"/>
          <w:i/>
          <w:sz w:val="18"/>
          <w:szCs w:val="16"/>
          <w:lang w:eastAsia="en-US"/>
        </w:rPr>
      </w:pPr>
      <w:r w:rsidRPr="00797DC2">
        <w:rPr>
          <w:rFonts w:ascii="Calibri" w:eastAsia="Calibri" w:hAnsi="Calibri"/>
          <w:i/>
          <w:sz w:val="18"/>
          <w:szCs w:val="16"/>
          <w:lang w:eastAsia="en-US"/>
        </w:rPr>
        <w:t>lub w postaci elektronicznej opatrzonej podpisem zaufanym lub podpisem osobistym</w:t>
      </w:r>
    </w:p>
    <w:p w:rsidR="00187815" w:rsidRPr="00797DC2" w:rsidRDefault="00187815" w:rsidP="00187815">
      <w:pPr>
        <w:widowControl/>
        <w:suppressAutoHyphens w:val="0"/>
        <w:jc w:val="both"/>
        <w:outlineLvl w:val="0"/>
        <w:rPr>
          <w:rFonts w:ascii="Calibri" w:eastAsia="Calibri" w:hAnsi="Calibri" w:cs="Arial"/>
          <w:i/>
          <w:sz w:val="18"/>
          <w:szCs w:val="18"/>
          <w:lang w:eastAsia="en-US"/>
        </w:rPr>
      </w:pPr>
    </w:p>
    <w:p w:rsidR="00187815" w:rsidRPr="00797DC2" w:rsidRDefault="00187815" w:rsidP="00187815">
      <w:pPr>
        <w:widowControl/>
        <w:suppressAutoHyphens w:val="0"/>
        <w:jc w:val="both"/>
        <w:outlineLvl w:val="0"/>
        <w:rPr>
          <w:rFonts w:ascii="Calibri" w:eastAsia="Calibri" w:hAnsi="Calibri" w:cs="Arial"/>
          <w:i/>
          <w:sz w:val="18"/>
          <w:szCs w:val="18"/>
          <w:lang w:eastAsia="en-US"/>
        </w:rPr>
      </w:pPr>
    </w:p>
    <w:p w:rsidR="00187815" w:rsidRPr="00797DC2" w:rsidRDefault="00187815" w:rsidP="00187815">
      <w:pPr>
        <w:widowControl/>
        <w:suppressAutoHyphens w:val="0"/>
        <w:jc w:val="both"/>
        <w:outlineLvl w:val="0"/>
        <w:rPr>
          <w:rFonts w:ascii="Calibri" w:eastAsia="Calibri" w:hAnsi="Calibri" w:cs="Arial"/>
          <w:i/>
          <w:sz w:val="18"/>
          <w:szCs w:val="18"/>
          <w:lang w:eastAsia="en-US"/>
        </w:rPr>
      </w:pPr>
    </w:p>
    <w:p w:rsidR="00187815" w:rsidRPr="00797DC2" w:rsidRDefault="00187815" w:rsidP="00187815">
      <w:pPr>
        <w:widowControl/>
        <w:suppressAutoHyphens w:val="0"/>
        <w:jc w:val="center"/>
        <w:outlineLvl w:val="0"/>
        <w:rPr>
          <w:rFonts w:ascii="Calibri" w:eastAsia="Calibri" w:hAnsi="Calibri" w:cs="Arial"/>
          <w:i/>
          <w:sz w:val="10"/>
          <w:szCs w:val="18"/>
          <w:lang w:eastAsia="en-US"/>
        </w:rPr>
      </w:pPr>
    </w:p>
    <w:p w:rsidR="00187815" w:rsidRPr="00797DC2" w:rsidRDefault="00187815" w:rsidP="00187815">
      <w:pPr>
        <w:widowControl/>
        <w:suppressAutoHyphens w:val="0"/>
        <w:jc w:val="both"/>
        <w:outlineLvl w:val="0"/>
        <w:rPr>
          <w:rFonts w:ascii="Calibri" w:eastAsia="Calibri" w:hAnsi="Calibri" w:cs="Arial"/>
          <w:i/>
          <w:sz w:val="18"/>
          <w:szCs w:val="18"/>
          <w:lang w:eastAsia="en-US"/>
        </w:rPr>
      </w:pPr>
    </w:p>
    <w:p w:rsidR="00187815" w:rsidRPr="00797DC2" w:rsidRDefault="00187815" w:rsidP="00187815">
      <w:pPr>
        <w:widowControl/>
        <w:suppressAutoHyphens w:val="0"/>
        <w:jc w:val="both"/>
        <w:outlineLvl w:val="0"/>
        <w:rPr>
          <w:rFonts w:ascii="Calibri" w:eastAsia="Calibri" w:hAnsi="Calibri" w:cs="Arial"/>
          <w:i/>
          <w:sz w:val="18"/>
          <w:szCs w:val="18"/>
          <w:lang w:eastAsia="en-US"/>
        </w:rPr>
      </w:pPr>
    </w:p>
    <w:p w:rsidR="00187815" w:rsidRPr="00797DC2" w:rsidRDefault="00187815" w:rsidP="00187815">
      <w:pPr>
        <w:widowControl/>
        <w:suppressAutoHyphens w:val="0"/>
        <w:jc w:val="both"/>
        <w:outlineLvl w:val="0"/>
        <w:rPr>
          <w:rFonts w:ascii="Calibri" w:eastAsia="Calibri" w:hAnsi="Calibri" w:cs="Arial"/>
          <w:i/>
          <w:sz w:val="18"/>
          <w:szCs w:val="18"/>
          <w:lang w:eastAsia="en-US"/>
        </w:rPr>
      </w:pPr>
    </w:p>
    <w:p w:rsidR="00187815" w:rsidRPr="00797DC2" w:rsidRDefault="000746DA" w:rsidP="00187815">
      <w:pPr>
        <w:widowControl/>
        <w:suppressAutoHyphens w:val="0"/>
        <w:jc w:val="both"/>
        <w:outlineLvl w:val="0"/>
        <w:rPr>
          <w:rFonts w:ascii="Calibri" w:eastAsia="Calibri" w:hAnsi="Calibri" w:cs="Arial"/>
          <w:i/>
          <w:sz w:val="18"/>
          <w:szCs w:val="18"/>
          <w:lang w:eastAsia="en-US"/>
        </w:rPr>
      </w:pPr>
      <w:r w:rsidRPr="00797DC2">
        <w:rPr>
          <w:rFonts w:ascii="Calibri" w:eastAsia="Calibri" w:hAnsi="Calibri" w:cs="Arial"/>
          <w:i/>
          <w:sz w:val="18"/>
          <w:szCs w:val="18"/>
          <w:lang w:eastAsia="en-US"/>
        </w:rPr>
        <w:t>Z</w:t>
      </w:r>
      <w:r w:rsidR="00187815" w:rsidRPr="00797DC2">
        <w:rPr>
          <w:rFonts w:ascii="Calibri" w:eastAsia="Calibri" w:hAnsi="Calibri" w:cs="Arial"/>
          <w:i/>
          <w:sz w:val="18"/>
          <w:szCs w:val="18"/>
          <w:lang w:eastAsia="en-US"/>
        </w:rPr>
        <w:t xml:space="preserve">ałącznik nr 7 do SWZ- </w:t>
      </w:r>
      <w:r w:rsidR="00187815" w:rsidRPr="00797DC2">
        <w:rPr>
          <w:rFonts w:ascii="Calibri" w:eastAsia="Calibri" w:hAnsi="Calibri" w:cs="Arial"/>
          <w:i/>
          <w:sz w:val="18"/>
          <w:szCs w:val="16"/>
          <w:lang w:eastAsia="en-US"/>
        </w:rPr>
        <w:t>składany na wezwanie Zamawiającego przez Wykonawcę, którego oferta będzie najwyżej oceniona</w:t>
      </w:r>
    </w:p>
    <w:p w:rsidR="00187815" w:rsidRPr="00797DC2" w:rsidRDefault="00187815" w:rsidP="00187815">
      <w:pPr>
        <w:widowControl/>
        <w:suppressAutoHyphens w:val="0"/>
        <w:ind w:left="317" w:hanging="340"/>
        <w:jc w:val="center"/>
        <w:rPr>
          <w:rFonts w:ascii="Calibri" w:eastAsia="Calibri" w:hAnsi="Calibri" w:cs="Arial"/>
          <w:b/>
          <w:sz w:val="20"/>
          <w:szCs w:val="20"/>
          <w:lang w:eastAsia="en-US"/>
        </w:rPr>
      </w:pPr>
    </w:p>
    <w:p w:rsidR="00187815" w:rsidRPr="00797DC2" w:rsidRDefault="00187815" w:rsidP="00187815">
      <w:pPr>
        <w:widowControl/>
        <w:suppressAutoHyphens w:val="0"/>
        <w:ind w:left="317" w:hanging="340"/>
        <w:rPr>
          <w:rFonts w:ascii="Calibri" w:eastAsia="Calibri" w:hAnsi="Calibri" w:cs="Arial"/>
          <w:b/>
          <w:sz w:val="18"/>
          <w:szCs w:val="18"/>
          <w:lang w:eastAsia="en-US"/>
        </w:rPr>
      </w:pPr>
      <w:r w:rsidRPr="00797DC2">
        <w:rPr>
          <w:rFonts w:ascii="Calibri" w:eastAsia="Calibri" w:hAnsi="Calibri" w:cs="Arial"/>
          <w:b/>
          <w:sz w:val="18"/>
          <w:szCs w:val="18"/>
          <w:lang w:eastAsia="en-US"/>
        </w:rPr>
        <w:t xml:space="preserve">Wykonawca: </w:t>
      </w:r>
      <w:r w:rsidRPr="00797DC2">
        <w:rPr>
          <w:rFonts w:ascii="Calibri" w:eastAsia="Calibri" w:hAnsi="Calibri" w:cs="Arial"/>
          <w:sz w:val="18"/>
          <w:szCs w:val="18"/>
          <w:lang w:eastAsia="en-US"/>
        </w:rPr>
        <w:t>……………………………………………………………………………………………………………………………………………………………………….</w:t>
      </w:r>
    </w:p>
    <w:p w:rsidR="00187815" w:rsidRPr="00797DC2" w:rsidRDefault="00187815" w:rsidP="00187815">
      <w:pPr>
        <w:widowControl/>
        <w:suppressAutoHyphens w:val="0"/>
        <w:ind w:left="317" w:right="5953" w:hanging="340"/>
        <w:rPr>
          <w:rFonts w:ascii="Calibri" w:eastAsia="Calibri" w:hAnsi="Calibri" w:cs="Arial"/>
          <w:i/>
          <w:sz w:val="16"/>
          <w:szCs w:val="16"/>
          <w:lang w:eastAsia="en-US"/>
        </w:rPr>
      </w:pPr>
      <w:r w:rsidRPr="00797DC2">
        <w:rPr>
          <w:rFonts w:ascii="Calibri" w:eastAsia="Calibri" w:hAnsi="Calibri" w:cs="Arial"/>
          <w:i/>
          <w:sz w:val="16"/>
          <w:szCs w:val="16"/>
          <w:lang w:eastAsia="en-US"/>
        </w:rPr>
        <w:t xml:space="preserve">                            </w:t>
      </w:r>
      <w:r w:rsidRPr="00797DC2">
        <w:rPr>
          <w:rFonts w:ascii="Calibri" w:eastAsia="Calibri" w:hAnsi="Calibri" w:cs="Arial"/>
          <w:i/>
          <w:sz w:val="18"/>
          <w:szCs w:val="16"/>
          <w:lang w:eastAsia="en-US"/>
        </w:rPr>
        <w:t>(pełna nazwa / firma, adres)</w:t>
      </w:r>
    </w:p>
    <w:p w:rsidR="00187815" w:rsidRPr="00797DC2" w:rsidRDefault="00187815" w:rsidP="00187815">
      <w:pPr>
        <w:widowControl/>
        <w:suppressAutoHyphens w:val="0"/>
        <w:ind w:hanging="33"/>
        <w:rPr>
          <w:rFonts w:ascii="Calibri" w:eastAsia="Calibri" w:hAnsi="Calibri" w:cs="Arial"/>
          <w:sz w:val="18"/>
          <w:szCs w:val="18"/>
          <w:u w:val="single"/>
          <w:lang w:eastAsia="en-US"/>
        </w:rPr>
      </w:pPr>
    </w:p>
    <w:p w:rsidR="00187815" w:rsidRPr="00797DC2" w:rsidRDefault="00187815" w:rsidP="00187815">
      <w:pPr>
        <w:widowControl/>
        <w:suppressAutoHyphens w:val="0"/>
        <w:ind w:hanging="33"/>
        <w:rPr>
          <w:rFonts w:ascii="Calibri" w:eastAsia="Calibri" w:hAnsi="Calibri" w:cs="Arial"/>
          <w:sz w:val="18"/>
          <w:szCs w:val="18"/>
          <w:lang w:eastAsia="en-US"/>
        </w:rPr>
      </w:pPr>
      <w:r w:rsidRPr="00797DC2">
        <w:rPr>
          <w:rFonts w:ascii="Calibri" w:eastAsia="Calibri" w:hAnsi="Calibri" w:cs="Arial"/>
          <w:sz w:val="18"/>
          <w:szCs w:val="18"/>
          <w:u w:val="single"/>
          <w:lang w:eastAsia="en-US"/>
        </w:rPr>
        <w:t xml:space="preserve">reprezentowany przez: </w:t>
      </w:r>
      <w:r w:rsidRPr="00797DC2">
        <w:rPr>
          <w:rFonts w:ascii="Calibri" w:eastAsia="Calibri" w:hAnsi="Calibri" w:cs="Arial"/>
          <w:sz w:val="18"/>
          <w:szCs w:val="18"/>
          <w:lang w:eastAsia="en-US"/>
        </w:rPr>
        <w:t>……………………………………………………………………………………………………………………………………………..…………</w:t>
      </w:r>
    </w:p>
    <w:p w:rsidR="00187815" w:rsidRPr="00797DC2" w:rsidRDefault="00187815" w:rsidP="00187815">
      <w:pPr>
        <w:widowControl/>
        <w:tabs>
          <w:tab w:val="left" w:pos="4820"/>
        </w:tabs>
        <w:suppressAutoHyphens w:val="0"/>
        <w:ind w:left="317" w:right="4819" w:hanging="340"/>
        <w:rPr>
          <w:rFonts w:ascii="Calibri" w:eastAsia="Calibri" w:hAnsi="Calibri" w:cs="Arial"/>
          <w:i/>
          <w:sz w:val="18"/>
          <w:szCs w:val="16"/>
          <w:lang w:eastAsia="en-US"/>
        </w:rPr>
      </w:pPr>
      <w:r w:rsidRPr="00797DC2">
        <w:rPr>
          <w:rFonts w:ascii="Calibri" w:eastAsia="Calibri" w:hAnsi="Calibri" w:cs="Arial"/>
          <w:i/>
          <w:sz w:val="18"/>
          <w:szCs w:val="16"/>
          <w:lang w:eastAsia="en-US"/>
        </w:rPr>
        <w:t>(imię, nazwisko, stanowisko oraz podstawa do reprezentacji)</w:t>
      </w:r>
    </w:p>
    <w:p w:rsidR="00187815" w:rsidRPr="00797DC2" w:rsidRDefault="00187815" w:rsidP="00187815">
      <w:pPr>
        <w:widowControl/>
        <w:suppressAutoHyphens w:val="0"/>
        <w:ind w:left="317" w:hanging="340"/>
        <w:jc w:val="center"/>
        <w:rPr>
          <w:rFonts w:ascii="Calibri" w:eastAsia="Calibri" w:hAnsi="Calibri" w:cs="Arial"/>
          <w:i/>
          <w:sz w:val="10"/>
          <w:szCs w:val="18"/>
          <w:lang w:eastAsia="en-US"/>
        </w:rPr>
      </w:pPr>
    </w:p>
    <w:p w:rsidR="00B4381C" w:rsidRPr="00797DC2" w:rsidRDefault="00187815" w:rsidP="00B4381C">
      <w:pPr>
        <w:widowControl/>
        <w:suppressAutoHyphens w:val="0"/>
        <w:ind w:left="317" w:hanging="340"/>
        <w:jc w:val="center"/>
        <w:outlineLvl w:val="0"/>
        <w:rPr>
          <w:rFonts w:ascii="Calibri" w:eastAsia="Calibri" w:hAnsi="Calibri" w:cs="Arial"/>
          <w:b/>
          <w:sz w:val="18"/>
          <w:szCs w:val="18"/>
          <w:lang w:eastAsia="en-US"/>
        </w:rPr>
      </w:pPr>
      <w:r w:rsidRPr="00797DC2">
        <w:rPr>
          <w:rFonts w:ascii="Calibri" w:eastAsia="Calibri" w:hAnsi="Calibri" w:cs="Arial"/>
          <w:b/>
          <w:sz w:val="18"/>
          <w:szCs w:val="18"/>
          <w:lang w:eastAsia="en-US"/>
        </w:rPr>
        <w:t xml:space="preserve">WYKAZ </w:t>
      </w:r>
      <w:r w:rsidR="00B4381C" w:rsidRPr="00797DC2">
        <w:rPr>
          <w:rFonts w:ascii="Calibri" w:eastAsia="Calibri" w:hAnsi="Calibri" w:cs="Arial"/>
          <w:b/>
          <w:sz w:val="18"/>
          <w:szCs w:val="18"/>
          <w:lang w:eastAsia="en-US"/>
        </w:rPr>
        <w:t>UŻYTKOWANYCH SAMOCHODÓW WCHODZĄCYCH W SKŁAD GRUP PATROLOWO-INTERWENCYJNYCH</w:t>
      </w:r>
    </w:p>
    <w:p w:rsidR="00187815" w:rsidRPr="00797DC2" w:rsidRDefault="00187815" w:rsidP="00187815">
      <w:pPr>
        <w:widowControl/>
        <w:suppressAutoHyphens w:val="0"/>
        <w:ind w:left="317" w:hanging="340"/>
        <w:jc w:val="center"/>
        <w:outlineLvl w:val="0"/>
        <w:rPr>
          <w:rFonts w:ascii="Calibri" w:eastAsia="Calibri" w:hAnsi="Calibri" w:cs="Arial"/>
          <w:b/>
          <w:bCs/>
          <w:sz w:val="18"/>
          <w:szCs w:val="18"/>
          <w:lang w:eastAsia="ar-SA"/>
        </w:rPr>
      </w:pPr>
    </w:p>
    <w:p w:rsidR="00187815" w:rsidRPr="00797DC2" w:rsidRDefault="00187815" w:rsidP="00187815">
      <w:pPr>
        <w:widowControl/>
        <w:suppressAutoHyphens w:val="0"/>
        <w:ind w:left="317" w:hanging="340"/>
        <w:jc w:val="center"/>
        <w:rPr>
          <w:rFonts w:ascii="Calibri" w:eastAsia="Calibri" w:hAnsi="Calibri" w:cs="Arial"/>
          <w:sz w:val="10"/>
          <w:szCs w:val="18"/>
          <w:lang w:eastAsia="en-US"/>
        </w:rPr>
      </w:pPr>
    </w:p>
    <w:p w:rsidR="00187815" w:rsidRPr="00797DC2" w:rsidRDefault="00187815" w:rsidP="00187815">
      <w:pPr>
        <w:widowControl/>
        <w:suppressAutoHyphens w:val="0"/>
        <w:ind w:left="317" w:hanging="340"/>
        <w:jc w:val="center"/>
        <w:outlineLvl w:val="0"/>
        <w:rPr>
          <w:rFonts w:ascii="Calibri" w:eastAsia="Calibri" w:hAnsi="Calibri" w:cs="Arial"/>
          <w:sz w:val="18"/>
          <w:szCs w:val="18"/>
          <w:lang w:eastAsia="en-US"/>
        </w:rPr>
      </w:pPr>
      <w:r w:rsidRPr="00797DC2">
        <w:rPr>
          <w:rFonts w:ascii="Calibri" w:eastAsia="Calibri" w:hAnsi="Calibri" w:cs="Arial"/>
          <w:sz w:val="18"/>
          <w:szCs w:val="18"/>
          <w:lang w:eastAsia="en-US"/>
        </w:rPr>
        <w:t>Dotyczy postępowania o udzielenie zamówienia publicznego prowadzonego w trybie podstawowym, pod nazwą:</w:t>
      </w:r>
    </w:p>
    <w:p w:rsidR="00BE74B1" w:rsidRPr="00797DC2" w:rsidRDefault="00BE74B1" w:rsidP="00BE74B1">
      <w:pPr>
        <w:widowControl/>
        <w:suppressAutoHyphens w:val="0"/>
        <w:jc w:val="center"/>
        <w:outlineLvl w:val="0"/>
        <w:rPr>
          <w:rFonts w:ascii="Calibri" w:eastAsia="Calibri" w:hAnsi="Calibri"/>
          <w:b/>
          <w:bCs/>
          <w:sz w:val="18"/>
          <w:szCs w:val="18"/>
          <w:lang w:eastAsia="en-US"/>
        </w:rPr>
      </w:pPr>
      <w:r w:rsidRPr="00797DC2">
        <w:rPr>
          <w:rFonts w:ascii="Calibri" w:eastAsia="Calibri" w:hAnsi="Calibri" w:cs="Arial"/>
          <w:b/>
          <w:bCs/>
          <w:sz w:val="18"/>
          <w:szCs w:val="18"/>
          <w:lang w:eastAsia="en-US"/>
        </w:rPr>
        <w:t>Usługa ochrony i monitoringu mienia i obiektów Akademii Sztuk Pięknych  w Gdańsku</w:t>
      </w:r>
    </w:p>
    <w:p w:rsidR="00187815" w:rsidRPr="00797DC2" w:rsidRDefault="00BE74B1" w:rsidP="00BE74B1">
      <w:pPr>
        <w:widowControl/>
        <w:suppressAutoHyphens w:val="0"/>
        <w:jc w:val="center"/>
        <w:outlineLvl w:val="0"/>
        <w:rPr>
          <w:rFonts w:ascii="Calibri" w:eastAsia="Calibri" w:hAnsi="Calibri"/>
          <w:b/>
          <w:bCs/>
          <w:sz w:val="18"/>
          <w:szCs w:val="18"/>
          <w:lang w:eastAsia="en-US"/>
        </w:rPr>
      </w:pPr>
      <w:r w:rsidRPr="00797DC2">
        <w:rPr>
          <w:rFonts w:ascii="Calibri" w:eastAsia="Calibri" w:hAnsi="Calibri"/>
          <w:b/>
          <w:bCs/>
          <w:sz w:val="18"/>
          <w:szCs w:val="18"/>
          <w:lang w:eastAsia="en-US"/>
        </w:rPr>
        <w:t>(znak sprawy</w:t>
      </w:r>
      <w:r w:rsidR="00F35B45" w:rsidRPr="00797DC2">
        <w:rPr>
          <w:rFonts w:ascii="Calibri" w:eastAsia="Calibri" w:hAnsi="Calibri"/>
          <w:b/>
          <w:bCs/>
          <w:sz w:val="18"/>
          <w:szCs w:val="18"/>
          <w:lang w:eastAsia="en-US"/>
        </w:rPr>
        <w:t>: ZK-213/1</w:t>
      </w:r>
      <w:r w:rsidR="0048379A" w:rsidRPr="00797DC2">
        <w:rPr>
          <w:rFonts w:ascii="Calibri" w:eastAsia="Calibri" w:hAnsi="Calibri"/>
          <w:b/>
          <w:bCs/>
          <w:sz w:val="18"/>
          <w:szCs w:val="18"/>
          <w:lang w:eastAsia="en-US"/>
        </w:rPr>
        <w:t>6/2022</w:t>
      </w:r>
      <w:r w:rsidRPr="00797DC2">
        <w:rPr>
          <w:rFonts w:ascii="Calibri" w:eastAsia="Calibri" w:hAnsi="Calibri"/>
          <w:b/>
          <w:bCs/>
          <w:sz w:val="18"/>
          <w:szCs w:val="18"/>
          <w:lang w:eastAsia="en-US"/>
        </w:rPr>
        <w:t>)</w:t>
      </w:r>
    </w:p>
    <w:p w:rsidR="00187815" w:rsidRPr="00797DC2" w:rsidRDefault="00187815" w:rsidP="00187815">
      <w:pPr>
        <w:widowControl/>
        <w:suppressAutoHyphens w:val="0"/>
        <w:rPr>
          <w:rFonts w:ascii="Calibri" w:eastAsia="Calibri" w:hAnsi="Calibri"/>
          <w:i/>
          <w:sz w:val="10"/>
          <w:szCs w:val="18"/>
          <w:lang w:eastAsia="en-US"/>
        </w:rPr>
      </w:pPr>
    </w:p>
    <w:p w:rsidR="00187815" w:rsidRPr="00797DC2" w:rsidRDefault="00187815" w:rsidP="00187815">
      <w:pPr>
        <w:widowControl/>
        <w:suppressAutoHyphens w:val="0"/>
        <w:ind w:right="142" w:firstLine="709"/>
        <w:jc w:val="both"/>
        <w:rPr>
          <w:rFonts w:ascii="Calibri" w:eastAsia="Calibri" w:hAnsi="Calibri" w:cs="Calibri"/>
          <w:sz w:val="18"/>
          <w:szCs w:val="18"/>
          <w:lang w:eastAsia="en-US"/>
        </w:rPr>
      </w:pPr>
      <w:r w:rsidRPr="00797DC2">
        <w:rPr>
          <w:rFonts w:ascii="Calibri" w:eastAsia="Calibri" w:hAnsi="Calibri" w:cs="Calibri"/>
          <w:sz w:val="18"/>
          <w:szCs w:val="18"/>
          <w:lang w:eastAsia="en-US"/>
        </w:rPr>
        <w:t xml:space="preserve">Oświadczamy, że w zakresie niezbędnym do wykazania spełniania warunku zdolności technicznej lub zawodowej, opisanego w pkt 5.2 ppkt 4) lit. B) SWZ, </w:t>
      </w:r>
      <w:r w:rsidR="00F35B45" w:rsidRPr="00797DC2">
        <w:rPr>
          <w:rFonts w:ascii="Calibri" w:eastAsia="Calibri" w:hAnsi="Calibri"/>
          <w:sz w:val="18"/>
          <w:szCs w:val="18"/>
          <w:lang w:eastAsia="en-US"/>
        </w:rPr>
        <w:t>dysponujemy</w:t>
      </w:r>
      <w:r w:rsidR="00C41B09" w:rsidRPr="00797DC2">
        <w:rPr>
          <w:rFonts w:ascii="Calibri" w:eastAsia="Calibri" w:hAnsi="Calibri" w:cs="Calibri"/>
          <w:sz w:val="18"/>
          <w:szCs w:val="18"/>
          <w:lang w:eastAsia="en-US"/>
        </w:rPr>
        <w:t xml:space="preserve"> </w:t>
      </w:r>
      <w:r w:rsidR="00F35B45" w:rsidRPr="00797DC2">
        <w:rPr>
          <w:rFonts w:ascii="Calibri" w:eastAsia="Calibri" w:hAnsi="Calibri" w:cs="Calibri"/>
          <w:sz w:val="18"/>
          <w:szCs w:val="18"/>
          <w:lang w:eastAsia="en-US"/>
        </w:rPr>
        <w:t>użytkowanymi i oznakowanymi</w:t>
      </w:r>
      <w:r w:rsidR="00C41B09" w:rsidRPr="00797DC2">
        <w:rPr>
          <w:rFonts w:ascii="Calibri" w:eastAsia="Calibri" w:hAnsi="Calibri" w:cs="Calibri"/>
          <w:sz w:val="18"/>
          <w:szCs w:val="18"/>
          <w:lang w:eastAsia="en-US"/>
        </w:rPr>
        <w:t xml:space="preserve"> samochod</w:t>
      </w:r>
      <w:r w:rsidR="00F35B45" w:rsidRPr="00797DC2">
        <w:rPr>
          <w:rFonts w:ascii="Calibri" w:eastAsia="Calibri" w:hAnsi="Calibri" w:cs="Calibri"/>
          <w:sz w:val="18"/>
          <w:szCs w:val="18"/>
          <w:lang w:eastAsia="en-US"/>
        </w:rPr>
        <w:t>ami wchodzącymi</w:t>
      </w:r>
      <w:r w:rsidR="00C41B09" w:rsidRPr="00797DC2">
        <w:rPr>
          <w:rFonts w:ascii="Calibri" w:eastAsia="Calibri" w:hAnsi="Calibri" w:cs="Calibri"/>
          <w:sz w:val="18"/>
          <w:szCs w:val="18"/>
          <w:lang w:eastAsia="en-US"/>
        </w:rPr>
        <w:t xml:space="preserve"> w skład grup patrolowo-interwencyjnych, zgodnie z poniższym wykazem</w:t>
      </w:r>
      <w:r w:rsidRPr="00797DC2">
        <w:rPr>
          <w:rFonts w:ascii="Calibri" w:eastAsia="Calibri" w:hAnsi="Calibri" w:cs="Calibri"/>
          <w:sz w:val="18"/>
          <w:szCs w:val="18"/>
          <w:lang w:eastAsia="en-US"/>
        </w:rPr>
        <w:t>:</w:t>
      </w:r>
    </w:p>
    <w:p w:rsidR="00187815" w:rsidRPr="00797DC2" w:rsidRDefault="00187815" w:rsidP="00187815">
      <w:pPr>
        <w:widowControl/>
        <w:suppressAutoHyphens w:val="0"/>
        <w:rPr>
          <w:rFonts w:ascii="Calibri" w:eastAsia="Calibri" w:hAnsi="Calibri"/>
          <w:sz w:val="16"/>
          <w:szCs w:val="18"/>
          <w:lang w:eastAsia="en-US"/>
        </w:rPr>
      </w:pPr>
    </w:p>
    <w:tbl>
      <w:tblPr>
        <w:tblW w:w="4485" w:type="dxa"/>
        <w:tblInd w:w="2294" w:type="dxa"/>
        <w:tblLayout w:type="fixed"/>
        <w:tblCellMar>
          <w:left w:w="70" w:type="dxa"/>
          <w:right w:w="70" w:type="dxa"/>
        </w:tblCellMar>
        <w:tblLook w:val="04A0" w:firstRow="1" w:lastRow="0" w:firstColumn="1" w:lastColumn="0" w:noHBand="0" w:noVBand="1"/>
      </w:tblPr>
      <w:tblGrid>
        <w:gridCol w:w="1227"/>
        <w:gridCol w:w="3258"/>
      </w:tblGrid>
      <w:tr w:rsidR="00797DC2" w:rsidRPr="00797DC2" w:rsidTr="005D4627">
        <w:tc>
          <w:tcPr>
            <w:tcW w:w="1228" w:type="dxa"/>
            <w:tcBorders>
              <w:top w:val="single" w:sz="4" w:space="0" w:color="000000"/>
              <w:left w:val="single" w:sz="4" w:space="0" w:color="000000"/>
              <w:bottom w:val="single" w:sz="4" w:space="0" w:color="000000"/>
              <w:right w:val="nil"/>
            </w:tcBorders>
          </w:tcPr>
          <w:p w:rsidR="00C41B09" w:rsidRPr="00797DC2" w:rsidRDefault="00C41B09" w:rsidP="005D4627">
            <w:pPr>
              <w:jc w:val="center"/>
              <w:outlineLvl w:val="0"/>
              <w:rPr>
                <w:rFonts w:ascii="Calibri" w:hAnsi="Calibri" w:cs="Arial"/>
                <w:b/>
                <w:bCs/>
                <w:sz w:val="18"/>
                <w:szCs w:val="18"/>
              </w:rPr>
            </w:pPr>
          </w:p>
          <w:p w:rsidR="00C41B09" w:rsidRPr="00797DC2" w:rsidRDefault="00C41B09" w:rsidP="005D4627">
            <w:pPr>
              <w:jc w:val="center"/>
              <w:outlineLvl w:val="0"/>
              <w:rPr>
                <w:rFonts w:ascii="Calibri" w:hAnsi="Calibri" w:cs="Arial"/>
                <w:b/>
                <w:bCs/>
                <w:sz w:val="18"/>
                <w:szCs w:val="18"/>
              </w:rPr>
            </w:pPr>
            <w:r w:rsidRPr="00797DC2">
              <w:rPr>
                <w:rFonts w:ascii="Calibri" w:hAnsi="Calibri" w:cs="Arial"/>
                <w:b/>
                <w:bCs/>
                <w:sz w:val="18"/>
                <w:szCs w:val="18"/>
              </w:rPr>
              <w:t>Lp.</w:t>
            </w:r>
          </w:p>
          <w:p w:rsidR="00C41B09" w:rsidRPr="00797DC2" w:rsidRDefault="00C41B09" w:rsidP="005D4627">
            <w:pPr>
              <w:jc w:val="center"/>
              <w:outlineLvl w:val="0"/>
              <w:rPr>
                <w:rFonts w:ascii="Calibri" w:hAnsi="Calibri" w:cs="Arial"/>
                <w:b/>
                <w:bCs/>
                <w:sz w:val="18"/>
                <w:szCs w:val="18"/>
              </w:rPr>
            </w:pPr>
          </w:p>
        </w:tc>
        <w:tc>
          <w:tcPr>
            <w:tcW w:w="3261" w:type="dxa"/>
            <w:tcBorders>
              <w:top w:val="single" w:sz="4" w:space="0" w:color="000000"/>
              <w:left w:val="single" w:sz="4" w:space="0" w:color="000000"/>
              <w:bottom w:val="single" w:sz="4" w:space="0" w:color="000000"/>
              <w:right w:val="single" w:sz="4" w:space="0" w:color="000000"/>
            </w:tcBorders>
          </w:tcPr>
          <w:p w:rsidR="00C41B09" w:rsidRPr="00797DC2" w:rsidRDefault="00C41B09" w:rsidP="005D4627">
            <w:pPr>
              <w:jc w:val="center"/>
              <w:outlineLvl w:val="0"/>
              <w:rPr>
                <w:rFonts w:ascii="Calibri" w:hAnsi="Calibri" w:cs="Arial"/>
                <w:b/>
                <w:bCs/>
                <w:sz w:val="18"/>
                <w:szCs w:val="18"/>
              </w:rPr>
            </w:pPr>
          </w:p>
          <w:p w:rsidR="00C41B09" w:rsidRPr="00797DC2" w:rsidRDefault="00C41B09" w:rsidP="005D4627">
            <w:pPr>
              <w:jc w:val="center"/>
              <w:outlineLvl w:val="0"/>
              <w:rPr>
                <w:rFonts w:ascii="Calibri" w:hAnsi="Calibri" w:cs="Arial"/>
                <w:b/>
                <w:bCs/>
                <w:sz w:val="18"/>
                <w:szCs w:val="18"/>
              </w:rPr>
            </w:pPr>
            <w:r w:rsidRPr="00797DC2">
              <w:rPr>
                <w:rFonts w:ascii="Calibri" w:hAnsi="Calibri" w:cs="Arial"/>
                <w:b/>
                <w:bCs/>
                <w:sz w:val="18"/>
                <w:szCs w:val="18"/>
              </w:rPr>
              <w:t>Numer rejestracyjny samochodu</w:t>
            </w:r>
          </w:p>
        </w:tc>
      </w:tr>
      <w:tr w:rsidR="00797DC2" w:rsidRPr="00797DC2" w:rsidTr="005D4627">
        <w:tc>
          <w:tcPr>
            <w:tcW w:w="1228" w:type="dxa"/>
            <w:tcBorders>
              <w:top w:val="single" w:sz="4" w:space="0" w:color="000000"/>
              <w:left w:val="single" w:sz="4" w:space="0" w:color="000000"/>
              <w:bottom w:val="single" w:sz="4" w:space="0" w:color="000000"/>
              <w:right w:val="nil"/>
            </w:tcBorders>
          </w:tcPr>
          <w:p w:rsidR="00C41B09" w:rsidRPr="00797DC2" w:rsidRDefault="00C41B09" w:rsidP="005D4627">
            <w:pPr>
              <w:jc w:val="center"/>
              <w:outlineLvl w:val="0"/>
              <w:rPr>
                <w:rFonts w:ascii="Calibri" w:hAnsi="Calibri" w:cs="Arial"/>
                <w:b/>
                <w:bCs/>
                <w:sz w:val="18"/>
                <w:szCs w:val="18"/>
              </w:rPr>
            </w:pPr>
          </w:p>
          <w:p w:rsidR="00C41B09" w:rsidRPr="00797DC2" w:rsidRDefault="00C41B09" w:rsidP="005D4627">
            <w:pPr>
              <w:jc w:val="center"/>
              <w:outlineLvl w:val="0"/>
              <w:rPr>
                <w:rFonts w:ascii="Calibri" w:hAnsi="Calibri" w:cs="Arial"/>
                <w:b/>
                <w:bCs/>
                <w:sz w:val="18"/>
                <w:szCs w:val="18"/>
              </w:rPr>
            </w:pPr>
            <w:r w:rsidRPr="00797DC2">
              <w:rPr>
                <w:rFonts w:ascii="Calibri" w:hAnsi="Calibri" w:cs="Arial"/>
                <w:b/>
                <w:bCs/>
                <w:sz w:val="18"/>
                <w:szCs w:val="18"/>
              </w:rPr>
              <w:t>1</w:t>
            </w:r>
          </w:p>
          <w:p w:rsidR="00C41B09" w:rsidRPr="00797DC2" w:rsidRDefault="00C41B09" w:rsidP="005D4627">
            <w:pPr>
              <w:jc w:val="center"/>
              <w:outlineLvl w:val="0"/>
              <w:rPr>
                <w:rFonts w:ascii="Calibri" w:hAnsi="Calibri" w:cs="Arial"/>
                <w:b/>
                <w:bCs/>
                <w:sz w:val="18"/>
                <w:szCs w:val="18"/>
              </w:rPr>
            </w:pPr>
          </w:p>
        </w:tc>
        <w:tc>
          <w:tcPr>
            <w:tcW w:w="3261" w:type="dxa"/>
            <w:tcBorders>
              <w:top w:val="single" w:sz="4" w:space="0" w:color="000000"/>
              <w:left w:val="single" w:sz="4" w:space="0" w:color="000000"/>
              <w:bottom w:val="single" w:sz="4" w:space="0" w:color="000000"/>
              <w:right w:val="single" w:sz="4" w:space="0" w:color="000000"/>
            </w:tcBorders>
          </w:tcPr>
          <w:p w:rsidR="00C41B09" w:rsidRPr="00797DC2" w:rsidRDefault="00C41B09" w:rsidP="005D4627">
            <w:pPr>
              <w:jc w:val="center"/>
              <w:outlineLvl w:val="0"/>
              <w:rPr>
                <w:rFonts w:ascii="Calibri" w:hAnsi="Calibri" w:cs="Arial"/>
                <w:b/>
                <w:bCs/>
                <w:sz w:val="18"/>
                <w:szCs w:val="18"/>
              </w:rPr>
            </w:pPr>
          </w:p>
        </w:tc>
      </w:tr>
      <w:tr w:rsidR="00797DC2" w:rsidRPr="00797DC2" w:rsidTr="005D4627">
        <w:tc>
          <w:tcPr>
            <w:tcW w:w="1228" w:type="dxa"/>
            <w:tcBorders>
              <w:top w:val="single" w:sz="4" w:space="0" w:color="000000"/>
              <w:left w:val="single" w:sz="4" w:space="0" w:color="000000"/>
              <w:bottom w:val="single" w:sz="4" w:space="0" w:color="000000"/>
              <w:right w:val="nil"/>
            </w:tcBorders>
          </w:tcPr>
          <w:p w:rsidR="00C41B09" w:rsidRPr="00797DC2" w:rsidRDefault="00C41B09" w:rsidP="005D4627">
            <w:pPr>
              <w:jc w:val="center"/>
              <w:outlineLvl w:val="0"/>
              <w:rPr>
                <w:rFonts w:ascii="Calibri" w:hAnsi="Calibri" w:cs="Arial"/>
                <w:b/>
                <w:bCs/>
                <w:sz w:val="18"/>
                <w:szCs w:val="18"/>
              </w:rPr>
            </w:pPr>
          </w:p>
          <w:p w:rsidR="00C41B09" w:rsidRPr="00797DC2" w:rsidRDefault="00C41B09" w:rsidP="005D4627">
            <w:pPr>
              <w:jc w:val="center"/>
              <w:outlineLvl w:val="0"/>
              <w:rPr>
                <w:rFonts w:ascii="Calibri" w:hAnsi="Calibri" w:cs="Arial"/>
                <w:b/>
                <w:bCs/>
                <w:sz w:val="18"/>
                <w:szCs w:val="18"/>
              </w:rPr>
            </w:pPr>
            <w:r w:rsidRPr="00797DC2">
              <w:rPr>
                <w:rFonts w:ascii="Calibri" w:hAnsi="Calibri" w:cs="Arial"/>
                <w:b/>
                <w:bCs/>
                <w:sz w:val="18"/>
                <w:szCs w:val="18"/>
              </w:rPr>
              <w:t>2</w:t>
            </w:r>
          </w:p>
          <w:p w:rsidR="00C41B09" w:rsidRPr="00797DC2" w:rsidRDefault="00C41B09" w:rsidP="005D4627">
            <w:pPr>
              <w:jc w:val="center"/>
              <w:outlineLvl w:val="0"/>
              <w:rPr>
                <w:rFonts w:ascii="Calibri" w:hAnsi="Calibri" w:cs="Arial"/>
                <w:b/>
                <w:bCs/>
                <w:sz w:val="18"/>
                <w:szCs w:val="18"/>
              </w:rPr>
            </w:pPr>
          </w:p>
        </w:tc>
        <w:tc>
          <w:tcPr>
            <w:tcW w:w="3261" w:type="dxa"/>
            <w:tcBorders>
              <w:top w:val="single" w:sz="4" w:space="0" w:color="000000"/>
              <w:left w:val="single" w:sz="4" w:space="0" w:color="000000"/>
              <w:bottom w:val="single" w:sz="4" w:space="0" w:color="000000"/>
              <w:right w:val="single" w:sz="4" w:space="0" w:color="000000"/>
            </w:tcBorders>
          </w:tcPr>
          <w:p w:rsidR="00C41B09" w:rsidRPr="00797DC2" w:rsidRDefault="00C41B09" w:rsidP="005D4627">
            <w:pPr>
              <w:jc w:val="center"/>
              <w:outlineLvl w:val="0"/>
              <w:rPr>
                <w:rFonts w:ascii="Calibri" w:hAnsi="Calibri" w:cs="Arial"/>
                <w:b/>
                <w:bCs/>
                <w:sz w:val="18"/>
                <w:szCs w:val="18"/>
              </w:rPr>
            </w:pPr>
          </w:p>
        </w:tc>
      </w:tr>
      <w:tr w:rsidR="00C41B09" w:rsidRPr="00797DC2" w:rsidTr="005D4627">
        <w:tc>
          <w:tcPr>
            <w:tcW w:w="1228" w:type="dxa"/>
            <w:tcBorders>
              <w:top w:val="single" w:sz="4" w:space="0" w:color="000000"/>
              <w:left w:val="single" w:sz="4" w:space="0" w:color="000000"/>
              <w:bottom w:val="single" w:sz="4" w:space="0" w:color="000000"/>
              <w:right w:val="nil"/>
            </w:tcBorders>
            <w:vAlign w:val="bottom"/>
          </w:tcPr>
          <w:p w:rsidR="00C41B09" w:rsidRPr="00797DC2" w:rsidRDefault="00C41B09" w:rsidP="005D4627">
            <w:pPr>
              <w:jc w:val="center"/>
              <w:outlineLvl w:val="0"/>
              <w:rPr>
                <w:rFonts w:ascii="Calibri" w:hAnsi="Calibri" w:cs="Arial"/>
                <w:b/>
                <w:bCs/>
                <w:sz w:val="18"/>
                <w:szCs w:val="18"/>
              </w:rPr>
            </w:pPr>
          </w:p>
          <w:p w:rsidR="00C41B09" w:rsidRPr="00797DC2" w:rsidRDefault="00C41B09" w:rsidP="005D4627">
            <w:pPr>
              <w:jc w:val="center"/>
              <w:outlineLvl w:val="0"/>
              <w:rPr>
                <w:rFonts w:ascii="Calibri" w:hAnsi="Calibri" w:cs="Arial"/>
                <w:b/>
                <w:bCs/>
                <w:sz w:val="18"/>
                <w:szCs w:val="18"/>
              </w:rPr>
            </w:pPr>
            <w:r w:rsidRPr="00797DC2">
              <w:rPr>
                <w:rFonts w:ascii="Calibri" w:hAnsi="Calibri" w:cs="Arial"/>
                <w:b/>
                <w:bCs/>
                <w:sz w:val="18"/>
                <w:szCs w:val="18"/>
              </w:rPr>
              <w:t>…</w:t>
            </w:r>
          </w:p>
          <w:p w:rsidR="00C41B09" w:rsidRPr="00797DC2" w:rsidRDefault="00C41B09" w:rsidP="005D4627">
            <w:pPr>
              <w:jc w:val="center"/>
              <w:outlineLvl w:val="0"/>
              <w:rPr>
                <w:rFonts w:ascii="Calibri" w:hAnsi="Calibri" w:cs="Arial"/>
                <w:b/>
                <w:bCs/>
                <w:sz w:val="18"/>
                <w:szCs w:val="18"/>
              </w:rPr>
            </w:pPr>
          </w:p>
        </w:tc>
        <w:tc>
          <w:tcPr>
            <w:tcW w:w="3261" w:type="dxa"/>
            <w:tcBorders>
              <w:top w:val="single" w:sz="4" w:space="0" w:color="000000"/>
              <w:left w:val="single" w:sz="4" w:space="0" w:color="000000"/>
              <w:bottom w:val="single" w:sz="4" w:space="0" w:color="000000"/>
              <w:right w:val="single" w:sz="4" w:space="0" w:color="000000"/>
            </w:tcBorders>
          </w:tcPr>
          <w:p w:rsidR="00C41B09" w:rsidRPr="00797DC2" w:rsidRDefault="00C41B09" w:rsidP="005D4627">
            <w:pPr>
              <w:jc w:val="center"/>
              <w:outlineLvl w:val="0"/>
              <w:rPr>
                <w:rFonts w:ascii="Calibri" w:hAnsi="Calibri" w:cs="Arial"/>
                <w:b/>
                <w:bCs/>
                <w:sz w:val="18"/>
                <w:szCs w:val="18"/>
              </w:rPr>
            </w:pPr>
          </w:p>
        </w:tc>
      </w:tr>
    </w:tbl>
    <w:p w:rsidR="00187815" w:rsidRPr="00797DC2" w:rsidRDefault="00187815" w:rsidP="00187815">
      <w:pPr>
        <w:widowControl/>
        <w:suppressAutoHyphens w:val="0"/>
        <w:ind w:left="317" w:hanging="340"/>
        <w:jc w:val="both"/>
        <w:rPr>
          <w:rFonts w:ascii="Calibri" w:eastAsia="Calibri" w:hAnsi="Calibri" w:cs="Arial"/>
          <w:sz w:val="18"/>
          <w:szCs w:val="18"/>
          <w:lang w:eastAsia="en-US"/>
        </w:rPr>
      </w:pPr>
    </w:p>
    <w:p w:rsidR="00187815" w:rsidRPr="00797DC2" w:rsidRDefault="00187815" w:rsidP="00187815">
      <w:pPr>
        <w:widowControl/>
        <w:suppressAutoHyphens w:val="0"/>
        <w:rPr>
          <w:rFonts w:ascii="Calibri" w:eastAsia="Calibri" w:hAnsi="Calibri"/>
          <w:sz w:val="10"/>
          <w:szCs w:val="18"/>
          <w:lang w:eastAsia="en-US"/>
        </w:rPr>
      </w:pPr>
    </w:p>
    <w:p w:rsidR="00187815" w:rsidRPr="00797DC2" w:rsidRDefault="00187815" w:rsidP="00187815">
      <w:pPr>
        <w:widowControl/>
        <w:suppressAutoHyphens w:val="0"/>
        <w:rPr>
          <w:rFonts w:ascii="Calibri" w:eastAsia="Calibri" w:hAnsi="Calibri"/>
          <w:sz w:val="10"/>
          <w:szCs w:val="18"/>
          <w:lang w:eastAsia="en-US"/>
        </w:rPr>
      </w:pPr>
    </w:p>
    <w:p w:rsidR="00187815" w:rsidRPr="00797DC2" w:rsidRDefault="00187815" w:rsidP="00187815">
      <w:pPr>
        <w:widowControl/>
        <w:suppressAutoHyphens w:val="0"/>
        <w:rPr>
          <w:rFonts w:ascii="Calibri" w:eastAsia="Calibri" w:hAnsi="Calibri"/>
          <w:sz w:val="10"/>
          <w:szCs w:val="18"/>
          <w:lang w:eastAsia="en-US"/>
        </w:rPr>
      </w:pPr>
    </w:p>
    <w:p w:rsidR="00187815" w:rsidRPr="00797DC2" w:rsidRDefault="00187815" w:rsidP="00187815">
      <w:pPr>
        <w:widowControl/>
        <w:suppressAutoHyphens w:val="0"/>
        <w:jc w:val="both"/>
        <w:rPr>
          <w:rFonts w:ascii="Calibri" w:eastAsia="Calibri" w:hAnsi="Calibri" w:cs="Calibri"/>
          <w:sz w:val="10"/>
          <w:szCs w:val="18"/>
          <w:lang w:eastAsia="en-US"/>
        </w:rPr>
      </w:pPr>
    </w:p>
    <w:p w:rsidR="00187815" w:rsidRPr="00797DC2" w:rsidRDefault="00187815" w:rsidP="00187815">
      <w:pPr>
        <w:widowControl/>
        <w:suppressAutoHyphens w:val="0"/>
        <w:jc w:val="both"/>
        <w:rPr>
          <w:rFonts w:ascii="Calibri" w:eastAsia="Calibri" w:hAnsi="Calibri" w:cs="Calibri"/>
          <w:sz w:val="10"/>
          <w:szCs w:val="18"/>
          <w:lang w:eastAsia="en-US"/>
        </w:rPr>
      </w:pPr>
    </w:p>
    <w:p w:rsidR="00187815" w:rsidRPr="00797DC2" w:rsidRDefault="00187815" w:rsidP="00187815">
      <w:pPr>
        <w:widowControl/>
        <w:rPr>
          <w:rFonts w:ascii="Calibri" w:eastAsia="Arial" w:hAnsi="Calibri" w:cs="Calibri"/>
          <w:sz w:val="16"/>
          <w:szCs w:val="18"/>
          <w:lang w:eastAsia="ar-SA"/>
        </w:rPr>
      </w:pPr>
    </w:p>
    <w:p w:rsidR="00187815" w:rsidRPr="00797DC2" w:rsidRDefault="00187815" w:rsidP="00187815">
      <w:pPr>
        <w:widowControl/>
        <w:rPr>
          <w:rFonts w:ascii="Calibri" w:eastAsia="Arial" w:hAnsi="Calibri" w:cs="Calibri"/>
          <w:sz w:val="16"/>
          <w:szCs w:val="18"/>
          <w:lang w:eastAsia="ar-SA"/>
        </w:rPr>
      </w:pPr>
    </w:p>
    <w:p w:rsidR="00187815" w:rsidRPr="00797DC2" w:rsidRDefault="00187815" w:rsidP="00187815">
      <w:pPr>
        <w:widowControl/>
        <w:rPr>
          <w:rFonts w:ascii="Calibri" w:eastAsia="Arial" w:hAnsi="Calibri" w:cs="Calibri"/>
          <w:sz w:val="16"/>
          <w:szCs w:val="18"/>
          <w:lang w:eastAsia="ar-SA"/>
        </w:rPr>
      </w:pPr>
    </w:p>
    <w:p w:rsidR="00187815" w:rsidRPr="00797DC2" w:rsidRDefault="00187815" w:rsidP="00187815">
      <w:pPr>
        <w:widowControl/>
        <w:rPr>
          <w:rFonts w:ascii="Calibri" w:eastAsia="Arial" w:hAnsi="Calibri" w:cs="Calibri"/>
          <w:sz w:val="16"/>
          <w:szCs w:val="18"/>
          <w:lang w:eastAsia="ar-SA"/>
        </w:rPr>
      </w:pPr>
    </w:p>
    <w:p w:rsidR="00187815" w:rsidRPr="00797DC2" w:rsidRDefault="00187815" w:rsidP="00187815">
      <w:pPr>
        <w:widowControl/>
        <w:rPr>
          <w:rFonts w:ascii="Calibri" w:eastAsia="Arial" w:hAnsi="Calibri" w:cs="Calibri"/>
          <w:sz w:val="16"/>
          <w:szCs w:val="18"/>
          <w:lang w:eastAsia="ar-SA"/>
        </w:rPr>
      </w:pPr>
    </w:p>
    <w:p w:rsidR="00187815" w:rsidRPr="00797DC2" w:rsidRDefault="00187815" w:rsidP="00187815">
      <w:pPr>
        <w:widowControl/>
        <w:suppressAutoHyphens w:val="0"/>
        <w:jc w:val="both"/>
        <w:rPr>
          <w:rFonts w:ascii="Calibri" w:eastAsia="Calibri" w:hAnsi="Calibri"/>
          <w:sz w:val="18"/>
          <w:szCs w:val="18"/>
          <w:lang w:eastAsia="en-US"/>
        </w:rPr>
      </w:pPr>
      <w:r w:rsidRPr="00797DC2">
        <w:rPr>
          <w:rFonts w:ascii="Calibri" w:eastAsia="Calibri" w:hAnsi="Calibri"/>
          <w:sz w:val="18"/>
          <w:szCs w:val="18"/>
          <w:lang w:eastAsia="en-US"/>
        </w:rPr>
        <w:t xml:space="preserve">Wykonawca, który polega na zdolnościach lub sytuacji podmiotów udostępniających zasoby </w:t>
      </w:r>
      <w:r w:rsidRPr="00797DC2">
        <w:rPr>
          <w:rFonts w:ascii="Calibri" w:eastAsia="Calibri" w:hAnsi="Calibri"/>
          <w:sz w:val="18"/>
          <w:szCs w:val="18"/>
          <w:u w:val="single"/>
          <w:lang w:eastAsia="en-US"/>
        </w:rPr>
        <w:t>składa wraz z ofertą, zobowiązanie</w:t>
      </w:r>
      <w:r w:rsidRPr="00797DC2">
        <w:rPr>
          <w:rFonts w:ascii="Calibri" w:eastAsia="Calibri" w:hAnsi="Calibri"/>
          <w:sz w:val="18"/>
          <w:szCs w:val="18"/>
          <w:lang w:eastAsia="en-US"/>
        </w:rPr>
        <w:t xml:space="preserve"> podmiotu udostępniającego zasoby do oddania mu do dyspozycji niezbędnych zasobów na potrzeby realizacji danego zamówienia lub inny podmiotowy środek dowodowy potwierdzający, że Wykonawca realizując zamówienie, będzie dysponował niezbędnymi zasobami tych podmiotów, zgodnie z zapisami punktu 5.4 SWZ.</w:t>
      </w:r>
    </w:p>
    <w:p w:rsidR="00187815" w:rsidRPr="00797DC2" w:rsidRDefault="00187815" w:rsidP="00187815">
      <w:pPr>
        <w:widowControl/>
        <w:suppressAutoHyphens w:val="0"/>
        <w:jc w:val="both"/>
        <w:outlineLvl w:val="0"/>
        <w:rPr>
          <w:rFonts w:ascii="Calibri" w:eastAsia="Calibri" w:hAnsi="Calibri" w:cs="Arial"/>
          <w:i/>
          <w:sz w:val="18"/>
          <w:szCs w:val="18"/>
          <w:lang w:eastAsia="en-US"/>
        </w:rPr>
      </w:pPr>
    </w:p>
    <w:p w:rsidR="00187815" w:rsidRPr="00797DC2" w:rsidRDefault="00187815" w:rsidP="00187815">
      <w:pPr>
        <w:widowControl/>
        <w:suppressAutoHyphens w:val="0"/>
        <w:jc w:val="both"/>
        <w:outlineLvl w:val="0"/>
        <w:rPr>
          <w:rFonts w:ascii="Calibri" w:eastAsia="Calibri" w:hAnsi="Calibri" w:cs="Arial"/>
          <w:i/>
          <w:sz w:val="18"/>
          <w:szCs w:val="18"/>
          <w:lang w:eastAsia="en-US"/>
        </w:rPr>
      </w:pPr>
    </w:p>
    <w:p w:rsidR="00187815" w:rsidRPr="00797DC2" w:rsidRDefault="00187815" w:rsidP="00187815">
      <w:pPr>
        <w:widowControl/>
        <w:suppressAutoHyphens w:val="0"/>
        <w:jc w:val="both"/>
        <w:outlineLvl w:val="0"/>
        <w:rPr>
          <w:rFonts w:ascii="Calibri" w:eastAsia="Calibri" w:hAnsi="Calibri" w:cs="Arial"/>
          <w:i/>
          <w:sz w:val="18"/>
          <w:szCs w:val="18"/>
          <w:lang w:eastAsia="en-US"/>
        </w:rPr>
      </w:pPr>
    </w:p>
    <w:p w:rsidR="00187815" w:rsidRPr="00797DC2" w:rsidRDefault="00187815" w:rsidP="00187815">
      <w:pPr>
        <w:widowControl/>
        <w:suppressAutoHyphens w:val="0"/>
        <w:jc w:val="both"/>
        <w:outlineLvl w:val="0"/>
        <w:rPr>
          <w:rFonts w:ascii="Calibri" w:eastAsia="Calibri" w:hAnsi="Calibri" w:cs="Arial"/>
          <w:i/>
          <w:sz w:val="18"/>
          <w:szCs w:val="18"/>
          <w:lang w:eastAsia="en-US"/>
        </w:rPr>
      </w:pPr>
    </w:p>
    <w:p w:rsidR="00187815" w:rsidRPr="00797DC2" w:rsidRDefault="00187815" w:rsidP="00187815">
      <w:pPr>
        <w:widowControl/>
        <w:suppressAutoHyphens w:val="0"/>
        <w:ind w:left="317" w:hanging="317"/>
        <w:jc w:val="both"/>
        <w:rPr>
          <w:rFonts w:ascii="Calibri" w:eastAsia="Calibri" w:hAnsi="Calibri" w:cs="Calibri"/>
          <w:i/>
          <w:sz w:val="18"/>
          <w:szCs w:val="18"/>
          <w:lang w:eastAsia="en-US"/>
        </w:rPr>
      </w:pPr>
      <w:r w:rsidRPr="00797DC2">
        <w:rPr>
          <w:rFonts w:ascii="Calibri" w:eastAsia="Calibri" w:hAnsi="Calibri" w:cs="Calibri"/>
          <w:sz w:val="18"/>
          <w:szCs w:val="18"/>
          <w:lang w:eastAsia="en-US"/>
        </w:rPr>
        <w:t>…………………………………….………..</w:t>
      </w:r>
      <w:r w:rsidRPr="00797DC2">
        <w:rPr>
          <w:rFonts w:ascii="Calibri" w:eastAsia="Calibri" w:hAnsi="Calibri" w:cs="Calibri"/>
          <w:sz w:val="18"/>
          <w:szCs w:val="18"/>
          <w:lang w:eastAsia="en-US"/>
        </w:rPr>
        <w:tab/>
        <w:t xml:space="preserve">                                      </w:t>
      </w:r>
    </w:p>
    <w:p w:rsidR="00187815" w:rsidRPr="00797DC2" w:rsidRDefault="00187815" w:rsidP="00187815">
      <w:pPr>
        <w:widowControl/>
        <w:suppressAutoHyphens w:val="0"/>
        <w:ind w:left="317" w:hanging="317"/>
        <w:jc w:val="both"/>
        <w:rPr>
          <w:rFonts w:ascii="Calibri" w:eastAsia="Calibri" w:hAnsi="Calibri" w:cs="Arial"/>
          <w:i/>
          <w:sz w:val="10"/>
          <w:szCs w:val="18"/>
          <w:lang w:eastAsia="en-US"/>
        </w:rPr>
      </w:pPr>
      <w:r w:rsidRPr="00797DC2">
        <w:rPr>
          <w:rFonts w:ascii="Calibri" w:eastAsia="Calibri" w:hAnsi="Calibri" w:cs="Calibri"/>
          <w:i/>
          <w:sz w:val="18"/>
          <w:szCs w:val="18"/>
          <w:lang w:eastAsia="en-US"/>
        </w:rPr>
        <w:t xml:space="preserve">        (miejscowość i data)</w:t>
      </w:r>
      <w:r w:rsidRPr="00797DC2">
        <w:rPr>
          <w:rFonts w:ascii="Calibri" w:eastAsia="Calibri" w:hAnsi="Calibri" w:cs="Calibri"/>
          <w:sz w:val="18"/>
          <w:szCs w:val="18"/>
          <w:lang w:eastAsia="en-US"/>
        </w:rPr>
        <w:tab/>
      </w:r>
      <w:r w:rsidRPr="00797DC2">
        <w:rPr>
          <w:rFonts w:ascii="Calibri" w:eastAsia="Calibri" w:hAnsi="Calibri" w:cs="Calibri"/>
          <w:sz w:val="16"/>
          <w:szCs w:val="18"/>
          <w:lang w:eastAsia="en-US"/>
        </w:rPr>
        <w:tab/>
        <w:t xml:space="preserve">                                                                                          </w:t>
      </w:r>
      <w:r w:rsidRPr="00797DC2">
        <w:rPr>
          <w:rFonts w:ascii="Calibri" w:eastAsia="Calibri" w:hAnsi="Calibri"/>
          <w:i/>
          <w:sz w:val="14"/>
          <w:szCs w:val="18"/>
          <w:lang w:eastAsia="en-US"/>
        </w:rPr>
        <w:t xml:space="preserve"> </w:t>
      </w:r>
    </w:p>
    <w:p w:rsidR="00187815" w:rsidRPr="00797DC2" w:rsidRDefault="00187815" w:rsidP="00187815">
      <w:pPr>
        <w:widowControl/>
        <w:suppressAutoHyphens w:val="0"/>
        <w:ind w:left="317" w:hanging="317"/>
        <w:jc w:val="right"/>
        <w:rPr>
          <w:rFonts w:ascii="Calibri" w:eastAsia="Calibri" w:hAnsi="Calibri" w:cs="Calibri"/>
          <w:sz w:val="18"/>
          <w:szCs w:val="16"/>
          <w:lang w:eastAsia="en-US"/>
        </w:rPr>
      </w:pPr>
      <w:r w:rsidRPr="00797DC2">
        <w:rPr>
          <w:rFonts w:ascii="Calibri" w:eastAsia="Calibri" w:hAnsi="Calibri" w:cs="Calibri"/>
          <w:sz w:val="18"/>
          <w:szCs w:val="16"/>
          <w:lang w:eastAsia="en-US"/>
        </w:rPr>
        <w:t xml:space="preserve">                                                                                </w:t>
      </w:r>
    </w:p>
    <w:p w:rsidR="00187815" w:rsidRPr="00797DC2" w:rsidRDefault="00187815" w:rsidP="00187815">
      <w:pPr>
        <w:widowControl/>
        <w:suppressAutoHyphens w:val="0"/>
        <w:ind w:left="317" w:hanging="317"/>
        <w:jc w:val="right"/>
        <w:rPr>
          <w:rFonts w:ascii="Calibri" w:eastAsia="Calibri" w:hAnsi="Calibri"/>
          <w:i/>
          <w:sz w:val="18"/>
          <w:szCs w:val="16"/>
          <w:lang w:eastAsia="en-US"/>
        </w:rPr>
      </w:pPr>
      <w:r w:rsidRPr="00797DC2">
        <w:rPr>
          <w:rFonts w:ascii="Calibri" w:eastAsia="Calibri" w:hAnsi="Calibri" w:cs="Calibri"/>
          <w:sz w:val="18"/>
          <w:szCs w:val="16"/>
          <w:lang w:eastAsia="en-US"/>
        </w:rPr>
        <w:t xml:space="preserve">   </w:t>
      </w:r>
      <w:r w:rsidRPr="00797DC2">
        <w:rPr>
          <w:rFonts w:ascii="Calibri" w:eastAsia="Calibri" w:hAnsi="Calibri"/>
          <w:i/>
          <w:sz w:val="18"/>
          <w:szCs w:val="16"/>
          <w:lang w:eastAsia="en-US"/>
        </w:rPr>
        <w:t xml:space="preserve">Oświadczenie składane jest w formie elektronicznej </w:t>
      </w:r>
    </w:p>
    <w:p w:rsidR="00187815" w:rsidRPr="00797DC2" w:rsidRDefault="00187815" w:rsidP="00187815">
      <w:pPr>
        <w:widowControl/>
        <w:suppressAutoHyphens w:val="0"/>
        <w:ind w:left="317" w:hanging="317"/>
        <w:jc w:val="right"/>
        <w:rPr>
          <w:rFonts w:ascii="Calibri" w:eastAsia="Calibri" w:hAnsi="Calibri" w:cs="Calibri"/>
          <w:i/>
          <w:sz w:val="18"/>
          <w:szCs w:val="16"/>
          <w:lang w:eastAsia="en-US"/>
        </w:rPr>
      </w:pPr>
      <w:r w:rsidRPr="00797DC2">
        <w:rPr>
          <w:rFonts w:ascii="Calibri" w:eastAsia="Calibri" w:hAnsi="Calibri"/>
          <w:i/>
          <w:sz w:val="18"/>
          <w:szCs w:val="16"/>
          <w:lang w:eastAsia="en-US"/>
        </w:rPr>
        <w:t>lub w postaci elektronicznej opatrzonej podpisem zaufanym lub podpisem osobistym</w:t>
      </w:r>
    </w:p>
    <w:p w:rsidR="00187815" w:rsidRPr="00797DC2" w:rsidRDefault="00187815" w:rsidP="00187815">
      <w:pPr>
        <w:widowControl/>
        <w:suppressAutoHyphens w:val="0"/>
        <w:jc w:val="center"/>
        <w:outlineLvl w:val="0"/>
        <w:rPr>
          <w:rFonts w:ascii="Calibri" w:eastAsia="Calibri" w:hAnsi="Calibri" w:cs="Arial"/>
          <w:i/>
          <w:sz w:val="10"/>
          <w:szCs w:val="18"/>
          <w:lang w:eastAsia="en-US"/>
        </w:rPr>
      </w:pPr>
    </w:p>
    <w:p w:rsidR="00187815" w:rsidRPr="00797DC2" w:rsidRDefault="00187815" w:rsidP="00187815">
      <w:pPr>
        <w:widowControl/>
        <w:suppressAutoHyphens w:val="0"/>
        <w:rPr>
          <w:rFonts w:ascii="Calibri" w:eastAsia="Calibri" w:hAnsi="Calibri" w:cs="Arial"/>
          <w:i/>
          <w:sz w:val="14"/>
          <w:szCs w:val="18"/>
          <w:lang w:eastAsia="en-US"/>
        </w:rPr>
      </w:pPr>
    </w:p>
    <w:p w:rsidR="00187815" w:rsidRPr="00797DC2" w:rsidRDefault="00187815" w:rsidP="00187815">
      <w:pPr>
        <w:widowControl/>
        <w:suppressAutoHyphens w:val="0"/>
        <w:rPr>
          <w:rFonts w:ascii="Calibri" w:eastAsia="Calibri" w:hAnsi="Calibri" w:cs="Arial"/>
          <w:i/>
          <w:sz w:val="14"/>
          <w:szCs w:val="18"/>
          <w:lang w:eastAsia="en-US"/>
        </w:rPr>
      </w:pPr>
    </w:p>
    <w:p w:rsidR="00187815" w:rsidRPr="00797DC2" w:rsidRDefault="00187815" w:rsidP="00187815">
      <w:pPr>
        <w:widowControl/>
        <w:suppressAutoHyphens w:val="0"/>
        <w:rPr>
          <w:rFonts w:ascii="Calibri" w:eastAsia="Calibri" w:hAnsi="Calibri" w:cs="Arial"/>
          <w:i/>
          <w:sz w:val="14"/>
          <w:szCs w:val="18"/>
          <w:lang w:eastAsia="en-US"/>
        </w:rPr>
      </w:pPr>
    </w:p>
    <w:p w:rsidR="00187815" w:rsidRPr="00797DC2" w:rsidRDefault="00187815" w:rsidP="00187815">
      <w:pPr>
        <w:widowControl/>
        <w:suppressAutoHyphens w:val="0"/>
        <w:rPr>
          <w:rFonts w:ascii="Calibri" w:eastAsia="Calibri" w:hAnsi="Calibri" w:cs="Arial"/>
          <w:i/>
          <w:sz w:val="14"/>
          <w:szCs w:val="18"/>
          <w:lang w:eastAsia="en-US"/>
        </w:rPr>
      </w:pPr>
    </w:p>
    <w:p w:rsidR="00187815" w:rsidRPr="00797DC2" w:rsidRDefault="00187815" w:rsidP="00187815">
      <w:pPr>
        <w:widowControl/>
        <w:suppressAutoHyphens w:val="0"/>
        <w:rPr>
          <w:rFonts w:ascii="Calibri" w:eastAsia="Calibri" w:hAnsi="Calibri" w:cs="Arial"/>
          <w:i/>
          <w:sz w:val="14"/>
          <w:szCs w:val="18"/>
          <w:lang w:eastAsia="en-US"/>
        </w:rPr>
      </w:pPr>
    </w:p>
    <w:p w:rsidR="00187815" w:rsidRPr="00797DC2" w:rsidRDefault="00187815" w:rsidP="00187815">
      <w:pPr>
        <w:widowControl/>
        <w:suppressAutoHyphens w:val="0"/>
        <w:rPr>
          <w:rFonts w:ascii="Calibri" w:eastAsia="Calibri" w:hAnsi="Calibri" w:cs="Arial"/>
          <w:i/>
          <w:sz w:val="14"/>
          <w:szCs w:val="18"/>
          <w:lang w:eastAsia="en-US"/>
        </w:rPr>
      </w:pPr>
    </w:p>
    <w:p w:rsidR="00187815" w:rsidRPr="00797DC2" w:rsidRDefault="00187815" w:rsidP="00187815">
      <w:pPr>
        <w:widowControl/>
        <w:suppressAutoHyphens w:val="0"/>
        <w:rPr>
          <w:rFonts w:ascii="Calibri" w:eastAsia="Calibri" w:hAnsi="Calibri" w:cs="Arial"/>
          <w:i/>
          <w:sz w:val="14"/>
          <w:szCs w:val="18"/>
          <w:lang w:eastAsia="en-US"/>
        </w:rPr>
      </w:pPr>
    </w:p>
    <w:p w:rsidR="00187815" w:rsidRPr="00797DC2" w:rsidRDefault="00187815" w:rsidP="00187815">
      <w:pPr>
        <w:widowControl/>
        <w:suppressAutoHyphens w:val="0"/>
        <w:rPr>
          <w:rFonts w:ascii="Calibri" w:eastAsia="Calibri" w:hAnsi="Calibri" w:cs="Arial"/>
          <w:i/>
          <w:sz w:val="14"/>
          <w:szCs w:val="18"/>
          <w:lang w:eastAsia="en-US"/>
        </w:rPr>
      </w:pPr>
    </w:p>
    <w:p w:rsidR="00187815" w:rsidRPr="00797DC2" w:rsidRDefault="00187815" w:rsidP="00187815">
      <w:pPr>
        <w:widowControl/>
        <w:suppressAutoHyphens w:val="0"/>
        <w:rPr>
          <w:rFonts w:ascii="Calibri" w:eastAsia="Calibri" w:hAnsi="Calibri" w:cs="Arial"/>
          <w:i/>
          <w:sz w:val="14"/>
          <w:szCs w:val="18"/>
          <w:lang w:eastAsia="en-US"/>
        </w:rPr>
      </w:pPr>
    </w:p>
    <w:p w:rsidR="00187815" w:rsidRPr="00797DC2" w:rsidRDefault="00187815" w:rsidP="00187815">
      <w:pPr>
        <w:widowControl/>
        <w:suppressAutoHyphens w:val="0"/>
        <w:rPr>
          <w:rFonts w:ascii="Calibri" w:eastAsia="Calibri" w:hAnsi="Calibri" w:cs="Arial"/>
          <w:i/>
          <w:sz w:val="14"/>
          <w:szCs w:val="18"/>
          <w:lang w:eastAsia="en-US"/>
        </w:rPr>
      </w:pPr>
    </w:p>
    <w:p w:rsidR="00187815" w:rsidRPr="00797DC2" w:rsidRDefault="00187815" w:rsidP="00187815">
      <w:pPr>
        <w:widowControl/>
        <w:suppressAutoHyphens w:val="0"/>
        <w:rPr>
          <w:rFonts w:ascii="Calibri" w:eastAsia="Calibri" w:hAnsi="Calibri" w:cs="Arial"/>
          <w:i/>
          <w:sz w:val="14"/>
          <w:szCs w:val="18"/>
          <w:lang w:eastAsia="en-US"/>
        </w:rPr>
      </w:pPr>
    </w:p>
    <w:p w:rsidR="00187815" w:rsidRPr="00797DC2" w:rsidRDefault="00187815" w:rsidP="00187815">
      <w:pPr>
        <w:widowControl/>
        <w:suppressAutoHyphens w:val="0"/>
        <w:rPr>
          <w:rFonts w:ascii="Calibri" w:eastAsia="Calibri" w:hAnsi="Calibri" w:cs="Arial"/>
          <w:i/>
          <w:sz w:val="14"/>
          <w:szCs w:val="18"/>
          <w:lang w:eastAsia="en-US"/>
        </w:rPr>
      </w:pPr>
    </w:p>
    <w:p w:rsidR="00187815" w:rsidRPr="00797DC2" w:rsidRDefault="00187815" w:rsidP="00187815">
      <w:pPr>
        <w:widowControl/>
        <w:suppressAutoHyphens w:val="0"/>
        <w:rPr>
          <w:rFonts w:ascii="Calibri" w:eastAsia="Calibri" w:hAnsi="Calibri" w:cs="Arial"/>
          <w:i/>
          <w:sz w:val="14"/>
          <w:szCs w:val="18"/>
          <w:lang w:eastAsia="en-US"/>
        </w:rPr>
      </w:pPr>
    </w:p>
    <w:p w:rsidR="00187815" w:rsidRPr="00797DC2" w:rsidRDefault="00187815" w:rsidP="00187815">
      <w:pPr>
        <w:widowControl/>
        <w:suppressAutoHyphens w:val="0"/>
        <w:rPr>
          <w:rFonts w:ascii="Calibri" w:eastAsia="Calibri" w:hAnsi="Calibri" w:cs="Arial"/>
          <w:i/>
          <w:sz w:val="14"/>
          <w:szCs w:val="18"/>
          <w:lang w:eastAsia="en-US"/>
        </w:rPr>
      </w:pPr>
    </w:p>
    <w:p w:rsidR="00187815" w:rsidRPr="00797DC2" w:rsidRDefault="00187815" w:rsidP="00187815">
      <w:pPr>
        <w:widowControl/>
        <w:suppressAutoHyphens w:val="0"/>
        <w:rPr>
          <w:rFonts w:ascii="Calibri" w:eastAsia="Calibri" w:hAnsi="Calibri" w:cs="Arial"/>
          <w:i/>
          <w:sz w:val="14"/>
          <w:szCs w:val="18"/>
          <w:lang w:eastAsia="en-US"/>
        </w:rPr>
      </w:pPr>
    </w:p>
    <w:p w:rsidR="00187815" w:rsidRPr="00797DC2" w:rsidRDefault="00187815" w:rsidP="00187815">
      <w:pPr>
        <w:widowControl/>
        <w:suppressAutoHyphens w:val="0"/>
        <w:rPr>
          <w:rFonts w:ascii="Calibri" w:eastAsia="Calibri" w:hAnsi="Calibri" w:cs="Arial"/>
          <w:i/>
          <w:sz w:val="14"/>
          <w:szCs w:val="18"/>
          <w:lang w:eastAsia="en-US"/>
        </w:rPr>
      </w:pPr>
    </w:p>
    <w:p w:rsidR="00187815" w:rsidRPr="00797DC2" w:rsidRDefault="00187815" w:rsidP="00187815">
      <w:pPr>
        <w:widowControl/>
        <w:suppressAutoHyphens w:val="0"/>
        <w:rPr>
          <w:rFonts w:ascii="Calibri" w:eastAsia="Calibri" w:hAnsi="Calibri" w:cs="Arial"/>
          <w:i/>
          <w:sz w:val="14"/>
          <w:szCs w:val="18"/>
          <w:lang w:eastAsia="en-US"/>
        </w:rPr>
      </w:pPr>
    </w:p>
    <w:p w:rsidR="00187815" w:rsidRPr="00797DC2" w:rsidRDefault="00187815" w:rsidP="00187815">
      <w:pPr>
        <w:widowControl/>
        <w:suppressAutoHyphens w:val="0"/>
        <w:rPr>
          <w:rFonts w:ascii="Calibri" w:eastAsia="Calibri" w:hAnsi="Calibri" w:cs="Arial"/>
          <w:i/>
          <w:sz w:val="14"/>
          <w:szCs w:val="18"/>
          <w:lang w:eastAsia="en-US"/>
        </w:rPr>
      </w:pPr>
    </w:p>
    <w:p w:rsidR="00187815" w:rsidRPr="00797DC2" w:rsidRDefault="00187815" w:rsidP="00187815">
      <w:pPr>
        <w:widowControl/>
        <w:suppressAutoHyphens w:val="0"/>
        <w:rPr>
          <w:rFonts w:ascii="Calibri" w:eastAsia="Calibri" w:hAnsi="Calibri" w:cs="Arial"/>
          <w:i/>
          <w:sz w:val="14"/>
          <w:szCs w:val="18"/>
          <w:lang w:eastAsia="en-US"/>
        </w:rPr>
      </w:pPr>
    </w:p>
    <w:p w:rsidR="00C41B09" w:rsidRPr="00797DC2" w:rsidRDefault="00C41B09" w:rsidP="00187815">
      <w:pPr>
        <w:widowControl/>
        <w:suppressAutoHyphens w:val="0"/>
        <w:rPr>
          <w:rFonts w:ascii="Calibri" w:eastAsia="Calibri" w:hAnsi="Calibri"/>
          <w:i/>
          <w:sz w:val="18"/>
          <w:szCs w:val="18"/>
          <w:lang w:eastAsia="en-US"/>
        </w:rPr>
      </w:pPr>
    </w:p>
    <w:p w:rsidR="00187815" w:rsidRPr="00797DC2" w:rsidRDefault="00187815" w:rsidP="00187815">
      <w:pPr>
        <w:widowControl/>
        <w:suppressAutoHyphens w:val="0"/>
        <w:rPr>
          <w:rFonts w:ascii="Calibri" w:eastAsia="Calibri" w:hAnsi="Calibri" w:cs="Arial"/>
          <w:sz w:val="16"/>
          <w:szCs w:val="16"/>
          <w:lang w:eastAsia="en-US"/>
        </w:rPr>
      </w:pPr>
      <w:r w:rsidRPr="00797DC2">
        <w:rPr>
          <w:rFonts w:ascii="Calibri" w:eastAsia="Calibri" w:hAnsi="Calibri"/>
          <w:i/>
          <w:sz w:val="18"/>
          <w:szCs w:val="18"/>
          <w:lang w:eastAsia="en-US"/>
        </w:rPr>
        <w:lastRenderedPageBreak/>
        <w:t>Załącznik nr 8 do SWZ</w:t>
      </w:r>
    </w:p>
    <w:p w:rsidR="00187815" w:rsidRPr="00797DC2" w:rsidRDefault="00187815" w:rsidP="00187815">
      <w:pPr>
        <w:widowControl/>
        <w:suppressAutoHyphens w:val="0"/>
        <w:jc w:val="both"/>
        <w:rPr>
          <w:rFonts w:ascii="Calibri" w:eastAsia="Calibri" w:hAnsi="Calibri" w:cs="Arial"/>
          <w:sz w:val="18"/>
          <w:szCs w:val="18"/>
          <w:lang w:eastAsia="en-US"/>
        </w:rPr>
      </w:pPr>
    </w:p>
    <w:p w:rsidR="00187815" w:rsidRPr="00797DC2" w:rsidRDefault="00187815" w:rsidP="00187815">
      <w:pPr>
        <w:widowControl/>
        <w:suppressAutoHyphens w:val="0"/>
        <w:ind w:left="317" w:hanging="340"/>
        <w:jc w:val="center"/>
        <w:rPr>
          <w:rFonts w:ascii="Calibri" w:eastAsia="Calibri" w:hAnsi="Calibri" w:cs="Arial"/>
          <w:i/>
          <w:sz w:val="18"/>
          <w:szCs w:val="18"/>
          <w:u w:val="single"/>
          <w:lang w:eastAsia="en-US"/>
        </w:rPr>
      </w:pPr>
      <w:r w:rsidRPr="00797DC2">
        <w:rPr>
          <w:rFonts w:ascii="Calibri" w:eastAsia="Calibri" w:hAnsi="Calibri" w:cs="Arial"/>
          <w:i/>
          <w:sz w:val="18"/>
          <w:szCs w:val="18"/>
          <w:u w:val="single"/>
          <w:lang w:eastAsia="en-US"/>
        </w:rPr>
        <w:t>Klauzula informacyjna z art. 13 RODO, w celu związanym z postępowaniem o udzielenie zamówienia publicznego</w:t>
      </w:r>
    </w:p>
    <w:p w:rsidR="00187815" w:rsidRPr="00797DC2" w:rsidRDefault="00187815" w:rsidP="00187815">
      <w:pPr>
        <w:widowControl/>
        <w:suppressAutoHyphens w:val="0"/>
        <w:jc w:val="both"/>
        <w:rPr>
          <w:rFonts w:ascii="Calibri" w:eastAsia="Calibri" w:hAnsi="Calibri" w:cs="Arial"/>
          <w:sz w:val="18"/>
          <w:szCs w:val="18"/>
          <w:lang w:eastAsia="en-US"/>
        </w:rPr>
      </w:pPr>
    </w:p>
    <w:p w:rsidR="00187815" w:rsidRPr="00797DC2" w:rsidRDefault="00187815" w:rsidP="000746DA">
      <w:pPr>
        <w:widowControl/>
        <w:suppressAutoHyphens w:val="0"/>
        <w:ind w:left="317"/>
        <w:jc w:val="both"/>
        <w:rPr>
          <w:rFonts w:ascii="Calibri" w:eastAsia="Calibri" w:hAnsi="Calibri" w:cs="Arial"/>
          <w:sz w:val="18"/>
          <w:szCs w:val="18"/>
          <w:lang w:eastAsia="en-US"/>
        </w:rPr>
      </w:pPr>
      <w:r w:rsidRPr="00797DC2">
        <w:rPr>
          <w:rFonts w:ascii="Calibri" w:eastAsia="Calibri" w:hAnsi="Calibri" w:cs="Arial"/>
          <w:sz w:val="18"/>
          <w:szCs w:val="18"/>
          <w:lang w:eastAsia="en-U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187815" w:rsidRPr="00797DC2" w:rsidRDefault="00187815" w:rsidP="00187815">
      <w:pPr>
        <w:widowControl/>
        <w:suppressAutoHyphens w:val="0"/>
        <w:ind w:left="317" w:firstLine="567"/>
        <w:jc w:val="both"/>
        <w:rPr>
          <w:rFonts w:ascii="Calibri" w:eastAsia="Calibri" w:hAnsi="Calibri" w:cs="Arial"/>
          <w:sz w:val="8"/>
          <w:szCs w:val="18"/>
          <w:lang w:eastAsia="en-US"/>
        </w:rPr>
      </w:pPr>
      <w:r w:rsidRPr="00797DC2">
        <w:rPr>
          <w:rFonts w:ascii="Calibri" w:eastAsia="Calibri" w:hAnsi="Calibri" w:cs="Arial"/>
          <w:sz w:val="18"/>
          <w:szCs w:val="18"/>
          <w:lang w:eastAsia="en-US"/>
        </w:rPr>
        <w:t xml:space="preserve"> </w:t>
      </w:r>
    </w:p>
    <w:p w:rsidR="00187815" w:rsidRPr="00797DC2" w:rsidRDefault="00187815" w:rsidP="00B33A32">
      <w:pPr>
        <w:widowControl/>
        <w:numPr>
          <w:ilvl w:val="0"/>
          <w:numId w:val="33"/>
        </w:numPr>
        <w:suppressAutoHyphens w:val="0"/>
        <w:spacing w:after="160" w:line="259" w:lineRule="auto"/>
        <w:ind w:left="284" w:hanging="284"/>
        <w:contextualSpacing/>
        <w:jc w:val="both"/>
        <w:rPr>
          <w:rFonts w:ascii="Calibri" w:eastAsia="Calibri" w:hAnsi="Calibri" w:cs="Arial"/>
          <w:i/>
          <w:sz w:val="18"/>
          <w:szCs w:val="18"/>
          <w:lang w:val="en-US" w:eastAsia="en-US"/>
        </w:rPr>
      </w:pPr>
      <w:r w:rsidRPr="00797DC2">
        <w:rPr>
          <w:rFonts w:ascii="Calibri" w:eastAsia="Calibri" w:hAnsi="Calibri" w:cs="Arial"/>
          <w:sz w:val="18"/>
          <w:szCs w:val="18"/>
          <w:lang w:eastAsia="en-US"/>
        </w:rPr>
        <w:t xml:space="preserve">administratorem Pani/Pana danych osobowych jest </w:t>
      </w:r>
      <w:r w:rsidR="00C41B09" w:rsidRPr="00797DC2">
        <w:rPr>
          <w:rFonts w:ascii="Calibri" w:eastAsia="Calibri" w:hAnsi="Calibri" w:cs="Arial"/>
          <w:b/>
          <w:i/>
          <w:sz w:val="18"/>
          <w:szCs w:val="18"/>
          <w:lang w:eastAsia="en-US"/>
        </w:rPr>
        <w:t>Akademia Sztuk Pięknych w Gdańsku, ul. Targ Węglowy 6, 80-836 Gdańsk, tel.: +48 58 301 28 01</w:t>
      </w:r>
      <w:r w:rsidRPr="00797DC2">
        <w:rPr>
          <w:rFonts w:ascii="Calibri" w:eastAsia="Calibri" w:hAnsi="Calibri" w:cs="Arial"/>
          <w:i/>
          <w:sz w:val="18"/>
          <w:szCs w:val="18"/>
          <w:lang w:val="en-US" w:eastAsia="en-US"/>
        </w:rPr>
        <w:t>;</w:t>
      </w:r>
    </w:p>
    <w:p w:rsidR="00187815" w:rsidRPr="00797DC2" w:rsidRDefault="00187815" w:rsidP="00B33A32">
      <w:pPr>
        <w:widowControl/>
        <w:numPr>
          <w:ilvl w:val="0"/>
          <w:numId w:val="33"/>
        </w:numPr>
        <w:suppressAutoHyphens w:val="0"/>
        <w:spacing w:after="160" w:line="259" w:lineRule="auto"/>
        <w:ind w:left="284" w:hanging="284"/>
        <w:contextualSpacing/>
        <w:jc w:val="both"/>
        <w:rPr>
          <w:rFonts w:ascii="Calibri" w:eastAsia="Calibri" w:hAnsi="Calibri" w:cs="Arial"/>
          <w:sz w:val="18"/>
          <w:szCs w:val="18"/>
          <w:lang w:eastAsia="en-US"/>
        </w:rPr>
      </w:pPr>
      <w:r w:rsidRPr="00797DC2">
        <w:rPr>
          <w:rFonts w:ascii="Calibri" w:eastAsia="Calibri" w:hAnsi="Calibri" w:cs="Arial"/>
          <w:sz w:val="18"/>
          <w:szCs w:val="18"/>
          <w:lang w:eastAsia="en-US"/>
        </w:rPr>
        <w:t xml:space="preserve">inspektor ochrony danych osobowych w </w:t>
      </w:r>
      <w:r w:rsidR="00C41B09" w:rsidRPr="00797DC2">
        <w:rPr>
          <w:rFonts w:ascii="Calibri" w:eastAsia="Calibri" w:hAnsi="Calibri" w:cs="Arial"/>
          <w:b/>
          <w:i/>
          <w:sz w:val="18"/>
          <w:szCs w:val="18"/>
          <w:lang w:eastAsia="en-US"/>
        </w:rPr>
        <w:t xml:space="preserve">Akademii Sztuk Pięknych w Gdańsku </w:t>
      </w:r>
      <w:r w:rsidR="00C41B09" w:rsidRPr="00797DC2">
        <w:rPr>
          <w:rFonts w:ascii="Calibri" w:eastAsia="Calibri" w:hAnsi="Calibri" w:cs="Arial"/>
          <w:sz w:val="18"/>
          <w:szCs w:val="18"/>
          <w:lang w:eastAsia="en-US"/>
        </w:rPr>
        <w:t>jest Pan</w:t>
      </w:r>
      <w:r w:rsidR="00C41B09" w:rsidRPr="00797DC2">
        <w:rPr>
          <w:rFonts w:ascii="Calibri" w:eastAsia="Calibri" w:hAnsi="Calibri" w:cs="Arial"/>
          <w:b/>
          <w:i/>
          <w:sz w:val="18"/>
          <w:szCs w:val="18"/>
          <w:lang w:eastAsia="en-US"/>
        </w:rPr>
        <w:t xml:space="preserve"> Paweł Domański, kontakt: iod@asp.gda.pl / *</w:t>
      </w:r>
      <w:r w:rsidRPr="00797DC2">
        <w:rPr>
          <w:rFonts w:ascii="Calibri" w:eastAsia="Calibri" w:hAnsi="Calibri" w:cs="Arial"/>
          <w:sz w:val="18"/>
          <w:szCs w:val="18"/>
          <w:lang w:eastAsia="en-US"/>
        </w:rPr>
        <w:t>;</w:t>
      </w:r>
    </w:p>
    <w:p w:rsidR="00187815" w:rsidRPr="00797DC2" w:rsidRDefault="00187815" w:rsidP="00B33A32">
      <w:pPr>
        <w:widowControl/>
        <w:numPr>
          <w:ilvl w:val="0"/>
          <w:numId w:val="33"/>
        </w:numPr>
        <w:suppressAutoHyphens w:val="0"/>
        <w:spacing w:after="160" w:line="259" w:lineRule="auto"/>
        <w:ind w:left="284" w:hanging="284"/>
        <w:contextualSpacing/>
        <w:jc w:val="both"/>
        <w:outlineLvl w:val="0"/>
        <w:rPr>
          <w:rFonts w:ascii="Calibri" w:eastAsia="Calibri" w:hAnsi="Calibri" w:cs="Arial"/>
          <w:b/>
          <w:bCs/>
          <w:i/>
          <w:sz w:val="18"/>
          <w:szCs w:val="18"/>
          <w:lang w:eastAsia="en-US"/>
        </w:rPr>
      </w:pPr>
      <w:r w:rsidRPr="00797DC2">
        <w:rPr>
          <w:rFonts w:ascii="Calibri" w:eastAsia="Calibri" w:hAnsi="Calibri" w:cs="Arial"/>
          <w:sz w:val="18"/>
          <w:szCs w:val="18"/>
          <w:lang w:eastAsia="en-US"/>
        </w:rPr>
        <w:t>Pani/Pana dane osobowe przetwarzane będą na podstawie art. 6 ust. 1 lit. c</w:t>
      </w:r>
      <w:r w:rsidRPr="00797DC2">
        <w:rPr>
          <w:rFonts w:ascii="Calibri" w:eastAsia="Calibri" w:hAnsi="Calibri" w:cs="Arial"/>
          <w:i/>
          <w:sz w:val="18"/>
          <w:szCs w:val="18"/>
          <w:lang w:eastAsia="en-US"/>
        </w:rPr>
        <w:t xml:space="preserve"> </w:t>
      </w:r>
      <w:r w:rsidRPr="00797DC2">
        <w:rPr>
          <w:rFonts w:ascii="Calibri" w:eastAsia="Calibri" w:hAnsi="Calibri" w:cs="Arial"/>
          <w:sz w:val="18"/>
          <w:szCs w:val="18"/>
          <w:lang w:eastAsia="en-US"/>
        </w:rPr>
        <w:t xml:space="preserve">RODO w celu związanym z postępowaniem o udzielenie zamówienia publicznego, pod nazwą: </w:t>
      </w:r>
      <w:r w:rsidR="00BE74B1" w:rsidRPr="00797DC2">
        <w:rPr>
          <w:rFonts w:ascii="Calibri" w:eastAsia="Calibri" w:hAnsi="Calibri" w:cs="Arial"/>
          <w:b/>
          <w:bCs/>
          <w:i/>
          <w:sz w:val="18"/>
          <w:szCs w:val="18"/>
          <w:lang w:eastAsia="en-US"/>
        </w:rPr>
        <w:t>Usługa ochrony i monitoringu mienia i obiektów Akademii Sztuk Pięknych  w Gdańsku</w:t>
      </w:r>
      <w:r w:rsidR="00C41B09" w:rsidRPr="00797DC2">
        <w:rPr>
          <w:rFonts w:ascii="Calibri" w:eastAsia="Calibri" w:hAnsi="Calibri" w:cs="Arial"/>
          <w:b/>
          <w:bCs/>
          <w:i/>
          <w:sz w:val="18"/>
          <w:szCs w:val="18"/>
          <w:lang w:eastAsia="en-US"/>
        </w:rPr>
        <w:t xml:space="preserve"> </w:t>
      </w:r>
      <w:r w:rsidR="00BE74B1" w:rsidRPr="00797DC2">
        <w:rPr>
          <w:rFonts w:ascii="Calibri" w:eastAsia="Calibri" w:hAnsi="Calibri" w:cs="Arial"/>
          <w:b/>
          <w:bCs/>
          <w:i/>
          <w:sz w:val="18"/>
          <w:szCs w:val="18"/>
          <w:lang w:eastAsia="en-US"/>
        </w:rPr>
        <w:t>(</w:t>
      </w:r>
      <w:r w:rsidR="0048379A" w:rsidRPr="00797DC2">
        <w:rPr>
          <w:rFonts w:ascii="Calibri" w:eastAsia="Calibri" w:hAnsi="Calibri" w:cs="Arial"/>
          <w:b/>
          <w:bCs/>
          <w:i/>
          <w:sz w:val="18"/>
          <w:szCs w:val="18"/>
          <w:lang w:eastAsia="en-US"/>
        </w:rPr>
        <w:t>znak sprawy: ZK-213/16/2022</w:t>
      </w:r>
      <w:r w:rsidR="00BE74B1" w:rsidRPr="00797DC2">
        <w:rPr>
          <w:rFonts w:ascii="Calibri" w:eastAsia="Calibri" w:hAnsi="Calibri" w:cs="Arial"/>
          <w:b/>
          <w:bCs/>
          <w:i/>
          <w:sz w:val="18"/>
          <w:szCs w:val="18"/>
          <w:lang w:eastAsia="en-US"/>
        </w:rPr>
        <w:t>)</w:t>
      </w:r>
      <w:r w:rsidRPr="00797DC2">
        <w:rPr>
          <w:rFonts w:ascii="Calibri" w:eastAsia="Calibri" w:hAnsi="Calibri" w:cs="Arial"/>
          <w:i/>
          <w:sz w:val="18"/>
          <w:szCs w:val="18"/>
          <w:lang w:eastAsia="en-US"/>
        </w:rPr>
        <w:t xml:space="preserve">, </w:t>
      </w:r>
      <w:r w:rsidRPr="00797DC2">
        <w:rPr>
          <w:rFonts w:ascii="Calibri" w:eastAsia="Calibri" w:hAnsi="Calibri" w:cs="Arial"/>
          <w:sz w:val="18"/>
          <w:szCs w:val="18"/>
          <w:lang w:eastAsia="en-US"/>
        </w:rPr>
        <w:t xml:space="preserve">prowadzonym </w:t>
      </w:r>
      <w:r w:rsidRPr="00797DC2">
        <w:rPr>
          <w:rFonts w:ascii="Calibri" w:eastAsia="Calibri" w:hAnsi="Calibri" w:cs="Arial"/>
          <w:b/>
          <w:i/>
          <w:sz w:val="18"/>
          <w:szCs w:val="18"/>
          <w:lang w:eastAsia="en-US"/>
        </w:rPr>
        <w:t>w trybie</w:t>
      </w:r>
      <w:r w:rsidRPr="00797DC2">
        <w:rPr>
          <w:rFonts w:ascii="Calibri" w:eastAsia="Calibri" w:hAnsi="Calibri" w:cs="Arial"/>
          <w:i/>
          <w:sz w:val="18"/>
          <w:szCs w:val="18"/>
          <w:lang w:eastAsia="en-US"/>
        </w:rPr>
        <w:t xml:space="preserve"> </w:t>
      </w:r>
      <w:r w:rsidRPr="00797DC2">
        <w:rPr>
          <w:rFonts w:ascii="Calibri" w:eastAsia="Calibri" w:hAnsi="Calibri" w:cs="Arial"/>
          <w:b/>
          <w:i/>
          <w:sz w:val="18"/>
          <w:szCs w:val="18"/>
          <w:lang w:eastAsia="en-US"/>
        </w:rPr>
        <w:t>podstawowym poniżej progów unijnych.</w:t>
      </w:r>
    </w:p>
    <w:p w:rsidR="00187815" w:rsidRPr="00797DC2" w:rsidRDefault="00187815" w:rsidP="00B33A32">
      <w:pPr>
        <w:widowControl/>
        <w:numPr>
          <w:ilvl w:val="0"/>
          <w:numId w:val="33"/>
        </w:numPr>
        <w:suppressAutoHyphens w:val="0"/>
        <w:spacing w:after="160" w:line="259" w:lineRule="auto"/>
        <w:contextualSpacing/>
        <w:jc w:val="both"/>
        <w:rPr>
          <w:rFonts w:ascii="Calibri" w:eastAsia="Calibri" w:hAnsi="Calibri" w:cs="Arial"/>
          <w:sz w:val="18"/>
          <w:szCs w:val="18"/>
          <w:lang w:eastAsia="en-US"/>
        </w:rPr>
      </w:pPr>
      <w:r w:rsidRPr="00797DC2">
        <w:rPr>
          <w:rFonts w:ascii="Calibri" w:eastAsia="Calibri" w:hAnsi="Calibri" w:cs="Arial"/>
          <w:sz w:val="18"/>
          <w:szCs w:val="18"/>
          <w:lang w:eastAsia="en-US"/>
        </w:rPr>
        <w:t>odbiorcami Pani/Pana danych osobowych będą osoby lub podmioty, którym udostępniona zostanie dokumentacja postępowania  w oparciu o art. 71 ust. 1 i art. 74 ust. 1 ustawy z dnia 11 września 2019r. – Prawo zamówień publicznych (</w:t>
      </w:r>
      <w:r w:rsidR="007D4774" w:rsidRPr="00797DC2">
        <w:rPr>
          <w:rFonts w:ascii="Calibri" w:eastAsia="Calibri" w:hAnsi="Calibri" w:cs="Arial"/>
          <w:sz w:val="18"/>
          <w:szCs w:val="18"/>
          <w:lang w:eastAsia="en-US"/>
        </w:rPr>
        <w:t>Dz. U. z 2021r. poz. 1129 z późniejszymi zmianami</w:t>
      </w:r>
      <w:r w:rsidRPr="00797DC2">
        <w:rPr>
          <w:rFonts w:ascii="Calibri" w:eastAsia="Calibri" w:hAnsi="Calibri" w:cs="Arial"/>
          <w:sz w:val="18"/>
          <w:szCs w:val="18"/>
          <w:lang w:eastAsia="en-US"/>
        </w:rPr>
        <w:t>), dalej „ustawa Pzp”;</w:t>
      </w:r>
    </w:p>
    <w:p w:rsidR="00187815" w:rsidRPr="00797DC2" w:rsidRDefault="00187815" w:rsidP="00B33A32">
      <w:pPr>
        <w:widowControl/>
        <w:numPr>
          <w:ilvl w:val="0"/>
          <w:numId w:val="33"/>
        </w:numPr>
        <w:suppressAutoHyphens w:val="0"/>
        <w:spacing w:after="160" w:line="259" w:lineRule="auto"/>
        <w:ind w:left="284" w:hanging="284"/>
        <w:contextualSpacing/>
        <w:jc w:val="both"/>
        <w:outlineLvl w:val="0"/>
        <w:rPr>
          <w:rFonts w:ascii="Calibri" w:eastAsia="Calibri" w:hAnsi="Calibri" w:cs="Arial"/>
          <w:sz w:val="18"/>
          <w:szCs w:val="18"/>
          <w:lang w:eastAsia="en-US"/>
        </w:rPr>
      </w:pPr>
      <w:r w:rsidRPr="00797DC2">
        <w:rPr>
          <w:rFonts w:ascii="Calibri" w:eastAsia="Calibri" w:hAnsi="Calibri" w:cs="Arial"/>
          <w:sz w:val="18"/>
          <w:szCs w:val="18"/>
          <w:lang w:eastAsia="en-US"/>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187815" w:rsidRPr="00797DC2" w:rsidRDefault="00187815" w:rsidP="00B33A32">
      <w:pPr>
        <w:widowControl/>
        <w:numPr>
          <w:ilvl w:val="0"/>
          <w:numId w:val="33"/>
        </w:numPr>
        <w:suppressAutoHyphens w:val="0"/>
        <w:spacing w:after="160" w:line="259" w:lineRule="auto"/>
        <w:ind w:left="284" w:hanging="284"/>
        <w:contextualSpacing/>
        <w:jc w:val="both"/>
        <w:rPr>
          <w:rFonts w:ascii="Calibri" w:eastAsia="Calibri" w:hAnsi="Calibri" w:cs="Arial"/>
          <w:b/>
          <w:i/>
          <w:sz w:val="18"/>
          <w:szCs w:val="18"/>
          <w:lang w:eastAsia="en-US"/>
        </w:rPr>
      </w:pPr>
      <w:r w:rsidRPr="00797DC2">
        <w:rPr>
          <w:rFonts w:ascii="Calibri" w:eastAsia="Calibri" w:hAnsi="Calibri" w:cs="Arial"/>
          <w:sz w:val="18"/>
          <w:szCs w:val="18"/>
          <w:lang w:eastAsia="en-US"/>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187815" w:rsidRPr="00797DC2" w:rsidRDefault="00187815" w:rsidP="00B33A32">
      <w:pPr>
        <w:widowControl/>
        <w:numPr>
          <w:ilvl w:val="0"/>
          <w:numId w:val="33"/>
        </w:numPr>
        <w:suppressAutoHyphens w:val="0"/>
        <w:spacing w:after="160" w:line="259" w:lineRule="auto"/>
        <w:ind w:left="284" w:hanging="284"/>
        <w:contextualSpacing/>
        <w:jc w:val="both"/>
        <w:rPr>
          <w:rFonts w:ascii="Calibri" w:eastAsia="Calibri" w:hAnsi="Calibri" w:cs="Arial"/>
          <w:sz w:val="18"/>
          <w:szCs w:val="18"/>
          <w:lang w:eastAsia="en-US"/>
        </w:rPr>
      </w:pPr>
      <w:r w:rsidRPr="00797DC2">
        <w:rPr>
          <w:rFonts w:ascii="Calibri" w:eastAsia="Calibri" w:hAnsi="Calibri" w:cs="Arial"/>
          <w:sz w:val="18"/>
          <w:szCs w:val="18"/>
          <w:lang w:eastAsia="en-US"/>
        </w:rPr>
        <w:t>w odniesieniu do Pani/Pana danych osobowych decyzje nie będą podejmowane w sposób zautomatyzowany, stosowanie do art. 22 RODO;</w:t>
      </w:r>
    </w:p>
    <w:p w:rsidR="00187815" w:rsidRPr="00797DC2" w:rsidRDefault="00187815" w:rsidP="00B33A32">
      <w:pPr>
        <w:widowControl/>
        <w:numPr>
          <w:ilvl w:val="0"/>
          <w:numId w:val="33"/>
        </w:numPr>
        <w:suppressAutoHyphens w:val="0"/>
        <w:spacing w:after="160" w:line="259" w:lineRule="auto"/>
        <w:ind w:left="284" w:hanging="284"/>
        <w:contextualSpacing/>
        <w:jc w:val="both"/>
        <w:rPr>
          <w:rFonts w:ascii="Calibri" w:eastAsia="Calibri" w:hAnsi="Calibri" w:cs="Arial"/>
          <w:sz w:val="18"/>
          <w:szCs w:val="18"/>
          <w:lang w:eastAsia="en-US"/>
        </w:rPr>
      </w:pPr>
      <w:r w:rsidRPr="00797DC2">
        <w:rPr>
          <w:rFonts w:ascii="Calibri" w:eastAsia="Calibri" w:hAnsi="Calibri" w:cs="Arial"/>
          <w:sz w:val="18"/>
          <w:szCs w:val="18"/>
          <w:lang w:eastAsia="en-US"/>
        </w:rPr>
        <w:t>posiada Pani/Pan:</w:t>
      </w:r>
    </w:p>
    <w:p w:rsidR="00187815" w:rsidRPr="00797DC2" w:rsidRDefault="00187815" w:rsidP="00B33A32">
      <w:pPr>
        <w:widowControl/>
        <w:numPr>
          <w:ilvl w:val="0"/>
          <w:numId w:val="32"/>
        </w:numPr>
        <w:tabs>
          <w:tab w:val="left" w:pos="567"/>
        </w:tabs>
        <w:suppressAutoHyphens w:val="0"/>
        <w:spacing w:after="160" w:line="259" w:lineRule="auto"/>
        <w:ind w:left="284" w:firstLine="0"/>
        <w:contextualSpacing/>
        <w:jc w:val="both"/>
        <w:rPr>
          <w:rFonts w:ascii="Calibri" w:eastAsia="Calibri" w:hAnsi="Calibri" w:cs="Arial"/>
          <w:sz w:val="18"/>
          <w:szCs w:val="18"/>
          <w:lang w:eastAsia="en-US"/>
        </w:rPr>
      </w:pPr>
      <w:r w:rsidRPr="00797DC2">
        <w:rPr>
          <w:rFonts w:ascii="Calibri" w:eastAsia="Calibri" w:hAnsi="Calibri" w:cs="Arial"/>
          <w:sz w:val="18"/>
          <w:szCs w:val="18"/>
          <w:lang w:eastAsia="en-US"/>
        </w:rPr>
        <w:t>na podstawie art. 15 RODO prawo dostępu do danych osobowych Pani/Pana dotyczących;</w:t>
      </w:r>
    </w:p>
    <w:p w:rsidR="00187815" w:rsidRPr="00797DC2" w:rsidRDefault="00187815" w:rsidP="00B33A32">
      <w:pPr>
        <w:widowControl/>
        <w:numPr>
          <w:ilvl w:val="0"/>
          <w:numId w:val="32"/>
        </w:numPr>
        <w:tabs>
          <w:tab w:val="left" w:pos="567"/>
        </w:tabs>
        <w:suppressAutoHyphens w:val="0"/>
        <w:spacing w:after="160" w:line="259" w:lineRule="auto"/>
        <w:ind w:left="284" w:firstLine="0"/>
        <w:contextualSpacing/>
        <w:jc w:val="both"/>
        <w:rPr>
          <w:rFonts w:ascii="Calibri" w:eastAsia="Calibri" w:hAnsi="Calibri" w:cs="Arial"/>
          <w:sz w:val="18"/>
          <w:szCs w:val="18"/>
          <w:lang w:eastAsia="en-US"/>
        </w:rPr>
      </w:pPr>
      <w:r w:rsidRPr="00797DC2">
        <w:rPr>
          <w:rFonts w:ascii="Calibri" w:eastAsia="Calibri" w:hAnsi="Calibri" w:cs="Arial"/>
          <w:sz w:val="18"/>
          <w:szCs w:val="18"/>
          <w:lang w:eastAsia="en-US"/>
        </w:rPr>
        <w:t xml:space="preserve">na podstawie art. 16 RODO prawo do sprostowania Pani/Pana danych osobowych </w:t>
      </w:r>
      <w:r w:rsidRPr="00797DC2">
        <w:rPr>
          <w:rFonts w:ascii="Calibri" w:eastAsia="Calibri" w:hAnsi="Calibri" w:cs="Arial"/>
          <w:b/>
          <w:sz w:val="18"/>
          <w:szCs w:val="18"/>
          <w:vertAlign w:val="superscript"/>
          <w:lang w:eastAsia="en-US"/>
        </w:rPr>
        <w:t>**</w:t>
      </w:r>
      <w:r w:rsidRPr="00797DC2">
        <w:rPr>
          <w:rFonts w:ascii="Calibri" w:eastAsia="Calibri" w:hAnsi="Calibri" w:cs="Arial"/>
          <w:sz w:val="18"/>
          <w:szCs w:val="18"/>
          <w:lang w:eastAsia="en-US"/>
        </w:rPr>
        <w:t>;</w:t>
      </w:r>
    </w:p>
    <w:p w:rsidR="00187815" w:rsidRPr="00797DC2" w:rsidRDefault="00187815" w:rsidP="00B33A32">
      <w:pPr>
        <w:widowControl/>
        <w:numPr>
          <w:ilvl w:val="0"/>
          <w:numId w:val="32"/>
        </w:numPr>
        <w:tabs>
          <w:tab w:val="left" w:pos="567"/>
        </w:tabs>
        <w:suppressAutoHyphens w:val="0"/>
        <w:spacing w:after="160" w:line="259" w:lineRule="auto"/>
        <w:ind w:left="567" w:hanging="283"/>
        <w:contextualSpacing/>
        <w:jc w:val="both"/>
        <w:rPr>
          <w:rFonts w:ascii="Calibri" w:eastAsia="Calibri" w:hAnsi="Calibri" w:cs="Arial"/>
          <w:sz w:val="18"/>
          <w:szCs w:val="18"/>
          <w:lang w:eastAsia="en-US"/>
        </w:rPr>
      </w:pPr>
      <w:r w:rsidRPr="00797DC2">
        <w:rPr>
          <w:rFonts w:ascii="Calibri" w:eastAsia="Calibri" w:hAnsi="Calibri" w:cs="Arial"/>
          <w:sz w:val="18"/>
          <w:szCs w:val="18"/>
          <w:lang w:eastAsia="en-US"/>
        </w:rPr>
        <w:t xml:space="preserve">na podstawie art. 18 RODO prawo żądania od administratora ograniczenia przetwarzania danych osobowych z zastrzeżeniem przypadków, o których mowa w art. 18 ust. 2 RODO ***;  </w:t>
      </w:r>
    </w:p>
    <w:p w:rsidR="00187815" w:rsidRPr="00797DC2" w:rsidRDefault="00187815" w:rsidP="00B33A32">
      <w:pPr>
        <w:widowControl/>
        <w:numPr>
          <w:ilvl w:val="0"/>
          <w:numId w:val="32"/>
        </w:numPr>
        <w:tabs>
          <w:tab w:val="left" w:pos="567"/>
        </w:tabs>
        <w:suppressAutoHyphens w:val="0"/>
        <w:spacing w:after="160" w:line="259" w:lineRule="auto"/>
        <w:ind w:left="284" w:firstLine="0"/>
        <w:contextualSpacing/>
        <w:jc w:val="both"/>
        <w:rPr>
          <w:rFonts w:ascii="Calibri" w:eastAsia="Calibri" w:hAnsi="Calibri" w:cs="Arial"/>
          <w:i/>
          <w:sz w:val="18"/>
          <w:szCs w:val="18"/>
          <w:lang w:eastAsia="en-US"/>
        </w:rPr>
      </w:pPr>
      <w:r w:rsidRPr="00797DC2">
        <w:rPr>
          <w:rFonts w:ascii="Calibri" w:eastAsia="Calibri" w:hAnsi="Calibri" w:cs="Arial"/>
          <w:sz w:val="18"/>
          <w:szCs w:val="18"/>
          <w:lang w:eastAsia="en-US"/>
        </w:rPr>
        <w:t>prawo do wniesienia skargi do Prezesa Urzędu Ochrony Danych Osobowych, gdy uzna Pani/Pan, że przetwarzanie danych osobowych Pani/Pana dotyczących narusza przepisy RODO;</w:t>
      </w:r>
    </w:p>
    <w:p w:rsidR="00187815" w:rsidRPr="00797DC2" w:rsidRDefault="00187815" w:rsidP="00B33A32">
      <w:pPr>
        <w:widowControl/>
        <w:numPr>
          <w:ilvl w:val="0"/>
          <w:numId w:val="33"/>
        </w:numPr>
        <w:suppressAutoHyphens w:val="0"/>
        <w:spacing w:after="160" w:line="259" w:lineRule="auto"/>
        <w:ind w:left="284" w:hanging="284"/>
        <w:contextualSpacing/>
        <w:jc w:val="both"/>
        <w:rPr>
          <w:rFonts w:ascii="Calibri" w:eastAsia="Calibri" w:hAnsi="Calibri" w:cs="Arial"/>
          <w:i/>
          <w:sz w:val="18"/>
          <w:szCs w:val="18"/>
          <w:lang w:eastAsia="en-US"/>
        </w:rPr>
      </w:pPr>
      <w:r w:rsidRPr="00797DC2">
        <w:rPr>
          <w:rFonts w:ascii="Calibri" w:eastAsia="Calibri" w:hAnsi="Calibri" w:cs="Arial"/>
          <w:sz w:val="18"/>
          <w:szCs w:val="18"/>
          <w:lang w:eastAsia="en-US"/>
        </w:rPr>
        <w:t>nie przysługuje Pani/Panu:</w:t>
      </w:r>
    </w:p>
    <w:p w:rsidR="00187815" w:rsidRPr="00797DC2" w:rsidRDefault="00187815" w:rsidP="00B33A32">
      <w:pPr>
        <w:widowControl/>
        <w:numPr>
          <w:ilvl w:val="0"/>
          <w:numId w:val="34"/>
        </w:numPr>
        <w:tabs>
          <w:tab w:val="left" w:pos="567"/>
        </w:tabs>
        <w:suppressAutoHyphens w:val="0"/>
        <w:spacing w:after="160" w:line="259" w:lineRule="auto"/>
        <w:ind w:hanging="796"/>
        <w:contextualSpacing/>
        <w:jc w:val="both"/>
        <w:rPr>
          <w:rFonts w:ascii="Calibri" w:eastAsia="Calibri" w:hAnsi="Calibri" w:cs="Arial"/>
          <w:i/>
          <w:sz w:val="18"/>
          <w:szCs w:val="18"/>
          <w:lang w:eastAsia="en-US"/>
        </w:rPr>
      </w:pPr>
      <w:r w:rsidRPr="00797DC2">
        <w:rPr>
          <w:rFonts w:ascii="Calibri" w:eastAsia="Calibri" w:hAnsi="Calibri" w:cs="Arial"/>
          <w:sz w:val="18"/>
          <w:szCs w:val="18"/>
          <w:lang w:eastAsia="en-US"/>
        </w:rPr>
        <w:t>w związku z art. 17 ust. 3 lit. b, d lub e RODO prawo do usunięcia danych osobowych;</w:t>
      </w:r>
    </w:p>
    <w:p w:rsidR="00187815" w:rsidRPr="00797DC2" w:rsidRDefault="00187815" w:rsidP="00B33A32">
      <w:pPr>
        <w:widowControl/>
        <w:numPr>
          <w:ilvl w:val="0"/>
          <w:numId w:val="34"/>
        </w:numPr>
        <w:tabs>
          <w:tab w:val="left" w:pos="567"/>
        </w:tabs>
        <w:suppressAutoHyphens w:val="0"/>
        <w:spacing w:after="160" w:line="259" w:lineRule="auto"/>
        <w:ind w:hanging="796"/>
        <w:contextualSpacing/>
        <w:jc w:val="both"/>
        <w:rPr>
          <w:rFonts w:ascii="Calibri" w:eastAsia="Calibri" w:hAnsi="Calibri" w:cs="Arial"/>
          <w:i/>
          <w:sz w:val="18"/>
          <w:szCs w:val="18"/>
          <w:lang w:eastAsia="en-US"/>
        </w:rPr>
      </w:pPr>
      <w:r w:rsidRPr="00797DC2">
        <w:rPr>
          <w:rFonts w:ascii="Calibri" w:eastAsia="Calibri" w:hAnsi="Calibri" w:cs="Arial"/>
          <w:sz w:val="18"/>
          <w:szCs w:val="18"/>
          <w:lang w:eastAsia="en-US"/>
        </w:rPr>
        <w:t>prawo do przenoszenia danych osobowych, o którym mowa w art. 20 RODO;</w:t>
      </w:r>
    </w:p>
    <w:p w:rsidR="00187815" w:rsidRPr="00797DC2" w:rsidRDefault="00187815" w:rsidP="00B33A32">
      <w:pPr>
        <w:widowControl/>
        <w:numPr>
          <w:ilvl w:val="0"/>
          <w:numId w:val="34"/>
        </w:numPr>
        <w:tabs>
          <w:tab w:val="left" w:pos="567"/>
        </w:tabs>
        <w:suppressAutoHyphens w:val="0"/>
        <w:spacing w:after="160" w:line="259" w:lineRule="auto"/>
        <w:ind w:left="567" w:hanging="283"/>
        <w:contextualSpacing/>
        <w:jc w:val="both"/>
        <w:rPr>
          <w:rFonts w:ascii="Calibri" w:eastAsia="Calibri" w:hAnsi="Calibri" w:cs="Arial"/>
          <w:i/>
          <w:sz w:val="18"/>
          <w:szCs w:val="18"/>
          <w:lang w:eastAsia="en-US"/>
        </w:rPr>
      </w:pPr>
      <w:r w:rsidRPr="00797DC2">
        <w:rPr>
          <w:rFonts w:ascii="Calibri" w:eastAsia="Calibri" w:hAnsi="Calibri" w:cs="Arial"/>
          <w:b/>
          <w:sz w:val="18"/>
          <w:szCs w:val="18"/>
          <w:lang w:eastAsia="en-US"/>
        </w:rPr>
        <w:t>na podstawie art. 21 RODO prawo sprzeciwu, wobec przetwarzania danych osobowych, gdyż podstawą prawną przetwarzania Pani/Pana danych osobowych jest art. 6 ust. 1 lit. c RODO</w:t>
      </w:r>
      <w:r w:rsidRPr="00797DC2">
        <w:rPr>
          <w:rFonts w:ascii="Calibri" w:eastAsia="Calibri" w:hAnsi="Calibri" w:cs="Arial"/>
          <w:sz w:val="18"/>
          <w:szCs w:val="18"/>
          <w:lang w:eastAsia="en-US"/>
        </w:rPr>
        <w:t>.</w:t>
      </w:r>
      <w:r w:rsidRPr="00797DC2">
        <w:rPr>
          <w:rFonts w:ascii="Calibri" w:eastAsia="Calibri" w:hAnsi="Calibri" w:cs="Arial"/>
          <w:b/>
          <w:sz w:val="18"/>
          <w:szCs w:val="18"/>
          <w:lang w:eastAsia="en-US"/>
        </w:rPr>
        <w:t xml:space="preserve"> </w:t>
      </w:r>
    </w:p>
    <w:p w:rsidR="00187815" w:rsidRPr="00797DC2" w:rsidRDefault="00187815" w:rsidP="00B33A32">
      <w:pPr>
        <w:widowControl/>
        <w:numPr>
          <w:ilvl w:val="0"/>
          <w:numId w:val="33"/>
        </w:numPr>
        <w:suppressAutoHyphens w:val="0"/>
        <w:spacing w:after="160" w:line="259" w:lineRule="auto"/>
        <w:ind w:left="284" w:hanging="284"/>
        <w:contextualSpacing/>
        <w:jc w:val="both"/>
        <w:rPr>
          <w:rFonts w:ascii="Calibri" w:eastAsia="Calibri" w:hAnsi="Calibri" w:cs="Arial"/>
          <w:i/>
          <w:sz w:val="18"/>
          <w:szCs w:val="18"/>
          <w:lang w:eastAsia="en-US"/>
        </w:rPr>
      </w:pPr>
      <w:r w:rsidRPr="00797DC2">
        <w:rPr>
          <w:rFonts w:ascii="Calibri" w:eastAsia="Calibri" w:hAnsi="Calibri" w:cs="Arial"/>
          <w:sz w:val="18"/>
          <w:szCs w:val="18"/>
          <w:lang w:eastAsia="en-US"/>
        </w:rPr>
        <w:t xml:space="preserve">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w:t>
      </w:r>
      <w:r w:rsidR="00C41B09" w:rsidRPr="00797DC2">
        <w:rPr>
          <w:rFonts w:ascii="Calibri" w:eastAsia="Calibri" w:hAnsi="Calibri" w:cs="Arial"/>
          <w:sz w:val="18"/>
          <w:szCs w:val="18"/>
          <w:lang w:eastAsia="en-US"/>
        </w:rPr>
        <w:t>Akademią</w:t>
      </w:r>
      <w:r w:rsidRPr="00797DC2">
        <w:rPr>
          <w:rFonts w:ascii="Calibri" w:eastAsia="Calibri" w:hAnsi="Calibri" w:cs="Arial"/>
          <w:sz w:val="18"/>
          <w:szCs w:val="18"/>
          <w:lang w:eastAsia="en-US"/>
        </w:rPr>
        <w:t xml:space="preserve"> w oparciu o umowy powierzenia  zawarte zgodnie z art. 28 RODO, m.in. w związku ze wsparciem w  zakresie IT, czy obsługą korespondencji. W pozostałym zakresie zasady i sposób postępowania z danymi został opisany powyżej.</w:t>
      </w:r>
      <w:r w:rsidRPr="00797DC2">
        <w:rPr>
          <w:rFonts w:ascii="Calibri" w:eastAsia="Calibri" w:hAnsi="Calibri" w:cs="Arial"/>
          <w:i/>
          <w:sz w:val="18"/>
          <w:szCs w:val="18"/>
          <w:lang w:eastAsia="en-US"/>
        </w:rPr>
        <w:t xml:space="preserve"> </w:t>
      </w:r>
    </w:p>
    <w:p w:rsidR="00187815" w:rsidRPr="00797DC2" w:rsidRDefault="00187815" w:rsidP="00B33A32">
      <w:pPr>
        <w:widowControl/>
        <w:numPr>
          <w:ilvl w:val="0"/>
          <w:numId w:val="33"/>
        </w:numPr>
        <w:suppressAutoHyphens w:val="0"/>
        <w:spacing w:after="160" w:line="259" w:lineRule="auto"/>
        <w:ind w:left="284" w:hanging="284"/>
        <w:contextualSpacing/>
        <w:jc w:val="both"/>
        <w:rPr>
          <w:rFonts w:ascii="Calibri" w:eastAsia="Calibri" w:hAnsi="Calibri" w:cs="Arial"/>
          <w:i/>
          <w:sz w:val="18"/>
          <w:szCs w:val="18"/>
          <w:lang w:eastAsia="en-US"/>
        </w:rPr>
      </w:pPr>
      <w:r w:rsidRPr="00797DC2">
        <w:rPr>
          <w:rFonts w:ascii="Calibri" w:eastAsia="Calibri" w:hAnsi="Calibri" w:cs="Arial"/>
          <w:sz w:val="18"/>
          <w:szCs w:val="18"/>
          <w:lang w:eastAsia="en-US"/>
        </w:rPr>
        <w:t xml:space="preserve">Administrator danych zobowiązuje Panią/Pana do poinformowania o zasadach i sposobie przetwarzania danych wszystkie osoby fizyczne zaangażowane w realizację umowy. </w:t>
      </w:r>
    </w:p>
    <w:p w:rsidR="00187815" w:rsidRPr="00797DC2" w:rsidRDefault="00187815" w:rsidP="00187815">
      <w:pPr>
        <w:widowControl/>
        <w:suppressAutoHyphens w:val="0"/>
        <w:ind w:left="317" w:hanging="340"/>
        <w:jc w:val="both"/>
        <w:rPr>
          <w:rFonts w:ascii="Calibri" w:eastAsia="Calibri" w:hAnsi="Calibri" w:cs="Arial"/>
          <w:sz w:val="18"/>
          <w:szCs w:val="18"/>
          <w:lang w:eastAsia="en-US"/>
        </w:rPr>
      </w:pPr>
    </w:p>
    <w:p w:rsidR="00187815" w:rsidRPr="00797DC2" w:rsidRDefault="00187815" w:rsidP="00187815">
      <w:pPr>
        <w:widowControl/>
        <w:suppressAutoHyphens w:val="0"/>
        <w:ind w:left="317" w:hanging="340"/>
        <w:jc w:val="both"/>
        <w:rPr>
          <w:rFonts w:ascii="Calibri" w:eastAsia="Calibri" w:hAnsi="Calibri" w:cs="Arial"/>
          <w:sz w:val="18"/>
          <w:szCs w:val="18"/>
          <w:lang w:eastAsia="en-US"/>
        </w:rPr>
      </w:pPr>
    </w:p>
    <w:p w:rsidR="00187815" w:rsidRPr="00797DC2" w:rsidRDefault="00187815" w:rsidP="00187815">
      <w:pPr>
        <w:widowControl/>
        <w:suppressAutoHyphens w:val="0"/>
        <w:ind w:left="317" w:hanging="340"/>
        <w:jc w:val="both"/>
        <w:rPr>
          <w:rFonts w:ascii="Calibri" w:eastAsia="Calibri" w:hAnsi="Calibri" w:cs="Arial"/>
          <w:sz w:val="18"/>
          <w:szCs w:val="18"/>
          <w:lang w:eastAsia="en-US"/>
        </w:rPr>
      </w:pPr>
    </w:p>
    <w:p w:rsidR="00187815" w:rsidRPr="00797DC2" w:rsidRDefault="00187815" w:rsidP="00187815">
      <w:pPr>
        <w:widowControl/>
        <w:suppressAutoHyphens w:val="0"/>
        <w:ind w:left="317" w:hanging="340"/>
        <w:jc w:val="both"/>
        <w:rPr>
          <w:rFonts w:ascii="Calibri" w:eastAsia="Calibri" w:hAnsi="Calibri" w:cs="Arial"/>
          <w:sz w:val="18"/>
          <w:szCs w:val="18"/>
          <w:lang w:eastAsia="en-US"/>
        </w:rPr>
      </w:pPr>
      <w:r w:rsidRPr="00797DC2">
        <w:rPr>
          <w:rFonts w:ascii="Calibri" w:eastAsia="Calibri" w:hAnsi="Calibri" w:cs="Arial"/>
          <w:sz w:val="18"/>
          <w:szCs w:val="18"/>
          <w:lang w:eastAsia="en-US"/>
        </w:rPr>
        <w:t>______________________</w:t>
      </w:r>
    </w:p>
    <w:p w:rsidR="00187815" w:rsidRPr="00797DC2" w:rsidRDefault="00187815" w:rsidP="00187815">
      <w:pPr>
        <w:widowControl/>
        <w:suppressAutoHyphens w:val="0"/>
        <w:ind w:left="86"/>
        <w:jc w:val="both"/>
        <w:rPr>
          <w:rFonts w:ascii="Calibri" w:eastAsia="Calibri" w:hAnsi="Calibri" w:cs="Arial"/>
          <w:i/>
          <w:sz w:val="16"/>
          <w:szCs w:val="18"/>
          <w:lang w:eastAsia="en-US"/>
        </w:rPr>
      </w:pPr>
      <w:r w:rsidRPr="00797DC2">
        <w:rPr>
          <w:rFonts w:ascii="Calibri" w:eastAsia="Calibri" w:hAnsi="Calibri" w:cs="Arial"/>
          <w:b/>
          <w:i/>
          <w:sz w:val="16"/>
          <w:szCs w:val="18"/>
          <w:vertAlign w:val="superscript"/>
          <w:lang w:eastAsia="en-US"/>
        </w:rPr>
        <w:t>*</w:t>
      </w:r>
      <w:r w:rsidRPr="00797DC2">
        <w:rPr>
          <w:rFonts w:ascii="Calibri" w:eastAsia="Calibri" w:hAnsi="Calibri" w:cs="Arial"/>
          <w:b/>
          <w:i/>
          <w:sz w:val="16"/>
          <w:szCs w:val="18"/>
          <w:lang w:eastAsia="en-US"/>
        </w:rPr>
        <w:t>Wyjaśnienie:</w:t>
      </w:r>
      <w:r w:rsidRPr="00797DC2">
        <w:rPr>
          <w:rFonts w:ascii="Calibri" w:eastAsia="Calibri" w:hAnsi="Calibri" w:cs="Arial"/>
          <w:i/>
          <w:sz w:val="16"/>
          <w:szCs w:val="18"/>
          <w:lang w:eastAsia="en-US"/>
        </w:rPr>
        <w:t xml:space="preserve"> informacja w tym zakresie jest wymagana, jeżeli w odniesieniu do danego administratora lub podmiotu przetwarzającego istnieje obowiązek wyznaczenia inspektora ochrony danych osobowych.</w:t>
      </w:r>
    </w:p>
    <w:p w:rsidR="00187815" w:rsidRPr="00797DC2" w:rsidRDefault="00187815" w:rsidP="00187815">
      <w:pPr>
        <w:widowControl/>
        <w:suppressAutoHyphens w:val="0"/>
        <w:ind w:left="86"/>
        <w:contextualSpacing/>
        <w:jc w:val="both"/>
        <w:rPr>
          <w:rFonts w:ascii="Calibri" w:eastAsia="Calibri" w:hAnsi="Calibri" w:cs="Arial"/>
          <w:b/>
          <w:i/>
          <w:sz w:val="10"/>
          <w:szCs w:val="18"/>
          <w:vertAlign w:val="superscript"/>
          <w:lang w:eastAsia="en-US"/>
        </w:rPr>
      </w:pPr>
    </w:p>
    <w:p w:rsidR="00187815" w:rsidRPr="00797DC2" w:rsidRDefault="00187815" w:rsidP="00187815">
      <w:pPr>
        <w:widowControl/>
        <w:suppressAutoHyphens w:val="0"/>
        <w:ind w:left="86"/>
        <w:contextualSpacing/>
        <w:jc w:val="both"/>
        <w:rPr>
          <w:rFonts w:ascii="Calibri" w:eastAsia="Calibri" w:hAnsi="Calibri" w:cs="Arial"/>
          <w:i/>
          <w:sz w:val="16"/>
          <w:szCs w:val="18"/>
          <w:lang w:eastAsia="en-US"/>
        </w:rPr>
      </w:pPr>
      <w:r w:rsidRPr="00797DC2">
        <w:rPr>
          <w:rFonts w:ascii="Calibri" w:eastAsia="Calibri" w:hAnsi="Calibri" w:cs="Arial"/>
          <w:b/>
          <w:i/>
          <w:sz w:val="16"/>
          <w:szCs w:val="18"/>
          <w:vertAlign w:val="superscript"/>
          <w:lang w:eastAsia="en-US"/>
        </w:rPr>
        <w:t xml:space="preserve">** </w:t>
      </w:r>
      <w:r w:rsidRPr="00797DC2">
        <w:rPr>
          <w:rFonts w:ascii="Calibri" w:eastAsia="Calibri" w:hAnsi="Calibri" w:cs="Arial"/>
          <w:b/>
          <w:i/>
          <w:sz w:val="16"/>
          <w:szCs w:val="18"/>
          <w:lang w:eastAsia="en-US"/>
        </w:rPr>
        <w:t>Wyjaśnienie:</w:t>
      </w:r>
      <w:r w:rsidRPr="00797DC2">
        <w:rPr>
          <w:rFonts w:ascii="Calibri" w:eastAsia="Calibri" w:hAnsi="Calibri" w:cs="Arial"/>
          <w:i/>
          <w:sz w:val="16"/>
          <w:szCs w:val="18"/>
          <w:lang w:eastAsia="en-US"/>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187815" w:rsidRPr="00797DC2" w:rsidRDefault="00187815" w:rsidP="00187815">
      <w:pPr>
        <w:widowControl/>
        <w:suppressAutoHyphens w:val="0"/>
        <w:ind w:left="86"/>
        <w:contextualSpacing/>
        <w:jc w:val="both"/>
        <w:rPr>
          <w:rFonts w:ascii="Calibri" w:eastAsia="Calibri" w:hAnsi="Calibri" w:cs="Arial"/>
          <w:b/>
          <w:i/>
          <w:sz w:val="10"/>
          <w:szCs w:val="18"/>
          <w:vertAlign w:val="superscript"/>
          <w:lang w:eastAsia="en-US"/>
        </w:rPr>
      </w:pPr>
    </w:p>
    <w:p w:rsidR="00187815" w:rsidRPr="00797DC2" w:rsidRDefault="00187815" w:rsidP="00187815">
      <w:pPr>
        <w:widowControl/>
        <w:suppressAutoHyphens w:val="0"/>
        <w:ind w:left="86"/>
        <w:contextualSpacing/>
        <w:jc w:val="both"/>
        <w:rPr>
          <w:rFonts w:ascii="Calibri" w:eastAsia="Calibri" w:hAnsi="Calibri" w:cs="Arial"/>
          <w:i/>
          <w:sz w:val="16"/>
          <w:szCs w:val="18"/>
          <w:lang w:eastAsia="en-US"/>
        </w:rPr>
      </w:pPr>
      <w:r w:rsidRPr="00797DC2">
        <w:rPr>
          <w:rFonts w:ascii="Calibri" w:eastAsia="Calibri" w:hAnsi="Calibri" w:cs="Arial"/>
          <w:b/>
          <w:i/>
          <w:sz w:val="16"/>
          <w:szCs w:val="18"/>
          <w:vertAlign w:val="superscript"/>
          <w:lang w:eastAsia="en-US"/>
        </w:rPr>
        <w:t xml:space="preserve">*** </w:t>
      </w:r>
      <w:r w:rsidRPr="00797DC2">
        <w:rPr>
          <w:rFonts w:ascii="Calibri" w:eastAsia="Calibri" w:hAnsi="Calibri" w:cs="Arial"/>
          <w:b/>
          <w:i/>
          <w:sz w:val="16"/>
          <w:szCs w:val="18"/>
          <w:lang w:eastAsia="en-US"/>
        </w:rPr>
        <w:t>Wyjaśnienie:</w:t>
      </w:r>
      <w:r w:rsidRPr="00797DC2">
        <w:rPr>
          <w:rFonts w:ascii="Calibri" w:eastAsia="Calibri" w:hAnsi="Calibri" w:cs="Arial"/>
          <w:i/>
          <w:sz w:val="16"/>
          <w:szCs w:val="18"/>
          <w:lang w:eastAsia="en-U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87815" w:rsidRPr="00797DC2" w:rsidRDefault="00187815" w:rsidP="00820198">
      <w:pPr>
        <w:pBdr>
          <w:top w:val="nil"/>
          <w:left w:val="nil"/>
          <w:bottom w:val="nil"/>
          <w:right w:val="nil"/>
          <w:between w:val="nil"/>
        </w:pBdr>
        <w:ind w:right="559"/>
        <w:jc w:val="center"/>
        <w:rPr>
          <w:rFonts w:ascii="Calibri" w:eastAsia="Calibri" w:hAnsi="Calibri" w:cs="Calibri"/>
          <w:sz w:val="18"/>
          <w:szCs w:val="18"/>
        </w:rPr>
      </w:pPr>
    </w:p>
    <w:sectPr w:rsidR="00187815" w:rsidRPr="00797DC2" w:rsidSect="006308A6">
      <w:footerReference w:type="default" r:id="rId9"/>
      <w:headerReference w:type="first" r:id="rId10"/>
      <w:type w:val="continuous"/>
      <w:pgSz w:w="11906" w:h="16838" w:code="9"/>
      <w:pgMar w:top="426" w:right="991"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720" w:rsidRDefault="00013720">
      <w:r>
        <w:separator/>
      </w:r>
    </w:p>
  </w:endnote>
  <w:endnote w:type="continuationSeparator" w:id="0">
    <w:p w:rsidR="00013720" w:rsidRDefault="0001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FrankfurtGothic">
    <w:altName w:val="Times New Roman"/>
    <w:charset w:val="00"/>
    <w:family w:val="auto"/>
    <w:pitch w:val="variable"/>
  </w:font>
  <w:font w:name="Myriad Pro">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inionPro-Regular">
    <w:altName w:val="Cambria Math"/>
    <w:panose1 w:val="00000000000000000000"/>
    <w:charset w:val="00"/>
    <w:family w:val="auto"/>
    <w:notTrueType/>
    <w:pitch w:val="default"/>
    <w:sig w:usb0="00000003" w:usb1="00000000" w:usb2="00000000" w:usb3="00000000" w:csb0="00000001" w:csb1="00000000"/>
  </w:font>
  <w:font w:name="Univers-PL">
    <w:altName w:val="Arial Unicode MS"/>
    <w:panose1 w:val="00000000000000000000"/>
    <w:charset w:val="00"/>
    <w:family w:val="auto"/>
    <w:notTrueType/>
    <w:pitch w:val="default"/>
    <w:sig w:usb0="00000087" w:usb1="080E0000" w:usb2="00000010" w:usb3="00000000" w:csb0="0004000B" w:csb1="00000000"/>
  </w:font>
  <w:font w:name="Helvetica">
    <w:panose1 w:val="020B05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8C0" w:rsidRPr="00F64043" w:rsidRDefault="00C478C0">
    <w:pPr>
      <w:pStyle w:val="Stopka"/>
      <w:jc w:val="right"/>
      <w:rPr>
        <w:rFonts w:ascii="Calibri Light" w:eastAsia="Times New Roman" w:hAnsi="Calibri Light"/>
        <w:sz w:val="18"/>
        <w:szCs w:val="18"/>
      </w:rPr>
    </w:pPr>
    <w:r w:rsidRPr="00F64043">
      <w:rPr>
        <w:rFonts w:ascii="Calibri Light" w:eastAsia="Times New Roman" w:hAnsi="Calibri Light"/>
        <w:sz w:val="18"/>
        <w:szCs w:val="18"/>
        <w:lang w:val="pl-PL"/>
      </w:rPr>
      <w:t xml:space="preserve">str. </w:t>
    </w:r>
    <w:r w:rsidRPr="00F64043">
      <w:rPr>
        <w:rFonts w:ascii="Calibri" w:eastAsia="Times New Roman" w:hAnsi="Calibri"/>
        <w:sz w:val="18"/>
        <w:szCs w:val="18"/>
      </w:rPr>
      <w:fldChar w:fldCharType="begin"/>
    </w:r>
    <w:r w:rsidRPr="00F64043">
      <w:rPr>
        <w:sz w:val="18"/>
        <w:szCs w:val="18"/>
      </w:rPr>
      <w:instrText>PAGE    \* MERGEFORMAT</w:instrText>
    </w:r>
    <w:r w:rsidRPr="00F64043">
      <w:rPr>
        <w:rFonts w:ascii="Calibri" w:eastAsia="Times New Roman" w:hAnsi="Calibri"/>
        <w:sz w:val="18"/>
        <w:szCs w:val="18"/>
      </w:rPr>
      <w:fldChar w:fldCharType="separate"/>
    </w:r>
    <w:r w:rsidR="005967C5" w:rsidRPr="005967C5">
      <w:rPr>
        <w:rFonts w:ascii="Calibri Light" w:eastAsia="Times New Roman" w:hAnsi="Calibri Light"/>
        <w:noProof/>
        <w:sz w:val="18"/>
        <w:szCs w:val="18"/>
        <w:lang w:val="pl-PL"/>
      </w:rPr>
      <w:t>41</w:t>
    </w:r>
    <w:r w:rsidRPr="00F64043">
      <w:rPr>
        <w:rFonts w:ascii="Calibri Light" w:eastAsia="Times New Roman" w:hAnsi="Calibri Light"/>
        <w:sz w:val="18"/>
        <w:szCs w:val="18"/>
      </w:rPr>
      <w:fldChar w:fldCharType="end"/>
    </w:r>
  </w:p>
  <w:p w:rsidR="00C478C0" w:rsidRDefault="00C478C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720" w:rsidRDefault="00013720" w:rsidP="00D16081">
      <w:r>
        <w:separator/>
      </w:r>
    </w:p>
  </w:footnote>
  <w:footnote w:type="continuationSeparator" w:id="0">
    <w:p w:rsidR="00013720" w:rsidRDefault="00013720" w:rsidP="00D160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8C0" w:rsidRDefault="00C478C0">
    <w:pPr>
      <w:pStyle w:val="Nagwek"/>
    </w:pPr>
    <w:r>
      <w:rPr>
        <w:noProof/>
        <w:lang w:val="pl-PL" w:eastAsia="pl-PL"/>
      </w:rPr>
      <w:drawing>
        <wp:anchor distT="0" distB="0" distL="114300" distR="114300" simplePos="0" relativeHeight="251657728" behindDoc="1" locked="0" layoutInCell="1" allowOverlap="1">
          <wp:simplePos x="0" y="0"/>
          <wp:positionH relativeFrom="column">
            <wp:posOffset>-905510</wp:posOffset>
          </wp:positionH>
          <wp:positionV relativeFrom="paragraph">
            <wp:posOffset>-444500</wp:posOffset>
          </wp:positionV>
          <wp:extent cx="7559675" cy="1690370"/>
          <wp:effectExtent l="0" t="0" r="0" b="0"/>
          <wp:wrapNone/>
          <wp:docPr id="1" name="Obraz 1" descr="ASP_x_75lat__naglowek_logos_v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_x_75lat__naglowek_logos_v2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90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Verdana" w:hAnsi="Verdana" w:cs="Verdana"/>
        <w:sz w:val="16"/>
        <w:szCs w:val="16"/>
      </w:rPr>
    </w:lvl>
  </w:abstractNum>
  <w:abstractNum w:abstractNumId="1" w15:restartNumberingAfterBreak="0">
    <w:nsid w:val="00000007"/>
    <w:multiLevelType w:val="singleLevel"/>
    <w:tmpl w:val="00000007"/>
    <w:name w:val="WW8Num16"/>
    <w:lvl w:ilvl="0">
      <w:start w:val="1"/>
      <w:numFmt w:val="decimal"/>
      <w:lvlText w:val="%1)"/>
      <w:lvlJc w:val="left"/>
      <w:pPr>
        <w:tabs>
          <w:tab w:val="num" w:pos="708"/>
        </w:tabs>
        <w:ind w:left="720" w:hanging="360"/>
      </w:pPr>
      <w:rPr>
        <w:rFonts w:ascii="Calibri" w:hAnsi="Calibri" w:cs="Calibri"/>
        <w:b w:val="0"/>
        <w:color w:val="auto"/>
        <w:sz w:val="18"/>
        <w:szCs w:val="18"/>
      </w:rPr>
    </w:lvl>
  </w:abstractNum>
  <w:abstractNum w:abstractNumId="2" w15:restartNumberingAfterBreak="0">
    <w:nsid w:val="00000009"/>
    <w:multiLevelType w:val="multilevel"/>
    <w:tmpl w:val="7E121CE2"/>
    <w:name w:val="WW8Num19"/>
    <w:lvl w:ilvl="0">
      <w:start w:val="12"/>
      <w:numFmt w:val="decimal"/>
      <w:lvlText w:val="%1."/>
      <w:lvlJc w:val="left"/>
      <w:pPr>
        <w:tabs>
          <w:tab w:val="num" w:pos="720"/>
        </w:tabs>
        <w:ind w:left="720" w:hanging="360"/>
      </w:pPr>
      <w:rPr>
        <w:rFonts w:ascii="Calibri" w:hAnsi="Calibri" w:cs="Calibri" w:hint="default"/>
        <w:b w:val="0"/>
        <w:sz w:val="18"/>
        <w:szCs w:val="18"/>
      </w:rPr>
    </w:lvl>
    <w:lvl w:ilvl="1">
      <w:start w:val="1"/>
      <w:numFmt w:val="lowerLetter"/>
      <w:lvlText w:val="%2)"/>
      <w:lvlJc w:val="left"/>
      <w:pPr>
        <w:tabs>
          <w:tab w:val="num" w:pos="1353"/>
        </w:tabs>
        <w:ind w:left="1353" w:hanging="360"/>
      </w:pPr>
      <w:rPr>
        <w:rFonts w:ascii="Arial" w:hAnsi="Arial" w:cs="Arial" w:hint="default"/>
        <w:b w:val="0"/>
        <w:sz w:val="18"/>
        <w:szCs w:val="18"/>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0000000C"/>
    <w:multiLevelType w:val="singleLevel"/>
    <w:tmpl w:val="0000000C"/>
    <w:name w:val="WW8Num14"/>
    <w:lvl w:ilvl="0">
      <w:start w:val="1"/>
      <w:numFmt w:val="decimal"/>
      <w:lvlText w:val="%1)"/>
      <w:lvlJc w:val="left"/>
      <w:pPr>
        <w:tabs>
          <w:tab w:val="num" w:pos="360"/>
        </w:tabs>
        <w:ind w:left="360" w:hanging="360"/>
      </w:pPr>
      <w:rPr>
        <w:rFonts w:cs="Times New Roman"/>
        <w:b w:val="0"/>
        <w:i w:val="0"/>
        <w:sz w:val="24"/>
      </w:rPr>
    </w:lvl>
  </w:abstractNum>
  <w:abstractNum w:abstractNumId="4" w15:restartNumberingAfterBreak="0">
    <w:nsid w:val="0000000E"/>
    <w:multiLevelType w:val="singleLevel"/>
    <w:tmpl w:val="0000000E"/>
    <w:name w:val="WW8Num26"/>
    <w:lvl w:ilvl="0">
      <w:start w:val="1"/>
      <w:numFmt w:val="decimal"/>
      <w:lvlText w:val="%1)"/>
      <w:lvlJc w:val="left"/>
      <w:pPr>
        <w:tabs>
          <w:tab w:val="num" w:pos="708"/>
        </w:tabs>
        <w:ind w:left="720" w:hanging="360"/>
      </w:pPr>
      <w:rPr>
        <w:rFonts w:ascii="Calibri" w:hAnsi="Calibri" w:cs="Calibri" w:hint="default"/>
        <w:sz w:val="18"/>
        <w:szCs w:val="18"/>
      </w:rPr>
    </w:lvl>
  </w:abstractNum>
  <w:abstractNum w:abstractNumId="5" w15:restartNumberingAfterBreak="0">
    <w:nsid w:val="00000012"/>
    <w:multiLevelType w:val="singleLevel"/>
    <w:tmpl w:val="00000012"/>
    <w:name w:val="WW8Num20"/>
    <w:lvl w:ilvl="0">
      <w:start w:val="1"/>
      <w:numFmt w:val="decimal"/>
      <w:lvlText w:val="%1)"/>
      <w:lvlJc w:val="left"/>
      <w:pPr>
        <w:tabs>
          <w:tab w:val="num" w:pos="644"/>
        </w:tabs>
        <w:ind w:left="644" w:hanging="360"/>
      </w:pPr>
      <w:rPr>
        <w:rFonts w:cs="Times New Roman"/>
      </w:rPr>
    </w:lvl>
  </w:abstractNum>
  <w:abstractNum w:abstractNumId="6" w15:restartNumberingAfterBreak="0">
    <w:nsid w:val="0000001B"/>
    <w:multiLevelType w:val="singleLevel"/>
    <w:tmpl w:val="0000001B"/>
    <w:name w:val="WW8Num27"/>
    <w:lvl w:ilvl="0">
      <w:start w:val="1"/>
      <w:numFmt w:val="decimal"/>
      <w:lvlText w:val="%1."/>
      <w:lvlJc w:val="left"/>
      <w:pPr>
        <w:tabs>
          <w:tab w:val="num" w:pos="720"/>
        </w:tabs>
        <w:ind w:left="720" w:hanging="360"/>
      </w:pPr>
    </w:lvl>
  </w:abstractNum>
  <w:abstractNum w:abstractNumId="7" w15:restartNumberingAfterBreak="0">
    <w:nsid w:val="002D7512"/>
    <w:multiLevelType w:val="hybridMultilevel"/>
    <w:tmpl w:val="B9B60C84"/>
    <w:lvl w:ilvl="0" w:tplc="A2D077EE">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0574025"/>
    <w:multiLevelType w:val="hybridMultilevel"/>
    <w:tmpl w:val="139C96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0887CF0"/>
    <w:multiLevelType w:val="hybridMultilevel"/>
    <w:tmpl w:val="C7164F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0BE2095"/>
    <w:multiLevelType w:val="hybridMultilevel"/>
    <w:tmpl w:val="D520C750"/>
    <w:lvl w:ilvl="0" w:tplc="42844526">
      <w:start w:val="1"/>
      <w:numFmt w:val="decimal"/>
      <w:lvlText w:val="12.%1"/>
      <w:lvlJc w:val="left"/>
      <w:pPr>
        <w:tabs>
          <w:tab w:val="num" w:pos="723"/>
        </w:tabs>
        <w:ind w:left="680" w:hanging="453"/>
      </w:pPr>
      <w:rPr>
        <w:rFonts w:hint="default"/>
        <w:b w:val="0"/>
        <w:i w:val="0"/>
      </w:rPr>
    </w:lvl>
    <w:lvl w:ilvl="1" w:tplc="04150019">
      <w:start w:val="1"/>
      <w:numFmt w:val="lowerLetter"/>
      <w:lvlText w:val="%2."/>
      <w:lvlJc w:val="left"/>
      <w:pPr>
        <w:tabs>
          <w:tab w:val="num" w:pos="1803"/>
        </w:tabs>
        <w:ind w:left="1803" w:hanging="360"/>
      </w:pPr>
    </w:lvl>
    <w:lvl w:ilvl="2" w:tplc="0415001B" w:tentative="1">
      <w:start w:val="1"/>
      <w:numFmt w:val="lowerRoman"/>
      <w:lvlText w:val="%3."/>
      <w:lvlJc w:val="right"/>
      <w:pPr>
        <w:tabs>
          <w:tab w:val="num" w:pos="2523"/>
        </w:tabs>
        <w:ind w:left="2523" w:hanging="180"/>
      </w:pPr>
    </w:lvl>
    <w:lvl w:ilvl="3" w:tplc="0415000F" w:tentative="1">
      <w:start w:val="1"/>
      <w:numFmt w:val="decimal"/>
      <w:lvlText w:val="%4."/>
      <w:lvlJc w:val="left"/>
      <w:pPr>
        <w:tabs>
          <w:tab w:val="num" w:pos="3243"/>
        </w:tabs>
        <w:ind w:left="3243" w:hanging="360"/>
      </w:pPr>
    </w:lvl>
    <w:lvl w:ilvl="4" w:tplc="04150019" w:tentative="1">
      <w:start w:val="1"/>
      <w:numFmt w:val="lowerLetter"/>
      <w:lvlText w:val="%5."/>
      <w:lvlJc w:val="left"/>
      <w:pPr>
        <w:tabs>
          <w:tab w:val="num" w:pos="3963"/>
        </w:tabs>
        <w:ind w:left="3963" w:hanging="360"/>
      </w:pPr>
    </w:lvl>
    <w:lvl w:ilvl="5" w:tplc="0415001B" w:tentative="1">
      <w:start w:val="1"/>
      <w:numFmt w:val="lowerRoman"/>
      <w:lvlText w:val="%6."/>
      <w:lvlJc w:val="right"/>
      <w:pPr>
        <w:tabs>
          <w:tab w:val="num" w:pos="4683"/>
        </w:tabs>
        <w:ind w:left="4683" w:hanging="180"/>
      </w:pPr>
    </w:lvl>
    <w:lvl w:ilvl="6" w:tplc="0415000F" w:tentative="1">
      <w:start w:val="1"/>
      <w:numFmt w:val="decimal"/>
      <w:lvlText w:val="%7."/>
      <w:lvlJc w:val="left"/>
      <w:pPr>
        <w:tabs>
          <w:tab w:val="num" w:pos="5403"/>
        </w:tabs>
        <w:ind w:left="5403" w:hanging="360"/>
      </w:pPr>
    </w:lvl>
    <w:lvl w:ilvl="7" w:tplc="04150019" w:tentative="1">
      <w:start w:val="1"/>
      <w:numFmt w:val="lowerLetter"/>
      <w:lvlText w:val="%8."/>
      <w:lvlJc w:val="left"/>
      <w:pPr>
        <w:tabs>
          <w:tab w:val="num" w:pos="6123"/>
        </w:tabs>
        <w:ind w:left="6123" w:hanging="360"/>
      </w:pPr>
    </w:lvl>
    <w:lvl w:ilvl="8" w:tplc="0415001B" w:tentative="1">
      <w:start w:val="1"/>
      <w:numFmt w:val="lowerRoman"/>
      <w:lvlText w:val="%9."/>
      <w:lvlJc w:val="right"/>
      <w:pPr>
        <w:tabs>
          <w:tab w:val="num" w:pos="6843"/>
        </w:tabs>
        <w:ind w:left="6843" w:hanging="180"/>
      </w:pPr>
    </w:lvl>
  </w:abstractNum>
  <w:abstractNum w:abstractNumId="11" w15:restartNumberingAfterBreak="0">
    <w:nsid w:val="021A593A"/>
    <w:multiLevelType w:val="hybridMultilevel"/>
    <w:tmpl w:val="6292FAE8"/>
    <w:lvl w:ilvl="0" w:tplc="9B4AD4A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03352A45"/>
    <w:multiLevelType w:val="multilevel"/>
    <w:tmpl w:val="0C9AE878"/>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037C5358"/>
    <w:multiLevelType w:val="hybridMultilevel"/>
    <w:tmpl w:val="360495B4"/>
    <w:lvl w:ilvl="0" w:tplc="E21CFDE4">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38C5111"/>
    <w:multiLevelType w:val="multilevel"/>
    <w:tmpl w:val="3A3A5210"/>
    <w:lvl w:ilvl="0">
      <w:start w:val="3"/>
      <w:numFmt w:val="decimal"/>
      <w:lvlText w:val="%1."/>
      <w:lvlJc w:val="left"/>
      <w:pPr>
        <w:tabs>
          <w:tab w:val="num" w:pos="360"/>
        </w:tabs>
        <w:ind w:left="360" w:hanging="360"/>
      </w:pPr>
      <w:rPr>
        <w:rFonts w:hint="default"/>
        <w:b/>
        <w:color w:val="auto"/>
        <w:sz w:val="18"/>
        <w:szCs w:val="18"/>
      </w:rPr>
    </w:lvl>
    <w:lvl w:ilvl="1">
      <w:start w:val="3"/>
      <w:numFmt w:val="decimal"/>
      <w:lvlText w:val="4.%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394030A"/>
    <w:multiLevelType w:val="hybridMultilevel"/>
    <w:tmpl w:val="D30E38A6"/>
    <w:lvl w:ilvl="0" w:tplc="8C64532C">
      <w:start w:val="1"/>
      <w:numFmt w:val="decimal"/>
      <w:lvlText w:val="%1)"/>
      <w:lvlJc w:val="left"/>
      <w:pPr>
        <w:tabs>
          <w:tab w:val="num" w:pos="1070"/>
        </w:tabs>
        <w:ind w:left="1070" w:hanging="360"/>
      </w:pPr>
      <w:rPr>
        <w:rFonts w:ascii="Calibri" w:hAnsi="Calibri" w:cs="Arial"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3E92539"/>
    <w:multiLevelType w:val="hybridMultilevel"/>
    <w:tmpl w:val="6B90CF5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044509D7"/>
    <w:multiLevelType w:val="hybridMultilevel"/>
    <w:tmpl w:val="7376EDF4"/>
    <w:lvl w:ilvl="0" w:tplc="43DA79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7E685C"/>
    <w:multiLevelType w:val="hybridMultilevel"/>
    <w:tmpl w:val="E488D096"/>
    <w:lvl w:ilvl="0" w:tplc="3464725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7271CE2"/>
    <w:multiLevelType w:val="hybridMultilevel"/>
    <w:tmpl w:val="9FBED2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C427C2"/>
    <w:multiLevelType w:val="hybridMultilevel"/>
    <w:tmpl w:val="025248B4"/>
    <w:lvl w:ilvl="0" w:tplc="219835E4">
      <w:start w:val="1"/>
      <w:numFmt w:val="decimal"/>
      <w:lvlText w:val="%1)"/>
      <w:lvlJc w:val="left"/>
      <w:pPr>
        <w:ind w:left="720" w:hanging="360"/>
      </w:pPr>
      <w:rPr>
        <w:rFonts w:hint="default"/>
        <w:b w:val="0"/>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7DF272C"/>
    <w:multiLevelType w:val="hybridMultilevel"/>
    <w:tmpl w:val="237811A2"/>
    <w:lvl w:ilvl="0" w:tplc="F63E5B1E">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082E6C22"/>
    <w:multiLevelType w:val="hybridMultilevel"/>
    <w:tmpl w:val="40D229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C05432"/>
    <w:multiLevelType w:val="hybridMultilevel"/>
    <w:tmpl w:val="400454B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15:restartNumberingAfterBreak="0">
    <w:nsid w:val="09012145"/>
    <w:multiLevelType w:val="hybridMultilevel"/>
    <w:tmpl w:val="FF4EF6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99E1E65"/>
    <w:multiLevelType w:val="hybridMultilevel"/>
    <w:tmpl w:val="9E303A7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6"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1A3C66"/>
    <w:multiLevelType w:val="hybridMultilevel"/>
    <w:tmpl w:val="D716F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B0B54DD"/>
    <w:multiLevelType w:val="hybridMultilevel"/>
    <w:tmpl w:val="09741DC0"/>
    <w:lvl w:ilvl="0" w:tplc="7974E344">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0B1C5201"/>
    <w:multiLevelType w:val="multilevel"/>
    <w:tmpl w:val="7672755E"/>
    <w:styleLink w:val="WW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0B5E4C6B"/>
    <w:multiLevelType w:val="hybridMultilevel"/>
    <w:tmpl w:val="1548DD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C5B1E33"/>
    <w:multiLevelType w:val="multilevel"/>
    <w:tmpl w:val="CB6C73E4"/>
    <w:name w:val="WW8Num102"/>
    <w:lvl w:ilvl="0">
      <w:start w:val="6"/>
      <w:numFmt w:val="decimal"/>
      <w:lvlText w:val="%1."/>
      <w:lvlJc w:val="left"/>
      <w:pPr>
        <w:tabs>
          <w:tab w:val="num" w:pos="720"/>
        </w:tabs>
        <w:ind w:left="720" w:hanging="360"/>
      </w:pPr>
      <w:rPr>
        <w:rFonts w:ascii="Calibri" w:hAnsi="Calibri" w:cs="Calibri" w:hint="default"/>
        <w:b w:val="0"/>
        <w:sz w:val="18"/>
      </w:rPr>
    </w:lvl>
    <w:lvl w:ilvl="1">
      <w:start w:val="1"/>
      <w:numFmt w:val="lowerLetter"/>
      <w:lvlText w:val="%2)"/>
      <w:lvlJc w:val="left"/>
      <w:pPr>
        <w:tabs>
          <w:tab w:val="num" w:pos="1353"/>
        </w:tabs>
        <w:ind w:left="1353" w:hanging="360"/>
      </w:pPr>
      <w:rPr>
        <w:rFonts w:ascii="Arial" w:hAnsi="Arial" w:cs="Arial" w:hint="default"/>
        <w:b w:val="0"/>
        <w:sz w:val="18"/>
        <w:szCs w:val="18"/>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15:restartNumberingAfterBreak="0">
    <w:nsid w:val="0E086875"/>
    <w:multiLevelType w:val="hybridMultilevel"/>
    <w:tmpl w:val="025248B4"/>
    <w:lvl w:ilvl="0" w:tplc="219835E4">
      <w:start w:val="1"/>
      <w:numFmt w:val="decimal"/>
      <w:lvlText w:val="%1)"/>
      <w:lvlJc w:val="left"/>
      <w:pPr>
        <w:ind w:left="720" w:hanging="360"/>
      </w:pPr>
      <w:rPr>
        <w:rFonts w:hint="default"/>
        <w:b w:val="0"/>
        <w:sz w:val="18"/>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E352FF3"/>
    <w:multiLevelType w:val="multilevel"/>
    <w:tmpl w:val="6658A778"/>
    <w:lvl w:ilvl="0">
      <w:start w:val="1"/>
      <w:numFmt w:val="decimal"/>
      <w:lvlText w:val="%1."/>
      <w:lvlJc w:val="left"/>
      <w:pPr>
        <w:tabs>
          <w:tab w:val="num" w:pos="360"/>
        </w:tabs>
        <w:ind w:left="360" w:hanging="360"/>
      </w:pPr>
      <w:rPr>
        <w:rFonts w:hint="default"/>
        <w:b w:val="0"/>
        <w:color w:val="auto"/>
        <w:sz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0E7B315C"/>
    <w:multiLevelType w:val="hybridMultilevel"/>
    <w:tmpl w:val="9F98F4A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0F101C7D"/>
    <w:multiLevelType w:val="multilevel"/>
    <w:tmpl w:val="6192B80C"/>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0FDA58AD"/>
    <w:multiLevelType w:val="multilevel"/>
    <w:tmpl w:val="6CAA5002"/>
    <w:styleLink w:val="WW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1154652B"/>
    <w:multiLevelType w:val="multilevel"/>
    <w:tmpl w:val="E7F8C2BC"/>
    <w:lvl w:ilvl="0">
      <w:start w:val="2"/>
      <w:numFmt w:val="decimal"/>
      <w:lvlText w:val="%1."/>
      <w:lvlJc w:val="left"/>
      <w:pPr>
        <w:tabs>
          <w:tab w:val="num" w:pos="765"/>
        </w:tabs>
        <w:ind w:left="765" w:hanging="360"/>
      </w:pPr>
      <w:rPr>
        <w:rFonts w:hint="default"/>
      </w:rPr>
    </w:lvl>
    <w:lvl w:ilvl="1">
      <w:start w:val="1"/>
      <w:numFmt w:val="decimal"/>
      <w:isLgl/>
      <w:lvlText w:val="%1.%2"/>
      <w:lvlJc w:val="left"/>
      <w:pPr>
        <w:ind w:left="825" w:hanging="420"/>
      </w:pPr>
      <w:rPr>
        <w:rFonts w:hint="default"/>
        <w:b w:val="0"/>
      </w:rPr>
    </w:lvl>
    <w:lvl w:ilvl="2">
      <w:start w:val="1"/>
      <w:numFmt w:val="decimal"/>
      <w:isLgl/>
      <w:lvlText w:val="%1.%2.%3"/>
      <w:lvlJc w:val="left"/>
      <w:pPr>
        <w:ind w:left="825" w:hanging="4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125" w:hanging="72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485" w:hanging="1080"/>
      </w:pPr>
      <w:rPr>
        <w:rFonts w:hint="default"/>
      </w:rPr>
    </w:lvl>
    <w:lvl w:ilvl="7">
      <w:start w:val="1"/>
      <w:numFmt w:val="decimal"/>
      <w:isLgl/>
      <w:lvlText w:val="%1.%2.%3.%4.%5.%6.%7.%8"/>
      <w:lvlJc w:val="left"/>
      <w:pPr>
        <w:ind w:left="1485" w:hanging="1080"/>
      </w:pPr>
      <w:rPr>
        <w:rFonts w:hint="default"/>
      </w:rPr>
    </w:lvl>
    <w:lvl w:ilvl="8">
      <w:start w:val="1"/>
      <w:numFmt w:val="decimal"/>
      <w:isLgl/>
      <w:lvlText w:val="%1.%2.%3.%4.%5.%6.%7.%8.%9"/>
      <w:lvlJc w:val="left"/>
      <w:pPr>
        <w:ind w:left="1845" w:hanging="1440"/>
      </w:pPr>
      <w:rPr>
        <w:rFonts w:hint="default"/>
      </w:rPr>
    </w:lvl>
  </w:abstractNum>
  <w:abstractNum w:abstractNumId="39" w15:restartNumberingAfterBreak="0">
    <w:nsid w:val="12795625"/>
    <w:multiLevelType w:val="hybridMultilevel"/>
    <w:tmpl w:val="099E5C70"/>
    <w:lvl w:ilvl="0" w:tplc="D0246F4C">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30A21CA"/>
    <w:multiLevelType w:val="multilevel"/>
    <w:tmpl w:val="D996F612"/>
    <w:styleLink w:val="WWNum16"/>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13A856B3"/>
    <w:multiLevelType w:val="hybridMultilevel"/>
    <w:tmpl w:val="C6EC046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15017C1F"/>
    <w:multiLevelType w:val="multilevel"/>
    <w:tmpl w:val="57FCF4FE"/>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151D3D96"/>
    <w:multiLevelType w:val="multilevel"/>
    <w:tmpl w:val="D69A4F2E"/>
    <w:lvl w:ilvl="0">
      <w:start w:val="1"/>
      <w:numFmt w:val="decimal"/>
      <w:lvlText w:val="%1)"/>
      <w:lvlJc w:val="left"/>
      <w:rPr>
        <w:rFonts w:eastAsia="Times New Roman" w:cs="Arial"/>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15447497"/>
    <w:multiLevelType w:val="multilevel"/>
    <w:tmpl w:val="85C67FD0"/>
    <w:styleLink w:val="WWNum7"/>
    <w:lvl w:ilvl="0">
      <w:start w:val="1"/>
      <w:numFmt w:val="decimal"/>
      <w:lvlText w:val="%1)"/>
      <w:lvlJc w:val="left"/>
      <w:rPr>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15:restartNumberingAfterBreak="0">
    <w:nsid w:val="154D648E"/>
    <w:multiLevelType w:val="hybridMultilevel"/>
    <w:tmpl w:val="F5AC735E"/>
    <w:lvl w:ilvl="0" w:tplc="04150011">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15:restartNumberingAfterBreak="0">
    <w:nsid w:val="16087453"/>
    <w:multiLevelType w:val="hybridMultilevel"/>
    <w:tmpl w:val="29EA6F74"/>
    <w:lvl w:ilvl="0" w:tplc="4AA0565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88670E4"/>
    <w:multiLevelType w:val="hybridMultilevel"/>
    <w:tmpl w:val="779AB6F8"/>
    <w:lvl w:ilvl="0" w:tplc="DF6E4054">
      <w:start w:val="1"/>
      <w:numFmt w:val="decimal"/>
      <w:lvlText w:val="%1)"/>
      <w:lvlJc w:val="left"/>
      <w:pPr>
        <w:ind w:left="1353" w:hanging="360"/>
      </w:pPr>
      <w:rPr>
        <w:rFonts w:ascii="Calibri" w:eastAsia="Calibri" w:hAnsi="Calibri" w:cs="Arial" w:hint="default"/>
        <w:sz w:val="18"/>
        <w:szCs w:val="18"/>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1AE037B8"/>
    <w:multiLevelType w:val="hybridMultilevel"/>
    <w:tmpl w:val="AA748DEA"/>
    <w:lvl w:ilvl="0" w:tplc="EA7891D6">
      <w:start w:val="11"/>
      <w:numFmt w:val="decimal"/>
      <w:lvlText w:val="%1."/>
      <w:lvlJc w:val="left"/>
      <w:pPr>
        <w:tabs>
          <w:tab w:val="num" w:pos="6173"/>
        </w:tabs>
        <w:ind w:left="6173"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BBC330B"/>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CB46CF8"/>
    <w:multiLevelType w:val="hybridMultilevel"/>
    <w:tmpl w:val="6B90CF5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1E1366D5"/>
    <w:multiLevelType w:val="hybridMultilevel"/>
    <w:tmpl w:val="6980D042"/>
    <w:lvl w:ilvl="0" w:tplc="067AD344">
      <w:start w:val="1"/>
      <w:numFmt w:val="decimal"/>
      <w:lvlText w:val="%1)"/>
      <w:lvlJc w:val="left"/>
      <w:pPr>
        <w:ind w:left="1211" w:hanging="360"/>
      </w:pPr>
      <w:rPr>
        <w:rFonts w:hint="default"/>
        <w:color w:val="auto"/>
      </w:rPr>
    </w:lvl>
    <w:lvl w:ilvl="1" w:tplc="04150019">
      <w:start w:val="1"/>
      <w:numFmt w:val="lowerLetter"/>
      <w:lvlText w:val="%2."/>
      <w:lvlJc w:val="left"/>
      <w:pPr>
        <w:ind w:left="1931" w:hanging="360"/>
      </w:pPr>
    </w:lvl>
    <w:lvl w:ilvl="2" w:tplc="F63E5B1E">
      <w:start w:val="1"/>
      <w:numFmt w:val="lowerLetter"/>
      <w:lvlText w:val="%3)"/>
      <w:lvlJc w:val="left"/>
      <w:pPr>
        <w:ind w:left="2831" w:hanging="360"/>
      </w:pPr>
      <w:rPr>
        <w:rFonts w:hint="default"/>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3" w15:restartNumberingAfterBreak="0">
    <w:nsid w:val="1E572F88"/>
    <w:multiLevelType w:val="hybridMultilevel"/>
    <w:tmpl w:val="0016B54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1F8E4AD9"/>
    <w:multiLevelType w:val="hybridMultilevel"/>
    <w:tmpl w:val="F878E05C"/>
    <w:lvl w:ilvl="0" w:tplc="E0D26F04">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1FBB7AD3"/>
    <w:multiLevelType w:val="hybridMultilevel"/>
    <w:tmpl w:val="B2EC7C16"/>
    <w:lvl w:ilvl="0" w:tplc="F63E37F0">
      <w:start w:val="1"/>
      <w:numFmt w:val="decimal"/>
      <w:lvlText w:val="%1."/>
      <w:lvlJc w:val="left"/>
      <w:pPr>
        <w:ind w:left="720" w:hanging="360"/>
      </w:pPr>
      <w:rPr>
        <w:rFonts w:ascii="Calibri" w:eastAsia="Times New Roman" w:hAnsi="Calibri" w:cs="Calibri"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0E41081"/>
    <w:multiLevelType w:val="hybridMultilevel"/>
    <w:tmpl w:val="F06C0528"/>
    <w:lvl w:ilvl="0" w:tplc="45145EFA">
      <w:start w:val="1"/>
      <w:numFmt w:val="decimal"/>
      <w:lvlText w:val="9.%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0F21F37"/>
    <w:multiLevelType w:val="hybridMultilevel"/>
    <w:tmpl w:val="992A888C"/>
    <w:lvl w:ilvl="0" w:tplc="5A946F62">
      <w:start w:val="1"/>
      <w:numFmt w:val="decimal"/>
      <w:lvlText w:val="7.%1"/>
      <w:lvlJc w:val="left"/>
      <w:pPr>
        <w:tabs>
          <w:tab w:val="num" w:pos="928"/>
        </w:tabs>
        <w:ind w:left="928" w:hanging="360"/>
      </w:pPr>
      <w:rPr>
        <w:rFonts w:hint="default"/>
        <w:b w:val="0"/>
      </w:rPr>
    </w:lvl>
    <w:lvl w:ilvl="1" w:tplc="C4045A5E">
      <w:start w:val="9"/>
      <w:numFmt w:val="decimal"/>
      <w:lvlText w:val="%2."/>
      <w:lvlJc w:val="left"/>
      <w:pPr>
        <w:tabs>
          <w:tab w:val="num" w:pos="1440"/>
        </w:tabs>
        <w:ind w:left="1440" w:hanging="360"/>
      </w:pPr>
      <w:rPr>
        <w:rFonts w:hint="default"/>
        <w:b/>
      </w:rPr>
    </w:lvl>
    <w:lvl w:ilvl="2" w:tplc="E5B888C6">
      <w:start w:val="9"/>
      <w:numFmt w:val="decimal"/>
      <w:lvlText w:val="%3.1"/>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216B4274"/>
    <w:multiLevelType w:val="hybridMultilevel"/>
    <w:tmpl w:val="360495B4"/>
    <w:lvl w:ilvl="0" w:tplc="E21CFDE4">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3A47906"/>
    <w:multiLevelType w:val="hybridMultilevel"/>
    <w:tmpl w:val="77A4526C"/>
    <w:lvl w:ilvl="0" w:tplc="B4BABCFC">
      <w:start w:val="1"/>
      <w:numFmt w:val="decimal"/>
      <w:lvlText w:val="%1)"/>
      <w:lvlJc w:val="left"/>
      <w:pPr>
        <w:ind w:left="2557" w:hanging="360"/>
      </w:pPr>
      <w:rPr>
        <w:color w:val="auto"/>
      </w:rPr>
    </w:lvl>
    <w:lvl w:ilvl="1" w:tplc="04150019" w:tentative="1">
      <w:start w:val="1"/>
      <w:numFmt w:val="lowerLetter"/>
      <w:lvlText w:val="%2."/>
      <w:lvlJc w:val="left"/>
      <w:pPr>
        <w:ind w:left="3277" w:hanging="360"/>
      </w:pPr>
    </w:lvl>
    <w:lvl w:ilvl="2" w:tplc="0415001B" w:tentative="1">
      <w:start w:val="1"/>
      <w:numFmt w:val="lowerRoman"/>
      <w:lvlText w:val="%3."/>
      <w:lvlJc w:val="right"/>
      <w:pPr>
        <w:ind w:left="3997" w:hanging="180"/>
      </w:pPr>
    </w:lvl>
    <w:lvl w:ilvl="3" w:tplc="0415000F" w:tentative="1">
      <w:start w:val="1"/>
      <w:numFmt w:val="decimal"/>
      <w:lvlText w:val="%4."/>
      <w:lvlJc w:val="left"/>
      <w:pPr>
        <w:ind w:left="4717" w:hanging="360"/>
      </w:pPr>
    </w:lvl>
    <w:lvl w:ilvl="4" w:tplc="04150019" w:tentative="1">
      <w:start w:val="1"/>
      <w:numFmt w:val="lowerLetter"/>
      <w:lvlText w:val="%5."/>
      <w:lvlJc w:val="left"/>
      <w:pPr>
        <w:ind w:left="5437" w:hanging="360"/>
      </w:pPr>
    </w:lvl>
    <w:lvl w:ilvl="5" w:tplc="0415001B" w:tentative="1">
      <w:start w:val="1"/>
      <w:numFmt w:val="lowerRoman"/>
      <w:lvlText w:val="%6."/>
      <w:lvlJc w:val="right"/>
      <w:pPr>
        <w:ind w:left="6157" w:hanging="180"/>
      </w:pPr>
    </w:lvl>
    <w:lvl w:ilvl="6" w:tplc="0415000F" w:tentative="1">
      <w:start w:val="1"/>
      <w:numFmt w:val="decimal"/>
      <w:lvlText w:val="%7."/>
      <w:lvlJc w:val="left"/>
      <w:pPr>
        <w:ind w:left="6877" w:hanging="360"/>
      </w:pPr>
    </w:lvl>
    <w:lvl w:ilvl="7" w:tplc="04150019" w:tentative="1">
      <w:start w:val="1"/>
      <w:numFmt w:val="lowerLetter"/>
      <w:lvlText w:val="%8."/>
      <w:lvlJc w:val="left"/>
      <w:pPr>
        <w:ind w:left="7597" w:hanging="360"/>
      </w:pPr>
    </w:lvl>
    <w:lvl w:ilvl="8" w:tplc="0415001B" w:tentative="1">
      <w:start w:val="1"/>
      <w:numFmt w:val="lowerRoman"/>
      <w:lvlText w:val="%9."/>
      <w:lvlJc w:val="right"/>
      <w:pPr>
        <w:ind w:left="8317" w:hanging="180"/>
      </w:pPr>
    </w:lvl>
  </w:abstractNum>
  <w:abstractNum w:abstractNumId="61" w15:restartNumberingAfterBreak="0">
    <w:nsid w:val="264A1EC7"/>
    <w:multiLevelType w:val="hybridMultilevel"/>
    <w:tmpl w:val="C0F62500"/>
    <w:lvl w:ilvl="0" w:tplc="055AA6D4">
      <w:numFmt w:val="bullet"/>
      <w:lvlText w:val="‒"/>
      <w:lvlJc w:val="left"/>
      <w:pPr>
        <w:ind w:left="1429" w:hanging="360"/>
      </w:pPr>
      <w:rPr>
        <w:rFonts w:ascii="Times New Roman" w:eastAsia="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2" w15:restartNumberingAfterBreak="0">
    <w:nsid w:val="26AD61F3"/>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6F71569"/>
    <w:multiLevelType w:val="hybridMultilevel"/>
    <w:tmpl w:val="8556C1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276B756A"/>
    <w:multiLevelType w:val="hybridMultilevel"/>
    <w:tmpl w:val="342C06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28770BD4"/>
    <w:multiLevelType w:val="hybridMultilevel"/>
    <w:tmpl w:val="04186B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9C11D81"/>
    <w:multiLevelType w:val="hybridMultilevel"/>
    <w:tmpl w:val="0016B54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29E85F82"/>
    <w:multiLevelType w:val="hybridMultilevel"/>
    <w:tmpl w:val="99DE4CA4"/>
    <w:lvl w:ilvl="0" w:tplc="D228EE62">
      <w:start w:val="4"/>
      <w:numFmt w:val="ordinal"/>
      <w:lvlText w:val="%12"/>
      <w:lvlJc w:val="left"/>
      <w:pPr>
        <w:ind w:left="1429" w:hanging="360"/>
      </w:pPr>
      <w:rPr>
        <w:rFonts w:hint="default"/>
        <w:color w:val="auto"/>
      </w:rPr>
    </w:lvl>
    <w:lvl w:ilvl="1" w:tplc="90BCFE18">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2A8A2DE3"/>
    <w:multiLevelType w:val="multilevel"/>
    <w:tmpl w:val="141CCF46"/>
    <w:lvl w:ilvl="0">
      <w:start w:val="17"/>
      <w:numFmt w:val="decimal"/>
      <w:lvlText w:val="%1"/>
      <w:lvlJc w:val="left"/>
      <w:pPr>
        <w:ind w:left="360" w:hanging="360"/>
      </w:pPr>
      <w:rPr>
        <w:rFonts w:ascii="Calibri" w:hAnsi="Calibri" w:hint="default"/>
        <w:b w:val="0"/>
      </w:rPr>
    </w:lvl>
    <w:lvl w:ilvl="1">
      <w:start w:val="1"/>
      <w:numFmt w:val="decimal"/>
      <w:lvlText w:val="%1.%2"/>
      <w:lvlJc w:val="left"/>
      <w:pPr>
        <w:ind w:left="1364" w:hanging="360"/>
      </w:pPr>
      <w:rPr>
        <w:rFonts w:ascii="Calibri" w:hAnsi="Calibri" w:hint="default"/>
        <w:b w:val="0"/>
      </w:rPr>
    </w:lvl>
    <w:lvl w:ilvl="2">
      <w:start w:val="1"/>
      <w:numFmt w:val="decimal"/>
      <w:lvlText w:val="%1.%2.%3"/>
      <w:lvlJc w:val="left"/>
      <w:pPr>
        <w:ind w:left="2728" w:hanging="720"/>
      </w:pPr>
      <w:rPr>
        <w:rFonts w:ascii="Calibri" w:hAnsi="Calibri" w:hint="default"/>
        <w:b w:val="0"/>
      </w:rPr>
    </w:lvl>
    <w:lvl w:ilvl="3">
      <w:start w:val="1"/>
      <w:numFmt w:val="decimal"/>
      <w:lvlText w:val="%1.%2.%3.%4"/>
      <w:lvlJc w:val="left"/>
      <w:pPr>
        <w:ind w:left="3732" w:hanging="720"/>
      </w:pPr>
      <w:rPr>
        <w:rFonts w:ascii="Calibri" w:hAnsi="Calibri" w:hint="default"/>
        <w:b w:val="0"/>
      </w:rPr>
    </w:lvl>
    <w:lvl w:ilvl="4">
      <w:start w:val="1"/>
      <w:numFmt w:val="decimal"/>
      <w:lvlText w:val="%1.%2.%3.%4.%5"/>
      <w:lvlJc w:val="left"/>
      <w:pPr>
        <w:ind w:left="4736" w:hanging="720"/>
      </w:pPr>
      <w:rPr>
        <w:rFonts w:ascii="Calibri" w:hAnsi="Calibri" w:hint="default"/>
        <w:b w:val="0"/>
      </w:rPr>
    </w:lvl>
    <w:lvl w:ilvl="5">
      <w:start w:val="1"/>
      <w:numFmt w:val="decimal"/>
      <w:lvlText w:val="%1.%2.%3.%4.%5.%6"/>
      <w:lvlJc w:val="left"/>
      <w:pPr>
        <w:ind w:left="6100" w:hanging="1080"/>
      </w:pPr>
      <w:rPr>
        <w:rFonts w:ascii="Calibri" w:hAnsi="Calibri" w:hint="default"/>
        <w:b w:val="0"/>
      </w:rPr>
    </w:lvl>
    <w:lvl w:ilvl="6">
      <w:start w:val="1"/>
      <w:numFmt w:val="decimal"/>
      <w:lvlText w:val="%1.%2.%3.%4.%5.%6.%7"/>
      <w:lvlJc w:val="left"/>
      <w:pPr>
        <w:ind w:left="7104" w:hanging="1080"/>
      </w:pPr>
      <w:rPr>
        <w:rFonts w:ascii="Calibri" w:hAnsi="Calibri" w:hint="default"/>
        <w:b w:val="0"/>
      </w:rPr>
    </w:lvl>
    <w:lvl w:ilvl="7">
      <w:start w:val="1"/>
      <w:numFmt w:val="decimal"/>
      <w:lvlText w:val="%1.%2.%3.%4.%5.%6.%7.%8"/>
      <w:lvlJc w:val="left"/>
      <w:pPr>
        <w:ind w:left="8108" w:hanging="1080"/>
      </w:pPr>
      <w:rPr>
        <w:rFonts w:ascii="Calibri" w:hAnsi="Calibri" w:hint="default"/>
        <w:b w:val="0"/>
      </w:rPr>
    </w:lvl>
    <w:lvl w:ilvl="8">
      <w:start w:val="1"/>
      <w:numFmt w:val="decimal"/>
      <w:lvlText w:val="%1.%2.%3.%4.%5.%6.%7.%8.%9"/>
      <w:lvlJc w:val="left"/>
      <w:pPr>
        <w:ind w:left="9472" w:hanging="1440"/>
      </w:pPr>
      <w:rPr>
        <w:rFonts w:ascii="Calibri" w:hAnsi="Calibri" w:hint="default"/>
        <w:b w:val="0"/>
      </w:rPr>
    </w:lvl>
  </w:abstractNum>
  <w:abstractNum w:abstractNumId="69" w15:restartNumberingAfterBreak="0">
    <w:nsid w:val="2AC50677"/>
    <w:multiLevelType w:val="hybridMultilevel"/>
    <w:tmpl w:val="BB2C3B40"/>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69E25ECE">
      <w:start w:val="80"/>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2AF8273A"/>
    <w:multiLevelType w:val="hybridMultilevel"/>
    <w:tmpl w:val="4B2A2046"/>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D78187B"/>
    <w:multiLevelType w:val="hybridMultilevel"/>
    <w:tmpl w:val="9FFE7602"/>
    <w:lvl w:ilvl="0" w:tplc="F86CEDBE">
      <w:start w:val="1"/>
      <w:numFmt w:val="decimal"/>
      <w:lvlText w:val="%1)"/>
      <w:lvlJc w:val="left"/>
      <w:pPr>
        <w:ind w:left="1353" w:hanging="360"/>
      </w:pPr>
      <w:rPr>
        <w:rFonts w:ascii="Calibri" w:eastAsia="Calibri" w:hAnsi="Calibri" w:cs="Arial"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DA00040"/>
    <w:multiLevelType w:val="hybridMultilevel"/>
    <w:tmpl w:val="342C06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2E3E373A"/>
    <w:multiLevelType w:val="hybridMultilevel"/>
    <w:tmpl w:val="7D604EE6"/>
    <w:lvl w:ilvl="0" w:tplc="FCCA7BE8">
      <w:start w:val="1"/>
      <w:numFmt w:val="decimal"/>
      <w:lvlText w:val="11.%1"/>
      <w:lvlJc w:val="left"/>
      <w:pPr>
        <w:tabs>
          <w:tab w:val="num" w:pos="540"/>
        </w:tabs>
        <w:ind w:left="540" w:hanging="360"/>
      </w:pPr>
      <w:rPr>
        <w:sz w:val="18"/>
        <w:szCs w:val="18"/>
      </w:rPr>
    </w:lvl>
    <w:lvl w:ilvl="1" w:tplc="498E4BCA">
      <w:start w:val="1"/>
      <w:numFmt w:val="decimal"/>
      <w:lvlText w:val="%2)"/>
      <w:lvlJc w:val="left"/>
      <w:pPr>
        <w:tabs>
          <w:tab w:val="num" w:pos="1440"/>
        </w:tabs>
        <w:ind w:left="1440" w:hanging="360"/>
      </w:pPr>
      <w:rPr>
        <w:rFonts w:hint="default"/>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4" w15:restartNumberingAfterBreak="0">
    <w:nsid w:val="2EA0783E"/>
    <w:multiLevelType w:val="hybridMultilevel"/>
    <w:tmpl w:val="6292FAE8"/>
    <w:lvl w:ilvl="0" w:tplc="9B4AD4A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5" w15:restartNumberingAfterBreak="0">
    <w:nsid w:val="30CB099D"/>
    <w:multiLevelType w:val="multilevel"/>
    <w:tmpl w:val="0CE041CE"/>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15:restartNumberingAfterBreak="0">
    <w:nsid w:val="30EE554B"/>
    <w:multiLevelType w:val="hybridMultilevel"/>
    <w:tmpl w:val="B9B60C84"/>
    <w:lvl w:ilvl="0" w:tplc="A2D077EE">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1751591"/>
    <w:multiLevelType w:val="multilevel"/>
    <w:tmpl w:val="981AB792"/>
    <w:lvl w:ilvl="0">
      <w:start w:val="5"/>
      <w:numFmt w:val="decimal"/>
      <w:lvlText w:val="%1."/>
      <w:lvlJc w:val="left"/>
      <w:pPr>
        <w:tabs>
          <w:tab w:val="num" w:pos="360"/>
        </w:tabs>
        <w:ind w:left="360" w:hanging="360"/>
      </w:pPr>
      <w:rPr>
        <w:rFonts w:hint="default"/>
        <w:b/>
        <w:color w:val="auto"/>
        <w:sz w:val="18"/>
        <w:szCs w:val="18"/>
      </w:rPr>
    </w:lvl>
    <w:lvl w:ilvl="1">
      <w:start w:val="1"/>
      <w:numFmt w:val="decimal"/>
      <w:lvlText w:val="4.%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15:restartNumberingAfterBreak="0">
    <w:nsid w:val="32854A99"/>
    <w:multiLevelType w:val="multilevel"/>
    <w:tmpl w:val="192ADE76"/>
    <w:lvl w:ilvl="0">
      <w:start w:val="6"/>
      <w:numFmt w:val="decimal"/>
      <w:lvlText w:val="%1"/>
      <w:lvlJc w:val="left"/>
      <w:pPr>
        <w:ind w:left="360" w:hanging="360"/>
      </w:pPr>
      <w:rPr>
        <w:rFonts w:hint="default"/>
        <w:color w:val="auto"/>
      </w:rPr>
    </w:lvl>
    <w:lvl w:ilvl="1">
      <w:start w:val="4"/>
      <w:numFmt w:val="decimal"/>
      <w:lvlText w:val="%1.%2"/>
      <w:lvlJc w:val="left"/>
      <w:pPr>
        <w:ind w:left="644" w:hanging="360"/>
      </w:pPr>
      <w:rPr>
        <w:rFonts w:hint="default"/>
        <w:color w:val="auto"/>
      </w:rPr>
    </w:lvl>
    <w:lvl w:ilvl="2">
      <w:start w:val="1"/>
      <w:numFmt w:val="decimal"/>
      <w:lvlText w:val="%1.%2.%3"/>
      <w:lvlJc w:val="left"/>
      <w:pPr>
        <w:ind w:left="928" w:hanging="36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1856" w:hanging="72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2784" w:hanging="1080"/>
      </w:pPr>
      <w:rPr>
        <w:rFonts w:hint="default"/>
        <w:color w:val="auto"/>
      </w:rPr>
    </w:lvl>
    <w:lvl w:ilvl="7">
      <w:start w:val="1"/>
      <w:numFmt w:val="decimal"/>
      <w:lvlText w:val="%1.%2.%3.%4.%5.%6.%7.%8"/>
      <w:lvlJc w:val="left"/>
      <w:pPr>
        <w:ind w:left="3068" w:hanging="1080"/>
      </w:pPr>
      <w:rPr>
        <w:rFonts w:hint="default"/>
        <w:color w:val="auto"/>
      </w:rPr>
    </w:lvl>
    <w:lvl w:ilvl="8">
      <w:start w:val="1"/>
      <w:numFmt w:val="decimal"/>
      <w:lvlText w:val="%1.%2.%3.%4.%5.%6.%7.%8.%9"/>
      <w:lvlJc w:val="left"/>
      <w:pPr>
        <w:ind w:left="3712" w:hanging="1440"/>
      </w:pPr>
      <w:rPr>
        <w:rFonts w:hint="default"/>
        <w:color w:val="auto"/>
      </w:rPr>
    </w:lvl>
  </w:abstractNum>
  <w:abstractNum w:abstractNumId="79" w15:restartNumberingAfterBreak="0">
    <w:nsid w:val="33D66255"/>
    <w:multiLevelType w:val="hybridMultilevel"/>
    <w:tmpl w:val="5150D172"/>
    <w:lvl w:ilvl="0" w:tplc="56E61240">
      <w:start w:val="1"/>
      <w:numFmt w:val="decimal"/>
      <w:lvlText w:val="3.%1"/>
      <w:lvlJc w:val="left"/>
      <w:pPr>
        <w:ind w:left="644" w:hanging="360"/>
      </w:pPr>
      <w:rPr>
        <w:rFonts w:hint="default"/>
        <w:b w:val="0"/>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15:restartNumberingAfterBreak="0">
    <w:nsid w:val="34222ABD"/>
    <w:multiLevelType w:val="multilevel"/>
    <w:tmpl w:val="8D9624D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1" w15:restartNumberingAfterBreak="0">
    <w:nsid w:val="34ED300C"/>
    <w:multiLevelType w:val="hybridMultilevel"/>
    <w:tmpl w:val="B6E622F8"/>
    <w:lvl w:ilvl="0" w:tplc="D706A00A">
      <w:start w:val="1"/>
      <w:numFmt w:val="decimal"/>
      <w:lvlText w:val="4.%1"/>
      <w:lvlJc w:val="left"/>
      <w:pPr>
        <w:ind w:left="644" w:hanging="360"/>
      </w:pPr>
      <w:rPr>
        <w:rFonts w:hint="default"/>
        <w:b w:val="0"/>
        <w:i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2" w15:restartNumberingAfterBreak="0">
    <w:nsid w:val="37C94646"/>
    <w:multiLevelType w:val="multilevel"/>
    <w:tmpl w:val="8BFCA96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39994EF2"/>
    <w:multiLevelType w:val="multilevel"/>
    <w:tmpl w:val="C084FBB6"/>
    <w:styleLink w:val="WWNum12"/>
    <w:lvl w:ilvl="0">
      <w:start w:val="1"/>
      <w:numFmt w:val="decimal"/>
      <w:lvlText w:val="%1."/>
      <w:lvlJc w:val="left"/>
      <w:rPr>
        <w:rFonts w:cs="Times New Roman"/>
      </w:rPr>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15:restartNumberingAfterBreak="0">
    <w:nsid w:val="39C150B0"/>
    <w:multiLevelType w:val="hybridMultilevel"/>
    <w:tmpl w:val="7E4A73C8"/>
    <w:lvl w:ilvl="0" w:tplc="20F26418">
      <w:start w:val="8"/>
      <w:numFmt w:val="decimal"/>
      <w:lvlText w:val="%1)"/>
      <w:lvlJc w:val="left"/>
      <w:pPr>
        <w:ind w:left="100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9CD2B05"/>
    <w:multiLevelType w:val="hybridMultilevel"/>
    <w:tmpl w:val="FF6A3C0C"/>
    <w:lvl w:ilvl="0" w:tplc="F062749A">
      <w:start w:val="1"/>
      <w:numFmt w:val="decimal"/>
      <w:lvlText w:val="%1)"/>
      <w:lvlJc w:val="left"/>
      <w:pPr>
        <w:ind w:left="1211" w:hanging="360"/>
      </w:pPr>
      <w:rPr>
        <w:rFonts w:hint="default"/>
        <w:i w:val="0"/>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6" w15:restartNumberingAfterBreak="0">
    <w:nsid w:val="3A464B14"/>
    <w:multiLevelType w:val="singleLevel"/>
    <w:tmpl w:val="E79AAC60"/>
    <w:lvl w:ilvl="0">
      <w:start w:val="1"/>
      <w:numFmt w:val="decimal"/>
      <w:lvlText w:val="%1."/>
      <w:lvlJc w:val="left"/>
      <w:pPr>
        <w:tabs>
          <w:tab w:val="num" w:pos="360"/>
        </w:tabs>
        <w:ind w:left="360" w:hanging="360"/>
      </w:pPr>
      <w:rPr>
        <w:rFonts w:cs="Times New Roman"/>
        <w:b w:val="0"/>
      </w:rPr>
    </w:lvl>
  </w:abstractNum>
  <w:abstractNum w:abstractNumId="87" w15:restartNumberingAfterBreak="0">
    <w:nsid w:val="3ADA6B0F"/>
    <w:multiLevelType w:val="hybridMultilevel"/>
    <w:tmpl w:val="EBEE9F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3B4919F0"/>
    <w:multiLevelType w:val="hybridMultilevel"/>
    <w:tmpl w:val="81E49B0C"/>
    <w:lvl w:ilvl="0" w:tplc="D326CF84">
      <w:start w:val="3"/>
      <w:numFmt w:val="decimal"/>
      <w:lvlText w:val="%1."/>
      <w:lvlJc w:val="left"/>
      <w:pPr>
        <w:ind w:left="100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B991F39"/>
    <w:multiLevelType w:val="hybridMultilevel"/>
    <w:tmpl w:val="C50A8372"/>
    <w:lvl w:ilvl="0" w:tplc="3CC00828">
      <w:start w:val="3"/>
      <w:numFmt w:val="decimal"/>
      <w:lvlText w:val="%1."/>
      <w:lvlJc w:val="left"/>
      <w:pPr>
        <w:ind w:left="720" w:hanging="360"/>
      </w:pPr>
      <w:rPr>
        <w:rFonts w:hint="default"/>
        <w:b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CF25B90"/>
    <w:multiLevelType w:val="singleLevel"/>
    <w:tmpl w:val="0000001B"/>
    <w:lvl w:ilvl="0">
      <w:start w:val="1"/>
      <w:numFmt w:val="decimal"/>
      <w:lvlText w:val="%1."/>
      <w:lvlJc w:val="left"/>
      <w:pPr>
        <w:tabs>
          <w:tab w:val="num" w:pos="720"/>
        </w:tabs>
        <w:ind w:left="720" w:hanging="360"/>
      </w:pPr>
    </w:lvl>
  </w:abstractNum>
  <w:abstractNum w:abstractNumId="92" w15:restartNumberingAfterBreak="0">
    <w:nsid w:val="3D8B3E98"/>
    <w:multiLevelType w:val="hybridMultilevel"/>
    <w:tmpl w:val="39FE202A"/>
    <w:lvl w:ilvl="0" w:tplc="7974E344">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3" w15:restartNumberingAfterBreak="0">
    <w:nsid w:val="3DD54942"/>
    <w:multiLevelType w:val="hybridMultilevel"/>
    <w:tmpl w:val="65A4A252"/>
    <w:lvl w:ilvl="0" w:tplc="AB80DB72">
      <w:start w:val="1"/>
      <w:numFmt w:val="decimal"/>
      <w:lvlText w:val="13.%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4" w15:restartNumberingAfterBreak="0">
    <w:nsid w:val="40177FFD"/>
    <w:multiLevelType w:val="multilevel"/>
    <w:tmpl w:val="503EE436"/>
    <w:styleLink w:val="WWNum1"/>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15:restartNumberingAfterBreak="0">
    <w:nsid w:val="41CA297B"/>
    <w:multiLevelType w:val="multilevel"/>
    <w:tmpl w:val="35BE40F8"/>
    <w:styleLink w:val="WW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15:restartNumberingAfterBreak="0">
    <w:nsid w:val="42033A77"/>
    <w:multiLevelType w:val="multilevel"/>
    <w:tmpl w:val="EF321BAE"/>
    <w:lvl w:ilvl="0">
      <w:start w:val="2"/>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42F205E8"/>
    <w:multiLevelType w:val="hybridMultilevel"/>
    <w:tmpl w:val="CF188AA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8" w15:restartNumberingAfterBreak="0">
    <w:nsid w:val="4467622B"/>
    <w:multiLevelType w:val="hybridMultilevel"/>
    <w:tmpl w:val="A960316A"/>
    <w:lvl w:ilvl="0" w:tplc="1F80C304">
      <w:start w:val="2"/>
      <w:numFmt w:val="decimal"/>
      <w:lvlText w:val="6.%1"/>
      <w:lvlJc w:val="left"/>
      <w:pPr>
        <w:ind w:left="1211" w:hanging="360"/>
      </w:pPr>
      <w:rPr>
        <w:rFonts w:hint="default"/>
        <w:b w:val="0"/>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6905531"/>
    <w:multiLevelType w:val="multilevel"/>
    <w:tmpl w:val="AF2A8870"/>
    <w:lvl w:ilvl="0">
      <w:start w:val="11"/>
      <w:numFmt w:val="decimal"/>
      <w:lvlText w:val="%1"/>
      <w:lvlJc w:val="left"/>
      <w:pPr>
        <w:ind w:left="372" w:hanging="372"/>
      </w:pPr>
      <w:rPr>
        <w:rFonts w:hint="default"/>
      </w:rPr>
    </w:lvl>
    <w:lvl w:ilvl="1">
      <w:start w:val="1"/>
      <w:numFmt w:val="decimal"/>
      <w:lvlText w:val="10.%2"/>
      <w:lvlJc w:val="left"/>
      <w:pPr>
        <w:ind w:left="655" w:hanging="372"/>
      </w:pPr>
      <w:rPr>
        <w:rFonts w:hint="default"/>
        <w:b w:val="0"/>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01" w15:restartNumberingAfterBreak="0">
    <w:nsid w:val="46CB1421"/>
    <w:multiLevelType w:val="hybridMultilevel"/>
    <w:tmpl w:val="40D229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6E33EA1"/>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79434AE"/>
    <w:multiLevelType w:val="hybridMultilevel"/>
    <w:tmpl w:val="C6623F54"/>
    <w:lvl w:ilvl="0" w:tplc="62DA9ED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47AC4F66"/>
    <w:multiLevelType w:val="multilevel"/>
    <w:tmpl w:val="0ABAF4C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5" w15:restartNumberingAfterBreak="0">
    <w:nsid w:val="47F844D9"/>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83277CF"/>
    <w:multiLevelType w:val="hybridMultilevel"/>
    <w:tmpl w:val="1548DD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48327CBF"/>
    <w:multiLevelType w:val="multilevel"/>
    <w:tmpl w:val="8020D00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8" w15:restartNumberingAfterBreak="0">
    <w:nsid w:val="4A340450"/>
    <w:multiLevelType w:val="hybridMultilevel"/>
    <w:tmpl w:val="CF188AA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9" w15:restartNumberingAfterBreak="0">
    <w:nsid w:val="4ACF377F"/>
    <w:multiLevelType w:val="hybridMultilevel"/>
    <w:tmpl w:val="A3325EEE"/>
    <w:lvl w:ilvl="0" w:tplc="4C024094">
      <w:start w:val="1"/>
      <w:numFmt w:val="lowerLetter"/>
      <w:lvlText w:val="%1)"/>
      <w:lvlJc w:val="left"/>
      <w:pPr>
        <w:ind w:left="1004" w:hanging="360"/>
      </w:pPr>
      <w:rPr>
        <w:sz w:val="16"/>
        <w:szCs w:val="16"/>
      </w:r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0" w15:restartNumberingAfterBreak="0">
    <w:nsid w:val="4CB87179"/>
    <w:multiLevelType w:val="hybridMultilevel"/>
    <w:tmpl w:val="A75AB5CE"/>
    <w:lvl w:ilvl="0" w:tplc="7336487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1" w15:restartNumberingAfterBreak="0">
    <w:nsid w:val="4CCC6B94"/>
    <w:multiLevelType w:val="multilevel"/>
    <w:tmpl w:val="BBAEA6B0"/>
    <w:name w:val="WW8Num62"/>
    <w:lvl w:ilvl="0">
      <w:start w:val="2"/>
      <w:numFmt w:val="decimal"/>
      <w:lvlText w:val="%1."/>
      <w:lvlJc w:val="left"/>
      <w:pPr>
        <w:tabs>
          <w:tab w:val="num" w:pos="720"/>
        </w:tabs>
        <w:ind w:left="720" w:hanging="360"/>
      </w:pPr>
      <w:rPr>
        <w:rFonts w:ascii="Calibri" w:hAnsi="Calibri" w:cs="Calibri" w:hint="default"/>
        <w:b w:val="0"/>
        <w:kern w:val="2"/>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2" w15:restartNumberingAfterBreak="0">
    <w:nsid w:val="4D2E20A1"/>
    <w:multiLevelType w:val="hybridMultilevel"/>
    <w:tmpl w:val="120A4DC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3"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EB7193E"/>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F467A22"/>
    <w:multiLevelType w:val="hybridMultilevel"/>
    <w:tmpl w:val="4A8C4264"/>
    <w:lvl w:ilvl="0" w:tplc="4212247E">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6" w15:restartNumberingAfterBreak="0">
    <w:nsid w:val="4FB51827"/>
    <w:multiLevelType w:val="hybridMultilevel"/>
    <w:tmpl w:val="71B461A4"/>
    <w:lvl w:ilvl="0" w:tplc="6114AB4A">
      <w:start w:val="4"/>
      <w:numFmt w:val="decimal"/>
      <w:lvlText w:val="14.%1"/>
      <w:lvlJc w:val="left"/>
      <w:pPr>
        <w:ind w:left="5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FEC4E1D"/>
    <w:multiLevelType w:val="hybridMultilevel"/>
    <w:tmpl w:val="D8085560"/>
    <w:lvl w:ilvl="0" w:tplc="F63E5B1E">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8" w15:restartNumberingAfterBreak="0">
    <w:nsid w:val="50551E22"/>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507A30F3"/>
    <w:multiLevelType w:val="hybridMultilevel"/>
    <w:tmpl w:val="1CCCFF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509F2D95"/>
    <w:multiLevelType w:val="multilevel"/>
    <w:tmpl w:val="DC4ABA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1" w15:restartNumberingAfterBreak="0">
    <w:nsid w:val="53B212E5"/>
    <w:multiLevelType w:val="multilevel"/>
    <w:tmpl w:val="310CF7E0"/>
    <w:styleLink w:val="WWNum10"/>
    <w:lvl w:ilvl="0">
      <w:start w:val="1"/>
      <w:numFmt w:val="decimal"/>
      <w:lvlText w:val="%1."/>
      <w:lvlJc w:val="left"/>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2" w15:restartNumberingAfterBreak="0">
    <w:nsid w:val="54B26550"/>
    <w:multiLevelType w:val="hybridMultilevel"/>
    <w:tmpl w:val="F5AA44D0"/>
    <w:lvl w:ilvl="0" w:tplc="E2E4C71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3" w15:restartNumberingAfterBreak="0">
    <w:nsid w:val="55990993"/>
    <w:multiLevelType w:val="hybridMultilevel"/>
    <w:tmpl w:val="C7164F4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15:restartNumberingAfterBreak="0">
    <w:nsid w:val="562477B3"/>
    <w:multiLevelType w:val="hybridMultilevel"/>
    <w:tmpl w:val="D716FF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6524A39"/>
    <w:multiLevelType w:val="multilevel"/>
    <w:tmpl w:val="D69A4F2E"/>
    <w:lvl w:ilvl="0">
      <w:start w:val="1"/>
      <w:numFmt w:val="decimal"/>
      <w:lvlText w:val="%1)"/>
      <w:lvlJc w:val="left"/>
      <w:rPr>
        <w:rFonts w:eastAsia="Times New Roman" w:cs="Arial"/>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6" w15:restartNumberingAfterBreak="0">
    <w:nsid w:val="56F838DB"/>
    <w:multiLevelType w:val="multilevel"/>
    <w:tmpl w:val="DDCEA2EE"/>
    <w:styleLink w:val="WWNum6"/>
    <w:lvl w:ilvl="0">
      <w:start w:val="1"/>
      <w:numFmt w:val="decimal"/>
      <w:lvlText w:val="%1."/>
      <w:lvlJc w:val="left"/>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7" w15:restartNumberingAfterBreak="0">
    <w:nsid w:val="597B0565"/>
    <w:multiLevelType w:val="hybridMultilevel"/>
    <w:tmpl w:val="2774DD2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8" w15:restartNumberingAfterBreak="0">
    <w:nsid w:val="5A554A03"/>
    <w:multiLevelType w:val="hybridMultilevel"/>
    <w:tmpl w:val="D8FCD42C"/>
    <w:lvl w:ilvl="0" w:tplc="D20A51B2">
      <w:start w:val="1"/>
      <w:numFmt w:val="decimal"/>
      <w:lvlText w:val="14.%1"/>
      <w:lvlJc w:val="left"/>
      <w:pPr>
        <w:tabs>
          <w:tab w:val="num" w:pos="723"/>
        </w:tabs>
        <w:ind w:left="680" w:hanging="453"/>
      </w:pPr>
      <w:rPr>
        <w:rFonts w:hint="default"/>
      </w:rPr>
    </w:lvl>
    <w:lvl w:ilvl="1" w:tplc="FB7EBFD4">
      <w:start w:val="16"/>
      <w:numFmt w:val="decimal"/>
      <w:lvlText w:val="%2.1"/>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5AA64F63"/>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E104ECD"/>
    <w:multiLevelType w:val="hybridMultilevel"/>
    <w:tmpl w:val="D7243766"/>
    <w:lvl w:ilvl="0" w:tplc="04150011">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EB50E22"/>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EED6D23"/>
    <w:multiLevelType w:val="multilevel"/>
    <w:tmpl w:val="A538CA34"/>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3" w15:restartNumberingAfterBreak="0">
    <w:nsid w:val="5F1C02EA"/>
    <w:multiLevelType w:val="hybridMultilevel"/>
    <w:tmpl w:val="AAFC131A"/>
    <w:lvl w:ilvl="0" w:tplc="78CA7D50">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F2C6EF8"/>
    <w:multiLevelType w:val="multilevel"/>
    <w:tmpl w:val="D5268AD8"/>
    <w:lvl w:ilvl="0">
      <w:start w:val="14"/>
      <w:numFmt w:val="decimal"/>
      <w:lvlText w:val="%1"/>
      <w:lvlJc w:val="left"/>
      <w:pPr>
        <w:ind w:left="420" w:hanging="420"/>
      </w:pPr>
      <w:rPr>
        <w:rFonts w:hint="default"/>
        <w:b w:val="0"/>
      </w:rPr>
    </w:lvl>
    <w:lvl w:ilvl="1">
      <w:start w:val="3"/>
      <w:numFmt w:val="decimal"/>
      <w:lvlText w:val="13.%2"/>
      <w:lvlJc w:val="left"/>
      <w:pPr>
        <w:ind w:left="1200" w:hanging="420"/>
      </w:pPr>
      <w:rPr>
        <w:rFonts w:hint="default"/>
        <w:b w:val="0"/>
      </w:rPr>
    </w:lvl>
    <w:lvl w:ilvl="2">
      <w:start w:val="1"/>
      <w:numFmt w:val="decimal"/>
      <w:lvlText w:val="%1.%2.%3"/>
      <w:lvlJc w:val="left"/>
      <w:pPr>
        <w:ind w:left="2280" w:hanging="720"/>
      </w:pPr>
      <w:rPr>
        <w:rFonts w:hint="default"/>
        <w:b w:val="0"/>
      </w:rPr>
    </w:lvl>
    <w:lvl w:ilvl="3">
      <w:start w:val="1"/>
      <w:numFmt w:val="decimal"/>
      <w:lvlText w:val="%1.%2.%3.%4"/>
      <w:lvlJc w:val="left"/>
      <w:pPr>
        <w:ind w:left="3060" w:hanging="72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4980" w:hanging="1080"/>
      </w:pPr>
      <w:rPr>
        <w:rFonts w:hint="default"/>
        <w:b w:val="0"/>
      </w:rPr>
    </w:lvl>
    <w:lvl w:ilvl="6">
      <w:start w:val="1"/>
      <w:numFmt w:val="decimal"/>
      <w:lvlText w:val="%1.%2.%3.%4.%5.%6.%7"/>
      <w:lvlJc w:val="left"/>
      <w:pPr>
        <w:ind w:left="6120" w:hanging="1440"/>
      </w:pPr>
      <w:rPr>
        <w:rFonts w:hint="default"/>
        <w:b w:val="0"/>
      </w:rPr>
    </w:lvl>
    <w:lvl w:ilvl="7">
      <w:start w:val="1"/>
      <w:numFmt w:val="decimal"/>
      <w:lvlText w:val="%1.%2.%3.%4.%5.%6.%7.%8"/>
      <w:lvlJc w:val="left"/>
      <w:pPr>
        <w:ind w:left="6900" w:hanging="1440"/>
      </w:pPr>
      <w:rPr>
        <w:rFonts w:hint="default"/>
        <w:b w:val="0"/>
      </w:rPr>
    </w:lvl>
    <w:lvl w:ilvl="8">
      <w:start w:val="1"/>
      <w:numFmt w:val="decimal"/>
      <w:lvlText w:val="%1.%2.%3.%4.%5.%6.%7.%8.%9"/>
      <w:lvlJc w:val="left"/>
      <w:pPr>
        <w:ind w:left="8040" w:hanging="1800"/>
      </w:pPr>
      <w:rPr>
        <w:rFonts w:hint="default"/>
        <w:b w:val="0"/>
      </w:rPr>
    </w:lvl>
  </w:abstractNum>
  <w:abstractNum w:abstractNumId="135" w15:restartNumberingAfterBreak="0">
    <w:nsid w:val="5FA63A85"/>
    <w:multiLevelType w:val="hybridMultilevel"/>
    <w:tmpl w:val="8D7A2B00"/>
    <w:lvl w:ilvl="0" w:tplc="F8B03AD8">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05F69BE"/>
    <w:multiLevelType w:val="hybridMultilevel"/>
    <w:tmpl w:val="EA4620E8"/>
    <w:lvl w:ilvl="0" w:tplc="04150011">
      <w:start w:val="1"/>
      <w:numFmt w:val="decimal"/>
      <w:lvlText w:val="%1)"/>
      <w:lvlJc w:val="left"/>
      <w:pPr>
        <w:ind w:left="1125" w:hanging="360"/>
      </w:pPr>
    </w:lvl>
    <w:lvl w:ilvl="1" w:tplc="04150019">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7" w15:restartNumberingAfterBreak="0">
    <w:nsid w:val="60764EA7"/>
    <w:multiLevelType w:val="multilevel"/>
    <w:tmpl w:val="5D4486A8"/>
    <w:styleLink w:val="WW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8"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18E4337"/>
    <w:multiLevelType w:val="multilevel"/>
    <w:tmpl w:val="4D90E0C0"/>
    <w:lvl w:ilvl="0">
      <w:start w:val="4"/>
      <w:numFmt w:val="decimal"/>
      <w:lvlText w:val="%1."/>
      <w:lvlJc w:val="left"/>
      <w:pPr>
        <w:tabs>
          <w:tab w:val="num" w:pos="360"/>
        </w:tabs>
        <w:ind w:left="360" w:hanging="360"/>
      </w:pPr>
      <w:rPr>
        <w:rFonts w:hint="default"/>
        <w:b w:val="0"/>
        <w:color w:val="auto"/>
        <w:sz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0" w15:restartNumberingAfterBreak="0">
    <w:nsid w:val="62260887"/>
    <w:multiLevelType w:val="hybridMultilevel"/>
    <w:tmpl w:val="903A809E"/>
    <w:lvl w:ilvl="0" w:tplc="6A8AC254">
      <w:start w:val="8"/>
      <w:numFmt w:val="decimal"/>
      <w:lvlText w:val="%1."/>
      <w:lvlJc w:val="left"/>
      <w:pPr>
        <w:tabs>
          <w:tab w:val="num" w:pos="928"/>
        </w:tabs>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40C72FF"/>
    <w:multiLevelType w:val="hybridMultilevel"/>
    <w:tmpl w:val="A75AB5CE"/>
    <w:lvl w:ilvl="0" w:tplc="7336487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2" w15:restartNumberingAfterBreak="0">
    <w:nsid w:val="640D1391"/>
    <w:multiLevelType w:val="hybridMultilevel"/>
    <w:tmpl w:val="C6623F54"/>
    <w:lvl w:ilvl="0" w:tplc="62DA9ED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3" w15:restartNumberingAfterBreak="0">
    <w:nsid w:val="64240988"/>
    <w:multiLevelType w:val="hybridMultilevel"/>
    <w:tmpl w:val="D7243766"/>
    <w:lvl w:ilvl="0" w:tplc="04150011">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4281B02"/>
    <w:multiLevelType w:val="hybridMultilevel"/>
    <w:tmpl w:val="67FCBB4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5"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48D4F66"/>
    <w:multiLevelType w:val="hybridMultilevel"/>
    <w:tmpl w:val="8BD872BC"/>
    <w:lvl w:ilvl="0" w:tplc="3DDEF31E">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7"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65CE5338"/>
    <w:multiLevelType w:val="multilevel"/>
    <w:tmpl w:val="A43034B4"/>
    <w:styleLink w:val="WW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9" w15:restartNumberingAfterBreak="0">
    <w:nsid w:val="672C4D72"/>
    <w:multiLevelType w:val="hybridMultilevel"/>
    <w:tmpl w:val="933E485A"/>
    <w:lvl w:ilvl="0" w:tplc="01381CBA">
      <w:start w:val="1"/>
      <w:numFmt w:val="bullet"/>
      <w:lvlText w:val=""/>
      <w:lvlJc w:val="left"/>
      <w:pPr>
        <w:ind w:left="697" w:hanging="360"/>
      </w:pPr>
      <w:rPr>
        <w:rFonts w:ascii="Symbol" w:hAnsi="Symbol" w:hint="default"/>
      </w:rPr>
    </w:lvl>
    <w:lvl w:ilvl="1" w:tplc="04150003" w:tentative="1">
      <w:start w:val="1"/>
      <w:numFmt w:val="bullet"/>
      <w:lvlText w:val="o"/>
      <w:lvlJc w:val="left"/>
      <w:pPr>
        <w:ind w:left="1417" w:hanging="360"/>
      </w:pPr>
      <w:rPr>
        <w:rFonts w:ascii="Courier New" w:hAnsi="Courier New" w:cs="Courier New" w:hint="default"/>
      </w:rPr>
    </w:lvl>
    <w:lvl w:ilvl="2" w:tplc="04150005" w:tentative="1">
      <w:start w:val="1"/>
      <w:numFmt w:val="bullet"/>
      <w:lvlText w:val=""/>
      <w:lvlJc w:val="left"/>
      <w:pPr>
        <w:ind w:left="2137" w:hanging="360"/>
      </w:pPr>
      <w:rPr>
        <w:rFonts w:ascii="Wingdings" w:hAnsi="Wingdings" w:hint="default"/>
      </w:rPr>
    </w:lvl>
    <w:lvl w:ilvl="3" w:tplc="04150001" w:tentative="1">
      <w:start w:val="1"/>
      <w:numFmt w:val="bullet"/>
      <w:lvlText w:val=""/>
      <w:lvlJc w:val="left"/>
      <w:pPr>
        <w:ind w:left="2857" w:hanging="360"/>
      </w:pPr>
      <w:rPr>
        <w:rFonts w:ascii="Symbol" w:hAnsi="Symbol" w:hint="default"/>
      </w:rPr>
    </w:lvl>
    <w:lvl w:ilvl="4" w:tplc="04150003" w:tentative="1">
      <w:start w:val="1"/>
      <w:numFmt w:val="bullet"/>
      <w:lvlText w:val="o"/>
      <w:lvlJc w:val="left"/>
      <w:pPr>
        <w:ind w:left="3577" w:hanging="360"/>
      </w:pPr>
      <w:rPr>
        <w:rFonts w:ascii="Courier New" w:hAnsi="Courier New" w:cs="Courier New" w:hint="default"/>
      </w:rPr>
    </w:lvl>
    <w:lvl w:ilvl="5" w:tplc="04150005" w:tentative="1">
      <w:start w:val="1"/>
      <w:numFmt w:val="bullet"/>
      <w:lvlText w:val=""/>
      <w:lvlJc w:val="left"/>
      <w:pPr>
        <w:ind w:left="4297" w:hanging="360"/>
      </w:pPr>
      <w:rPr>
        <w:rFonts w:ascii="Wingdings" w:hAnsi="Wingdings" w:hint="default"/>
      </w:rPr>
    </w:lvl>
    <w:lvl w:ilvl="6" w:tplc="04150001" w:tentative="1">
      <w:start w:val="1"/>
      <w:numFmt w:val="bullet"/>
      <w:lvlText w:val=""/>
      <w:lvlJc w:val="left"/>
      <w:pPr>
        <w:ind w:left="5017" w:hanging="360"/>
      </w:pPr>
      <w:rPr>
        <w:rFonts w:ascii="Symbol" w:hAnsi="Symbol" w:hint="default"/>
      </w:rPr>
    </w:lvl>
    <w:lvl w:ilvl="7" w:tplc="04150003" w:tentative="1">
      <w:start w:val="1"/>
      <w:numFmt w:val="bullet"/>
      <w:lvlText w:val="o"/>
      <w:lvlJc w:val="left"/>
      <w:pPr>
        <w:ind w:left="5737" w:hanging="360"/>
      </w:pPr>
      <w:rPr>
        <w:rFonts w:ascii="Courier New" w:hAnsi="Courier New" w:cs="Courier New" w:hint="default"/>
      </w:rPr>
    </w:lvl>
    <w:lvl w:ilvl="8" w:tplc="04150005" w:tentative="1">
      <w:start w:val="1"/>
      <w:numFmt w:val="bullet"/>
      <w:lvlText w:val=""/>
      <w:lvlJc w:val="left"/>
      <w:pPr>
        <w:ind w:left="6457" w:hanging="360"/>
      </w:pPr>
      <w:rPr>
        <w:rFonts w:ascii="Wingdings" w:hAnsi="Wingdings" w:hint="default"/>
      </w:rPr>
    </w:lvl>
  </w:abstractNum>
  <w:abstractNum w:abstractNumId="150" w15:restartNumberingAfterBreak="0">
    <w:nsid w:val="68415958"/>
    <w:multiLevelType w:val="hybridMultilevel"/>
    <w:tmpl w:val="AAFC131A"/>
    <w:lvl w:ilvl="0" w:tplc="78CA7D50">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8A53CDB"/>
    <w:multiLevelType w:val="hybridMultilevel"/>
    <w:tmpl w:val="4ACAA36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52" w15:restartNumberingAfterBreak="0">
    <w:nsid w:val="69577B61"/>
    <w:multiLevelType w:val="multilevel"/>
    <w:tmpl w:val="28083E36"/>
    <w:styleLink w:val="WWNum8"/>
    <w:lvl w:ilvl="0">
      <w:start w:val="1"/>
      <w:numFmt w:val="decimal"/>
      <w:lvlText w:val="%1."/>
      <w:lvlJc w:val="left"/>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3" w15:restartNumberingAfterBreak="0">
    <w:nsid w:val="6C2641C1"/>
    <w:multiLevelType w:val="multilevel"/>
    <w:tmpl w:val="C658DC0E"/>
    <w:styleLink w:val="WWNum11"/>
    <w:lvl w:ilvl="0">
      <w:start w:val="1"/>
      <w:numFmt w:val="decimal"/>
      <w:lvlText w:val="%1)"/>
      <w:lvlJc w:val="left"/>
      <w:rPr>
        <w:rFonts w:ascii="Calibri" w:eastAsia="Times New Roman" w:hAnsi="Calibri" w:cs="Arial" w:hint="default"/>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4" w15:restartNumberingAfterBreak="0">
    <w:nsid w:val="6C7A4E1A"/>
    <w:multiLevelType w:val="hybridMultilevel"/>
    <w:tmpl w:val="22A8E438"/>
    <w:lvl w:ilvl="0" w:tplc="01381C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6CBF25EF"/>
    <w:multiLevelType w:val="hybridMultilevel"/>
    <w:tmpl w:val="7F265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DA36699"/>
    <w:multiLevelType w:val="hybridMultilevel"/>
    <w:tmpl w:val="3134DE96"/>
    <w:lvl w:ilvl="0" w:tplc="BB74C6E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6E3B1B14"/>
    <w:multiLevelType w:val="hybridMultilevel"/>
    <w:tmpl w:val="4ACAA36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58"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F0F5ACB"/>
    <w:multiLevelType w:val="hybridMultilevel"/>
    <w:tmpl w:val="2774DD2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0" w15:restartNumberingAfterBreak="0">
    <w:nsid w:val="706058EC"/>
    <w:multiLevelType w:val="multilevel"/>
    <w:tmpl w:val="4C26BD44"/>
    <w:lvl w:ilvl="0">
      <w:start w:val="1"/>
      <w:numFmt w:val="decimal"/>
      <w:lvlText w:val="%1)"/>
      <w:lvlJc w:val="left"/>
      <w:rPr>
        <w:rFonts w:eastAsia="Times New Roman" w:cs="Arial"/>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1" w15:restartNumberingAfterBreak="0">
    <w:nsid w:val="70CD2989"/>
    <w:multiLevelType w:val="hybridMultilevel"/>
    <w:tmpl w:val="5CE676D8"/>
    <w:lvl w:ilvl="0" w:tplc="47D89E9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2" w15:restartNumberingAfterBreak="0">
    <w:nsid w:val="7135523F"/>
    <w:multiLevelType w:val="hybridMultilevel"/>
    <w:tmpl w:val="F48C2328"/>
    <w:lvl w:ilvl="0" w:tplc="E2E4C71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3" w15:restartNumberingAfterBreak="0">
    <w:nsid w:val="718D78F6"/>
    <w:multiLevelType w:val="hybridMultilevel"/>
    <w:tmpl w:val="B2EC7C16"/>
    <w:lvl w:ilvl="0" w:tplc="F63E37F0">
      <w:start w:val="1"/>
      <w:numFmt w:val="decimal"/>
      <w:lvlText w:val="%1."/>
      <w:lvlJc w:val="left"/>
      <w:pPr>
        <w:ind w:left="720" w:hanging="360"/>
      </w:pPr>
      <w:rPr>
        <w:rFonts w:ascii="Calibri" w:eastAsia="Times New Roman" w:hAnsi="Calibri" w:cs="Calibri"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4" w15:restartNumberingAfterBreak="0">
    <w:nsid w:val="73CD62A0"/>
    <w:multiLevelType w:val="multilevel"/>
    <w:tmpl w:val="C4D25FEE"/>
    <w:styleLink w:val="WWNum9"/>
    <w:lvl w:ilvl="0">
      <w:start w:val="1"/>
      <w:numFmt w:val="decimal"/>
      <w:lvlText w:val="%1."/>
      <w:lvlJc w:val="left"/>
      <w:rPr>
        <w:rFonts w:cs="Times New Roman"/>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5" w15:restartNumberingAfterBreak="0">
    <w:nsid w:val="748B4B69"/>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15:restartNumberingAfterBreak="0">
    <w:nsid w:val="74A372DE"/>
    <w:multiLevelType w:val="hybridMultilevel"/>
    <w:tmpl w:val="67FCBB4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7" w15:restartNumberingAfterBreak="0">
    <w:nsid w:val="766F5859"/>
    <w:multiLevelType w:val="hybridMultilevel"/>
    <w:tmpl w:val="C32E6396"/>
    <w:lvl w:ilvl="0" w:tplc="5160276C">
      <w:start w:val="1"/>
      <w:numFmt w:val="decimal"/>
      <w:lvlText w:val="16.%1"/>
      <w:lvlJc w:val="left"/>
      <w:pPr>
        <w:tabs>
          <w:tab w:val="num" w:pos="856"/>
        </w:tabs>
        <w:ind w:left="813" w:hanging="453"/>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6DF1E38"/>
    <w:multiLevelType w:val="multilevel"/>
    <w:tmpl w:val="30FCC3F8"/>
    <w:styleLink w:val="WWNum5"/>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9" w15:restartNumberingAfterBreak="0">
    <w:nsid w:val="77D02A3F"/>
    <w:multiLevelType w:val="hybridMultilevel"/>
    <w:tmpl w:val="CA362422"/>
    <w:lvl w:ilvl="0" w:tplc="36F22A60">
      <w:start w:val="1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810485D"/>
    <w:multiLevelType w:val="hybridMultilevel"/>
    <w:tmpl w:val="A954889C"/>
    <w:lvl w:ilvl="0" w:tplc="8F2026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78C02A5B"/>
    <w:multiLevelType w:val="hybridMultilevel"/>
    <w:tmpl w:val="E488D096"/>
    <w:lvl w:ilvl="0" w:tplc="3464725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2" w15:restartNumberingAfterBreak="0">
    <w:nsid w:val="7A4579D4"/>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A7B1EA0"/>
    <w:multiLevelType w:val="hybridMultilevel"/>
    <w:tmpl w:val="8D7A2B00"/>
    <w:lvl w:ilvl="0" w:tplc="F8B03AD8">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B54104D"/>
    <w:multiLevelType w:val="hybridMultilevel"/>
    <w:tmpl w:val="2196ECFA"/>
    <w:lvl w:ilvl="0" w:tplc="47D89E92">
      <w:start w:val="1"/>
      <w:numFmt w:val="bullet"/>
      <w:lvlText w:val=""/>
      <w:lvlJc w:val="left"/>
      <w:pPr>
        <w:tabs>
          <w:tab w:val="num" w:pos="3344"/>
        </w:tabs>
        <w:ind w:left="3344" w:hanging="284"/>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75" w15:restartNumberingAfterBreak="0">
    <w:nsid w:val="7C0E075F"/>
    <w:multiLevelType w:val="hybridMultilevel"/>
    <w:tmpl w:val="9BD6E794"/>
    <w:lvl w:ilvl="0" w:tplc="9752AB3C">
      <w:start w:val="1"/>
      <w:numFmt w:val="decimal"/>
      <w:lvlText w:val="%1."/>
      <w:lvlJc w:val="left"/>
      <w:pPr>
        <w:ind w:left="36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C227A2A"/>
    <w:multiLevelType w:val="multilevel"/>
    <w:tmpl w:val="06204AC2"/>
    <w:styleLink w:val="WW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7" w15:restartNumberingAfterBreak="0">
    <w:nsid w:val="7C6049AF"/>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F036692"/>
    <w:multiLevelType w:val="multilevel"/>
    <w:tmpl w:val="8020D00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0" w15:restartNumberingAfterBreak="0">
    <w:nsid w:val="7FD856E1"/>
    <w:multiLevelType w:val="hybridMultilevel"/>
    <w:tmpl w:val="7C487BB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32"/>
  </w:num>
  <w:num w:numId="2">
    <w:abstractNumId w:val="57"/>
  </w:num>
  <w:num w:numId="3">
    <w:abstractNumId w:val="56"/>
  </w:num>
  <w:num w:numId="4">
    <w:abstractNumId w:val="10"/>
  </w:num>
  <w:num w:numId="5">
    <w:abstractNumId w:val="128"/>
  </w:num>
  <w:num w:numId="6">
    <w:abstractNumId w:val="15"/>
  </w:num>
  <w:num w:numId="7">
    <w:abstractNumId w:val="134"/>
  </w:num>
  <w:num w:numId="8">
    <w:abstractNumId w:val="174"/>
  </w:num>
  <w:num w:numId="9">
    <w:abstractNumId w:val="38"/>
  </w:num>
  <w:num w:numId="10">
    <w:abstractNumId w:val="14"/>
  </w:num>
  <w:num w:numId="11">
    <w:abstractNumId w:val="77"/>
  </w:num>
  <w:num w:numId="12">
    <w:abstractNumId w:val="47"/>
  </w:num>
  <w:num w:numId="13">
    <w:abstractNumId w:val="100"/>
  </w:num>
  <w:num w:numId="14">
    <w:abstractNumId w:val="167"/>
  </w:num>
  <w:num w:numId="15">
    <w:abstractNumId w:val="33"/>
  </w:num>
  <w:num w:numId="16">
    <w:abstractNumId w:val="93"/>
  </w:num>
  <w:num w:numId="17">
    <w:abstractNumId w:val="82"/>
  </w:num>
  <w:num w:numId="18">
    <w:abstractNumId w:val="120"/>
  </w:num>
  <w:num w:numId="19">
    <w:abstractNumId w:val="52"/>
  </w:num>
  <w:num w:numId="20">
    <w:abstractNumId w:val="78"/>
  </w:num>
  <w:num w:numId="21">
    <w:abstractNumId w:val="85"/>
  </w:num>
  <w:num w:numId="22">
    <w:abstractNumId w:val="140"/>
  </w:num>
  <w:num w:numId="23">
    <w:abstractNumId w:val="169"/>
  </w:num>
  <w:num w:numId="24">
    <w:abstractNumId w:val="49"/>
  </w:num>
  <w:num w:numId="25">
    <w:abstractNumId w:val="17"/>
  </w:num>
  <w:num w:numId="26">
    <w:abstractNumId w:val="45"/>
  </w:num>
  <w:num w:numId="27">
    <w:abstractNumId w:val="98"/>
  </w:num>
  <w:num w:numId="28">
    <w:abstractNumId w:val="70"/>
  </w:num>
  <w:num w:numId="29">
    <w:abstractNumId w:val="104"/>
  </w:num>
  <w:num w:numId="30">
    <w:abstractNumId w:val="67"/>
  </w:num>
  <w:num w:numId="31">
    <w:abstractNumId w:val="71"/>
  </w:num>
  <w:num w:numId="32">
    <w:abstractNumId w:val="48"/>
  </w:num>
  <w:num w:numId="33">
    <w:abstractNumId w:val="175"/>
  </w:num>
  <w:num w:numId="34">
    <w:abstractNumId w:val="115"/>
  </w:num>
  <w:num w:numId="35">
    <w:abstractNumId w:val="79"/>
  </w:num>
  <w:num w:numId="36">
    <w:abstractNumId w:val="81"/>
  </w:num>
  <w:num w:numId="37">
    <w:abstractNumId w:val="94"/>
  </w:num>
  <w:num w:numId="38">
    <w:abstractNumId w:val="42"/>
  </w:num>
  <w:num w:numId="39">
    <w:abstractNumId w:val="168"/>
  </w:num>
  <w:num w:numId="40">
    <w:abstractNumId w:val="126"/>
  </w:num>
  <w:num w:numId="41">
    <w:abstractNumId w:val="44"/>
  </w:num>
  <w:num w:numId="42">
    <w:abstractNumId w:val="152"/>
  </w:num>
  <w:num w:numId="43">
    <w:abstractNumId w:val="164"/>
  </w:num>
  <w:num w:numId="44">
    <w:abstractNumId w:val="121"/>
  </w:num>
  <w:num w:numId="45">
    <w:abstractNumId w:val="83"/>
  </w:num>
  <w:num w:numId="46">
    <w:abstractNumId w:val="29"/>
  </w:num>
  <w:num w:numId="47">
    <w:abstractNumId w:val="36"/>
  </w:num>
  <w:num w:numId="48">
    <w:abstractNumId w:val="40"/>
  </w:num>
  <w:num w:numId="49">
    <w:abstractNumId w:val="137"/>
  </w:num>
  <w:num w:numId="50">
    <w:abstractNumId w:val="95"/>
  </w:num>
  <w:num w:numId="51">
    <w:abstractNumId w:val="176"/>
  </w:num>
  <w:num w:numId="52">
    <w:abstractNumId w:val="60"/>
  </w:num>
  <w:num w:numId="53">
    <w:abstractNumId w:val="151"/>
  </w:num>
  <w:num w:numId="54">
    <w:abstractNumId w:val="156"/>
  </w:num>
  <w:num w:numId="55">
    <w:abstractNumId w:val="68"/>
  </w:num>
  <w:num w:numId="5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num>
  <w:num w:numId="58">
    <w:abstractNumId w:val="25"/>
  </w:num>
  <w:num w:numId="59">
    <w:abstractNumId w:val="61"/>
  </w:num>
  <w:num w:numId="60">
    <w:abstractNumId w:val="157"/>
  </w:num>
  <w:num w:numId="61">
    <w:abstractNumId w:val="160"/>
  </w:num>
  <w:num w:numId="62">
    <w:abstractNumId w:val="43"/>
  </w:num>
  <w:num w:numId="63">
    <w:abstractNumId w:val="112"/>
  </w:num>
  <w:num w:numId="64">
    <w:abstractNumId w:val="119"/>
  </w:num>
  <w:num w:numId="65">
    <w:abstractNumId w:val="180"/>
  </w:num>
  <w:num w:numId="66">
    <w:abstractNumId w:val="46"/>
  </w:num>
  <w:num w:numId="67">
    <w:abstractNumId w:val="8"/>
  </w:num>
  <w:num w:numId="68">
    <w:abstractNumId w:val="34"/>
  </w:num>
  <w:num w:numId="69">
    <w:abstractNumId w:val="65"/>
  </w:num>
  <w:num w:numId="70">
    <w:abstractNumId w:val="162"/>
  </w:num>
  <w:num w:numId="71">
    <w:abstractNumId w:val="6"/>
    <w:lvlOverride w:ilvl="0">
      <w:startOverride w:val="1"/>
    </w:lvlOverride>
  </w:num>
  <w:num w:numId="72">
    <w:abstractNumId w:val="122"/>
  </w:num>
  <w:num w:numId="73">
    <w:abstractNumId w:val="64"/>
  </w:num>
  <w:num w:numId="74">
    <w:abstractNumId w:val="125"/>
  </w:num>
  <w:num w:numId="75">
    <w:abstractNumId w:val="108"/>
  </w:num>
  <w:num w:numId="76">
    <w:abstractNumId w:val="109"/>
  </w:num>
  <w:num w:numId="77">
    <w:abstractNumId w:val="12"/>
  </w:num>
  <w:num w:numId="78">
    <w:abstractNumId w:val="9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1"/>
    <w:lvlOverride w:ilvl="0">
      <w:startOverride w:val="1"/>
    </w:lvlOverride>
  </w:num>
  <w:num w:numId="8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6"/>
  </w:num>
  <w:num w:numId="82">
    <w:abstractNumId w:val="89"/>
  </w:num>
  <w:num w:numId="83">
    <w:abstractNumId w:val="139"/>
  </w:num>
  <w:num w:numId="84">
    <w:abstractNumId w:val="86"/>
    <w:lvlOverride w:ilvl="0">
      <w:startOverride w:val="1"/>
    </w:lvlOverride>
  </w:num>
  <w:num w:numId="85">
    <w:abstractNumId w:val="124"/>
  </w:num>
  <w:num w:numId="86">
    <w:abstractNumId w:val="142"/>
  </w:num>
  <w:num w:numId="87">
    <w:abstractNumId w:val="20"/>
  </w:num>
  <w:num w:numId="8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8"/>
  </w:num>
  <w:num w:numId="90">
    <w:abstractNumId w:val="24"/>
  </w:num>
  <w:num w:numId="91">
    <w:abstractNumId w:val="63"/>
  </w:num>
  <w:num w:numId="92">
    <w:abstractNumId w:val="23"/>
  </w:num>
  <w:num w:numId="93">
    <w:abstractNumId w:val="13"/>
  </w:num>
  <w:num w:numId="94">
    <w:abstractNumId w:val="88"/>
  </w:num>
  <w:num w:numId="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6"/>
  </w:num>
  <w:num w:numId="97">
    <w:abstractNumId w:val="53"/>
  </w:num>
  <w:num w:numId="98">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6"/>
  </w:num>
  <w:num w:numId="100">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44"/>
  </w:num>
  <w:num w:numId="102">
    <w:abstractNumId w:val="127"/>
  </w:num>
  <w:num w:numId="103">
    <w:abstractNumId w:val="150"/>
  </w:num>
  <w:num w:numId="104">
    <w:abstractNumId w:val="135"/>
  </w:num>
  <w:num w:numId="105">
    <w:abstractNumId w:val="16"/>
  </w:num>
  <w:num w:numId="106">
    <w:abstractNumId w:val="26"/>
  </w:num>
  <w:num w:numId="107">
    <w:abstractNumId w:val="145"/>
  </w:num>
  <w:num w:numId="108">
    <w:abstractNumId w:val="99"/>
  </w:num>
  <w:num w:numId="109">
    <w:abstractNumId w:val="178"/>
  </w:num>
  <w:num w:numId="110">
    <w:abstractNumId w:val="147"/>
  </w:num>
  <w:num w:numId="111">
    <w:abstractNumId w:val="113"/>
  </w:num>
  <w:num w:numId="112">
    <w:abstractNumId w:val="90"/>
  </w:num>
  <w:num w:numId="113">
    <w:abstractNumId w:val="158"/>
  </w:num>
  <w:num w:numId="114">
    <w:abstractNumId w:val="59"/>
  </w:num>
  <w:num w:numId="115">
    <w:abstractNumId w:val="138"/>
  </w:num>
  <w:num w:numId="116">
    <w:abstractNumId w:val="37"/>
  </w:num>
  <w:num w:numId="117">
    <w:abstractNumId w:val="161"/>
  </w:num>
  <w:num w:numId="118">
    <w:abstractNumId w:val="163"/>
  </w:num>
  <w:num w:numId="119">
    <w:abstractNumId w:val="101"/>
  </w:num>
  <w:num w:numId="120">
    <w:abstractNumId w:val="155"/>
  </w:num>
  <w:num w:numId="121">
    <w:abstractNumId w:val="54"/>
  </w:num>
  <w:num w:numId="122">
    <w:abstractNumId w:val="9"/>
  </w:num>
  <w:num w:numId="123">
    <w:abstractNumId w:val="123"/>
  </w:num>
  <w:num w:numId="124">
    <w:abstractNumId w:val="141"/>
  </w:num>
  <w:num w:numId="125">
    <w:abstractNumId w:val="58"/>
  </w:num>
  <w:num w:numId="126">
    <w:abstractNumId w:val="74"/>
  </w:num>
  <w:num w:numId="127">
    <w:abstractNumId w:val="66"/>
  </w:num>
  <w:num w:numId="128">
    <w:abstractNumId w:val="30"/>
  </w:num>
  <w:num w:numId="129">
    <w:abstractNumId w:val="107"/>
  </w:num>
  <w:num w:numId="130">
    <w:abstractNumId w:val="7"/>
  </w:num>
  <w:num w:numId="131">
    <w:abstractNumId w:val="18"/>
  </w:num>
  <w:num w:numId="132">
    <w:abstractNumId w:val="159"/>
  </w:num>
  <w:num w:numId="133">
    <w:abstractNumId w:val="133"/>
  </w:num>
  <w:num w:numId="134">
    <w:abstractNumId w:val="166"/>
  </w:num>
  <w:num w:numId="135">
    <w:abstractNumId w:val="173"/>
  </w:num>
  <w:num w:numId="136">
    <w:abstractNumId w:val="51"/>
  </w:num>
  <w:num w:numId="137">
    <w:abstractNumId w:val="32"/>
  </w:num>
  <w:num w:numId="138">
    <w:abstractNumId w:val="73"/>
  </w:num>
  <w:num w:numId="139">
    <w:abstractNumId w:val="146"/>
  </w:num>
  <w:num w:numId="140">
    <w:abstractNumId w:val="21"/>
  </w:num>
  <w:num w:numId="141">
    <w:abstractNumId w:val="117"/>
  </w:num>
  <w:num w:numId="142">
    <w:abstractNumId w:val="27"/>
  </w:num>
  <w:num w:numId="143">
    <w:abstractNumId w:val="103"/>
  </w:num>
  <w:num w:numId="144">
    <w:abstractNumId w:val="92"/>
  </w:num>
  <w:num w:numId="145">
    <w:abstractNumId w:val="39"/>
  </w:num>
  <w:num w:numId="146">
    <w:abstractNumId w:val="114"/>
  </w:num>
  <w:num w:numId="147">
    <w:abstractNumId w:val="62"/>
  </w:num>
  <w:num w:numId="148">
    <w:abstractNumId w:val="172"/>
  </w:num>
  <w:num w:numId="149">
    <w:abstractNumId w:val="50"/>
  </w:num>
  <w:num w:numId="150">
    <w:abstractNumId w:val="131"/>
  </w:num>
  <w:num w:numId="151">
    <w:abstractNumId w:val="129"/>
  </w:num>
  <w:num w:numId="152">
    <w:abstractNumId w:val="105"/>
  </w:num>
  <w:num w:numId="153">
    <w:abstractNumId w:val="177"/>
  </w:num>
  <w:num w:numId="154">
    <w:abstractNumId w:val="165"/>
  </w:num>
  <w:num w:numId="155">
    <w:abstractNumId w:val="118"/>
  </w:num>
  <w:num w:numId="156">
    <w:abstractNumId w:val="102"/>
  </w:num>
  <w:num w:numId="157">
    <w:abstractNumId w:val="136"/>
  </w:num>
  <w:num w:numId="158">
    <w:abstractNumId w:val="80"/>
  </w:num>
  <w:num w:numId="159">
    <w:abstractNumId w:val="149"/>
  </w:num>
  <w:num w:numId="160">
    <w:abstractNumId w:val="154"/>
  </w:num>
  <w:num w:numId="161">
    <w:abstractNumId w:val="153"/>
    <w:lvlOverride w:ilvl="1">
      <w:lvl w:ilvl="1">
        <w:start w:val="1"/>
        <w:numFmt w:val="decimal"/>
        <w:lvlText w:val="%2)"/>
        <w:lvlJc w:val="left"/>
      </w:lvl>
    </w:lvlOverride>
  </w:num>
  <w:num w:numId="162">
    <w:abstractNumId w:val="143"/>
  </w:num>
  <w:num w:numId="163">
    <w:abstractNumId w:val="69"/>
  </w:num>
  <w:num w:numId="164">
    <w:abstractNumId w:val="35"/>
  </w:num>
  <w:num w:numId="165">
    <w:abstractNumId w:val="75"/>
  </w:num>
  <w:num w:numId="166">
    <w:abstractNumId w:val="148"/>
  </w:num>
  <w:num w:numId="167">
    <w:abstractNumId w:val="153"/>
  </w:num>
  <w:num w:numId="168">
    <w:abstractNumId w:val="170"/>
  </w:num>
  <w:num w:numId="169">
    <w:abstractNumId w:val="72"/>
  </w:num>
  <w:num w:numId="170">
    <w:abstractNumId w:val="84"/>
  </w:num>
  <w:num w:numId="171">
    <w:abstractNumId w:val="41"/>
  </w:num>
  <w:num w:numId="172">
    <w:abstractNumId w:val="130"/>
  </w:num>
  <w:num w:numId="173">
    <w:abstractNumId w:val="97"/>
  </w:num>
  <w:num w:numId="174">
    <w:abstractNumId w:val="19"/>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DA"/>
    <w:rsid w:val="000027BA"/>
    <w:rsid w:val="000054C1"/>
    <w:rsid w:val="00005FAA"/>
    <w:rsid w:val="0001289C"/>
    <w:rsid w:val="00012B57"/>
    <w:rsid w:val="00013720"/>
    <w:rsid w:val="0001439D"/>
    <w:rsid w:val="000203E1"/>
    <w:rsid w:val="00032BC6"/>
    <w:rsid w:val="0003364F"/>
    <w:rsid w:val="0003781D"/>
    <w:rsid w:val="00037DDA"/>
    <w:rsid w:val="00043EDC"/>
    <w:rsid w:val="000470A4"/>
    <w:rsid w:val="00047FF6"/>
    <w:rsid w:val="000573F9"/>
    <w:rsid w:val="00063272"/>
    <w:rsid w:val="00064EE1"/>
    <w:rsid w:val="00070BBB"/>
    <w:rsid w:val="00070E6E"/>
    <w:rsid w:val="00074285"/>
    <w:rsid w:val="000743D4"/>
    <w:rsid w:val="000746DA"/>
    <w:rsid w:val="00075E43"/>
    <w:rsid w:val="00091175"/>
    <w:rsid w:val="00092511"/>
    <w:rsid w:val="000925A7"/>
    <w:rsid w:val="000A7339"/>
    <w:rsid w:val="000B1802"/>
    <w:rsid w:val="000B338A"/>
    <w:rsid w:val="000B4B9F"/>
    <w:rsid w:val="000B6760"/>
    <w:rsid w:val="000B7E30"/>
    <w:rsid w:val="000C5B22"/>
    <w:rsid w:val="000E19B2"/>
    <w:rsid w:val="000F190D"/>
    <w:rsid w:val="000F59A7"/>
    <w:rsid w:val="001033CC"/>
    <w:rsid w:val="00104FF7"/>
    <w:rsid w:val="001112D0"/>
    <w:rsid w:val="00114AC2"/>
    <w:rsid w:val="00114CFC"/>
    <w:rsid w:val="001234BC"/>
    <w:rsid w:val="00126606"/>
    <w:rsid w:val="00127CEC"/>
    <w:rsid w:val="00136356"/>
    <w:rsid w:val="00153065"/>
    <w:rsid w:val="00160174"/>
    <w:rsid w:val="00162387"/>
    <w:rsid w:val="00164A43"/>
    <w:rsid w:val="00172283"/>
    <w:rsid w:val="00184F1E"/>
    <w:rsid w:val="00185541"/>
    <w:rsid w:val="00187815"/>
    <w:rsid w:val="001A009F"/>
    <w:rsid w:val="001A088E"/>
    <w:rsid w:val="001A5D4F"/>
    <w:rsid w:val="001C2AC2"/>
    <w:rsid w:val="001C5796"/>
    <w:rsid w:val="001D1553"/>
    <w:rsid w:val="001D74FC"/>
    <w:rsid w:val="001D7A91"/>
    <w:rsid w:val="001E4F84"/>
    <w:rsid w:val="001F3152"/>
    <w:rsid w:val="001F3727"/>
    <w:rsid w:val="00204307"/>
    <w:rsid w:val="00204A65"/>
    <w:rsid w:val="002121BB"/>
    <w:rsid w:val="00213283"/>
    <w:rsid w:val="00216034"/>
    <w:rsid w:val="002173E3"/>
    <w:rsid w:val="002358EE"/>
    <w:rsid w:val="00236543"/>
    <w:rsid w:val="002407BC"/>
    <w:rsid w:val="002417E0"/>
    <w:rsid w:val="00243762"/>
    <w:rsid w:val="00245813"/>
    <w:rsid w:val="002464CA"/>
    <w:rsid w:val="00246D44"/>
    <w:rsid w:val="00246D75"/>
    <w:rsid w:val="002506FB"/>
    <w:rsid w:val="00251863"/>
    <w:rsid w:val="00263340"/>
    <w:rsid w:val="00264A02"/>
    <w:rsid w:val="00271F6C"/>
    <w:rsid w:val="00272557"/>
    <w:rsid w:val="002730F1"/>
    <w:rsid w:val="00292083"/>
    <w:rsid w:val="002934D8"/>
    <w:rsid w:val="002A4328"/>
    <w:rsid w:val="002A484F"/>
    <w:rsid w:val="002B4016"/>
    <w:rsid w:val="002D500F"/>
    <w:rsid w:val="002E3461"/>
    <w:rsid w:val="002E5E82"/>
    <w:rsid w:val="002F70B0"/>
    <w:rsid w:val="003076CF"/>
    <w:rsid w:val="00311052"/>
    <w:rsid w:val="00316329"/>
    <w:rsid w:val="00323201"/>
    <w:rsid w:val="00345699"/>
    <w:rsid w:val="003539E5"/>
    <w:rsid w:val="00354007"/>
    <w:rsid w:val="00357070"/>
    <w:rsid w:val="00360621"/>
    <w:rsid w:val="00372189"/>
    <w:rsid w:val="003722EF"/>
    <w:rsid w:val="003772A4"/>
    <w:rsid w:val="003776BE"/>
    <w:rsid w:val="00377F53"/>
    <w:rsid w:val="00384912"/>
    <w:rsid w:val="0038602F"/>
    <w:rsid w:val="003B0176"/>
    <w:rsid w:val="003B68FD"/>
    <w:rsid w:val="003C2732"/>
    <w:rsid w:val="003C3452"/>
    <w:rsid w:val="003C5472"/>
    <w:rsid w:val="003C60F3"/>
    <w:rsid w:val="003E23EC"/>
    <w:rsid w:val="003E4758"/>
    <w:rsid w:val="003F6821"/>
    <w:rsid w:val="00406011"/>
    <w:rsid w:val="00414EE0"/>
    <w:rsid w:val="0041703A"/>
    <w:rsid w:val="004207DA"/>
    <w:rsid w:val="00426E57"/>
    <w:rsid w:val="00434738"/>
    <w:rsid w:val="00444D84"/>
    <w:rsid w:val="0045005D"/>
    <w:rsid w:val="00456D54"/>
    <w:rsid w:val="004818C1"/>
    <w:rsid w:val="00481966"/>
    <w:rsid w:val="00482705"/>
    <w:rsid w:val="0048273C"/>
    <w:rsid w:val="0048379A"/>
    <w:rsid w:val="004863F0"/>
    <w:rsid w:val="00497500"/>
    <w:rsid w:val="004A33D8"/>
    <w:rsid w:val="004A5149"/>
    <w:rsid w:val="004A5887"/>
    <w:rsid w:val="004C3616"/>
    <w:rsid w:val="004C3DF8"/>
    <w:rsid w:val="004C63EF"/>
    <w:rsid w:val="004E465E"/>
    <w:rsid w:val="004E4881"/>
    <w:rsid w:val="004E652E"/>
    <w:rsid w:val="004F1E7F"/>
    <w:rsid w:val="004F2D26"/>
    <w:rsid w:val="004F6B27"/>
    <w:rsid w:val="0050098B"/>
    <w:rsid w:val="00501951"/>
    <w:rsid w:val="00505226"/>
    <w:rsid w:val="00515E99"/>
    <w:rsid w:val="00520999"/>
    <w:rsid w:val="00523938"/>
    <w:rsid w:val="0052474E"/>
    <w:rsid w:val="00525E45"/>
    <w:rsid w:val="00530D6C"/>
    <w:rsid w:val="00531183"/>
    <w:rsid w:val="0053268F"/>
    <w:rsid w:val="00533D21"/>
    <w:rsid w:val="005407FB"/>
    <w:rsid w:val="00540A3F"/>
    <w:rsid w:val="005447F5"/>
    <w:rsid w:val="00551DF9"/>
    <w:rsid w:val="00561178"/>
    <w:rsid w:val="0056209A"/>
    <w:rsid w:val="005654D1"/>
    <w:rsid w:val="005779C1"/>
    <w:rsid w:val="00594D3A"/>
    <w:rsid w:val="005967C5"/>
    <w:rsid w:val="005B0A9A"/>
    <w:rsid w:val="005B166A"/>
    <w:rsid w:val="005B2D21"/>
    <w:rsid w:val="005B2DDE"/>
    <w:rsid w:val="005B6BD3"/>
    <w:rsid w:val="005C392F"/>
    <w:rsid w:val="005C3FEB"/>
    <w:rsid w:val="005D26EC"/>
    <w:rsid w:val="005D3460"/>
    <w:rsid w:val="005D4627"/>
    <w:rsid w:val="005E2408"/>
    <w:rsid w:val="005E2B2C"/>
    <w:rsid w:val="005E5960"/>
    <w:rsid w:val="005E5DCF"/>
    <w:rsid w:val="005F7EBC"/>
    <w:rsid w:val="00601E9B"/>
    <w:rsid w:val="00611B36"/>
    <w:rsid w:val="00611E5B"/>
    <w:rsid w:val="00613A88"/>
    <w:rsid w:val="00617E2B"/>
    <w:rsid w:val="00622C33"/>
    <w:rsid w:val="0062674A"/>
    <w:rsid w:val="006308A6"/>
    <w:rsid w:val="00633A3A"/>
    <w:rsid w:val="0064120E"/>
    <w:rsid w:val="006472BA"/>
    <w:rsid w:val="00670409"/>
    <w:rsid w:val="00671CFF"/>
    <w:rsid w:val="00674220"/>
    <w:rsid w:val="00682B45"/>
    <w:rsid w:val="006933EA"/>
    <w:rsid w:val="00693E04"/>
    <w:rsid w:val="00694629"/>
    <w:rsid w:val="006A54DC"/>
    <w:rsid w:val="006A6873"/>
    <w:rsid w:val="006A7FB4"/>
    <w:rsid w:val="006B2888"/>
    <w:rsid w:val="006D1438"/>
    <w:rsid w:val="006D6D6B"/>
    <w:rsid w:val="006F2FA1"/>
    <w:rsid w:val="006F6910"/>
    <w:rsid w:val="00702584"/>
    <w:rsid w:val="00724266"/>
    <w:rsid w:val="007271E9"/>
    <w:rsid w:val="007305D1"/>
    <w:rsid w:val="00733A82"/>
    <w:rsid w:val="00741E4E"/>
    <w:rsid w:val="00743BFA"/>
    <w:rsid w:val="0075265F"/>
    <w:rsid w:val="00767EF9"/>
    <w:rsid w:val="00780A77"/>
    <w:rsid w:val="0078146B"/>
    <w:rsid w:val="00783937"/>
    <w:rsid w:val="00797DC2"/>
    <w:rsid w:val="007C1E4F"/>
    <w:rsid w:val="007C40D6"/>
    <w:rsid w:val="007D1F75"/>
    <w:rsid w:val="007D33C4"/>
    <w:rsid w:val="007D4654"/>
    <w:rsid w:val="007D4774"/>
    <w:rsid w:val="007E3233"/>
    <w:rsid w:val="007E35D0"/>
    <w:rsid w:val="008036F0"/>
    <w:rsid w:val="0080424A"/>
    <w:rsid w:val="00806894"/>
    <w:rsid w:val="008104E2"/>
    <w:rsid w:val="00820198"/>
    <w:rsid w:val="00821D6D"/>
    <w:rsid w:val="00833A1A"/>
    <w:rsid w:val="00840E05"/>
    <w:rsid w:val="00842203"/>
    <w:rsid w:val="0085012D"/>
    <w:rsid w:val="00854ED3"/>
    <w:rsid w:val="00855D80"/>
    <w:rsid w:val="008571B9"/>
    <w:rsid w:val="00874B1B"/>
    <w:rsid w:val="00880D56"/>
    <w:rsid w:val="00880FB6"/>
    <w:rsid w:val="00885806"/>
    <w:rsid w:val="00887488"/>
    <w:rsid w:val="008973C4"/>
    <w:rsid w:val="008A0778"/>
    <w:rsid w:val="008A755F"/>
    <w:rsid w:val="008B11A2"/>
    <w:rsid w:val="008B2C66"/>
    <w:rsid w:val="008B3DF2"/>
    <w:rsid w:val="008B7A2A"/>
    <w:rsid w:val="008B7B79"/>
    <w:rsid w:val="008C0963"/>
    <w:rsid w:val="008C4AD0"/>
    <w:rsid w:val="008D0DF9"/>
    <w:rsid w:val="008D4CA9"/>
    <w:rsid w:val="008F3851"/>
    <w:rsid w:val="00903342"/>
    <w:rsid w:val="0091237E"/>
    <w:rsid w:val="009141D6"/>
    <w:rsid w:val="009162F8"/>
    <w:rsid w:val="0092457B"/>
    <w:rsid w:val="00925D61"/>
    <w:rsid w:val="00926186"/>
    <w:rsid w:val="00927B2A"/>
    <w:rsid w:val="00931593"/>
    <w:rsid w:val="009323EE"/>
    <w:rsid w:val="0094460A"/>
    <w:rsid w:val="0095252F"/>
    <w:rsid w:val="00967029"/>
    <w:rsid w:val="00980070"/>
    <w:rsid w:val="00985BD1"/>
    <w:rsid w:val="00994670"/>
    <w:rsid w:val="009A08CA"/>
    <w:rsid w:val="009A36F8"/>
    <w:rsid w:val="009B13E7"/>
    <w:rsid w:val="009B4DAD"/>
    <w:rsid w:val="009C3731"/>
    <w:rsid w:val="009C393B"/>
    <w:rsid w:val="009C78FD"/>
    <w:rsid w:val="009F1D63"/>
    <w:rsid w:val="00A051C9"/>
    <w:rsid w:val="00A06405"/>
    <w:rsid w:val="00A24103"/>
    <w:rsid w:val="00A27725"/>
    <w:rsid w:val="00A41A8A"/>
    <w:rsid w:val="00A46FC3"/>
    <w:rsid w:val="00A522CE"/>
    <w:rsid w:val="00A533C8"/>
    <w:rsid w:val="00A66767"/>
    <w:rsid w:val="00A67F88"/>
    <w:rsid w:val="00A724D1"/>
    <w:rsid w:val="00A84EAA"/>
    <w:rsid w:val="00A87F90"/>
    <w:rsid w:val="00A911F8"/>
    <w:rsid w:val="00A930EC"/>
    <w:rsid w:val="00AA08D7"/>
    <w:rsid w:val="00AC0017"/>
    <w:rsid w:val="00AC3721"/>
    <w:rsid w:val="00AE781A"/>
    <w:rsid w:val="00AF0B69"/>
    <w:rsid w:val="00AF6483"/>
    <w:rsid w:val="00AF716A"/>
    <w:rsid w:val="00B029DA"/>
    <w:rsid w:val="00B02CC4"/>
    <w:rsid w:val="00B216ED"/>
    <w:rsid w:val="00B21E97"/>
    <w:rsid w:val="00B3290A"/>
    <w:rsid w:val="00B32CF4"/>
    <w:rsid w:val="00B33A32"/>
    <w:rsid w:val="00B4131B"/>
    <w:rsid w:val="00B4381C"/>
    <w:rsid w:val="00B50608"/>
    <w:rsid w:val="00B603E0"/>
    <w:rsid w:val="00B74C1D"/>
    <w:rsid w:val="00B7750B"/>
    <w:rsid w:val="00B8774F"/>
    <w:rsid w:val="00BA2567"/>
    <w:rsid w:val="00BA74BD"/>
    <w:rsid w:val="00BB6D22"/>
    <w:rsid w:val="00BC314E"/>
    <w:rsid w:val="00BC3E31"/>
    <w:rsid w:val="00BC5A25"/>
    <w:rsid w:val="00BD2E07"/>
    <w:rsid w:val="00BE112F"/>
    <w:rsid w:val="00BE74B1"/>
    <w:rsid w:val="00BF024B"/>
    <w:rsid w:val="00BF67F2"/>
    <w:rsid w:val="00BF6E7A"/>
    <w:rsid w:val="00C014F4"/>
    <w:rsid w:val="00C022AF"/>
    <w:rsid w:val="00C04BC4"/>
    <w:rsid w:val="00C1184F"/>
    <w:rsid w:val="00C14765"/>
    <w:rsid w:val="00C2718F"/>
    <w:rsid w:val="00C3016D"/>
    <w:rsid w:val="00C32606"/>
    <w:rsid w:val="00C36D57"/>
    <w:rsid w:val="00C41B09"/>
    <w:rsid w:val="00C42464"/>
    <w:rsid w:val="00C478C0"/>
    <w:rsid w:val="00C53C93"/>
    <w:rsid w:val="00C602F3"/>
    <w:rsid w:val="00C61C5B"/>
    <w:rsid w:val="00C7307B"/>
    <w:rsid w:val="00C75F5C"/>
    <w:rsid w:val="00C80E55"/>
    <w:rsid w:val="00C8446E"/>
    <w:rsid w:val="00C97753"/>
    <w:rsid w:val="00CC566F"/>
    <w:rsid w:val="00CC7F14"/>
    <w:rsid w:val="00CD193D"/>
    <w:rsid w:val="00CD3E22"/>
    <w:rsid w:val="00CE10B4"/>
    <w:rsid w:val="00CE1BDD"/>
    <w:rsid w:val="00CF353E"/>
    <w:rsid w:val="00CF4D4A"/>
    <w:rsid w:val="00D16081"/>
    <w:rsid w:val="00D1694C"/>
    <w:rsid w:val="00D20459"/>
    <w:rsid w:val="00D259BD"/>
    <w:rsid w:val="00D260F3"/>
    <w:rsid w:val="00D26145"/>
    <w:rsid w:val="00D30559"/>
    <w:rsid w:val="00D31D84"/>
    <w:rsid w:val="00D3774F"/>
    <w:rsid w:val="00D521EB"/>
    <w:rsid w:val="00D7260E"/>
    <w:rsid w:val="00D81BB0"/>
    <w:rsid w:val="00D9585A"/>
    <w:rsid w:val="00D968D8"/>
    <w:rsid w:val="00DC0C41"/>
    <w:rsid w:val="00DC0E56"/>
    <w:rsid w:val="00DC5939"/>
    <w:rsid w:val="00DC5EB1"/>
    <w:rsid w:val="00E167F7"/>
    <w:rsid w:val="00E17BD4"/>
    <w:rsid w:val="00E315B2"/>
    <w:rsid w:val="00E315CC"/>
    <w:rsid w:val="00E4266B"/>
    <w:rsid w:val="00E5200E"/>
    <w:rsid w:val="00E52C91"/>
    <w:rsid w:val="00E65DE6"/>
    <w:rsid w:val="00E670BA"/>
    <w:rsid w:val="00E71F5E"/>
    <w:rsid w:val="00E82F39"/>
    <w:rsid w:val="00E86607"/>
    <w:rsid w:val="00E95F81"/>
    <w:rsid w:val="00EA0E95"/>
    <w:rsid w:val="00EA1EFB"/>
    <w:rsid w:val="00EB0BFC"/>
    <w:rsid w:val="00EC01E6"/>
    <w:rsid w:val="00ED5D42"/>
    <w:rsid w:val="00EF0086"/>
    <w:rsid w:val="00EF4B41"/>
    <w:rsid w:val="00F07939"/>
    <w:rsid w:val="00F11BA0"/>
    <w:rsid w:val="00F142B7"/>
    <w:rsid w:val="00F1579C"/>
    <w:rsid w:val="00F17EC8"/>
    <w:rsid w:val="00F24810"/>
    <w:rsid w:val="00F35B45"/>
    <w:rsid w:val="00F635F6"/>
    <w:rsid w:val="00F65B72"/>
    <w:rsid w:val="00F97E3A"/>
    <w:rsid w:val="00FA3A39"/>
    <w:rsid w:val="00FB152E"/>
    <w:rsid w:val="00FB4553"/>
    <w:rsid w:val="00FC4D38"/>
    <w:rsid w:val="00FC7A7E"/>
    <w:rsid w:val="00FD3C04"/>
    <w:rsid w:val="00FD50E8"/>
    <w:rsid w:val="00FD6AE9"/>
    <w:rsid w:val="00FE30AF"/>
    <w:rsid w:val="00FF702F"/>
    <w:rsid w:val="00FF72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249F55"/>
  <w15:chartTrackingRefBased/>
  <w15:docId w15:val="{6791B937-8CC9-4520-9193-06AB9E0B7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069A"/>
    <w:pPr>
      <w:widowControl w:val="0"/>
      <w:suppressAutoHyphens/>
    </w:pPr>
    <w:rPr>
      <w:rFonts w:ascii="Times New Roman" w:eastAsia="Times New Roman" w:hAnsi="Times New Roman"/>
      <w:sz w:val="24"/>
      <w:szCs w:val="24"/>
    </w:rPr>
  </w:style>
  <w:style w:type="paragraph" w:styleId="Nagwek1">
    <w:name w:val="heading 1"/>
    <w:basedOn w:val="Normalny"/>
    <w:next w:val="Normalny"/>
    <w:link w:val="Nagwek1Znak"/>
    <w:uiPriority w:val="9"/>
    <w:qFormat/>
    <w:locked/>
    <w:rsid w:val="00187815"/>
    <w:pPr>
      <w:keepNext/>
      <w:widowControl/>
      <w:suppressAutoHyphens w:val="0"/>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locked/>
    <w:rsid w:val="00187815"/>
    <w:pPr>
      <w:keepNext/>
      <w:widowControl/>
      <w:suppressAutoHyphens w:val="0"/>
      <w:jc w:val="center"/>
      <w:outlineLvl w:val="1"/>
    </w:pPr>
    <w:rPr>
      <w:b/>
      <w:sz w:val="32"/>
      <w:szCs w:val="20"/>
      <w:lang w:val="x-none" w:eastAsia="x-none"/>
    </w:rPr>
  </w:style>
  <w:style w:type="paragraph" w:styleId="Nagwek3">
    <w:name w:val="heading 3"/>
    <w:basedOn w:val="Normalny"/>
    <w:next w:val="Normalny"/>
    <w:link w:val="Nagwek3Znak"/>
    <w:uiPriority w:val="9"/>
    <w:semiHidden/>
    <w:unhideWhenUsed/>
    <w:qFormat/>
    <w:locked/>
    <w:rsid w:val="00187815"/>
    <w:pPr>
      <w:keepNext/>
      <w:widowControl/>
      <w:suppressAutoHyphens w:val="0"/>
      <w:spacing w:before="240" w:after="60"/>
      <w:outlineLvl w:val="2"/>
    </w:pPr>
    <w:rPr>
      <w:rFonts w:ascii="Calibri Light" w:hAnsi="Calibri Light"/>
      <w:b/>
      <w:b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EB3382"/>
    <w:rPr>
      <w:rFonts w:eastAsia="Calibri"/>
      <w:sz w:val="2"/>
      <w:szCs w:val="20"/>
      <w:lang w:val="x-none" w:eastAsia="x-none"/>
    </w:rPr>
  </w:style>
  <w:style w:type="character" w:customStyle="1" w:styleId="TekstdymkaZnak">
    <w:name w:val="Tekst dymka Znak"/>
    <w:link w:val="Tekstdymka"/>
    <w:uiPriority w:val="99"/>
    <w:semiHidden/>
    <w:locked/>
    <w:rsid w:val="000118EA"/>
    <w:rPr>
      <w:rFonts w:ascii="Times New Roman" w:hAnsi="Times New Roman" w:cs="Times New Roman"/>
      <w:sz w:val="2"/>
    </w:rPr>
  </w:style>
  <w:style w:type="paragraph" w:styleId="Tekstprzypisudolnego">
    <w:name w:val="footnote text"/>
    <w:aliases w:val="Footnote,Podrozdzia3,Podrozdział"/>
    <w:basedOn w:val="Normalny"/>
    <w:link w:val="TekstprzypisudolnegoZnak"/>
    <w:uiPriority w:val="99"/>
    <w:qFormat/>
    <w:rsid w:val="000F069A"/>
    <w:rPr>
      <w:rFonts w:eastAsia="Calibri"/>
      <w:sz w:val="20"/>
      <w:szCs w:val="20"/>
      <w:lang w:val="x-none"/>
    </w:rPr>
  </w:style>
  <w:style w:type="character" w:customStyle="1" w:styleId="TekstprzypisudolnegoZnak">
    <w:name w:val="Tekst przypisu dolnego Znak"/>
    <w:aliases w:val="Footnote Znak,Podrozdzia3 Znak,Podrozdział Znak"/>
    <w:link w:val="Tekstprzypisudolnego"/>
    <w:uiPriority w:val="99"/>
    <w:qFormat/>
    <w:locked/>
    <w:rsid w:val="000F069A"/>
    <w:rPr>
      <w:rFonts w:ascii="Times New Roman" w:hAnsi="Times New Roman" w:cs="Times New Roman"/>
      <w:sz w:val="20"/>
      <w:szCs w:val="20"/>
      <w:lang w:eastAsia="pl-PL"/>
    </w:rPr>
  </w:style>
  <w:style w:type="character" w:styleId="Odwoanieprzypisudolnego">
    <w:name w:val="footnote reference"/>
    <w:uiPriority w:val="99"/>
    <w:qFormat/>
    <w:rsid w:val="000F069A"/>
    <w:rPr>
      <w:rFonts w:cs="Times New Roman"/>
      <w:vertAlign w:val="superscript"/>
    </w:rPr>
  </w:style>
  <w:style w:type="paragraph" w:customStyle="1" w:styleId="Default">
    <w:name w:val="Default"/>
    <w:rsid w:val="000F069A"/>
    <w:pPr>
      <w:autoSpaceDE w:val="0"/>
      <w:autoSpaceDN w:val="0"/>
      <w:adjustRightInd w:val="0"/>
    </w:pPr>
    <w:rPr>
      <w:rFonts w:ascii="Arial" w:eastAsia="Times New Roman" w:hAnsi="Arial" w:cs="Arial"/>
      <w:color w:val="000000"/>
      <w:sz w:val="24"/>
      <w:szCs w:val="24"/>
    </w:rPr>
  </w:style>
  <w:style w:type="paragraph" w:styleId="Tytu">
    <w:name w:val="Title"/>
    <w:basedOn w:val="Normalny"/>
    <w:link w:val="TytuZnak"/>
    <w:qFormat/>
    <w:rsid w:val="000F069A"/>
    <w:pPr>
      <w:widowControl/>
      <w:suppressAutoHyphens w:val="0"/>
      <w:jc w:val="center"/>
    </w:pPr>
    <w:rPr>
      <w:rFonts w:ascii="Cambria" w:eastAsia="Calibri" w:hAnsi="Cambria"/>
      <w:b/>
      <w:kern w:val="28"/>
      <w:sz w:val="20"/>
      <w:szCs w:val="20"/>
      <w:lang w:val="x-none"/>
    </w:rPr>
  </w:style>
  <w:style w:type="character" w:customStyle="1" w:styleId="TytuZnak">
    <w:name w:val="Tytuł Znak"/>
    <w:link w:val="Tytu"/>
    <w:locked/>
    <w:rsid w:val="000F069A"/>
    <w:rPr>
      <w:rFonts w:ascii="Cambria" w:hAnsi="Cambria" w:cs="Times New Roman"/>
      <w:b/>
      <w:kern w:val="28"/>
      <w:sz w:val="20"/>
      <w:szCs w:val="20"/>
      <w:lang w:eastAsia="pl-PL"/>
    </w:rPr>
  </w:style>
  <w:style w:type="paragraph" w:styleId="Tekstprzypisukocowego">
    <w:name w:val="endnote text"/>
    <w:basedOn w:val="Normalny"/>
    <w:link w:val="TekstprzypisukocowegoZnak"/>
    <w:uiPriority w:val="99"/>
    <w:semiHidden/>
    <w:rsid w:val="00D50BFB"/>
    <w:rPr>
      <w:rFonts w:eastAsia="Calibri"/>
      <w:sz w:val="20"/>
      <w:szCs w:val="20"/>
      <w:lang w:val="x-none" w:eastAsia="x-none"/>
    </w:rPr>
  </w:style>
  <w:style w:type="character" w:customStyle="1" w:styleId="TekstprzypisukocowegoZnak">
    <w:name w:val="Tekst przypisu końcowego Znak"/>
    <w:link w:val="Tekstprzypisukocowego"/>
    <w:uiPriority w:val="99"/>
    <w:semiHidden/>
    <w:locked/>
    <w:rsid w:val="00E445EE"/>
    <w:rPr>
      <w:rFonts w:ascii="Times New Roman" w:hAnsi="Times New Roman" w:cs="Times New Roman"/>
      <w:sz w:val="20"/>
      <w:szCs w:val="20"/>
    </w:rPr>
  </w:style>
  <w:style w:type="character" w:styleId="Odwoanieprzypisukocowego">
    <w:name w:val="endnote reference"/>
    <w:uiPriority w:val="99"/>
    <w:semiHidden/>
    <w:rsid w:val="00D50BFB"/>
    <w:rPr>
      <w:rFonts w:cs="Times New Roman"/>
      <w:vertAlign w:val="superscript"/>
    </w:rPr>
  </w:style>
  <w:style w:type="paragraph" w:styleId="Tekstpodstawowy">
    <w:name w:val="Body Text"/>
    <w:basedOn w:val="Normalny"/>
    <w:link w:val="TekstpodstawowyZnak"/>
    <w:rsid w:val="00EC37F5"/>
    <w:pPr>
      <w:spacing w:after="120"/>
    </w:pPr>
    <w:rPr>
      <w:rFonts w:ascii="Calibri" w:eastAsia="Calibri" w:hAnsi="Calibri"/>
      <w:szCs w:val="20"/>
    </w:rPr>
  </w:style>
  <w:style w:type="character" w:customStyle="1" w:styleId="TekstpodstawowyZnak">
    <w:name w:val="Tekst podstawowy Znak"/>
    <w:link w:val="Tekstpodstawowy"/>
    <w:locked/>
    <w:rsid w:val="00EC37F5"/>
    <w:rPr>
      <w:rFonts w:cs="Times New Roman"/>
      <w:sz w:val="24"/>
      <w:lang w:val="pl-PL" w:eastAsia="pl-PL" w:bidi="ar-SA"/>
    </w:rPr>
  </w:style>
  <w:style w:type="paragraph" w:customStyle="1" w:styleId="Styl1">
    <w:name w:val="Styl1"/>
    <w:basedOn w:val="Normalny"/>
    <w:uiPriority w:val="99"/>
    <w:rsid w:val="00EC37F5"/>
    <w:pPr>
      <w:spacing w:line="360" w:lineRule="auto"/>
      <w:jc w:val="both"/>
    </w:pPr>
    <w:rPr>
      <w:rFonts w:ascii="Times New Roman PL" w:eastAsia="Calibri" w:hAnsi="Times New Roman PL"/>
      <w:szCs w:val="20"/>
    </w:rPr>
  </w:style>
  <w:style w:type="paragraph" w:customStyle="1" w:styleId="pktlitcyfw0">
    <w:name w:val="pkt lit/cyf w0"/>
    <w:basedOn w:val="Normalny"/>
    <w:uiPriority w:val="99"/>
    <w:rsid w:val="00EC37F5"/>
    <w:pPr>
      <w:tabs>
        <w:tab w:val="left" w:pos="426"/>
      </w:tabs>
      <w:spacing w:after="120" w:line="360" w:lineRule="atLeast"/>
      <w:ind w:left="426" w:hanging="426"/>
      <w:jc w:val="both"/>
    </w:pPr>
    <w:rPr>
      <w:rFonts w:ascii="Times New Roman PL" w:eastAsia="Calibri" w:hAnsi="Times New Roman PL"/>
      <w:sz w:val="26"/>
      <w:szCs w:val="20"/>
    </w:rPr>
  </w:style>
  <w:style w:type="paragraph" w:customStyle="1" w:styleId="pktlitcyfw1">
    <w:name w:val="pkt lit/cyf w1"/>
    <w:basedOn w:val="Normalny"/>
    <w:uiPriority w:val="99"/>
    <w:rsid w:val="00EC37F5"/>
    <w:pPr>
      <w:tabs>
        <w:tab w:val="left" w:pos="851"/>
      </w:tabs>
      <w:spacing w:after="120" w:line="360" w:lineRule="atLeast"/>
      <w:ind w:left="851" w:hanging="426"/>
      <w:jc w:val="both"/>
    </w:pPr>
    <w:rPr>
      <w:rFonts w:ascii="Times New Roman PL" w:eastAsia="Calibri" w:hAnsi="Times New Roman PL"/>
      <w:sz w:val="26"/>
      <w:szCs w:val="20"/>
    </w:rPr>
  </w:style>
  <w:style w:type="paragraph" w:styleId="Tekstpodstawowywcity">
    <w:name w:val="Body Text Indent"/>
    <w:basedOn w:val="Normalny"/>
    <w:link w:val="TekstpodstawowywcityZnak"/>
    <w:rsid w:val="00EC37F5"/>
    <w:pPr>
      <w:ind w:left="6120"/>
      <w:jc w:val="right"/>
    </w:pPr>
    <w:rPr>
      <w:rFonts w:ascii="Calibri" w:eastAsia="Calibri" w:hAnsi="Calibri"/>
      <w:szCs w:val="20"/>
    </w:rPr>
  </w:style>
  <w:style w:type="character" w:customStyle="1" w:styleId="TekstpodstawowywcityZnak">
    <w:name w:val="Tekst podstawowy wcięty Znak"/>
    <w:link w:val="Tekstpodstawowywcity"/>
    <w:locked/>
    <w:rsid w:val="00EC37F5"/>
    <w:rPr>
      <w:rFonts w:cs="Times New Roman"/>
      <w:sz w:val="24"/>
      <w:lang w:val="pl-PL" w:eastAsia="pl-PL" w:bidi="ar-SA"/>
    </w:rPr>
  </w:style>
  <w:style w:type="paragraph" w:customStyle="1" w:styleId="pkt">
    <w:name w:val="pkt"/>
    <w:basedOn w:val="Normalny"/>
    <w:rsid w:val="00EC37F5"/>
    <w:pPr>
      <w:widowControl/>
      <w:spacing w:before="60" w:after="60"/>
      <w:ind w:left="851" w:hanging="295"/>
      <w:jc w:val="both"/>
    </w:pPr>
    <w:rPr>
      <w:rFonts w:eastAsia="Calibri"/>
      <w:szCs w:val="20"/>
      <w:lang w:eastAsia="ar-SA"/>
    </w:rPr>
  </w:style>
  <w:style w:type="paragraph" w:customStyle="1" w:styleId="pkt1">
    <w:name w:val="pkt1"/>
    <w:basedOn w:val="pkt"/>
    <w:uiPriority w:val="99"/>
    <w:rsid w:val="00EC37F5"/>
    <w:pPr>
      <w:ind w:left="850" w:hanging="425"/>
    </w:pPr>
  </w:style>
  <w:style w:type="paragraph" w:styleId="Akapitzlist">
    <w:name w:val="List Paragraph"/>
    <w:aliases w:val="normalny tekst,Akapit z list¹,L1,Numerowanie,Akapit z listą5,T_SZ_List Paragraph,Akapit z listą BS,Kolorowa lista — akcent 11,Colorful List Accent 1"/>
    <w:basedOn w:val="Normalny"/>
    <w:link w:val="AkapitzlistZnak"/>
    <w:uiPriority w:val="34"/>
    <w:qFormat/>
    <w:rsid w:val="00EC37F5"/>
    <w:pPr>
      <w:ind w:left="720"/>
      <w:contextualSpacing/>
    </w:pPr>
    <w:rPr>
      <w:rFonts w:eastAsia="Calibri"/>
    </w:rPr>
  </w:style>
  <w:style w:type="paragraph" w:styleId="Nagwek">
    <w:name w:val="header"/>
    <w:basedOn w:val="Normalny"/>
    <w:link w:val="NagwekZnak"/>
    <w:rsid w:val="007D630D"/>
    <w:pPr>
      <w:tabs>
        <w:tab w:val="center" w:pos="4536"/>
        <w:tab w:val="right" w:pos="9072"/>
      </w:tabs>
    </w:pPr>
    <w:rPr>
      <w:rFonts w:eastAsia="Calibri"/>
      <w:lang w:val="x-none" w:eastAsia="x-none"/>
    </w:rPr>
  </w:style>
  <w:style w:type="character" w:customStyle="1" w:styleId="NagwekZnak">
    <w:name w:val="Nagłówek Znak"/>
    <w:link w:val="Nagwek"/>
    <w:locked/>
    <w:rsid w:val="00F34AA2"/>
    <w:rPr>
      <w:rFonts w:ascii="Times New Roman" w:hAnsi="Times New Roman" w:cs="Times New Roman"/>
      <w:sz w:val="24"/>
      <w:szCs w:val="24"/>
    </w:rPr>
  </w:style>
  <w:style w:type="paragraph" w:styleId="Stopka">
    <w:name w:val="footer"/>
    <w:basedOn w:val="Normalny"/>
    <w:link w:val="StopkaZnak"/>
    <w:uiPriority w:val="99"/>
    <w:rsid w:val="007D630D"/>
    <w:pPr>
      <w:tabs>
        <w:tab w:val="center" w:pos="4536"/>
        <w:tab w:val="right" w:pos="9072"/>
      </w:tabs>
    </w:pPr>
    <w:rPr>
      <w:rFonts w:eastAsia="Calibri"/>
      <w:lang w:val="x-none" w:eastAsia="x-none"/>
    </w:rPr>
  </w:style>
  <w:style w:type="character" w:customStyle="1" w:styleId="StopkaZnak">
    <w:name w:val="Stopka Znak"/>
    <w:link w:val="Stopka"/>
    <w:uiPriority w:val="99"/>
    <w:locked/>
    <w:rsid w:val="00F34AA2"/>
    <w:rPr>
      <w:rFonts w:ascii="Times New Roman" w:hAnsi="Times New Roman" w:cs="Times New Roman"/>
      <w:sz w:val="24"/>
      <w:szCs w:val="24"/>
    </w:rPr>
  </w:style>
  <w:style w:type="paragraph" w:styleId="Mapadokumentu">
    <w:name w:val="Document Map"/>
    <w:aliases w:val="Plan dokumentu"/>
    <w:basedOn w:val="Normalny"/>
    <w:link w:val="MapadokumentuZnak"/>
    <w:uiPriority w:val="99"/>
    <w:semiHidden/>
    <w:rsid w:val="008C02B0"/>
    <w:pPr>
      <w:shd w:val="clear" w:color="auto" w:fill="000080"/>
    </w:pPr>
    <w:rPr>
      <w:rFonts w:eastAsia="Calibri"/>
      <w:sz w:val="2"/>
      <w:szCs w:val="20"/>
      <w:lang w:val="x-none" w:eastAsia="x-none"/>
    </w:rPr>
  </w:style>
  <w:style w:type="character" w:customStyle="1" w:styleId="MapadokumentuZnak">
    <w:name w:val="Mapa dokumentu Znak"/>
    <w:aliases w:val="Plan dokumentu Znak1"/>
    <w:link w:val="Mapadokumentu"/>
    <w:uiPriority w:val="99"/>
    <w:semiHidden/>
    <w:locked/>
    <w:rsid w:val="00F34AA2"/>
    <w:rPr>
      <w:rFonts w:ascii="Times New Roman" w:hAnsi="Times New Roman" w:cs="Times New Roman"/>
      <w:sz w:val="2"/>
    </w:rPr>
  </w:style>
  <w:style w:type="paragraph" w:styleId="Legenda">
    <w:name w:val="caption"/>
    <w:basedOn w:val="Normalny"/>
    <w:next w:val="Normalny"/>
    <w:uiPriority w:val="35"/>
    <w:qFormat/>
    <w:locked/>
    <w:rsid w:val="00057D5F"/>
    <w:pPr>
      <w:widowControl/>
      <w:suppressAutoHyphens w:val="0"/>
    </w:pPr>
    <w:rPr>
      <w:rFonts w:ascii="Courier New" w:eastAsia="Calibri" w:hAnsi="Courier New"/>
      <w:b/>
      <w:szCs w:val="20"/>
    </w:rPr>
  </w:style>
  <w:style w:type="character" w:styleId="Odwoaniedokomentarza">
    <w:name w:val="annotation reference"/>
    <w:rsid w:val="008206B6"/>
    <w:rPr>
      <w:rFonts w:cs="Times New Roman"/>
      <w:sz w:val="16"/>
      <w:szCs w:val="16"/>
    </w:rPr>
  </w:style>
  <w:style w:type="paragraph" w:styleId="Tekstkomentarza">
    <w:name w:val="annotation text"/>
    <w:basedOn w:val="Normalny"/>
    <w:link w:val="TekstkomentarzaZnak"/>
    <w:uiPriority w:val="99"/>
    <w:rsid w:val="008206B6"/>
    <w:rPr>
      <w:rFonts w:eastAsia="Calibri"/>
      <w:sz w:val="20"/>
      <w:szCs w:val="20"/>
      <w:lang w:val="x-none" w:eastAsia="x-none"/>
    </w:rPr>
  </w:style>
  <w:style w:type="character" w:customStyle="1" w:styleId="TekstkomentarzaZnak">
    <w:name w:val="Tekst komentarza Znak"/>
    <w:link w:val="Tekstkomentarza"/>
    <w:uiPriority w:val="99"/>
    <w:locked/>
    <w:rsid w:val="008206B6"/>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8206B6"/>
    <w:rPr>
      <w:b/>
      <w:bCs/>
    </w:rPr>
  </w:style>
  <w:style w:type="character" w:customStyle="1" w:styleId="TematkomentarzaZnak">
    <w:name w:val="Temat komentarza Znak"/>
    <w:link w:val="Tematkomentarza"/>
    <w:uiPriority w:val="99"/>
    <w:semiHidden/>
    <w:locked/>
    <w:rsid w:val="008206B6"/>
    <w:rPr>
      <w:rFonts w:ascii="Times New Roman" w:hAnsi="Times New Roman" w:cs="Times New Roman"/>
      <w:b/>
      <w:bCs/>
      <w:sz w:val="20"/>
      <w:szCs w:val="20"/>
    </w:rPr>
  </w:style>
  <w:style w:type="paragraph" w:customStyle="1" w:styleId="ZnakZnak">
    <w:name w:val="Znak Znak"/>
    <w:basedOn w:val="Normalny"/>
    <w:uiPriority w:val="99"/>
    <w:rsid w:val="00307FBC"/>
    <w:pPr>
      <w:widowControl/>
      <w:suppressAutoHyphens w:val="0"/>
      <w:spacing w:line="360" w:lineRule="auto"/>
      <w:jc w:val="both"/>
    </w:pPr>
    <w:rPr>
      <w:rFonts w:ascii="Verdana" w:hAnsi="Verdana"/>
      <w:sz w:val="20"/>
      <w:szCs w:val="20"/>
    </w:rPr>
  </w:style>
  <w:style w:type="table" w:styleId="Tabela-Siatka">
    <w:name w:val="Table Grid"/>
    <w:basedOn w:val="Standardowy"/>
    <w:uiPriority w:val="39"/>
    <w:locked/>
    <w:rsid w:val="00C17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tus3">
    <w:name w:val="status3"/>
    <w:basedOn w:val="Domylnaczcionkaakapitu"/>
    <w:rsid w:val="00C17D69"/>
  </w:style>
  <w:style w:type="character" w:styleId="Hipercze">
    <w:name w:val="Hyperlink"/>
    <w:uiPriority w:val="99"/>
    <w:rsid w:val="00C17D69"/>
    <w:rPr>
      <w:color w:val="0000FF"/>
      <w:u w:val="single"/>
    </w:rPr>
  </w:style>
  <w:style w:type="paragraph" w:styleId="Poprawka">
    <w:name w:val="Revision"/>
    <w:hidden/>
    <w:uiPriority w:val="99"/>
    <w:semiHidden/>
    <w:rsid w:val="004E6A9F"/>
    <w:rPr>
      <w:rFonts w:ascii="Times New Roman" w:eastAsia="Times New Roman" w:hAnsi="Times New Roman"/>
      <w:sz w:val="24"/>
      <w:szCs w:val="24"/>
    </w:rPr>
  </w:style>
  <w:style w:type="character" w:customStyle="1" w:styleId="Nagwek1Znak">
    <w:name w:val="Nagłówek 1 Znak"/>
    <w:link w:val="Nagwek1"/>
    <w:uiPriority w:val="9"/>
    <w:rsid w:val="00187815"/>
    <w:rPr>
      <w:rFonts w:ascii="Cambria" w:eastAsia="Times New Roman" w:hAnsi="Cambria"/>
      <w:b/>
      <w:bCs/>
      <w:kern w:val="32"/>
      <w:sz w:val="32"/>
      <w:szCs w:val="32"/>
      <w:lang w:val="x-none" w:eastAsia="x-none"/>
    </w:rPr>
  </w:style>
  <w:style w:type="character" w:customStyle="1" w:styleId="Nagwek2Znak">
    <w:name w:val="Nagłówek 2 Znak"/>
    <w:link w:val="Nagwek2"/>
    <w:rsid w:val="00187815"/>
    <w:rPr>
      <w:rFonts w:ascii="Times New Roman" w:eastAsia="Times New Roman" w:hAnsi="Times New Roman"/>
      <w:b/>
      <w:sz w:val="32"/>
      <w:lang w:val="x-none" w:eastAsia="x-none"/>
    </w:rPr>
  </w:style>
  <w:style w:type="character" w:customStyle="1" w:styleId="Nagwek3Znak">
    <w:name w:val="Nagłówek 3 Znak"/>
    <w:link w:val="Nagwek3"/>
    <w:uiPriority w:val="9"/>
    <w:semiHidden/>
    <w:rsid w:val="00187815"/>
    <w:rPr>
      <w:rFonts w:ascii="Calibri Light" w:eastAsia="Times New Roman" w:hAnsi="Calibri Light"/>
      <w:b/>
      <w:bCs/>
      <w:sz w:val="26"/>
      <w:szCs w:val="26"/>
      <w:lang w:val="x-none" w:eastAsia="x-none"/>
    </w:rPr>
  </w:style>
  <w:style w:type="numbering" w:customStyle="1" w:styleId="Bezlisty1">
    <w:name w:val="Bez listy1"/>
    <w:next w:val="Bezlisty"/>
    <w:semiHidden/>
    <w:unhideWhenUsed/>
    <w:rsid w:val="00187815"/>
  </w:style>
  <w:style w:type="character" w:styleId="Numerstrony">
    <w:name w:val="page number"/>
    <w:rsid w:val="00187815"/>
  </w:style>
  <w:style w:type="paragraph" w:customStyle="1" w:styleId="Noparagraphstyle">
    <w:name w:val="[No paragraph style]"/>
    <w:rsid w:val="00187815"/>
    <w:pPr>
      <w:autoSpaceDE w:val="0"/>
      <w:autoSpaceDN w:val="0"/>
      <w:adjustRightInd w:val="0"/>
      <w:spacing w:line="288" w:lineRule="auto"/>
      <w:textAlignment w:val="center"/>
    </w:pPr>
    <w:rPr>
      <w:rFonts w:ascii="Times" w:eastAsia="Times New Roman" w:hAnsi="Times" w:cs="Times"/>
      <w:color w:val="000000"/>
      <w:sz w:val="24"/>
      <w:szCs w:val="24"/>
    </w:rPr>
  </w:style>
  <w:style w:type="paragraph" w:styleId="Tekstpodstawowy2">
    <w:name w:val="Body Text 2"/>
    <w:basedOn w:val="Normalny"/>
    <w:link w:val="Tekstpodstawowy2Znak"/>
    <w:rsid w:val="00187815"/>
    <w:pPr>
      <w:widowControl/>
      <w:suppressAutoHyphens w:val="0"/>
      <w:jc w:val="both"/>
    </w:pPr>
    <w:rPr>
      <w:b/>
      <w:bCs/>
      <w:i/>
      <w:iCs/>
      <w:lang w:val="x-none" w:eastAsia="x-none"/>
    </w:rPr>
  </w:style>
  <w:style w:type="character" w:customStyle="1" w:styleId="Tekstpodstawowy2Znak">
    <w:name w:val="Tekst podstawowy 2 Znak"/>
    <w:link w:val="Tekstpodstawowy2"/>
    <w:rsid w:val="00187815"/>
    <w:rPr>
      <w:rFonts w:ascii="Times New Roman" w:eastAsia="Times New Roman" w:hAnsi="Times New Roman"/>
      <w:b/>
      <w:bCs/>
      <w:i/>
      <w:iCs/>
      <w:sz w:val="24"/>
      <w:szCs w:val="24"/>
      <w:lang w:val="x-none" w:eastAsia="x-none"/>
    </w:rPr>
  </w:style>
  <w:style w:type="paragraph" w:styleId="Tekstpodstawowywcity3">
    <w:name w:val="Body Text Indent 3"/>
    <w:basedOn w:val="Normalny"/>
    <w:link w:val="Tekstpodstawowywcity3Znak"/>
    <w:uiPriority w:val="99"/>
    <w:unhideWhenUsed/>
    <w:rsid w:val="00187815"/>
    <w:pPr>
      <w:widowControl/>
      <w:spacing w:after="120"/>
      <w:ind w:left="283"/>
    </w:pPr>
    <w:rPr>
      <w:sz w:val="16"/>
      <w:szCs w:val="16"/>
      <w:lang w:val="x-none" w:eastAsia="ar-SA"/>
    </w:rPr>
  </w:style>
  <w:style w:type="character" w:customStyle="1" w:styleId="Tekstpodstawowywcity3Znak">
    <w:name w:val="Tekst podstawowy wcięty 3 Znak"/>
    <w:link w:val="Tekstpodstawowywcity3"/>
    <w:uiPriority w:val="99"/>
    <w:rsid w:val="00187815"/>
    <w:rPr>
      <w:rFonts w:ascii="Times New Roman" w:eastAsia="Times New Roman" w:hAnsi="Times New Roman"/>
      <w:sz w:val="16"/>
      <w:szCs w:val="16"/>
      <w:lang w:val="x-none" w:eastAsia="ar-SA"/>
    </w:rPr>
  </w:style>
  <w:style w:type="paragraph" w:customStyle="1" w:styleId="WW-Tekstpodstawowy2">
    <w:name w:val="WW-Tekst podstawowy 2"/>
    <w:basedOn w:val="Normalny"/>
    <w:rsid w:val="00187815"/>
    <w:pPr>
      <w:widowControl/>
      <w:spacing w:line="160" w:lineRule="atLeast"/>
      <w:jc w:val="center"/>
    </w:pPr>
    <w:rPr>
      <w:b/>
      <w:szCs w:val="20"/>
    </w:rPr>
  </w:style>
  <w:style w:type="paragraph" w:styleId="NormalnyWeb">
    <w:name w:val="Normal (Web)"/>
    <w:basedOn w:val="Normalny"/>
    <w:uiPriority w:val="99"/>
    <w:rsid w:val="00187815"/>
    <w:pPr>
      <w:widowControl/>
      <w:suppressAutoHyphens w:val="0"/>
      <w:spacing w:before="100" w:beforeAutospacing="1" w:after="119"/>
    </w:pPr>
  </w:style>
  <w:style w:type="character" w:styleId="Pogrubienie">
    <w:name w:val="Strong"/>
    <w:uiPriority w:val="22"/>
    <w:qFormat/>
    <w:locked/>
    <w:rsid w:val="00187815"/>
    <w:rPr>
      <w:b/>
      <w:bCs/>
    </w:rPr>
  </w:style>
  <w:style w:type="table" w:customStyle="1" w:styleId="Tabela-Siatka1">
    <w:name w:val="Tabela - Siatka1"/>
    <w:basedOn w:val="Standardowy"/>
    <w:next w:val="Tabela-Siatka"/>
    <w:uiPriority w:val="59"/>
    <w:rsid w:val="001878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tabeli">
    <w:name w:val="Nagłówek tabeli"/>
    <w:basedOn w:val="Normalny"/>
    <w:rsid w:val="00187815"/>
    <w:pPr>
      <w:widowControl/>
      <w:suppressLineNumbers/>
      <w:jc w:val="center"/>
    </w:pPr>
    <w:rPr>
      <w:b/>
      <w:bCs/>
      <w:lang w:eastAsia="ar-SA"/>
    </w:rPr>
  </w:style>
  <w:style w:type="paragraph" w:styleId="Bezodstpw">
    <w:name w:val="No Spacing"/>
    <w:link w:val="BezodstpwZnak"/>
    <w:qFormat/>
    <w:rsid w:val="00187815"/>
    <w:pPr>
      <w:suppressAutoHyphens/>
    </w:pPr>
    <w:rPr>
      <w:rFonts w:ascii="Times New Roman" w:eastAsia="Arial" w:hAnsi="Times New Roman"/>
      <w:sz w:val="24"/>
      <w:szCs w:val="24"/>
      <w:lang w:eastAsia="ar-SA"/>
    </w:rPr>
  </w:style>
  <w:style w:type="paragraph" w:customStyle="1" w:styleId="FR1">
    <w:name w:val="FR1"/>
    <w:rsid w:val="00187815"/>
    <w:pPr>
      <w:widowControl w:val="0"/>
      <w:suppressAutoHyphens/>
      <w:spacing w:before="140"/>
      <w:jc w:val="both"/>
    </w:pPr>
    <w:rPr>
      <w:rFonts w:ascii="Arial" w:eastAsia="Times New Roman" w:hAnsi="Arial"/>
      <w:sz w:val="22"/>
      <w:lang w:eastAsia="ar-SA"/>
    </w:rPr>
  </w:style>
  <w:style w:type="character" w:customStyle="1" w:styleId="apple-style-span">
    <w:name w:val="apple-style-span"/>
    <w:rsid w:val="00187815"/>
  </w:style>
  <w:style w:type="character" w:customStyle="1" w:styleId="luchili">
    <w:name w:val="luc_hili"/>
    <w:rsid w:val="00187815"/>
  </w:style>
  <w:style w:type="paragraph" w:customStyle="1" w:styleId="scfbrieftext">
    <w:name w:val="scfbrieftext"/>
    <w:basedOn w:val="Normalny"/>
    <w:rsid w:val="00187815"/>
    <w:pPr>
      <w:widowControl/>
      <w:suppressAutoHyphens w:val="0"/>
    </w:pPr>
    <w:rPr>
      <w:rFonts w:ascii="Arial" w:hAnsi="Arial" w:cs="Arial"/>
      <w:sz w:val="22"/>
      <w:szCs w:val="22"/>
      <w:lang w:eastAsia="zh-CN"/>
    </w:rPr>
  </w:style>
  <w:style w:type="paragraph" w:customStyle="1" w:styleId="Znak2">
    <w:name w:val="Znak2"/>
    <w:basedOn w:val="Normalny"/>
    <w:rsid w:val="00187815"/>
    <w:pPr>
      <w:widowControl/>
      <w:suppressAutoHyphens w:val="0"/>
    </w:pPr>
    <w:rPr>
      <w:rFonts w:ascii="Arial" w:hAnsi="Arial" w:cs="Arial"/>
    </w:rPr>
  </w:style>
  <w:style w:type="paragraph" w:customStyle="1" w:styleId="1">
    <w:name w:val="1."/>
    <w:basedOn w:val="Normalny"/>
    <w:rsid w:val="00187815"/>
    <w:pPr>
      <w:widowControl/>
      <w:tabs>
        <w:tab w:val="left" w:pos="17706"/>
      </w:tabs>
      <w:spacing w:line="258" w:lineRule="atLeast"/>
      <w:ind w:left="227" w:hanging="227"/>
      <w:jc w:val="both"/>
    </w:pPr>
    <w:rPr>
      <w:rFonts w:ascii="FrankfurtGothic" w:hAnsi="FrankfurtGothic"/>
      <w:color w:val="000000"/>
      <w:kern w:val="2"/>
      <w:sz w:val="19"/>
      <w:szCs w:val="20"/>
      <w:lang w:eastAsia="ar-SA"/>
    </w:rPr>
  </w:style>
  <w:style w:type="paragraph" w:customStyle="1" w:styleId="awciety">
    <w:name w:val="a) wciety"/>
    <w:basedOn w:val="Normalny"/>
    <w:rsid w:val="00187815"/>
    <w:pPr>
      <w:widowControl/>
      <w:tabs>
        <w:tab w:val="left" w:pos="-30124"/>
      </w:tabs>
      <w:spacing w:line="258" w:lineRule="atLeast"/>
      <w:ind w:left="454" w:hanging="227"/>
      <w:jc w:val="both"/>
    </w:pPr>
    <w:rPr>
      <w:rFonts w:ascii="FrankfurtGothic" w:hAnsi="FrankfurtGothic"/>
      <w:color w:val="000000"/>
      <w:kern w:val="2"/>
      <w:sz w:val="19"/>
      <w:szCs w:val="20"/>
      <w:lang w:eastAsia="ar-SA"/>
    </w:rPr>
  </w:style>
  <w:style w:type="paragraph" w:customStyle="1" w:styleId="Bezodstpw1">
    <w:name w:val="Bez odstępów1"/>
    <w:rsid w:val="00187815"/>
    <w:pPr>
      <w:widowControl w:val="0"/>
      <w:suppressAutoHyphens/>
    </w:pPr>
    <w:rPr>
      <w:rFonts w:ascii="Times New Roman" w:eastAsia="Times New Roman" w:hAnsi="Times New Roman"/>
      <w:kern w:val="2"/>
      <w:sz w:val="24"/>
      <w:szCs w:val="24"/>
      <w:lang w:eastAsia="ar-SA"/>
    </w:rPr>
  </w:style>
  <w:style w:type="character" w:customStyle="1" w:styleId="apple-converted-space">
    <w:name w:val="apple-converted-space"/>
    <w:rsid w:val="00187815"/>
  </w:style>
  <w:style w:type="paragraph" w:customStyle="1" w:styleId="Akapitzlist2">
    <w:name w:val="Akapit z listą2"/>
    <w:basedOn w:val="Normalny"/>
    <w:rsid w:val="00187815"/>
    <w:pPr>
      <w:suppressAutoHyphens w:val="0"/>
      <w:ind w:left="720"/>
      <w:contextualSpacing/>
    </w:pPr>
    <w:rPr>
      <w:rFonts w:eastAsia="Calibri"/>
      <w:sz w:val="20"/>
      <w:szCs w:val="20"/>
    </w:rPr>
  </w:style>
  <w:style w:type="paragraph" w:customStyle="1" w:styleId="Pa2">
    <w:name w:val="Pa2"/>
    <w:basedOn w:val="Normalny"/>
    <w:next w:val="Normalny"/>
    <w:uiPriority w:val="99"/>
    <w:rsid w:val="00187815"/>
    <w:pPr>
      <w:widowControl/>
      <w:suppressAutoHyphens w:val="0"/>
      <w:autoSpaceDE w:val="0"/>
      <w:autoSpaceDN w:val="0"/>
      <w:adjustRightInd w:val="0"/>
      <w:spacing w:line="161" w:lineRule="atLeast"/>
    </w:pPr>
    <w:rPr>
      <w:rFonts w:ascii="Myriad Pro" w:eastAsia="Calibri" w:hAnsi="Myriad Pro"/>
      <w:lang w:eastAsia="en-US"/>
    </w:rPr>
  </w:style>
  <w:style w:type="character" w:customStyle="1" w:styleId="PlandokumentuZnak">
    <w:name w:val="Plan dokumentu Znak"/>
    <w:uiPriority w:val="99"/>
    <w:semiHidden/>
    <w:rsid w:val="00187815"/>
    <w:rPr>
      <w:rFonts w:ascii="Tahoma" w:eastAsia="Times New Roman" w:hAnsi="Tahoma"/>
      <w:sz w:val="16"/>
      <w:szCs w:val="16"/>
      <w:lang w:val="x-none" w:eastAsia="x-none"/>
    </w:rPr>
  </w:style>
  <w:style w:type="character" w:customStyle="1" w:styleId="luchililuchiliselected">
    <w:name w:val="luc_hili luc_hili_selected"/>
    <w:rsid w:val="00187815"/>
  </w:style>
  <w:style w:type="character" w:styleId="UyteHipercze">
    <w:name w:val="FollowedHyperlink"/>
    <w:uiPriority w:val="99"/>
    <w:semiHidden/>
    <w:unhideWhenUsed/>
    <w:rsid w:val="00187815"/>
    <w:rPr>
      <w:color w:val="800080"/>
      <w:u w:val="single"/>
    </w:rPr>
  </w:style>
  <w:style w:type="character" w:customStyle="1" w:styleId="text2">
    <w:name w:val="text2"/>
    <w:rsid w:val="00187815"/>
  </w:style>
  <w:style w:type="character" w:customStyle="1" w:styleId="AkapitzlistZnak">
    <w:name w:val="Akapit z listą Znak"/>
    <w:aliases w:val="normalny tekst Znak,Akapit z list¹ Znak,L1 Znak,Numerowanie Znak,Akapit z listą5 Znak,T_SZ_List Paragraph Znak,Akapit z listą BS Znak,Kolorowa lista — akcent 11 Znak,Colorful List Accent 1 Znak"/>
    <w:link w:val="Akapitzlist"/>
    <w:uiPriority w:val="34"/>
    <w:qFormat/>
    <w:rsid w:val="00187815"/>
    <w:rPr>
      <w:rFonts w:ascii="Times New Roman" w:hAnsi="Times New Roman"/>
      <w:sz w:val="24"/>
      <w:szCs w:val="24"/>
    </w:rPr>
  </w:style>
  <w:style w:type="character" w:customStyle="1" w:styleId="BezodstpwZnak">
    <w:name w:val="Bez odstępów Znak"/>
    <w:link w:val="Bezodstpw"/>
    <w:rsid w:val="00187815"/>
    <w:rPr>
      <w:rFonts w:ascii="Times New Roman" w:eastAsia="Arial" w:hAnsi="Times New Roman"/>
      <w:sz w:val="24"/>
      <w:szCs w:val="24"/>
      <w:lang w:eastAsia="ar-SA"/>
    </w:rPr>
  </w:style>
  <w:style w:type="paragraph" w:customStyle="1" w:styleId="TOP">
    <w:name w:val="TOP"/>
    <w:basedOn w:val="Tytu"/>
    <w:rsid w:val="00187815"/>
    <w:pPr>
      <w:widowControl w:val="0"/>
      <w:suppressAutoHyphens/>
      <w:spacing w:line="360" w:lineRule="auto"/>
    </w:pPr>
    <w:rPr>
      <w:rFonts w:ascii="Times New Roman" w:eastAsia="Lucida Sans Unicode" w:hAnsi="Times New Roman"/>
      <w:bCs/>
      <w:kern w:val="0"/>
      <w:sz w:val="28"/>
      <w:szCs w:val="28"/>
      <w:lang w:val="pl-PL" w:eastAsia="ar-SA"/>
    </w:rPr>
  </w:style>
  <w:style w:type="character" w:customStyle="1" w:styleId="normaltextrun">
    <w:name w:val="normaltextrun"/>
    <w:rsid w:val="00187815"/>
  </w:style>
  <w:style w:type="character" w:customStyle="1" w:styleId="eop">
    <w:name w:val="eop"/>
    <w:rsid w:val="00187815"/>
  </w:style>
  <w:style w:type="paragraph" w:customStyle="1" w:styleId="Standard">
    <w:name w:val="Standard"/>
    <w:rsid w:val="00187815"/>
    <w:pPr>
      <w:suppressAutoHyphens/>
      <w:autoSpaceDN w:val="0"/>
      <w:ind w:left="317" w:hanging="340"/>
      <w:jc w:val="center"/>
      <w:textAlignment w:val="baseline"/>
    </w:pPr>
    <w:rPr>
      <w:sz w:val="22"/>
      <w:szCs w:val="22"/>
      <w:lang w:eastAsia="en-US"/>
    </w:rPr>
  </w:style>
  <w:style w:type="paragraph" w:customStyle="1" w:styleId="Textbody">
    <w:name w:val="Text body"/>
    <w:basedOn w:val="Standard"/>
    <w:rsid w:val="00187815"/>
    <w:pPr>
      <w:spacing w:after="120"/>
      <w:ind w:left="0" w:firstLine="0"/>
      <w:jc w:val="left"/>
    </w:pPr>
    <w:rPr>
      <w:rFonts w:ascii="Times New Roman" w:eastAsia="Times New Roman" w:hAnsi="Times New Roman"/>
      <w:sz w:val="24"/>
      <w:szCs w:val="24"/>
    </w:rPr>
  </w:style>
  <w:style w:type="paragraph" w:customStyle="1" w:styleId="Teksttreci">
    <w:name w:val="Tekst treści"/>
    <w:basedOn w:val="Standard"/>
    <w:link w:val="Teksttreci0"/>
    <w:uiPriority w:val="99"/>
    <w:rsid w:val="00187815"/>
    <w:pPr>
      <w:shd w:val="clear" w:color="auto" w:fill="FFFFFF"/>
      <w:spacing w:before="240" w:after="240" w:line="278" w:lineRule="exact"/>
      <w:ind w:left="0" w:hanging="640"/>
    </w:pPr>
    <w:rPr>
      <w:rFonts w:ascii="Times New Roman" w:hAnsi="Times New Roman"/>
      <w:sz w:val="20"/>
      <w:szCs w:val="20"/>
      <w:lang w:val="x-none"/>
    </w:rPr>
  </w:style>
  <w:style w:type="numbering" w:customStyle="1" w:styleId="WWNum1">
    <w:name w:val="WWNum1"/>
    <w:basedOn w:val="Bezlisty"/>
    <w:rsid w:val="00187815"/>
    <w:pPr>
      <w:numPr>
        <w:numId w:val="37"/>
      </w:numPr>
    </w:pPr>
  </w:style>
  <w:style w:type="numbering" w:customStyle="1" w:styleId="WWNum2">
    <w:name w:val="WWNum2"/>
    <w:basedOn w:val="Bezlisty"/>
    <w:rsid w:val="00187815"/>
    <w:pPr>
      <w:numPr>
        <w:numId w:val="164"/>
      </w:numPr>
    </w:pPr>
  </w:style>
  <w:style w:type="numbering" w:customStyle="1" w:styleId="WWNum3">
    <w:name w:val="WWNum3"/>
    <w:basedOn w:val="Bezlisty"/>
    <w:rsid w:val="00187815"/>
    <w:pPr>
      <w:numPr>
        <w:numId w:val="38"/>
      </w:numPr>
    </w:pPr>
  </w:style>
  <w:style w:type="numbering" w:customStyle="1" w:styleId="WWNum4">
    <w:name w:val="WWNum4"/>
    <w:basedOn w:val="Bezlisty"/>
    <w:rsid w:val="00187815"/>
    <w:pPr>
      <w:numPr>
        <w:numId w:val="165"/>
      </w:numPr>
    </w:pPr>
  </w:style>
  <w:style w:type="numbering" w:customStyle="1" w:styleId="WWNum5">
    <w:name w:val="WWNum5"/>
    <w:basedOn w:val="Bezlisty"/>
    <w:rsid w:val="00187815"/>
    <w:pPr>
      <w:numPr>
        <w:numId w:val="39"/>
      </w:numPr>
    </w:pPr>
  </w:style>
  <w:style w:type="numbering" w:customStyle="1" w:styleId="WWNum6">
    <w:name w:val="WWNum6"/>
    <w:basedOn w:val="Bezlisty"/>
    <w:rsid w:val="00187815"/>
    <w:pPr>
      <w:numPr>
        <w:numId w:val="40"/>
      </w:numPr>
    </w:pPr>
  </w:style>
  <w:style w:type="numbering" w:customStyle="1" w:styleId="WWNum7">
    <w:name w:val="WWNum7"/>
    <w:basedOn w:val="Bezlisty"/>
    <w:rsid w:val="00187815"/>
    <w:pPr>
      <w:numPr>
        <w:numId w:val="41"/>
      </w:numPr>
    </w:pPr>
  </w:style>
  <w:style w:type="numbering" w:customStyle="1" w:styleId="WWNum8">
    <w:name w:val="WWNum8"/>
    <w:basedOn w:val="Bezlisty"/>
    <w:rsid w:val="00187815"/>
    <w:pPr>
      <w:numPr>
        <w:numId w:val="42"/>
      </w:numPr>
    </w:pPr>
  </w:style>
  <w:style w:type="numbering" w:customStyle="1" w:styleId="WWNum9">
    <w:name w:val="WWNum9"/>
    <w:basedOn w:val="Bezlisty"/>
    <w:rsid w:val="00187815"/>
    <w:pPr>
      <w:numPr>
        <w:numId w:val="43"/>
      </w:numPr>
    </w:pPr>
  </w:style>
  <w:style w:type="numbering" w:customStyle="1" w:styleId="WWNum10">
    <w:name w:val="WWNum10"/>
    <w:basedOn w:val="Bezlisty"/>
    <w:rsid w:val="00187815"/>
    <w:pPr>
      <w:numPr>
        <w:numId w:val="44"/>
      </w:numPr>
    </w:pPr>
  </w:style>
  <w:style w:type="numbering" w:customStyle="1" w:styleId="WWNum11">
    <w:name w:val="WWNum11"/>
    <w:basedOn w:val="Bezlisty"/>
    <w:rsid w:val="00187815"/>
    <w:pPr>
      <w:numPr>
        <w:numId w:val="167"/>
      </w:numPr>
    </w:pPr>
  </w:style>
  <w:style w:type="numbering" w:customStyle="1" w:styleId="WWNum12">
    <w:name w:val="WWNum12"/>
    <w:basedOn w:val="Bezlisty"/>
    <w:rsid w:val="00187815"/>
    <w:pPr>
      <w:numPr>
        <w:numId w:val="45"/>
      </w:numPr>
    </w:pPr>
  </w:style>
  <w:style w:type="numbering" w:customStyle="1" w:styleId="WWNum13">
    <w:name w:val="WWNum13"/>
    <w:basedOn w:val="Bezlisty"/>
    <w:rsid w:val="00187815"/>
    <w:pPr>
      <w:numPr>
        <w:numId w:val="46"/>
      </w:numPr>
    </w:pPr>
  </w:style>
  <w:style w:type="numbering" w:customStyle="1" w:styleId="WWNum14">
    <w:name w:val="WWNum14"/>
    <w:basedOn w:val="Bezlisty"/>
    <w:rsid w:val="00187815"/>
    <w:pPr>
      <w:numPr>
        <w:numId w:val="47"/>
      </w:numPr>
    </w:pPr>
  </w:style>
  <w:style w:type="numbering" w:customStyle="1" w:styleId="WWNum15">
    <w:name w:val="WWNum15"/>
    <w:basedOn w:val="Bezlisty"/>
    <w:rsid w:val="00187815"/>
    <w:pPr>
      <w:numPr>
        <w:numId w:val="166"/>
      </w:numPr>
    </w:pPr>
  </w:style>
  <w:style w:type="numbering" w:customStyle="1" w:styleId="WWNum16">
    <w:name w:val="WWNum16"/>
    <w:basedOn w:val="Bezlisty"/>
    <w:rsid w:val="00187815"/>
    <w:pPr>
      <w:numPr>
        <w:numId w:val="48"/>
      </w:numPr>
    </w:pPr>
  </w:style>
  <w:style w:type="numbering" w:customStyle="1" w:styleId="WWNum17">
    <w:name w:val="WWNum17"/>
    <w:basedOn w:val="Bezlisty"/>
    <w:rsid w:val="00187815"/>
    <w:pPr>
      <w:numPr>
        <w:numId w:val="49"/>
      </w:numPr>
    </w:pPr>
  </w:style>
  <w:style w:type="numbering" w:customStyle="1" w:styleId="WWNum18">
    <w:name w:val="WWNum18"/>
    <w:basedOn w:val="Bezlisty"/>
    <w:rsid w:val="00187815"/>
    <w:pPr>
      <w:numPr>
        <w:numId w:val="50"/>
      </w:numPr>
    </w:pPr>
  </w:style>
  <w:style w:type="numbering" w:customStyle="1" w:styleId="WWNum19">
    <w:name w:val="WWNum19"/>
    <w:basedOn w:val="Bezlisty"/>
    <w:rsid w:val="00187815"/>
    <w:pPr>
      <w:numPr>
        <w:numId w:val="51"/>
      </w:numPr>
    </w:pPr>
  </w:style>
  <w:style w:type="paragraph" w:styleId="HTML-wstpniesformatowany">
    <w:name w:val="HTML Preformatted"/>
    <w:basedOn w:val="Normalny"/>
    <w:link w:val="HTML-wstpniesformatowanyZnak"/>
    <w:uiPriority w:val="99"/>
    <w:semiHidden/>
    <w:unhideWhenUsed/>
    <w:rsid w:val="001878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187815"/>
    <w:rPr>
      <w:rFonts w:ascii="Courier New" w:eastAsia="Times New Roman" w:hAnsi="Courier New" w:cs="Courier New"/>
    </w:rPr>
  </w:style>
  <w:style w:type="paragraph" w:customStyle="1" w:styleId="Styl">
    <w:name w:val="Styl"/>
    <w:uiPriority w:val="99"/>
    <w:rsid w:val="00187815"/>
    <w:pPr>
      <w:widowControl w:val="0"/>
      <w:autoSpaceDE w:val="0"/>
      <w:autoSpaceDN w:val="0"/>
      <w:adjustRightInd w:val="0"/>
    </w:pPr>
    <w:rPr>
      <w:rFonts w:ascii="Times New Roman" w:eastAsia="Times New Roman" w:hAnsi="Times New Roman"/>
      <w:sz w:val="24"/>
      <w:szCs w:val="24"/>
    </w:rPr>
  </w:style>
  <w:style w:type="paragraph" w:customStyle="1" w:styleId="Akapitzlist1">
    <w:name w:val="Akapit z listą1"/>
    <w:basedOn w:val="Normalny"/>
    <w:uiPriority w:val="99"/>
    <w:rsid w:val="00187815"/>
    <w:pPr>
      <w:widowControl/>
      <w:suppressAutoHyphens w:val="0"/>
      <w:spacing w:after="200" w:line="276" w:lineRule="auto"/>
      <w:ind w:left="720"/>
    </w:pPr>
    <w:rPr>
      <w:rFonts w:ascii="Calibri" w:hAnsi="Calibri" w:cs="Calibri"/>
      <w:sz w:val="22"/>
      <w:szCs w:val="22"/>
      <w:lang w:eastAsia="en-US"/>
    </w:rPr>
  </w:style>
  <w:style w:type="character" w:customStyle="1" w:styleId="Teksttreci0">
    <w:name w:val="Tekst treści_"/>
    <w:link w:val="Teksttreci"/>
    <w:uiPriority w:val="99"/>
    <w:locked/>
    <w:rsid w:val="00187815"/>
    <w:rPr>
      <w:rFonts w:ascii="Times New Roman" w:hAnsi="Times New Roman"/>
      <w:shd w:val="clear" w:color="auto" w:fill="FFFFFF"/>
      <w:lang w:val="x-none" w:eastAsia="en-US"/>
    </w:rPr>
  </w:style>
  <w:style w:type="paragraph" w:customStyle="1" w:styleId="Bodytekst">
    <w:name w:val="Body tekst"/>
    <w:basedOn w:val="Normalny"/>
    <w:next w:val="Normalny"/>
    <w:uiPriority w:val="99"/>
    <w:rsid w:val="00271F6C"/>
    <w:pPr>
      <w:tabs>
        <w:tab w:val="left" w:pos="432"/>
      </w:tabs>
      <w:suppressAutoHyphens w:val="0"/>
      <w:autoSpaceDE w:val="0"/>
      <w:autoSpaceDN w:val="0"/>
      <w:adjustRightInd w:val="0"/>
      <w:spacing w:after="113" w:line="288" w:lineRule="auto"/>
      <w:jc w:val="both"/>
      <w:textAlignment w:val="baseline"/>
    </w:pPr>
    <w:rPr>
      <w:rFonts w:ascii="MinionPro-Regular" w:hAnsi="MinionPro-Regular" w:cs="MinionPro-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47316">
      <w:bodyDiv w:val="1"/>
      <w:marLeft w:val="0"/>
      <w:marRight w:val="0"/>
      <w:marTop w:val="0"/>
      <w:marBottom w:val="0"/>
      <w:divBdr>
        <w:top w:val="none" w:sz="0" w:space="0" w:color="auto"/>
        <w:left w:val="none" w:sz="0" w:space="0" w:color="auto"/>
        <w:bottom w:val="none" w:sz="0" w:space="0" w:color="auto"/>
        <w:right w:val="none" w:sz="0" w:space="0" w:color="auto"/>
      </w:divBdr>
    </w:div>
    <w:div w:id="585921248">
      <w:bodyDiv w:val="1"/>
      <w:marLeft w:val="0"/>
      <w:marRight w:val="0"/>
      <w:marTop w:val="0"/>
      <w:marBottom w:val="0"/>
      <w:divBdr>
        <w:top w:val="none" w:sz="0" w:space="0" w:color="auto"/>
        <w:left w:val="none" w:sz="0" w:space="0" w:color="auto"/>
        <w:bottom w:val="none" w:sz="0" w:space="0" w:color="auto"/>
        <w:right w:val="none" w:sz="0" w:space="0" w:color="auto"/>
      </w:divBdr>
    </w:div>
    <w:div w:id="605699148">
      <w:bodyDiv w:val="1"/>
      <w:marLeft w:val="0"/>
      <w:marRight w:val="0"/>
      <w:marTop w:val="0"/>
      <w:marBottom w:val="0"/>
      <w:divBdr>
        <w:top w:val="none" w:sz="0" w:space="0" w:color="auto"/>
        <w:left w:val="none" w:sz="0" w:space="0" w:color="auto"/>
        <w:bottom w:val="none" w:sz="0" w:space="0" w:color="auto"/>
        <w:right w:val="none" w:sz="0" w:space="0" w:color="auto"/>
      </w:divBdr>
    </w:div>
    <w:div w:id="760562077">
      <w:bodyDiv w:val="1"/>
      <w:marLeft w:val="0"/>
      <w:marRight w:val="0"/>
      <w:marTop w:val="0"/>
      <w:marBottom w:val="0"/>
      <w:divBdr>
        <w:top w:val="none" w:sz="0" w:space="0" w:color="auto"/>
        <w:left w:val="none" w:sz="0" w:space="0" w:color="auto"/>
        <w:bottom w:val="none" w:sz="0" w:space="0" w:color="auto"/>
        <w:right w:val="none" w:sz="0" w:space="0" w:color="auto"/>
      </w:divBdr>
    </w:div>
    <w:div w:id="783038382">
      <w:bodyDiv w:val="1"/>
      <w:marLeft w:val="0"/>
      <w:marRight w:val="0"/>
      <w:marTop w:val="0"/>
      <w:marBottom w:val="0"/>
      <w:divBdr>
        <w:top w:val="none" w:sz="0" w:space="0" w:color="auto"/>
        <w:left w:val="none" w:sz="0" w:space="0" w:color="auto"/>
        <w:bottom w:val="none" w:sz="0" w:space="0" w:color="auto"/>
        <w:right w:val="none" w:sz="0" w:space="0" w:color="auto"/>
      </w:divBdr>
    </w:div>
    <w:div w:id="1052801453">
      <w:bodyDiv w:val="1"/>
      <w:marLeft w:val="0"/>
      <w:marRight w:val="0"/>
      <w:marTop w:val="0"/>
      <w:marBottom w:val="0"/>
      <w:divBdr>
        <w:top w:val="none" w:sz="0" w:space="0" w:color="auto"/>
        <w:left w:val="none" w:sz="0" w:space="0" w:color="auto"/>
        <w:bottom w:val="none" w:sz="0" w:space="0" w:color="auto"/>
        <w:right w:val="none" w:sz="0" w:space="0" w:color="auto"/>
      </w:divBdr>
    </w:div>
    <w:div w:id="1150098115">
      <w:bodyDiv w:val="1"/>
      <w:marLeft w:val="0"/>
      <w:marRight w:val="0"/>
      <w:marTop w:val="0"/>
      <w:marBottom w:val="0"/>
      <w:divBdr>
        <w:top w:val="none" w:sz="0" w:space="0" w:color="auto"/>
        <w:left w:val="none" w:sz="0" w:space="0" w:color="auto"/>
        <w:bottom w:val="none" w:sz="0" w:space="0" w:color="auto"/>
        <w:right w:val="none" w:sz="0" w:space="0" w:color="auto"/>
      </w:divBdr>
    </w:div>
    <w:div w:id="1474371175">
      <w:bodyDiv w:val="1"/>
      <w:marLeft w:val="0"/>
      <w:marRight w:val="0"/>
      <w:marTop w:val="0"/>
      <w:marBottom w:val="0"/>
      <w:divBdr>
        <w:top w:val="none" w:sz="0" w:space="0" w:color="auto"/>
        <w:left w:val="none" w:sz="0" w:space="0" w:color="auto"/>
        <w:bottom w:val="none" w:sz="0" w:space="0" w:color="auto"/>
        <w:right w:val="none" w:sz="0" w:space="0" w:color="auto"/>
      </w:divBdr>
    </w:div>
    <w:div w:id="1496653321">
      <w:bodyDiv w:val="1"/>
      <w:marLeft w:val="0"/>
      <w:marRight w:val="0"/>
      <w:marTop w:val="0"/>
      <w:marBottom w:val="0"/>
      <w:divBdr>
        <w:top w:val="none" w:sz="0" w:space="0" w:color="auto"/>
        <w:left w:val="none" w:sz="0" w:space="0" w:color="auto"/>
        <w:bottom w:val="none" w:sz="0" w:space="0" w:color="auto"/>
        <w:right w:val="none" w:sz="0" w:space="0" w:color="auto"/>
      </w:divBdr>
    </w:div>
    <w:div w:id="1756592439">
      <w:bodyDiv w:val="1"/>
      <w:marLeft w:val="0"/>
      <w:marRight w:val="0"/>
      <w:marTop w:val="0"/>
      <w:marBottom w:val="0"/>
      <w:divBdr>
        <w:top w:val="none" w:sz="0" w:space="0" w:color="auto"/>
        <w:left w:val="none" w:sz="0" w:space="0" w:color="auto"/>
        <w:bottom w:val="none" w:sz="0" w:space="0" w:color="auto"/>
        <w:right w:val="none" w:sz="0" w:space="0" w:color="auto"/>
      </w:divBdr>
    </w:div>
    <w:div w:id="1761833479">
      <w:bodyDiv w:val="1"/>
      <w:marLeft w:val="0"/>
      <w:marRight w:val="0"/>
      <w:marTop w:val="0"/>
      <w:marBottom w:val="0"/>
      <w:divBdr>
        <w:top w:val="none" w:sz="0" w:space="0" w:color="auto"/>
        <w:left w:val="none" w:sz="0" w:space="0" w:color="auto"/>
        <w:bottom w:val="none" w:sz="0" w:space="0" w:color="auto"/>
        <w:right w:val="none" w:sz="0" w:space="0" w:color="auto"/>
      </w:divBdr>
    </w:div>
    <w:div w:id="1808817115">
      <w:bodyDiv w:val="1"/>
      <w:marLeft w:val="0"/>
      <w:marRight w:val="0"/>
      <w:marTop w:val="0"/>
      <w:marBottom w:val="0"/>
      <w:divBdr>
        <w:top w:val="none" w:sz="0" w:space="0" w:color="auto"/>
        <w:left w:val="none" w:sz="0" w:space="0" w:color="auto"/>
        <w:bottom w:val="none" w:sz="0" w:space="0" w:color="auto"/>
        <w:right w:val="none" w:sz="0" w:space="0" w:color="auto"/>
      </w:divBdr>
    </w:div>
    <w:div w:id="1902321732">
      <w:bodyDiv w:val="1"/>
      <w:marLeft w:val="0"/>
      <w:marRight w:val="0"/>
      <w:marTop w:val="0"/>
      <w:marBottom w:val="0"/>
      <w:divBdr>
        <w:top w:val="none" w:sz="0" w:space="0" w:color="auto"/>
        <w:left w:val="none" w:sz="0" w:space="0" w:color="auto"/>
        <w:bottom w:val="none" w:sz="0" w:space="0" w:color="auto"/>
        <w:right w:val="none" w:sz="0" w:space="0" w:color="auto"/>
      </w:divBdr>
    </w:div>
    <w:div w:id="2042045104">
      <w:bodyDiv w:val="1"/>
      <w:marLeft w:val="0"/>
      <w:marRight w:val="0"/>
      <w:marTop w:val="0"/>
      <w:marBottom w:val="0"/>
      <w:divBdr>
        <w:top w:val="none" w:sz="0" w:space="0" w:color="auto"/>
        <w:left w:val="none" w:sz="0" w:space="0" w:color="auto"/>
        <w:bottom w:val="none" w:sz="0" w:space="0" w:color="auto"/>
        <w:right w:val="none" w:sz="0" w:space="0" w:color="auto"/>
      </w:divBdr>
    </w:div>
    <w:div w:id="21126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C04E8-4469-4168-9AB4-282365A00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27862</Words>
  <Characters>167173</Characters>
  <Application>Microsoft Office Word</Application>
  <DocSecurity>0</DocSecurity>
  <Lines>1393</Lines>
  <Paragraphs>389</Paragraphs>
  <ScaleCrop>false</ScaleCrop>
  <HeadingPairs>
    <vt:vector size="2" baseType="variant">
      <vt:variant>
        <vt:lpstr>Tytuł</vt:lpstr>
      </vt:variant>
      <vt:variant>
        <vt:i4>1</vt:i4>
      </vt:variant>
    </vt:vector>
  </HeadingPairs>
  <TitlesOfParts>
    <vt:vector size="1" baseType="lpstr">
      <vt:lpstr>Zapytanie Ofertowe</vt:lpstr>
    </vt:vector>
  </TitlesOfParts>
  <Company>Oddział Zabezpieczenia Technicznego BA</Company>
  <LinksUpToDate>false</LinksUpToDate>
  <CharactersWithSpaces>194646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subject>Dostawa urządzeń telekomunikacyjnych</dc:subject>
  <dc:creator>Emil Ertel</dc:creator>
  <cp:keywords>Telekomunikacja, telefony, switche, bramki</cp:keywords>
  <cp:lastModifiedBy>Admin</cp:lastModifiedBy>
  <cp:revision>3</cp:revision>
  <cp:lastPrinted>2022-06-10T10:40:00Z</cp:lastPrinted>
  <dcterms:created xsi:type="dcterms:W3CDTF">2022-06-10T10:40:00Z</dcterms:created>
  <dcterms:modified xsi:type="dcterms:W3CDTF">2022-06-10T10:41:00Z</dcterms:modified>
</cp:coreProperties>
</file>