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E0E9A" w14:textId="374499A0" w:rsidR="00A479C8" w:rsidRPr="003B6CED" w:rsidRDefault="00EB0069">
      <w:pPr>
        <w:pStyle w:val="Default"/>
        <w:spacing w:line="320" w:lineRule="exact"/>
        <w:ind w:firstLine="708"/>
        <w:jc w:val="center"/>
        <w:rPr>
          <w:rFonts w:ascii="Times New Roman" w:hAnsi="Times New Roman" w:cs="Times New Roman"/>
        </w:rPr>
      </w:pPr>
      <w:r w:rsidRPr="003B6CED">
        <w:rPr>
          <w:rFonts w:ascii="Times New Roman" w:hAnsi="Times New Roman" w:cs="Times New Roman"/>
          <w:b/>
          <w:bCs/>
        </w:rPr>
        <w:t>Zasady postępowania rekrutacyjnego na studia</w:t>
      </w:r>
      <w:r w:rsidR="002D7633">
        <w:rPr>
          <w:rFonts w:ascii="Times New Roman" w:hAnsi="Times New Roman" w:cs="Times New Roman"/>
          <w:b/>
          <w:bCs/>
        </w:rPr>
        <w:t xml:space="preserve"> stacjonarne</w:t>
      </w:r>
      <w:r w:rsidRPr="003B6CED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Pr="003B6CED">
        <w:rPr>
          <w:rFonts w:ascii="Times New Roman" w:hAnsi="Times New Roman" w:cs="Times New Roman"/>
          <w:b/>
          <w:bCs/>
        </w:rPr>
        <w:t>i</w:t>
      </w:r>
      <w:proofErr w:type="spellEnd"/>
      <w:r w:rsidRPr="003B6CED">
        <w:rPr>
          <w:rFonts w:ascii="Times New Roman" w:hAnsi="Times New Roman" w:cs="Times New Roman"/>
          <w:b/>
          <w:bCs/>
        </w:rPr>
        <w:t xml:space="preserve"> II stopnia</w:t>
      </w:r>
    </w:p>
    <w:p w14:paraId="3592D33B" w14:textId="7A378B97" w:rsidR="00A479C8" w:rsidRDefault="002D6169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kierunku</w:t>
      </w:r>
      <w:r w:rsidR="00EB0069" w:rsidRPr="003B6CE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C42D1" w:rsidRPr="003B6CED">
        <w:rPr>
          <w:rFonts w:ascii="Times New Roman" w:hAnsi="Times New Roman" w:cs="Times New Roman"/>
          <w:b/>
          <w:bCs/>
          <w:color w:val="auto"/>
        </w:rPr>
        <w:t>Wzornictwo</w:t>
      </w:r>
      <w:r w:rsidR="0046750E" w:rsidRPr="003B6CE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F3B1B" w:rsidRPr="003B6CED">
        <w:rPr>
          <w:rFonts w:ascii="Times New Roman" w:hAnsi="Times New Roman" w:cs="Times New Roman"/>
          <w:b/>
          <w:bCs/>
        </w:rPr>
        <w:t xml:space="preserve">w roku akademickim </w:t>
      </w:r>
      <w:r w:rsidR="00767B9E">
        <w:rPr>
          <w:rFonts w:ascii="Times New Roman" w:hAnsi="Times New Roman" w:cs="Times New Roman"/>
          <w:b/>
          <w:bCs/>
        </w:rPr>
        <w:t>202</w:t>
      </w:r>
      <w:r w:rsidR="00301069">
        <w:rPr>
          <w:rFonts w:ascii="Times New Roman" w:hAnsi="Times New Roman" w:cs="Times New Roman"/>
          <w:b/>
          <w:bCs/>
        </w:rPr>
        <w:t>3</w:t>
      </w:r>
      <w:r w:rsidR="00767B9E">
        <w:rPr>
          <w:rFonts w:ascii="Times New Roman" w:hAnsi="Times New Roman" w:cs="Times New Roman"/>
          <w:b/>
          <w:bCs/>
        </w:rPr>
        <w:t>/202</w:t>
      </w:r>
      <w:r w:rsidR="00301069">
        <w:rPr>
          <w:rFonts w:ascii="Times New Roman" w:hAnsi="Times New Roman" w:cs="Times New Roman"/>
          <w:b/>
          <w:bCs/>
        </w:rPr>
        <w:t>4</w:t>
      </w:r>
    </w:p>
    <w:p w14:paraId="204B16AE" w14:textId="01C6977A" w:rsidR="002D7633" w:rsidRPr="003B6CED" w:rsidRDefault="002D7633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(tryb stacjonarny)</w:t>
      </w:r>
    </w:p>
    <w:p w14:paraId="5CBE5B7E" w14:textId="77777777" w:rsidR="00A479C8" w:rsidRPr="003B6CED" w:rsidRDefault="00A479C8">
      <w:pPr>
        <w:pStyle w:val="Default"/>
        <w:spacing w:line="320" w:lineRule="exact"/>
        <w:rPr>
          <w:rFonts w:ascii="Times New Roman" w:hAnsi="Times New Roman" w:cs="Times New Roman"/>
          <w:b/>
          <w:bCs/>
        </w:rPr>
      </w:pPr>
    </w:p>
    <w:p w14:paraId="0DC8E18B" w14:textId="77777777" w:rsidR="00A479C8" w:rsidRPr="003B6CED" w:rsidRDefault="00EB0069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</w:rPr>
      </w:pPr>
      <w:r w:rsidRPr="003B6CED">
        <w:rPr>
          <w:rFonts w:ascii="Times New Roman" w:hAnsi="Times New Roman" w:cs="Times New Roman"/>
          <w:b/>
        </w:rPr>
        <w:t>§ 1</w:t>
      </w:r>
    </w:p>
    <w:p w14:paraId="6E815321" w14:textId="77777777" w:rsidR="00A479C8" w:rsidRPr="003B6CED" w:rsidRDefault="00EB0069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</w:rPr>
      </w:pPr>
      <w:r w:rsidRPr="003B6CED">
        <w:rPr>
          <w:rFonts w:ascii="Times New Roman" w:hAnsi="Times New Roman" w:cs="Times New Roman"/>
          <w:b/>
          <w:u w:val="single"/>
        </w:rPr>
        <w:t>Studia stacjonarne I stopnia</w:t>
      </w:r>
    </w:p>
    <w:p w14:paraId="725F1DAF" w14:textId="77777777" w:rsidR="00A479C8" w:rsidRPr="003B6CED" w:rsidRDefault="00EB0069">
      <w:pPr>
        <w:pStyle w:val="Default"/>
        <w:numPr>
          <w:ilvl w:val="0"/>
          <w:numId w:val="2"/>
        </w:numPr>
        <w:spacing w:line="320" w:lineRule="exact"/>
        <w:rPr>
          <w:rFonts w:ascii="Times New Roman" w:hAnsi="Times New Roman" w:cs="Times New Roman"/>
        </w:rPr>
      </w:pPr>
      <w:r w:rsidRPr="003B6CED">
        <w:rPr>
          <w:rFonts w:ascii="Times New Roman" w:hAnsi="Times New Roman" w:cs="Times New Roman"/>
          <w:b/>
          <w:bCs/>
        </w:rPr>
        <w:t xml:space="preserve">Kierunek: </w:t>
      </w:r>
      <w:r w:rsidR="00BC42D1" w:rsidRPr="003B6CED">
        <w:rPr>
          <w:rFonts w:ascii="Times New Roman" w:hAnsi="Times New Roman" w:cs="Times New Roman"/>
          <w:b/>
          <w:bCs/>
          <w:color w:val="auto"/>
        </w:rPr>
        <w:t>Wzornictwo</w:t>
      </w:r>
    </w:p>
    <w:p w14:paraId="638AA674" w14:textId="49312423" w:rsidR="0005698B" w:rsidRPr="0005698B" w:rsidRDefault="00EB0069" w:rsidP="0005698B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4F0BEE">
        <w:rPr>
          <w:rFonts w:ascii="Times New Roman" w:hAnsi="Times New Roman"/>
          <w:sz w:val="24"/>
          <w:szCs w:val="24"/>
        </w:rPr>
        <w:t>Postępowanie rekrutacyjne dla kandydatów</w:t>
      </w:r>
      <w:r w:rsidR="00F6016E" w:rsidRPr="004F0BEE">
        <w:rPr>
          <w:rFonts w:ascii="Times New Roman" w:hAnsi="Times New Roman"/>
          <w:sz w:val="24"/>
          <w:szCs w:val="24"/>
        </w:rPr>
        <w:t>/kandydatek</w:t>
      </w:r>
      <w:r w:rsidRPr="004F0BEE">
        <w:rPr>
          <w:rFonts w:ascii="Times New Roman" w:hAnsi="Times New Roman"/>
          <w:sz w:val="24"/>
          <w:szCs w:val="24"/>
        </w:rPr>
        <w:t xml:space="preserve"> na studia stacjonarne I stopnia na kierun</w:t>
      </w:r>
      <w:r w:rsidR="002D6169">
        <w:rPr>
          <w:rFonts w:ascii="Times New Roman" w:hAnsi="Times New Roman"/>
          <w:sz w:val="24"/>
          <w:szCs w:val="24"/>
        </w:rPr>
        <w:t>ku</w:t>
      </w:r>
      <w:r w:rsidRPr="004F0BEE">
        <w:rPr>
          <w:rFonts w:ascii="Times New Roman" w:hAnsi="Times New Roman"/>
          <w:sz w:val="24"/>
          <w:szCs w:val="24"/>
        </w:rPr>
        <w:t xml:space="preserve"> </w:t>
      </w:r>
      <w:r w:rsidR="00BC42D1" w:rsidRPr="004F0BEE">
        <w:rPr>
          <w:rFonts w:ascii="Times New Roman" w:hAnsi="Times New Roman"/>
          <w:bCs/>
          <w:color w:val="auto"/>
          <w:sz w:val="24"/>
          <w:szCs w:val="24"/>
        </w:rPr>
        <w:t>Wzornictwo</w:t>
      </w:r>
      <w:r w:rsidR="00BB5F41" w:rsidRPr="004F0BE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CE5F6E" w:rsidRPr="004F0BEE">
        <w:rPr>
          <w:rFonts w:ascii="Times New Roman" w:hAnsi="Times New Roman"/>
          <w:bCs/>
          <w:color w:val="auto"/>
          <w:sz w:val="24"/>
          <w:szCs w:val="24"/>
        </w:rPr>
        <w:t xml:space="preserve">przeprowadzane w </w:t>
      </w:r>
      <w:r w:rsidR="00CE5F6E" w:rsidRPr="00A729EF">
        <w:rPr>
          <w:rFonts w:ascii="Times New Roman" w:hAnsi="Times New Roman"/>
          <w:b/>
          <w:bCs/>
          <w:color w:val="auto"/>
          <w:sz w:val="24"/>
          <w:szCs w:val="24"/>
        </w:rPr>
        <w:t>trybie stacjonarnym</w:t>
      </w:r>
      <w:r w:rsidR="00CE5F6E" w:rsidRPr="004F0BE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4F0BEE">
        <w:rPr>
          <w:rFonts w:ascii="Times New Roman" w:hAnsi="Times New Roman"/>
          <w:sz w:val="24"/>
          <w:szCs w:val="24"/>
        </w:rPr>
        <w:t>obejmuje</w:t>
      </w:r>
      <w:r w:rsidR="0075334B" w:rsidRPr="004F0BEE">
        <w:rPr>
          <w:rFonts w:ascii="Times New Roman" w:hAnsi="Times New Roman"/>
          <w:sz w:val="24"/>
          <w:szCs w:val="24"/>
        </w:rPr>
        <w:t xml:space="preserve"> dwa etapy</w:t>
      </w:r>
      <w:r w:rsidR="0005698B" w:rsidRPr="004F0BEE">
        <w:rPr>
          <w:rFonts w:ascii="Times New Roman" w:hAnsi="Times New Roman"/>
          <w:sz w:val="24"/>
          <w:szCs w:val="24"/>
        </w:rPr>
        <w:t xml:space="preserve">. Postepowanie rekrutacyjne ma charakter konkursowy i przeprowadzane jest z zastosowaniem systemu punktowego. </w:t>
      </w:r>
      <w:r w:rsidR="0005698B" w:rsidRPr="0005698B">
        <w:rPr>
          <w:rFonts w:ascii="Times New Roman" w:hAnsi="Times New Roman"/>
          <w:sz w:val="24"/>
          <w:szCs w:val="24"/>
        </w:rPr>
        <w:t xml:space="preserve">Ocenie podlega </w:t>
      </w:r>
      <w:r w:rsidR="00B7205B">
        <w:rPr>
          <w:rFonts w:ascii="Times New Roman" w:hAnsi="Times New Roman"/>
          <w:sz w:val="24"/>
          <w:szCs w:val="24"/>
        </w:rPr>
        <w:t>każdy etap/</w:t>
      </w:r>
      <w:r w:rsidR="0005698B" w:rsidRPr="0005698B">
        <w:rPr>
          <w:rFonts w:ascii="Times New Roman" w:hAnsi="Times New Roman"/>
          <w:sz w:val="24"/>
          <w:szCs w:val="24"/>
        </w:rPr>
        <w:t>część egzami</w:t>
      </w:r>
      <w:r w:rsidR="00887F2E">
        <w:rPr>
          <w:rFonts w:ascii="Times New Roman" w:hAnsi="Times New Roman"/>
          <w:sz w:val="24"/>
          <w:szCs w:val="24"/>
        </w:rPr>
        <w:t>nu wstępnego. Nieprzystąpienie lub</w:t>
      </w:r>
      <w:r w:rsidR="0005698B" w:rsidRPr="0005698B">
        <w:rPr>
          <w:rFonts w:ascii="Times New Roman" w:hAnsi="Times New Roman"/>
          <w:sz w:val="24"/>
          <w:szCs w:val="24"/>
        </w:rPr>
        <w:t xml:space="preserve"> nieuzyskanie punktów z któregokolwiek etapu</w:t>
      </w:r>
      <w:r w:rsidR="007C07B9">
        <w:rPr>
          <w:rFonts w:ascii="Times New Roman" w:hAnsi="Times New Roman"/>
          <w:sz w:val="24"/>
          <w:szCs w:val="24"/>
        </w:rPr>
        <w:t xml:space="preserve"> lub </w:t>
      </w:r>
      <w:r w:rsidR="0005698B" w:rsidRPr="0005698B">
        <w:rPr>
          <w:rFonts w:ascii="Times New Roman" w:hAnsi="Times New Roman"/>
          <w:sz w:val="24"/>
          <w:szCs w:val="24"/>
        </w:rPr>
        <w:t>części egzaminu wyklucza kandydata</w:t>
      </w:r>
      <w:r w:rsidR="0005698B">
        <w:rPr>
          <w:rFonts w:ascii="Times New Roman" w:hAnsi="Times New Roman"/>
          <w:sz w:val="24"/>
          <w:szCs w:val="24"/>
        </w:rPr>
        <w:t>/kandydatkę</w:t>
      </w:r>
      <w:r w:rsidR="0005698B" w:rsidRPr="0005698B">
        <w:rPr>
          <w:rFonts w:ascii="Times New Roman" w:hAnsi="Times New Roman"/>
          <w:sz w:val="24"/>
          <w:szCs w:val="24"/>
        </w:rPr>
        <w:t xml:space="preserve"> z postępowania kwalifikacyjnego. </w:t>
      </w:r>
    </w:p>
    <w:p w14:paraId="712B32BB" w14:textId="620FD9CC" w:rsidR="00A479C8" w:rsidRPr="003B6CED" w:rsidRDefault="00A479C8">
      <w:pPr>
        <w:pStyle w:val="Default"/>
        <w:spacing w:line="320" w:lineRule="exact"/>
        <w:jc w:val="both"/>
        <w:rPr>
          <w:rFonts w:ascii="Times New Roman" w:hAnsi="Times New Roman" w:cs="Times New Roman"/>
          <w:b/>
          <w:u w:val="single"/>
        </w:rPr>
      </w:pPr>
    </w:p>
    <w:p w14:paraId="2146177D" w14:textId="30FC1C87" w:rsidR="00D442D5" w:rsidRPr="003B6CED" w:rsidRDefault="00D442D5" w:rsidP="00D442D5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3B6CED">
        <w:rPr>
          <w:rFonts w:ascii="Times New Roman" w:hAnsi="Times New Roman"/>
          <w:b/>
          <w:sz w:val="24"/>
          <w:szCs w:val="24"/>
        </w:rPr>
        <w:t>I etap</w:t>
      </w:r>
      <w:r w:rsidR="002D7633">
        <w:rPr>
          <w:rFonts w:ascii="Times New Roman" w:hAnsi="Times New Roman"/>
          <w:b/>
          <w:sz w:val="24"/>
          <w:szCs w:val="24"/>
        </w:rPr>
        <w:t>: Wielozadaniowy egzamin praktyczny</w:t>
      </w:r>
      <w:r w:rsidRPr="003B6CED">
        <w:rPr>
          <w:rFonts w:ascii="Times New Roman" w:hAnsi="Times New Roman"/>
          <w:b/>
          <w:sz w:val="24"/>
          <w:szCs w:val="24"/>
        </w:rPr>
        <w:t xml:space="preserve"> </w:t>
      </w:r>
    </w:p>
    <w:p w14:paraId="281ED912" w14:textId="33AC1758" w:rsidR="003B6CED" w:rsidRDefault="00DB34C5" w:rsidP="00806F2A">
      <w:pPr>
        <w:spacing w:after="0" w:line="320" w:lineRule="exac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wielozadaniowego</w:t>
      </w:r>
      <w:r w:rsidR="00D442D5" w:rsidRPr="003B6CED">
        <w:rPr>
          <w:rFonts w:ascii="Times New Roman" w:hAnsi="Times New Roman"/>
          <w:sz w:val="24"/>
          <w:szCs w:val="24"/>
        </w:rPr>
        <w:t xml:space="preserve"> egzamin</w:t>
      </w:r>
      <w:r>
        <w:rPr>
          <w:rFonts w:ascii="Times New Roman" w:hAnsi="Times New Roman"/>
          <w:sz w:val="24"/>
          <w:szCs w:val="24"/>
        </w:rPr>
        <w:t>u praktycznego jest</w:t>
      </w:r>
      <w:r w:rsidR="002D7633">
        <w:rPr>
          <w:rFonts w:ascii="Times New Roman" w:hAnsi="Times New Roman"/>
          <w:sz w:val="24"/>
          <w:szCs w:val="24"/>
        </w:rPr>
        <w:t xml:space="preserve"> </w:t>
      </w:r>
      <w:r w:rsidR="002532BF" w:rsidRPr="003B6CED">
        <w:rPr>
          <w:rFonts w:ascii="Times New Roman" w:hAnsi="Times New Roman"/>
          <w:sz w:val="24"/>
          <w:szCs w:val="24"/>
        </w:rPr>
        <w:t xml:space="preserve">sprawdzenie predyspozycji </w:t>
      </w:r>
      <w:r w:rsidR="00CE5F6E">
        <w:rPr>
          <w:rFonts w:ascii="Times New Roman" w:hAnsi="Times New Roman"/>
          <w:sz w:val="24"/>
          <w:szCs w:val="24"/>
        </w:rPr>
        <w:t xml:space="preserve">kandydata/kandydatki </w:t>
      </w:r>
      <w:r w:rsidR="002532BF" w:rsidRPr="003B6CED">
        <w:rPr>
          <w:rFonts w:ascii="Times New Roman" w:hAnsi="Times New Roman"/>
          <w:sz w:val="24"/>
          <w:szCs w:val="24"/>
        </w:rPr>
        <w:t xml:space="preserve">do podjęcia studiów </w:t>
      </w:r>
      <w:r w:rsidR="004152C0">
        <w:rPr>
          <w:rFonts w:ascii="Times New Roman" w:hAnsi="Times New Roman"/>
          <w:sz w:val="24"/>
          <w:szCs w:val="24"/>
        </w:rPr>
        <w:t>w zakresie</w:t>
      </w:r>
      <w:r w:rsidR="002532BF" w:rsidRPr="003B6CED">
        <w:rPr>
          <w:rFonts w:ascii="Times New Roman" w:hAnsi="Times New Roman"/>
          <w:sz w:val="24"/>
          <w:szCs w:val="24"/>
        </w:rPr>
        <w:t xml:space="preserve"> </w:t>
      </w:r>
      <w:r w:rsidR="00F63EA2" w:rsidRPr="003B6CED">
        <w:rPr>
          <w:rFonts w:ascii="Times New Roman" w:hAnsi="Times New Roman"/>
          <w:sz w:val="24"/>
          <w:szCs w:val="24"/>
        </w:rPr>
        <w:t>Wzornictw</w:t>
      </w:r>
      <w:r w:rsidR="004152C0">
        <w:rPr>
          <w:rFonts w:ascii="Times New Roman" w:hAnsi="Times New Roman"/>
          <w:sz w:val="24"/>
          <w:szCs w:val="24"/>
        </w:rPr>
        <w:t>a</w:t>
      </w:r>
      <w:r w:rsidR="00D442D5" w:rsidRPr="003B6CED">
        <w:rPr>
          <w:rFonts w:ascii="Times New Roman" w:hAnsi="Times New Roman"/>
          <w:sz w:val="24"/>
          <w:szCs w:val="24"/>
        </w:rPr>
        <w:t xml:space="preserve">. </w:t>
      </w:r>
      <w:r w:rsidR="00806F2A">
        <w:rPr>
          <w:rFonts w:ascii="Times New Roman" w:hAnsi="Times New Roman"/>
          <w:sz w:val="24"/>
          <w:szCs w:val="24"/>
        </w:rPr>
        <w:t>Ocenie podlega każda część egzaminu.</w:t>
      </w:r>
    </w:p>
    <w:p w14:paraId="111B772D" w14:textId="65B7A0C2" w:rsidR="002D7633" w:rsidRDefault="002D7633" w:rsidP="00806F2A">
      <w:pPr>
        <w:spacing w:after="0" w:line="320" w:lineRule="exact"/>
        <w:ind w:left="720"/>
        <w:rPr>
          <w:rFonts w:ascii="Times New Roman" w:hAnsi="Times New Roman"/>
          <w:sz w:val="24"/>
          <w:szCs w:val="24"/>
        </w:rPr>
      </w:pPr>
    </w:p>
    <w:p w14:paraId="509F2125" w14:textId="5B8FEF67" w:rsidR="002D7633" w:rsidRPr="003B6CED" w:rsidRDefault="002D7633" w:rsidP="00806F2A">
      <w:pPr>
        <w:spacing w:after="0" w:line="320" w:lineRule="exac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I etapu:</w:t>
      </w:r>
    </w:p>
    <w:p w14:paraId="691131E2" w14:textId="25D7B59D" w:rsidR="00D442D5" w:rsidRPr="002D7633" w:rsidRDefault="002D7633" w:rsidP="002D7633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914450" w:rsidRPr="002D7633">
        <w:rPr>
          <w:rFonts w:ascii="Times New Roman" w:hAnsi="Times New Roman"/>
          <w:sz w:val="24"/>
          <w:szCs w:val="24"/>
        </w:rPr>
        <w:t>m</w:t>
      </w:r>
      <w:r w:rsidR="00D442D5" w:rsidRPr="002D7633">
        <w:rPr>
          <w:rFonts w:ascii="Times New Roman" w:hAnsi="Times New Roman"/>
          <w:sz w:val="24"/>
          <w:szCs w:val="24"/>
        </w:rPr>
        <w:t>aksymaln</w:t>
      </w:r>
      <w:r w:rsidR="00CE5F6E" w:rsidRPr="002D7633">
        <w:rPr>
          <w:rFonts w:ascii="Times New Roman" w:hAnsi="Times New Roman"/>
          <w:sz w:val="24"/>
          <w:szCs w:val="24"/>
        </w:rPr>
        <w:t xml:space="preserve">a liczba punktów </w:t>
      </w:r>
      <w:r w:rsidR="006C6778" w:rsidRPr="002D7633">
        <w:rPr>
          <w:rFonts w:ascii="Times New Roman" w:hAnsi="Times New Roman"/>
          <w:sz w:val="24"/>
          <w:szCs w:val="24"/>
        </w:rPr>
        <w:t xml:space="preserve">do uzyskania w I etapie: </w:t>
      </w:r>
      <w:r w:rsidR="00D442D5" w:rsidRPr="002D7633">
        <w:rPr>
          <w:rFonts w:ascii="Times New Roman" w:hAnsi="Times New Roman"/>
          <w:b/>
          <w:sz w:val="24"/>
          <w:szCs w:val="24"/>
        </w:rPr>
        <w:t>100 pkt.</w:t>
      </w:r>
    </w:p>
    <w:p w14:paraId="53B398CC" w14:textId="3184E47E" w:rsidR="00D442D5" w:rsidRPr="002D7633" w:rsidRDefault="002D7633" w:rsidP="002D7633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D442D5" w:rsidRPr="002D7633">
        <w:rPr>
          <w:rFonts w:ascii="Times New Roman" w:hAnsi="Times New Roman"/>
          <w:sz w:val="24"/>
          <w:szCs w:val="24"/>
        </w:rPr>
        <w:t>wymagan</w:t>
      </w:r>
      <w:r>
        <w:rPr>
          <w:rFonts w:ascii="Times New Roman" w:hAnsi="Times New Roman"/>
          <w:sz w:val="24"/>
          <w:szCs w:val="24"/>
        </w:rPr>
        <w:t>a</w:t>
      </w:r>
      <w:r w:rsidR="00D442D5" w:rsidRPr="002D7633">
        <w:rPr>
          <w:rFonts w:ascii="Times New Roman" w:hAnsi="Times New Roman"/>
          <w:sz w:val="24"/>
          <w:szCs w:val="24"/>
        </w:rPr>
        <w:t xml:space="preserve"> minim</w:t>
      </w:r>
      <w:r>
        <w:rPr>
          <w:rFonts w:ascii="Times New Roman" w:hAnsi="Times New Roman"/>
          <w:sz w:val="24"/>
          <w:szCs w:val="24"/>
        </w:rPr>
        <w:t>alna liczba</w:t>
      </w:r>
      <w:r w:rsidR="00D442D5" w:rsidRPr="002D76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punktów kwalifikująca</w:t>
      </w:r>
      <w:r w:rsidR="00CE5F6E" w:rsidRPr="002D7633">
        <w:rPr>
          <w:rFonts w:ascii="Times New Roman" w:hAnsi="Times New Roman"/>
          <w:sz w:val="24"/>
          <w:szCs w:val="24"/>
        </w:rPr>
        <w:t xml:space="preserve"> </w:t>
      </w:r>
      <w:r w:rsidR="006C6778" w:rsidRPr="002D7633">
        <w:rPr>
          <w:rFonts w:ascii="Times New Roman" w:hAnsi="Times New Roman"/>
          <w:sz w:val="24"/>
          <w:szCs w:val="24"/>
        </w:rPr>
        <w:t xml:space="preserve">do II etapu: </w:t>
      </w:r>
      <w:r w:rsidR="00D442D5" w:rsidRPr="002D7633">
        <w:rPr>
          <w:rFonts w:ascii="Times New Roman" w:hAnsi="Times New Roman"/>
          <w:b/>
          <w:sz w:val="24"/>
          <w:szCs w:val="24"/>
        </w:rPr>
        <w:t>50 pkt.</w:t>
      </w:r>
    </w:p>
    <w:p w14:paraId="665BA809" w14:textId="77777777" w:rsidR="00806F2A" w:rsidRPr="003B6CED" w:rsidRDefault="00806F2A" w:rsidP="00806F2A">
      <w:pPr>
        <w:pStyle w:val="Akapitzlist"/>
        <w:spacing w:after="0" w:line="320" w:lineRule="exact"/>
        <w:ind w:left="1440"/>
        <w:jc w:val="both"/>
        <w:rPr>
          <w:rFonts w:ascii="Times New Roman" w:hAnsi="Times New Roman"/>
          <w:sz w:val="24"/>
          <w:szCs w:val="24"/>
        </w:rPr>
      </w:pPr>
    </w:p>
    <w:p w14:paraId="2BF9A0F4" w14:textId="22A4A1BA" w:rsidR="00D442D5" w:rsidRPr="003B6CED" w:rsidRDefault="00806F2A" w:rsidP="00D442D5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3B6CED">
        <w:rPr>
          <w:rFonts w:ascii="Times New Roman" w:hAnsi="Times New Roman"/>
          <w:sz w:val="24"/>
          <w:szCs w:val="24"/>
        </w:rPr>
        <w:t xml:space="preserve">Warunkiem </w:t>
      </w:r>
      <w:r>
        <w:rPr>
          <w:rFonts w:ascii="Times New Roman" w:hAnsi="Times New Roman"/>
          <w:sz w:val="24"/>
          <w:szCs w:val="24"/>
        </w:rPr>
        <w:t>dopuszczenia</w:t>
      </w:r>
      <w:r w:rsidRPr="003B6CED">
        <w:rPr>
          <w:rFonts w:ascii="Times New Roman" w:hAnsi="Times New Roman"/>
          <w:sz w:val="24"/>
          <w:szCs w:val="24"/>
        </w:rPr>
        <w:t xml:space="preserve"> do II etapu egzaminu </w:t>
      </w:r>
      <w:r>
        <w:rPr>
          <w:rFonts w:ascii="Times New Roman" w:hAnsi="Times New Roman"/>
          <w:sz w:val="24"/>
          <w:szCs w:val="24"/>
        </w:rPr>
        <w:t>rekrutacyjnego</w:t>
      </w:r>
      <w:r w:rsidRPr="003B6CED">
        <w:rPr>
          <w:rFonts w:ascii="Times New Roman" w:hAnsi="Times New Roman"/>
          <w:sz w:val="24"/>
          <w:szCs w:val="24"/>
        </w:rPr>
        <w:t xml:space="preserve"> jest uzyskanie przez kandydata</w:t>
      </w:r>
      <w:r>
        <w:rPr>
          <w:rFonts w:ascii="Times New Roman" w:hAnsi="Times New Roman"/>
          <w:sz w:val="24"/>
          <w:szCs w:val="24"/>
        </w:rPr>
        <w:t>/kandydatkę</w:t>
      </w:r>
      <w:r w:rsidRPr="003B6CED">
        <w:rPr>
          <w:rFonts w:ascii="Times New Roman" w:hAnsi="Times New Roman"/>
          <w:sz w:val="24"/>
          <w:szCs w:val="24"/>
        </w:rPr>
        <w:t xml:space="preserve"> wymaganego minimum punktowego dla I etapu</w:t>
      </w:r>
      <w:r w:rsidR="002D6169">
        <w:rPr>
          <w:rFonts w:ascii="Times New Roman" w:hAnsi="Times New Roman"/>
          <w:sz w:val="24"/>
          <w:szCs w:val="24"/>
        </w:rPr>
        <w:t>.</w:t>
      </w:r>
    </w:p>
    <w:p w14:paraId="6D5FC09B" w14:textId="77777777" w:rsidR="00806F2A" w:rsidRDefault="00806F2A" w:rsidP="00D442D5">
      <w:pPr>
        <w:spacing w:after="0" w:line="320" w:lineRule="exact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C7BBB45" w14:textId="78345D8C" w:rsidR="002D7633" w:rsidRDefault="002D7633" w:rsidP="00B47454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etap: Rozmowa kwalifikacyjna</w:t>
      </w:r>
    </w:p>
    <w:p w14:paraId="0BF5C0FE" w14:textId="6B949F86" w:rsidR="00B47454" w:rsidRDefault="00B47454" w:rsidP="00B47454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B47454">
        <w:rPr>
          <w:rFonts w:ascii="Times New Roman" w:hAnsi="Times New Roman"/>
          <w:sz w:val="24"/>
          <w:szCs w:val="24"/>
        </w:rPr>
        <w:t xml:space="preserve">Rozmowa kwalifikacyjna przeprowadzana w oparciu o prace zrealizowane podczas </w:t>
      </w:r>
      <w:r>
        <w:rPr>
          <w:rFonts w:ascii="Times New Roman" w:hAnsi="Times New Roman"/>
          <w:sz w:val="24"/>
          <w:szCs w:val="24"/>
        </w:rPr>
        <w:t xml:space="preserve">wielozadaniowego </w:t>
      </w:r>
      <w:r w:rsidRPr="00B47454">
        <w:rPr>
          <w:rFonts w:ascii="Times New Roman" w:hAnsi="Times New Roman"/>
          <w:sz w:val="24"/>
          <w:szCs w:val="24"/>
        </w:rPr>
        <w:t>egzaminu praktycznego ma na celu zapoznanie się z sylwetką kandydata/kandydatki, jego/jej zainteresowaniami z zakresu wzornictwa i sztuk projektowych oraz s</w:t>
      </w:r>
      <w:r w:rsidR="00DB34C5">
        <w:rPr>
          <w:rFonts w:ascii="Times New Roman" w:hAnsi="Times New Roman"/>
          <w:sz w:val="24"/>
          <w:szCs w:val="24"/>
        </w:rPr>
        <w:t>zeroko pojętej kultury i sztuki w kontekście problematyki wybranego kierunku.</w:t>
      </w:r>
    </w:p>
    <w:p w14:paraId="0EA48748" w14:textId="77777777" w:rsidR="00B47454" w:rsidRDefault="00B47454" w:rsidP="00B47454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14:paraId="5661046E" w14:textId="317B5648" w:rsidR="002D7633" w:rsidRPr="002D7633" w:rsidRDefault="002D7633" w:rsidP="002D763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II etapu:</w:t>
      </w:r>
    </w:p>
    <w:p w14:paraId="4EF2EF5C" w14:textId="5582C309" w:rsidR="00D442D5" w:rsidRPr="002D7633" w:rsidRDefault="002D7633" w:rsidP="002D7633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581E98" w:rsidRPr="002D7633">
        <w:rPr>
          <w:rFonts w:ascii="Times New Roman" w:hAnsi="Times New Roman"/>
          <w:sz w:val="24"/>
          <w:szCs w:val="24"/>
        </w:rPr>
        <w:t xml:space="preserve">maksymalna liczba punktów </w:t>
      </w:r>
      <w:r w:rsidR="006C6778" w:rsidRPr="002D7633">
        <w:rPr>
          <w:rFonts w:ascii="Times New Roman" w:hAnsi="Times New Roman"/>
          <w:sz w:val="24"/>
          <w:szCs w:val="24"/>
        </w:rPr>
        <w:t xml:space="preserve">do uzyskania w II etapie: </w:t>
      </w:r>
      <w:r w:rsidR="00D442D5" w:rsidRPr="002D7633">
        <w:rPr>
          <w:rFonts w:ascii="Times New Roman" w:hAnsi="Times New Roman"/>
          <w:b/>
          <w:sz w:val="24"/>
          <w:szCs w:val="24"/>
        </w:rPr>
        <w:t>30 pkt.</w:t>
      </w:r>
    </w:p>
    <w:p w14:paraId="58D56EC4" w14:textId="341CA552" w:rsidR="00D442D5" w:rsidRPr="002D7633" w:rsidRDefault="002D7633" w:rsidP="002D7633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wymagana minimalna liczba</w:t>
      </w:r>
      <w:r w:rsidR="00D442D5" w:rsidRPr="002D7633">
        <w:rPr>
          <w:rFonts w:ascii="Times New Roman" w:hAnsi="Times New Roman"/>
          <w:sz w:val="24"/>
          <w:szCs w:val="24"/>
        </w:rPr>
        <w:t xml:space="preserve"> </w:t>
      </w:r>
      <w:r w:rsidR="00581E98" w:rsidRPr="002D7633">
        <w:rPr>
          <w:rFonts w:ascii="Times New Roman" w:hAnsi="Times New Roman"/>
          <w:sz w:val="24"/>
          <w:szCs w:val="24"/>
        </w:rPr>
        <w:t xml:space="preserve">punktów do uzyskania </w:t>
      </w:r>
      <w:r w:rsidR="006C6778" w:rsidRPr="002D7633">
        <w:rPr>
          <w:rFonts w:ascii="Times New Roman" w:hAnsi="Times New Roman"/>
          <w:sz w:val="24"/>
          <w:szCs w:val="24"/>
        </w:rPr>
        <w:t xml:space="preserve">w II etapie: </w:t>
      </w:r>
      <w:r w:rsidR="00D442D5" w:rsidRPr="002D7633">
        <w:rPr>
          <w:rFonts w:ascii="Times New Roman" w:hAnsi="Times New Roman"/>
          <w:b/>
          <w:sz w:val="24"/>
          <w:szCs w:val="24"/>
        </w:rPr>
        <w:t>2 pkt.</w:t>
      </w:r>
    </w:p>
    <w:p w14:paraId="2A268EA2" w14:textId="3C28284C" w:rsidR="00D442D5" w:rsidRPr="00A94633" w:rsidRDefault="00D442D5" w:rsidP="00A94633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3A5A5316" w14:textId="77777777" w:rsidR="006C6778" w:rsidRDefault="006C6778" w:rsidP="00D442D5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PODSUMOWANIE</w:t>
      </w:r>
    </w:p>
    <w:p w14:paraId="243AAF80" w14:textId="56176B7F" w:rsidR="00D442D5" w:rsidRPr="00A94633" w:rsidRDefault="00D442D5" w:rsidP="00D442D5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A94633">
        <w:rPr>
          <w:rFonts w:ascii="Times New Roman" w:hAnsi="Times New Roman"/>
          <w:b/>
          <w:sz w:val="24"/>
          <w:szCs w:val="24"/>
        </w:rPr>
        <w:t xml:space="preserve">Maksymalna </w:t>
      </w:r>
      <w:r w:rsidR="003E7463" w:rsidRPr="00A94633">
        <w:rPr>
          <w:rFonts w:ascii="Times New Roman" w:hAnsi="Times New Roman"/>
          <w:b/>
          <w:sz w:val="24"/>
          <w:szCs w:val="24"/>
        </w:rPr>
        <w:t xml:space="preserve">liczba </w:t>
      </w:r>
      <w:r w:rsidRPr="00A94633">
        <w:rPr>
          <w:rFonts w:ascii="Times New Roman" w:hAnsi="Times New Roman"/>
          <w:b/>
          <w:sz w:val="24"/>
          <w:szCs w:val="24"/>
        </w:rPr>
        <w:t xml:space="preserve">punktów do uzyskania w </w:t>
      </w:r>
      <w:r w:rsidR="00DB34C5">
        <w:rPr>
          <w:rFonts w:ascii="Times New Roman" w:hAnsi="Times New Roman"/>
          <w:b/>
          <w:sz w:val="24"/>
          <w:szCs w:val="24"/>
        </w:rPr>
        <w:t>postępowaniu</w:t>
      </w:r>
      <w:r w:rsidRPr="00A94633">
        <w:rPr>
          <w:rFonts w:ascii="Times New Roman" w:hAnsi="Times New Roman"/>
          <w:b/>
          <w:sz w:val="24"/>
          <w:szCs w:val="24"/>
        </w:rPr>
        <w:t xml:space="preserve"> rekrutacyjn</w:t>
      </w:r>
      <w:r w:rsidR="00DB34C5">
        <w:rPr>
          <w:rFonts w:ascii="Times New Roman" w:hAnsi="Times New Roman"/>
          <w:b/>
          <w:sz w:val="24"/>
          <w:szCs w:val="24"/>
        </w:rPr>
        <w:t>ym</w:t>
      </w:r>
      <w:r w:rsidR="00980D90" w:rsidRPr="00A94633">
        <w:rPr>
          <w:rFonts w:ascii="Times New Roman" w:hAnsi="Times New Roman"/>
          <w:b/>
          <w:sz w:val="24"/>
          <w:szCs w:val="24"/>
        </w:rPr>
        <w:t xml:space="preserve"> na studia </w:t>
      </w:r>
      <w:r w:rsidR="00D43207" w:rsidRPr="00A94633">
        <w:rPr>
          <w:rFonts w:ascii="Times New Roman" w:hAnsi="Times New Roman"/>
          <w:b/>
          <w:sz w:val="24"/>
          <w:szCs w:val="24"/>
        </w:rPr>
        <w:t xml:space="preserve">stacjonarne </w:t>
      </w:r>
      <w:r w:rsidR="00980D90" w:rsidRPr="00A94633">
        <w:rPr>
          <w:rFonts w:ascii="Times New Roman" w:hAnsi="Times New Roman"/>
          <w:b/>
          <w:sz w:val="24"/>
          <w:szCs w:val="24"/>
        </w:rPr>
        <w:t>I</w:t>
      </w:r>
      <w:r w:rsidR="006C6778">
        <w:rPr>
          <w:rFonts w:ascii="Times New Roman" w:hAnsi="Times New Roman"/>
          <w:b/>
          <w:sz w:val="24"/>
          <w:szCs w:val="24"/>
        </w:rPr>
        <w:t xml:space="preserve"> stopnia na kierunku Wzornictwo: </w:t>
      </w:r>
      <w:r w:rsidRPr="00A94633">
        <w:rPr>
          <w:rFonts w:ascii="Times New Roman" w:hAnsi="Times New Roman"/>
          <w:b/>
          <w:sz w:val="24"/>
          <w:szCs w:val="24"/>
        </w:rPr>
        <w:t>130 pkt.</w:t>
      </w:r>
    </w:p>
    <w:p w14:paraId="5135B465" w14:textId="1DF77138" w:rsidR="004E230D" w:rsidRPr="00A94633" w:rsidRDefault="004E230D" w:rsidP="004E230D">
      <w:pPr>
        <w:spacing w:after="0" w:line="320" w:lineRule="exact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A94633">
        <w:rPr>
          <w:rFonts w:ascii="Times New Roman" w:hAnsi="Times New Roman"/>
          <w:b/>
          <w:sz w:val="24"/>
          <w:szCs w:val="24"/>
        </w:rPr>
        <w:t xml:space="preserve">Do otrzymania pozytywnej oceny w ramach postępowania rekrutacyjnego wymagane jest uzyskanie określonej, minimalnej liczby punktów z każdego etapu egzaminu. </w:t>
      </w:r>
    </w:p>
    <w:p w14:paraId="01AAF871" w14:textId="1709AC4B" w:rsidR="003E7463" w:rsidRDefault="003E7463" w:rsidP="00D442D5">
      <w:pPr>
        <w:pStyle w:val="Akapitzlist"/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443DAF2" w14:textId="2C884EAF" w:rsidR="003E7463" w:rsidRPr="003E7463" w:rsidRDefault="00B7205B" w:rsidP="003E746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Kandydaci/kandydatki </w:t>
      </w:r>
      <w:r w:rsidR="003E7463" w:rsidRPr="003E7463">
        <w:rPr>
          <w:rFonts w:ascii="Times New Roman" w:hAnsi="Times New Roman"/>
          <w:sz w:val="24"/>
          <w:szCs w:val="24"/>
        </w:rPr>
        <w:t xml:space="preserve">przyjmowani są na studia </w:t>
      </w:r>
      <w:r w:rsidR="002D6169" w:rsidRPr="003E7463">
        <w:rPr>
          <w:rFonts w:ascii="Times New Roman" w:hAnsi="Times New Roman"/>
          <w:sz w:val="24"/>
          <w:szCs w:val="24"/>
        </w:rPr>
        <w:t xml:space="preserve">stacjonarne </w:t>
      </w:r>
      <w:r w:rsidR="003E7463" w:rsidRPr="003E7463">
        <w:rPr>
          <w:rFonts w:ascii="Times New Roman" w:hAnsi="Times New Roman"/>
          <w:sz w:val="24"/>
          <w:szCs w:val="24"/>
        </w:rPr>
        <w:t xml:space="preserve">I stopnia na kierunku </w:t>
      </w:r>
      <w:r w:rsidR="003E7463">
        <w:rPr>
          <w:rFonts w:ascii="Times New Roman" w:hAnsi="Times New Roman"/>
          <w:sz w:val="24"/>
          <w:szCs w:val="24"/>
        </w:rPr>
        <w:t>Wzornictwo</w:t>
      </w:r>
      <w:r w:rsidR="003E7463" w:rsidRPr="003E7463">
        <w:rPr>
          <w:rFonts w:ascii="Times New Roman" w:hAnsi="Times New Roman"/>
          <w:sz w:val="24"/>
          <w:szCs w:val="24"/>
        </w:rPr>
        <w:t xml:space="preserve"> w ramach limitu miejsc na podstawie liczby zdobytych punktów podczas postępowania rekrutacyjnego oraz </w:t>
      </w:r>
      <w:r w:rsidR="004E230D">
        <w:rPr>
          <w:rFonts w:ascii="Times New Roman" w:hAnsi="Times New Roman"/>
          <w:sz w:val="24"/>
          <w:szCs w:val="24"/>
        </w:rPr>
        <w:t>świadectwa dojrzałości (maturalnego)</w:t>
      </w:r>
      <w:r w:rsidR="003E7463" w:rsidRPr="003E7463">
        <w:rPr>
          <w:rFonts w:ascii="Times New Roman" w:hAnsi="Times New Roman"/>
          <w:sz w:val="24"/>
          <w:szCs w:val="24"/>
        </w:rPr>
        <w:t>.</w:t>
      </w:r>
    </w:p>
    <w:p w14:paraId="69237749" w14:textId="7E6DFDCD" w:rsidR="003E7463" w:rsidRPr="003B6CED" w:rsidRDefault="003E7463" w:rsidP="003E7463">
      <w:pPr>
        <w:pStyle w:val="Akapitzlist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7A6B8262" w14:textId="1BEC4CF4" w:rsidR="00A479C8" w:rsidRPr="003B6CED" w:rsidRDefault="00A479C8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</w:rPr>
      </w:pPr>
    </w:p>
    <w:p w14:paraId="0975F559" w14:textId="77777777" w:rsidR="00A479C8" w:rsidRPr="003B6CED" w:rsidRDefault="00EB0069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</w:rPr>
      </w:pPr>
      <w:r w:rsidRPr="003B6CED">
        <w:rPr>
          <w:rFonts w:ascii="Times New Roman" w:hAnsi="Times New Roman" w:cs="Times New Roman"/>
          <w:b/>
        </w:rPr>
        <w:t>§ 2</w:t>
      </w:r>
    </w:p>
    <w:p w14:paraId="0D5201AC" w14:textId="7A2093DF" w:rsidR="00A479C8" w:rsidRDefault="00EB0069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3B6CED">
        <w:rPr>
          <w:rFonts w:ascii="Times New Roman" w:hAnsi="Times New Roman" w:cs="Times New Roman"/>
          <w:b/>
          <w:u w:val="single"/>
        </w:rPr>
        <w:t>Studia stacjonarne II stopnia</w:t>
      </w:r>
    </w:p>
    <w:p w14:paraId="4ED5D92F" w14:textId="77777777" w:rsidR="00F04E3B" w:rsidRPr="003B6CED" w:rsidRDefault="00F04E3B">
      <w:pPr>
        <w:pStyle w:val="Default"/>
        <w:spacing w:line="320" w:lineRule="exact"/>
        <w:ind w:left="720"/>
        <w:jc w:val="center"/>
        <w:rPr>
          <w:rFonts w:ascii="Times New Roman" w:hAnsi="Times New Roman" w:cs="Times New Roman"/>
        </w:rPr>
      </w:pPr>
    </w:p>
    <w:p w14:paraId="1E16C8A7" w14:textId="77777777" w:rsidR="00A479C8" w:rsidRPr="003B6CED" w:rsidRDefault="00EB0069">
      <w:pPr>
        <w:pStyle w:val="Default"/>
        <w:numPr>
          <w:ilvl w:val="0"/>
          <w:numId w:val="1"/>
        </w:numPr>
        <w:spacing w:line="320" w:lineRule="exact"/>
        <w:rPr>
          <w:rFonts w:ascii="Times New Roman" w:hAnsi="Times New Roman" w:cs="Times New Roman"/>
        </w:rPr>
      </w:pPr>
      <w:r w:rsidRPr="003B6CED">
        <w:rPr>
          <w:rFonts w:ascii="Times New Roman" w:hAnsi="Times New Roman" w:cs="Times New Roman"/>
          <w:b/>
          <w:bCs/>
        </w:rPr>
        <w:t xml:space="preserve">Kierunek: </w:t>
      </w:r>
      <w:r w:rsidR="00BC42D1" w:rsidRPr="003B6CED">
        <w:rPr>
          <w:rFonts w:ascii="Times New Roman" w:hAnsi="Times New Roman" w:cs="Times New Roman"/>
          <w:b/>
          <w:bCs/>
          <w:color w:val="auto"/>
        </w:rPr>
        <w:t>Wzornictwo</w:t>
      </w:r>
    </w:p>
    <w:p w14:paraId="6B1C65BD" w14:textId="7D443757" w:rsidR="00D442D5" w:rsidRPr="0005698B" w:rsidRDefault="00EB0069" w:rsidP="00B404B5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  <w:r w:rsidRPr="003B6CED">
        <w:rPr>
          <w:rFonts w:ascii="Times New Roman" w:hAnsi="Times New Roman" w:cs="Times New Roman"/>
        </w:rPr>
        <w:t>Postępowanie rekrutacyjne dla kandydatów</w:t>
      </w:r>
      <w:r w:rsidR="00192B8E">
        <w:rPr>
          <w:rFonts w:ascii="Times New Roman" w:hAnsi="Times New Roman" w:cs="Times New Roman"/>
        </w:rPr>
        <w:t xml:space="preserve">/kandydatek </w:t>
      </w:r>
      <w:r w:rsidRPr="003B6CED">
        <w:rPr>
          <w:rFonts w:ascii="Times New Roman" w:hAnsi="Times New Roman" w:cs="Times New Roman"/>
        </w:rPr>
        <w:t xml:space="preserve"> na </w:t>
      </w:r>
      <w:r w:rsidR="00F6016E">
        <w:rPr>
          <w:rFonts w:ascii="Times New Roman" w:hAnsi="Times New Roman" w:cs="Times New Roman"/>
        </w:rPr>
        <w:t xml:space="preserve">studia </w:t>
      </w:r>
      <w:r w:rsidR="002D6169" w:rsidRPr="003B6CED">
        <w:rPr>
          <w:rFonts w:ascii="Times New Roman" w:hAnsi="Times New Roman" w:cs="Times New Roman"/>
        </w:rPr>
        <w:t xml:space="preserve">stacjonarne </w:t>
      </w:r>
      <w:r w:rsidRPr="003B6CED">
        <w:rPr>
          <w:rFonts w:ascii="Times New Roman" w:hAnsi="Times New Roman" w:cs="Times New Roman"/>
        </w:rPr>
        <w:t>II stopnia na kierun</w:t>
      </w:r>
      <w:r w:rsidR="004324D4">
        <w:rPr>
          <w:rFonts w:ascii="Times New Roman" w:hAnsi="Times New Roman" w:cs="Times New Roman"/>
        </w:rPr>
        <w:t>ku</w:t>
      </w:r>
      <w:r w:rsidRPr="003B6CED">
        <w:rPr>
          <w:rFonts w:ascii="Times New Roman" w:hAnsi="Times New Roman" w:cs="Times New Roman"/>
        </w:rPr>
        <w:t xml:space="preserve"> </w:t>
      </w:r>
      <w:r w:rsidR="00BC42D1" w:rsidRPr="003B6CED">
        <w:rPr>
          <w:rFonts w:ascii="Times New Roman" w:hAnsi="Times New Roman" w:cs="Times New Roman"/>
          <w:bCs/>
          <w:color w:val="auto"/>
        </w:rPr>
        <w:t>Wzornictwo</w:t>
      </w:r>
      <w:r w:rsidR="00BB5F41" w:rsidRPr="003B6CED">
        <w:rPr>
          <w:rFonts w:ascii="Times New Roman" w:hAnsi="Times New Roman" w:cs="Times New Roman"/>
          <w:bCs/>
          <w:color w:val="auto"/>
        </w:rPr>
        <w:t xml:space="preserve"> </w:t>
      </w:r>
      <w:r w:rsidR="002D7633">
        <w:rPr>
          <w:rFonts w:ascii="Times New Roman" w:hAnsi="Times New Roman" w:cs="Times New Roman"/>
          <w:bCs/>
          <w:color w:val="auto"/>
        </w:rPr>
        <w:t xml:space="preserve">przeprowadzane </w:t>
      </w:r>
      <w:r w:rsidR="002D7633" w:rsidRPr="004324D4">
        <w:rPr>
          <w:rFonts w:ascii="Times New Roman" w:hAnsi="Times New Roman" w:cs="Times New Roman"/>
          <w:b/>
          <w:bCs/>
          <w:color w:val="auto"/>
        </w:rPr>
        <w:t xml:space="preserve">w trybie </w:t>
      </w:r>
      <w:r w:rsidR="002D6169" w:rsidRPr="004324D4">
        <w:rPr>
          <w:rFonts w:ascii="Times New Roman" w:hAnsi="Times New Roman" w:cs="Times New Roman"/>
          <w:b/>
          <w:bCs/>
          <w:color w:val="auto"/>
        </w:rPr>
        <w:t>stacjonarnym</w:t>
      </w:r>
      <w:r w:rsidR="002D6169">
        <w:rPr>
          <w:rFonts w:ascii="Times New Roman" w:hAnsi="Times New Roman" w:cs="Times New Roman"/>
          <w:bCs/>
          <w:color w:val="auto"/>
        </w:rPr>
        <w:t xml:space="preserve"> </w:t>
      </w:r>
      <w:r w:rsidR="002D7633">
        <w:rPr>
          <w:rFonts w:ascii="Times New Roman" w:hAnsi="Times New Roman" w:cs="Times New Roman"/>
          <w:bCs/>
          <w:color w:val="auto"/>
        </w:rPr>
        <w:t xml:space="preserve"> </w:t>
      </w:r>
      <w:r w:rsidRPr="003B6CED">
        <w:rPr>
          <w:rFonts w:ascii="Times New Roman" w:hAnsi="Times New Roman" w:cs="Times New Roman"/>
        </w:rPr>
        <w:t>obejmuje</w:t>
      </w:r>
      <w:r w:rsidR="00D442D5" w:rsidRPr="003B6CED">
        <w:rPr>
          <w:rFonts w:ascii="Times New Roman" w:hAnsi="Times New Roman" w:cs="Times New Roman"/>
        </w:rPr>
        <w:t xml:space="preserve"> jeden etap, </w:t>
      </w:r>
      <w:r w:rsidR="003E7463">
        <w:rPr>
          <w:rFonts w:ascii="Times New Roman" w:hAnsi="Times New Roman" w:cs="Times New Roman"/>
        </w:rPr>
        <w:t>składający się z trzech części</w:t>
      </w:r>
      <w:r w:rsidR="0005698B">
        <w:rPr>
          <w:rFonts w:ascii="Times New Roman" w:hAnsi="Times New Roman" w:cs="Times New Roman"/>
        </w:rPr>
        <w:t>.</w:t>
      </w:r>
      <w:r w:rsidR="002D6169">
        <w:rPr>
          <w:rFonts w:ascii="Times New Roman" w:hAnsi="Times New Roman" w:cs="Times New Roman"/>
        </w:rPr>
        <w:t xml:space="preserve"> </w:t>
      </w:r>
      <w:r w:rsidR="0005698B" w:rsidRPr="0005698B">
        <w:rPr>
          <w:rFonts w:ascii="Times New Roman" w:hAnsi="Times New Roman" w:cs="Times New Roman"/>
        </w:rPr>
        <w:t>Postepowanie rekrutacyjne ma charakter konkursowy i przeprowadzane jest z zastosowaniem systemu punktowego. Ocenie podlega każdy etap</w:t>
      </w:r>
      <w:r w:rsidR="00B7205B">
        <w:rPr>
          <w:rFonts w:ascii="Times New Roman" w:hAnsi="Times New Roman" w:cs="Times New Roman"/>
        </w:rPr>
        <w:t>/</w:t>
      </w:r>
      <w:r w:rsidR="0005698B" w:rsidRPr="0005698B">
        <w:rPr>
          <w:rFonts w:ascii="Times New Roman" w:hAnsi="Times New Roman" w:cs="Times New Roman"/>
        </w:rPr>
        <w:t>część egzami</w:t>
      </w:r>
      <w:r w:rsidR="00887F2E">
        <w:rPr>
          <w:rFonts w:ascii="Times New Roman" w:hAnsi="Times New Roman" w:cs="Times New Roman"/>
        </w:rPr>
        <w:t>nu wstępnego. Nieprzystąpienie lub</w:t>
      </w:r>
      <w:r w:rsidR="0005698B" w:rsidRPr="0005698B">
        <w:rPr>
          <w:rFonts w:ascii="Times New Roman" w:hAnsi="Times New Roman" w:cs="Times New Roman"/>
        </w:rPr>
        <w:t xml:space="preserve"> nieuzyskanie punktów z któregokolwiek etapu</w:t>
      </w:r>
      <w:r w:rsidR="007C07B9">
        <w:rPr>
          <w:rFonts w:ascii="Times New Roman" w:hAnsi="Times New Roman" w:cs="Times New Roman"/>
        </w:rPr>
        <w:t xml:space="preserve"> lub </w:t>
      </w:r>
      <w:r w:rsidR="0005698B" w:rsidRPr="0005698B">
        <w:rPr>
          <w:rFonts w:ascii="Times New Roman" w:hAnsi="Times New Roman" w:cs="Times New Roman"/>
        </w:rPr>
        <w:t>części egzaminu wyklucza kandydata/kandydatkę z dalszego postępowania kwalifikacyjnego.</w:t>
      </w:r>
    </w:p>
    <w:p w14:paraId="5C2F3D7F" w14:textId="1B571817" w:rsidR="003E7463" w:rsidRDefault="003E7463" w:rsidP="00D442D5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7743F3DB" w14:textId="5A5B3A83" w:rsidR="003E7463" w:rsidRDefault="003E7463" w:rsidP="00D442D5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  <w:r w:rsidRPr="004F0BEE">
        <w:rPr>
          <w:rFonts w:ascii="Times New Roman" w:hAnsi="Times New Roman" w:cs="Times New Roman"/>
          <w:b/>
        </w:rPr>
        <w:t>I etap</w:t>
      </w:r>
    </w:p>
    <w:p w14:paraId="78E08F26" w14:textId="77777777" w:rsidR="00887F2E" w:rsidRPr="004F0BEE" w:rsidRDefault="00887F2E" w:rsidP="00D442D5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14:paraId="3B77F0E8" w14:textId="1A824687" w:rsidR="00D442D5" w:rsidRPr="003B6CED" w:rsidRDefault="003E7463" w:rsidP="004F0BEE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4F0BEE">
        <w:rPr>
          <w:rFonts w:ascii="Times New Roman" w:hAnsi="Times New Roman" w:cs="Times New Roman"/>
          <w:b/>
        </w:rPr>
        <w:t>Część I</w:t>
      </w:r>
      <w:r w:rsidR="002D7633">
        <w:rPr>
          <w:rFonts w:ascii="Times New Roman" w:hAnsi="Times New Roman" w:cs="Times New Roman"/>
          <w:b/>
        </w:rPr>
        <w:t xml:space="preserve">: </w:t>
      </w:r>
      <w:r w:rsidR="002D6169">
        <w:rPr>
          <w:rFonts w:ascii="Times New Roman" w:hAnsi="Times New Roman" w:cs="Times New Roman"/>
          <w:b/>
        </w:rPr>
        <w:t>Przegląd p</w:t>
      </w:r>
      <w:r w:rsidR="002D7633">
        <w:rPr>
          <w:rFonts w:ascii="Times New Roman" w:hAnsi="Times New Roman" w:cs="Times New Roman"/>
          <w:b/>
        </w:rPr>
        <w:t>ortfolio</w:t>
      </w:r>
      <w:r w:rsidRPr="004F0BEE">
        <w:rPr>
          <w:rFonts w:ascii="Times New Roman" w:hAnsi="Times New Roman" w:cs="Times New Roman"/>
          <w:b/>
        </w:rPr>
        <w:t xml:space="preserve"> </w:t>
      </w:r>
    </w:p>
    <w:p w14:paraId="0361C7D5" w14:textId="7983D84E" w:rsidR="00D442D5" w:rsidRPr="003B6CED" w:rsidRDefault="00B7205B" w:rsidP="00D442D5">
      <w:pPr>
        <w:spacing w:after="0" w:line="320" w:lineRule="exac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Ocenie podlega d</w:t>
      </w:r>
      <w:r w:rsidR="00D442D5" w:rsidRPr="003B6CED">
        <w:rPr>
          <w:rFonts w:ascii="Times New Roman" w:hAnsi="Times New Roman"/>
          <w:sz w:val="24"/>
          <w:szCs w:val="24"/>
        </w:rPr>
        <w:t>okumentacja artystyczno-projektowa</w:t>
      </w:r>
      <w:r w:rsidR="00BB5F41" w:rsidRPr="003B6CED">
        <w:rPr>
          <w:rFonts w:ascii="Times New Roman" w:hAnsi="Times New Roman"/>
          <w:sz w:val="24"/>
          <w:szCs w:val="24"/>
        </w:rPr>
        <w:t xml:space="preserve"> </w:t>
      </w:r>
      <w:r w:rsidR="00D442D5" w:rsidRPr="003B6CED">
        <w:rPr>
          <w:rFonts w:ascii="Times New Roman" w:hAnsi="Times New Roman"/>
          <w:color w:val="111111"/>
          <w:sz w:val="24"/>
          <w:szCs w:val="24"/>
        </w:rPr>
        <w:t>(portfolio*)</w:t>
      </w:r>
      <w:r w:rsidR="00D442D5" w:rsidRPr="003B6CED">
        <w:rPr>
          <w:rFonts w:ascii="Times New Roman" w:hAnsi="Times New Roman"/>
          <w:sz w:val="24"/>
          <w:szCs w:val="24"/>
        </w:rPr>
        <w:t xml:space="preserve"> zawierając</w:t>
      </w:r>
      <w:r w:rsidR="004152C0">
        <w:rPr>
          <w:rFonts w:ascii="Times New Roman" w:hAnsi="Times New Roman"/>
          <w:sz w:val="24"/>
          <w:szCs w:val="24"/>
        </w:rPr>
        <w:t xml:space="preserve">a materiały </w:t>
      </w:r>
      <w:r w:rsidR="00D442D5" w:rsidRPr="003B6CED">
        <w:rPr>
          <w:rFonts w:ascii="Times New Roman" w:hAnsi="Times New Roman"/>
          <w:sz w:val="24"/>
          <w:szCs w:val="24"/>
        </w:rPr>
        <w:t>potwierdzające predyspozycje kandydata</w:t>
      </w:r>
      <w:r w:rsidR="007F4F5E">
        <w:rPr>
          <w:rFonts w:ascii="Times New Roman" w:hAnsi="Times New Roman"/>
          <w:sz w:val="24"/>
          <w:szCs w:val="24"/>
        </w:rPr>
        <w:t>/kandydatki</w:t>
      </w:r>
      <w:r w:rsidR="00D442D5" w:rsidRPr="003B6CED">
        <w:rPr>
          <w:rFonts w:ascii="Times New Roman" w:hAnsi="Times New Roman"/>
          <w:sz w:val="24"/>
          <w:szCs w:val="24"/>
        </w:rPr>
        <w:t xml:space="preserve"> do podjęcia studiów magisterskich na kierunku</w:t>
      </w:r>
      <w:r>
        <w:rPr>
          <w:rFonts w:ascii="Times New Roman" w:hAnsi="Times New Roman"/>
          <w:sz w:val="24"/>
          <w:szCs w:val="24"/>
        </w:rPr>
        <w:t xml:space="preserve"> Wzornictwo</w:t>
      </w:r>
      <w:r w:rsidR="00D442D5" w:rsidRPr="003B6CED">
        <w:rPr>
          <w:rFonts w:ascii="Times New Roman" w:hAnsi="Times New Roman"/>
          <w:sz w:val="24"/>
          <w:szCs w:val="24"/>
        </w:rPr>
        <w:t xml:space="preserve">. </w:t>
      </w:r>
    </w:p>
    <w:p w14:paraId="593BD7CC" w14:textId="77777777" w:rsidR="00D442D5" w:rsidRPr="003B6CED" w:rsidRDefault="00D442D5" w:rsidP="00D442D5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7974160A" w14:textId="77777777" w:rsidR="002D7633" w:rsidRDefault="002D7633" w:rsidP="002D7633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części I:</w:t>
      </w:r>
    </w:p>
    <w:p w14:paraId="67D28765" w14:textId="21DF48EB" w:rsidR="00D442D5" w:rsidRPr="002D7633" w:rsidRDefault="002D7633" w:rsidP="002D7633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7F4F5E" w:rsidRPr="002D7633">
        <w:rPr>
          <w:rFonts w:ascii="Times New Roman" w:hAnsi="Times New Roman"/>
          <w:sz w:val="24"/>
          <w:szCs w:val="24"/>
        </w:rPr>
        <w:t>m</w:t>
      </w:r>
      <w:r w:rsidR="00D442D5" w:rsidRPr="002D7633">
        <w:rPr>
          <w:rFonts w:ascii="Times New Roman" w:hAnsi="Times New Roman"/>
          <w:sz w:val="24"/>
          <w:szCs w:val="24"/>
        </w:rPr>
        <w:t>aksymaln</w:t>
      </w:r>
      <w:r w:rsidR="007F4F5E" w:rsidRPr="002D7633">
        <w:rPr>
          <w:rFonts w:ascii="Times New Roman" w:hAnsi="Times New Roman"/>
          <w:sz w:val="24"/>
          <w:szCs w:val="24"/>
        </w:rPr>
        <w:t>a liczba punktów</w:t>
      </w:r>
      <w:r w:rsidR="006C6778" w:rsidRPr="002D7633">
        <w:rPr>
          <w:rFonts w:ascii="Times New Roman" w:hAnsi="Times New Roman"/>
          <w:sz w:val="24"/>
          <w:szCs w:val="24"/>
        </w:rPr>
        <w:t xml:space="preserve"> do uzyskania: </w:t>
      </w:r>
      <w:r w:rsidR="00D442D5" w:rsidRPr="002D7633">
        <w:rPr>
          <w:rFonts w:ascii="Times New Roman" w:hAnsi="Times New Roman"/>
          <w:b/>
          <w:bCs/>
          <w:sz w:val="24"/>
          <w:szCs w:val="24"/>
        </w:rPr>
        <w:t>20 pkt</w:t>
      </w:r>
      <w:r w:rsidR="00D442D5" w:rsidRPr="002D7633">
        <w:rPr>
          <w:rFonts w:ascii="Times New Roman" w:hAnsi="Times New Roman"/>
          <w:b/>
          <w:sz w:val="24"/>
          <w:szCs w:val="24"/>
        </w:rPr>
        <w:t>.</w:t>
      </w:r>
    </w:p>
    <w:p w14:paraId="12A1292D" w14:textId="1A2BFF57" w:rsidR="00D442D5" w:rsidRPr="002D7633" w:rsidRDefault="002D7633" w:rsidP="002D7633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B404B5">
        <w:rPr>
          <w:rFonts w:ascii="Times New Roman" w:hAnsi="Times New Roman"/>
          <w:sz w:val="24"/>
          <w:szCs w:val="24"/>
        </w:rPr>
        <w:t>wymagana minimalna liczba</w:t>
      </w:r>
      <w:r w:rsidR="007F4F5E" w:rsidRPr="002D7633">
        <w:rPr>
          <w:rFonts w:ascii="Times New Roman" w:hAnsi="Times New Roman"/>
          <w:sz w:val="24"/>
          <w:szCs w:val="24"/>
        </w:rPr>
        <w:t xml:space="preserve"> punktów do uzyskania</w:t>
      </w:r>
      <w:r w:rsidR="006C6778" w:rsidRPr="002D7633">
        <w:rPr>
          <w:rFonts w:ascii="Times New Roman" w:hAnsi="Times New Roman"/>
          <w:sz w:val="24"/>
          <w:szCs w:val="24"/>
        </w:rPr>
        <w:t xml:space="preserve">: </w:t>
      </w:r>
      <w:r w:rsidR="00D442D5" w:rsidRPr="002D7633">
        <w:rPr>
          <w:rFonts w:ascii="Times New Roman" w:hAnsi="Times New Roman"/>
          <w:b/>
          <w:sz w:val="24"/>
          <w:szCs w:val="24"/>
        </w:rPr>
        <w:t>5</w:t>
      </w:r>
      <w:bookmarkStart w:id="0" w:name="__DdeLink__2532_1391394484"/>
      <w:bookmarkEnd w:id="0"/>
      <w:r w:rsidR="00D442D5" w:rsidRPr="002D7633">
        <w:rPr>
          <w:rFonts w:ascii="Times New Roman" w:hAnsi="Times New Roman"/>
          <w:b/>
          <w:sz w:val="24"/>
          <w:szCs w:val="24"/>
        </w:rPr>
        <w:t xml:space="preserve"> pkt.</w:t>
      </w:r>
    </w:p>
    <w:p w14:paraId="480BA3E6" w14:textId="77777777" w:rsidR="003E7463" w:rsidRDefault="003E7463" w:rsidP="004F0BEE">
      <w:pPr>
        <w:spacing w:after="0" w:line="320" w:lineRule="exact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4BB56403" w14:textId="4B56881F" w:rsidR="00D442D5" w:rsidRPr="003B6CED" w:rsidRDefault="002D7633" w:rsidP="004F0BEE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II: </w:t>
      </w:r>
      <w:r w:rsidR="00887F2E">
        <w:rPr>
          <w:rFonts w:ascii="Times New Roman" w:hAnsi="Times New Roman"/>
          <w:b/>
          <w:sz w:val="24"/>
          <w:szCs w:val="24"/>
        </w:rPr>
        <w:t>Esej (tekst autorski)</w:t>
      </w:r>
    </w:p>
    <w:p w14:paraId="08CA9791" w14:textId="1C433BD6" w:rsidR="00D442D5" w:rsidRDefault="006C6778" w:rsidP="00D442D5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Ocenie podlega </w:t>
      </w:r>
      <w:r w:rsidR="00887F2E">
        <w:rPr>
          <w:rFonts w:ascii="Times New Roman" w:hAnsi="Times New Roman"/>
          <w:sz w:val="24"/>
          <w:szCs w:val="24"/>
        </w:rPr>
        <w:t>esej</w:t>
      </w:r>
      <w:r w:rsidR="00D442D5" w:rsidRPr="003B6CED">
        <w:rPr>
          <w:rFonts w:ascii="Times New Roman" w:hAnsi="Times New Roman"/>
          <w:sz w:val="24"/>
          <w:szCs w:val="24"/>
        </w:rPr>
        <w:t xml:space="preserve"> odpowiadający na jeden, dowolnie wybrany przez </w:t>
      </w:r>
      <w:r w:rsidR="007F4F5E">
        <w:rPr>
          <w:rFonts w:ascii="Times New Roman" w:hAnsi="Times New Roman"/>
          <w:sz w:val="24"/>
          <w:szCs w:val="24"/>
        </w:rPr>
        <w:t>k</w:t>
      </w:r>
      <w:r w:rsidR="00D442D5" w:rsidRPr="003B6CED">
        <w:rPr>
          <w:rFonts w:ascii="Times New Roman" w:hAnsi="Times New Roman"/>
          <w:sz w:val="24"/>
          <w:szCs w:val="24"/>
        </w:rPr>
        <w:t>andydata</w:t>
      </w:r>
      <w:r w:rsidR="007F4F5E">
        <w:rPr>
          <w:rFonts w:ascii="Times New Roman" w:hAnsi="Times New Roman"/>
          <w:sz w:val="24"/>
          <w:szCs w:val="24"/>
        </w:rPr>
        <w:t>/kandydatkę</w:t>
      </w:r>
      <w:r w:rsidR="00D442D5" w:rsidRPr="003B6CED">
        <w:rPr>
          <w:rFonts w:ascii="Times New Roman" w:hAnsi="Times New Roman"/>
          <w:sz w:val="24"/>
          <w:szCs w:val="24"/>
        </w:rPr>
        <w:t xml:space="preserve"> temat, z grupy zagadnień związanych z problematyką wybranego kierunku, które zostaną opublikowane na stronie internetowej uczelni (www.asp.gda.pl) w dniu rozpoczęcia procedury rejestracji kandydatów (IRK). Tekst powinien być przygotowany w języku polskim i nie powinien być krótszy niż 4000 i dłuższy niż 6000 znaków typograficznych (ze spacjami).</w:t>
      </w:r>
    </w:p>
    <w:p w14:paraId="4FA30F9E" w14:textId="3D9B003B" w:rsidR="00B404B5" w:rsidRDefault="00B404B5" w:rsidP="00D442D5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14:paraId="7E64BD7C" w14:textId="64A37596" w:rsidR="00B404B5" w:rsidRPr="003B6CED" w:rsidRDefault="00B404B5" w:rsidP="00D442D5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części II:</w:t>
      </w:r>
    </w:p>
    <w:p w14:paraId="2240965B" w14:textId="77777777" w:rsidR="00B404B5" w:rsidRDefault="00B404B5" w:rsidP="00B404B5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7F4F5E" w:rsidRPr="00B404B5">
        <w:rPr>
          <w:rFonts w:ascii="Times New Roman" w:hAnsi="Times New Roman"/>
          <w:sz w:val="24"/>
          <w:szCs w:val="24"/>
        </w:rPr>
        <w:t>m</w:t>
      </w:r>
      <w:r w:rsidR="00D442D5" w:rsidRPr="00B404B5">
        <w:rPr>
          <w:rFonts w:ascii="Times New Roman" w:hAnsi="Times New Roman"/>
          <w:sz w:val="24"/>
          <w:szCs w:val="24"/>
        </w:rPr>
        <w:t>aksymaln</w:t>
      </w:r>
      <w:r w:rsidR="007F4F5E" w:rsidRPr="00B404B5">
        <w:rPr>
          <w:rFonts w:ascii="Times New Roman" w:hAnsi="Times New Roman"/>
          <w:sz w:val="24"/>
          <w:szCs w:val="24"/>
        </w:rPr>
        <w:t xml:space="preserve">a liczba punktów </w:t>
      </w:r>
      <w:r w:rsidR="006C6778" w:rsidRPr="00B404B5">
        <w:rPr>
          <w:rFonts w:ascii="Times New Roman" w:hAnsi="Times New Roman"/>
          <w:sz w:val="24"/>
          <w:szCs w:val="24"/>
        </w:rPr>
        <w:t xml:space="preserve">do uzyskania: </w:t>
      </w:r>
      <w:r w:rsidR="00D442D5" w:rsidRPr="00B404B5">
        <w:rPr>
          <w:rFonts w:ascii="Times New Roman" w:hAnsi="Times New Roman"/>
          <w:b/>
          <w:bCs/>
          <w:sz w:val="24"/>
          <w:szCs w:val="24"/>
        </w:rPr>
        <w:t>20 pkt.</w:t>
      </w:r>
    </w:p>
    <w:p w14:paraId="7FC326E6" w14:textId="10E1DFDC" w:rsidR="00D442D5" w:rsidRPr="00B404B5" w:rsidRDefault="00B404B5" w:rsidP="00B404B5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wymagana minimalna liczba</w:t>
      </w:r>
      <w:r w:rsidR="00D442D5" w:rsidRPr="00B404B5">
        <w:rPr>
          <w:rFonts w:ascii="Times New Roman" w:hAnsi="Times New Roman"/>
          <w:sz w:val="24"/>
          <w:szCs w:val="24"/>
        </w:rPr>
        <w:t xml:space="preserve"> </w:t>
      </w:r>
      <w:r w:rsidR="006C6778" w:rsidRPr="00B404B5">
        <w:rPr>
          <w:rFonts w:ascii="Times New Roman" w:hAnsi="Times New Roman"/>
          <w:sz w:val="24"/>
          <w:szCs w:val="24"/>
        </w:rPr>
        <w:t xml:space="preserve">punktów do uzyskania: </w:t>
      </w:r>
      <w:r w:rsidR="00D442D5" w:rsidRPr="00B404B5">
        <w:rPr>
          <w:rFonts w:ascii="Times New Roman" w:hAnsi="Times New Roman"/>
          <w:b/>
          <w:bCs/>
          <w:sz w:val="24"/>
          <w:szCs w:val="24"/>
        </w:rPr>
        <w:t>5 pkt.</w:t>
      </w:r>
    </w:p>
    <w:p w14:paraId="7CB849E0" w14:textId="77777777" w:rsidR="00D442D5" w:rsidRPr="003B6CED" w:rsidRDefault="00D442D5" w:rsidP="00D442D5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218ECBCF" w14:textId="73874D93" w:rsidR="007F4F5E" w:rsidRPr="004F0BEE" w:rsidRDefault="007F4F5E" w:rsidP="00D442D5">
      <w:pPr>
        <w:spacing w:after="0" w:line="320" w:lineRule="exact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4F0BEE">
        <w:rPr>
          <w:rFonts w:ascii="Times New Roman" w:hAnsi="Times New Roman"/>
          <w:b/>
          <w:sz w:val="24"/>
          <w:szCs w:val="24"/>
        </w:rPr>
        <w:t>Część III</w:t>
      </w:r>
      <w:r w:rsidR="00B404B5">
        <w:rPr>
          <w:rFonts w:ascii="Times New Roman" w:hAnsi="Times New Roman"/>
          <w:b/>
          <w:sz w:val="24"/>
          <w:szCs w:val="24"/>
        </w:rPr>
        <w:t>: Rozmowa kwalifikacyjna</w:t>
      </w:r>
      <w:r w:rsidRPr="004F0BEE">
        <w:rPr>
          <w:rFonts w:ascii="Times New Roman" w:hAnsi="Times New Roman"/>
          <w:b/>
          <w:sz w:val="24"/>
          <w:szCs w:val="24"/>
        </w:rPr>
        <w:t xml:space="preserve"> </w:t>
      </w:r>
    </w:p>
    <w:p w14:paraId="150C6623" w14:textId="44FE52D6" w:rsidR="00B404B5" w:rsidRDefault="00D442D5" w:rsidP="00D442D5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3B6CED">
        <w:rPr>
          <w:rFonts w:ascii="Times New Roman" w:hAnsi="Times New Roman"/>
          <w:sz w:val="24"/>
          <w:szCs w:val="24"/>
        </w:rPr>
        <w:lastRenderedPageBreak/>
        <w:t xml:space="preserve">Rozmowa kwalifikacyjna </w:t>
      </w:r>
      <w:r w:rsidR="000D1D3C">
        <w:rPr>
          <w:rFonts w:ascii="Times New Roman" w:hAnsi="Times New Roman"/>
          <w:sz w:val="24"/>
          <w:szCs w:val="24"/>
        </w:rPr>
        <w:t>ma na celu weryfikację predyspozycji kandydata/kandydatki do podjęcia studiów magisterskich w zakresie Wzornictwa. P</w:t>
      </w:r>
      <w:r w:rsidR="00192B8E">
        <w:rPr>
          <w:rFonts w:ascii="Times New Roman" w:hAnsi="Times New Roman"/>
          <w:sz w:val="24"/>
          <w:szCs w:val="24"/>
        </w:rPr>
        <w:t>rzeprowadzona zostanie</w:t>
      </w:r>
      <w:r w:rsidR="00B404B5">
        <w:rPr>
          <w:rFonts w:ascii="Times New Roman" w:hAnsi="Times New Roman"/>
          <w:sz w:val="24"/>
          <w:szCs w:val="24"/>
        </w:rPr>
        <w:t xml:space="preserve"> </w:t>
      </w:r>
      <w:r w:rsidRPr="003B6CED">
        <w:rPr>
          <w:rFonts w:ascii="Times New Roman" w:hAnsi="Times New Roman"/>
          <w:sz w:val="24"/>
          <w:szCs w:val="24"/>
        </w:rPr>
        <w:t xml:space="preserve">w oparciu o </w:t>
      </w:r>
      <w:r w:rsidR="007F4F5E">
        <w:rPr>
          <w:rFonts w:ascii="Times New Roman" w:hAnsi="Times New Roman"/>
          <w:sz w:val="24"/>
          <w:szCs w:val="24"/>
        </w:rPr>
        <w:t xml:space="preserve">autorski </w:t>
      </w:r>
      <w:r w:rsidRPr="003B6CED">
        <w:rPr>
          <w:rFonts w:ascii="Times New Roman" w:hAnsi="Times New Roman"/>
          <w:sz w:val="24"/>
          <w:szCs w:val="24"/>
        </w:rPr>
        <w:t>tekst</w:t>
      </w:r>
      <w:r w:rsidR="00B7205B">
        <w:rPr>
          <w:rFonts w:ascii="Times New Roman" w:hAnsi="Times New Roman"/>
          <w:sz w:val="24"/>
          <w:szCs w:val="24"/>
        </w:rPr>
        <w:t xml:space="preserve"> </w:t>
      </w:r>
      <w:r w:rsidRPr="003B6CED">
        <w:rPr>
          <w:rFonts w:ascii="Times New Roman" w:hAnsi="Times New Roman"/>
          <w:sz w:val="24"/>
          <w:szCs w:val="24"/>
        </w:rPr>
        <w:t xml:space="preserve"> i portfolio</w:t>
      </w:r>
      <w:r w:rsidR="007F4F5E">
        <w:rPr>
          <w:rFonts w:ascii="Times New Roman" w:hAnsi="Times New Roman"/>
          <w:sz w:val="24"/>
          <w:szCs w:val="24"/>
        </w:rPr>
        <w:t xml:space="preserve"> kandydata/kandydatki</w:t>
      </w:r>
      <w:r w:rsidR="000D1D3C">
        <w:rPr>
          <w:rFonts w:ascii="Times New Roman" w:hAnsi="Times New Roman"/>
          <w:sz w:val="24"/>
          <w:szCs w:val="24"/>
        </w:rPr>
        <w:t>.</w:t>
      </w:r>
    </w:p>
    <w:p w14:paraId="592EBAD0" w14:textId="77777777" w:rsidR="00B404B5" w:rsidRDefault="00B404B5" w:rsidP="00D442D5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</w:p>
    <w:p w14:paraId="44F70E2F" w14:textId="039DD631" w:rsidR="00D442D5" w:rsidRPr="003B6CED" w:rsidRDefault="00B404B5" w:rsidP="00D442D5">
      <w:pPr>
        <w:spacing w:after="0" w:line="320" w:lineRule="exact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części III:</w:t>
      </w:r>
      <w:r w:rsidR="00D442D5" w:rsidRPr="003B6CED">
        <w:rPr>
          <w:rFonts w:ascii="Times New Roman" w:hAnsi="Times New Roman"/>
          <w:sz w:val="24"/>
          <w:szCs w:val="24"/>
        </w:rPr>
        <w:t xml:space="preserve"> </w:t>
      </w:r>
    </w:p>
    <w:p w14:paraId="65211731" w14:textId="63109C96" w:rsidR="00D442D5" w:rsidRPr="00B404B5" w:rsidRDefault="00B404B5" w:rsidP="00B404B5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D442D5" w:rsidRPr="00B404B5">
        <w:rPr>
          <w:rFonts w:ascii="Times New Roman" w:hAnsi="Times New Roman"/>
          <w:sz w:val="24"/>
          <w:szCs w:val="24"/>
        </w:rPr>
        <w:t>maksymaln</w:t>
      </w:r>
      <w:r w:rsidR="007F4F5E" w:rsidRPr="00B404B5">
        <w:rPr>
          <w:rFonts w:ascii="Times New Roman" w:hAnsi="Times New Roman"/>
          <w:sz w:val="24"/>
          <w:szCs w:val="24"/>
        </w:rPr>
        <w:t>a liczba punktów</w:t>
      </w:r>
      <w:r w:rsidR="006C6778" w:rsidRPr="00B404B5">
        <w:rPr>
          <w:rFonts w:ascii="Times New Roman" w:hAnsi="Times New Roman"/>
          <w:sz w:val="24"/>
          <w:szCs w:val="24"/>
        </w:rPr>
        <w:t xml:space="preserve"> do uzyskania: </w:t>
      </w:r>
      <w:r w:rsidR="00D442D5" w:rsidRPr="00B404B5">
        <w:rPr>
          <w:rFonts w:ascii="Times New Roman" w:hAnsi="Times New Roman"/>
          <w:b/>
          <w:sz w:val="24"/>
          <w:szCs w:val="24"/>
        </w:rPr>
        <w:t>30 pkt.</w:t>
      </w:r>
    </w:p>
    <w:p w14:paraId="41839FAC" w14:textId="3735245B" w:rsidR="00D442D5" w:rsidRDefault="00B404B5" w:rsidP="00B404B5">
      <w:pPr>
        <w:spacing w:after="0" w:line="320" w:lineRule="exact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D442D5" w:rsidRPr="00B404B5">
        <w:rPr>
          <w:rFonts w:ascii="Times New Roman" w:hAnsi="Times New Roman"/>
          <w:sz w:val="24"/>
          <w:szCs w:val="24"/>
        </w:rPr>
        <w:t>wymagan</w:t>
      </w:r>
      <w:r>
        <w:rPr>
          <w:rFonts w:ascii="Times New Roman" w:hAnsi="Times New Roman"/>
          <w:sz w:val="24"/>
          <w:szCs w:val="24"/>
        </w:rPr>
        <w:t xml:space="preserve">a minimalna liczba </w:t>
      </w:r>
      <w:r w:rsidR="007F4F5E" w:rsidRPr="00B404B5">
        <w:rPr>
          <w:rFonts w:ascii="Times New Roman" w:hAnsi="Times New Roman"/>
          <w:sz w:val="24"/>
          <w:szCs w:val="24"/>
        </w:rPr>
        <w:t>punktów do uzyskania</w:t>
      </w:r>
      <w:r w:rsidR="006C6778" w:rsidRPr="00B404B5">
        <w:rPr>
          <w:rFonts w:ascii="Times New Roman" w:hAnsi="Times New Roman"/>
          <w:sz w:val="24"/>
          <w:szCs w:val="24"/>
        </w:rPr>
        <w:t xml:space="preserve">: </w:t>
      </w:r>
      <w:r w:rsidR="00D442D5" w:rsidRPr="00B404B5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42D5" w:rsidRPr="00B404B5">
        <w:rPr>
          <w:rFonts w:ascii="Times New Roman" w:hAnsi="Times New Roman"/>
          <w:b/>
          <w:bCs/>
          <w:sz w:val="24"/>
          <w:szCs w:val="24"/>
        </w:rPr>
        <w:t>pkt.</w:t>
      </w:r>
      <w:r w:rsidR="00D442D5" w:rsidRPr="00B404B5">
        <w:rPr>
          <w:rFonts w:ascii="Times New Roman" w:hAnsi="Times New Roman"/>
          <w:b/>
          <w:sz w:val="24"/>
          <w:szCs w:val="24"/>
        </w:rPr>
        <w:softHyphen/>
      </w:r>
    </w:p>
    <w:p w14:paraId="6EBB10D2" w14:textId="198141C0" w:rsidR="00B404B5" w:rsidRDefault="00B404B5" w:rsidP="00B404B5">
      <w:pPr>
        <w:spacing w:after="0" w:line="320" w:lineRule="exact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EC4272A" w14:textId="49FB070D" w:rsidR="00B404B5" w:rsidRDefault="00B404B5" w:rsidP="00B404B5">
      <w:pPr>
        <w:spacing w:after="0" w:line="320" w:lineRule="exact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Punktacja I etapu:</w:t>
      </w:r>
    </w:p>
    <w:p w14:paraId="3E4A4E92" w14:textId="0CC07D6B" w:rsidR="00B404B5" w:rsidRDefault="00B404B5" w:rsidP="00B404B5">
      <w:pPr>
        <w:spacing w:after="0" w:line="320" w:lineRule="exact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maksymalna liczba punktów do uzyskania w I etapie: 70 pkt</w:t>
      </w:r>
    </w:p>
    <w:p w14:paraId="306B73C0" w14:textId="472A275E" w:rsidR="00B404B5" w:rsidRPr="00B404B5" w:rsidRDefault="00B404B5" w:rsidP="00B404B5">
      <w:pPr>
        <w:spacing w:after="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wymagana minimalna liczba punktów do uzyskania w I etapie: 21 pkt </w:t>
      </w:r>
    </w:p>
    <w:p w14:paraId="71916066" w14:textId="77777777" w:rsidR="00D442D5" w:rsidRPr="003B6CED" w:rsidRDefault="00D442D5" w:rsidP="00D442D5">
      <w:pPr>
        <w:spacing w:after="0" w:line="320" w:lineRule="exact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5CB9F2F" w14:textId="77777777" w:rsidR="004E230D" w:rsidRDefault="004E230D" w:rsidP="004E230D">
      <w:pPr>
        <w:spacing w:after="0" w:line="320" w:lineRule="exact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42DCBAF" w14:textId="77777777" w:rsidR="00235F26" w:rsidRDefault="00235F26" w:rsidP="004E230D">
      <w:pPr>
        <w:spacing w:after="0" w:line="320" w:lineRule="exact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PODSUMOWANIE</w:t>
      </w:r>
    </w:p>
    <w:p w14:paraId="4482AE62" w14:textId="41E877A9" w:rsidR="00D442D5" w:rsidRPr="007A4BAA" w:rsidRDefault="00D442D5" w:rsidP="004E230D">
      <w:pPr>
        <w:spacing w:after="0" w:line="320" w:lineRule="exact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A4BAA">
        <w:rPr>
          <w:rFonts w:ascii="Times New Roman" w:hAnsi="Times New Roman"/>
          <w:b/>
          <w:bCs/>
          <w:iCs/>
          <w:sz w:val="24"/>
          <w:szCs w:val="24"/>
        </w:rPr>
        <w:t xml:space="preserve">Maksymalna </w:t>
      </w:r>
      <w:r w:rsidR="007F4F5E" w:rsidRPr="007A4BAA">
        <w:rPr>
          <w:rFonts w:ascii="Times New Roman" w:hAnsi="Times New Roman"/>
          <w:b/>
          <w:bCs/>
          <w:iCs/>
          <w:sz w:val="24"/>
          <w:szCs w:val="24"/>
        </w:rPr>
        <w:t xml:space="preserve">liczba </w:t>
      </w:r>
      <w:r w:rsidRPr="007A4BAA">
        <w:rPr>
          <w:rFonts w:ascii="Times New Roman" w:hAnsi="Times New Roman"/>
          <w:b/>
          <w:bCs/>
          <w:iCs/>
          <w:sz w:val="24"/>
          <w:szCs w:val="24"/>
        </w:rPr>
        <w:t>punktów do uzyskania w postępowani</w:t>
      </w:r>
      <w:r w:rsidR="000D1D3C">
        <w:rPr>
          <w:rFonts w:ascii="Times New Roman" w:hAnsi="Times New Roman"/>
          <w:b/>
          <w:bCs/>
          <w:iCs/>
          <w:sz w:val="24"/>
          <w:szCs w:val="24"/>
        </w:rPr>
        <w:t>u</w:t>
      </w:r>
      <w:r w:rsidR="00EF5BBA">
        <w:rPr>
          <w:rFonts w:ascii="Times New Roman" w:hAnsi="Times New Roman"/>
          <w:b/>
          <w:bCs/>
          <w:iCs/>
          <w:sz w:val="24"/>
          <w:szCs w:val="24"/>
        </w:rPr>
        <w:t xml:space="preserve"> rekrutacyjnym</w:t>
      </w:r>
      <w:r w:rsidRPr="007A4BA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7F4F5E" w:rsidRPr="007A4BAA">
        <w:rPr>
          <w:rFonts w:ascii="Times New Roman" w:hAnsi="Times New Roman"/>
          <w:b/>
          <w:bCs/>
          <w:iCs/>
          <w:sz w:val="24"/>
          <w:szCs w:val="24"/>
        </w:rPr>
        <w:t xml:space="preserve">na studia </w:t>
      </w:r>
      <w:r w:rsidR="002D6169" w:rsidRPr="007A4BAA">
        <w:rPr>
          <w:rFonts w:ascii="Times New Roman" w:hAnsi="Times New Roman"/>
          <w:b/>
          <w:bCs/>
          <w:iCs/>
          <w:sz w:val="24"/>
          <w:szCs w:val="24"/>
        </w:rPr>
        <w:t xml:space="preserve">stacjonarne </w:t>
      </w:r>
      <w:r w:rsidR="007F4F5E" w:rsidRPr="007A4BAA">
        <w:rPr>
          <w:rFonts w:ascii="Times New Roman" w:hAnsi="Times New Roman"/>
          <w:b/>
          <w:bCs/>
          <w:iCs/>
          <w:sz w:val="24"/>
          <w:szCs w:val="24"/>
        </w:rPr>
        <w:t>II stopnia na kierunku Wzornictwo</w:t>
      </w:r>
      <w:r w:rsidR="004E230D" w:rsidRPr="007A4BAA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7A4BAA">
        <w:rPr>
          <w:rFonts w:ascii="Times New Roman" w:hAnsi="Times New Roman"/>
          <w:b/>
          <w:bCs/>
          <w:iCs/>
          <w:sz w:val="24"/>
          <w:szCs w:val="24"/>
        </w:rPr>
        <w:t xml:space="preserve"> 70 pkt.</w:t>
      </w:r>
    </w:p>
    <w:p w14:paraId="0C2F2E2E" w14:textId="23AB674D" w:rsidR="004E230D" w:rsidRPr="007A4BAA" w:rsidRDefault="004E230D" w:rsidP="007A4BAA">
      <w:pPr>
        <w:spacing w:after="0" w:line="320" w:lineRule="exact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A4BAA">
        <w:rPr>
          <w:rFonts w:ascii="Times New Roman" w:hAnsi="Times New Roman"/>
          <w:b/>
          <w:bCs/>
          <w:iCs/>
          <w:sz w:val="24"/>
          <w:szCs w:val="24"/>
        </w:rPr>
        <w:t>Do otrzymania pozytywnej oceny w ramach postepowania rekrutacyjnego wymagane jest uzyskanie określonej, minimalnej liczby punktów dla każdego etapu egzaminu.</w:t>
      </w:r>
    </w:p>
    <w:p w14:paraId="5574794D" w14:textId="705E52E4" w:rsidR="004E230D" w:rsidRPr="007A4BAA" w:rsidRDefault="004E230D" w:rsidP="004E230D">
      <w:pPr>
        <w:spacing w:after="0" w:line="320" w:lineRule="exact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D9EDF73" w14:textId="26FCED38" w:rsidR="004E230D" w:rsidRPr="007A4BAA" w:rsidRDefault="006C6778" w:rsidP="004E230D">
      <w:pPr>
        <w:spacing w:after="0" w:line="320" w:lineRule="exact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Kandydaci/kandydatki </w:t>
      </w:r>
      <w:r w:rsidR="004E230D" w:rsidRPr="007A4BAA">
        <w:rPr>
          <w:rFonts w:ascii="Times New Roman" w:hAnsi="Times New Roman"/>
          <w:bCs/>
          <w:iCs/>
          <w:sz w:val="24"/>
          <w:szCs w:val="24"/>
        </w:rPr>
        <w:t>przyjmowani są na studia</w:t>
      </w:r>
      <w:r w:rsidR="002D6169">
        <w:rPr>
          <w:rFonts w:ascii="Times New Roman" w:hAnsi="Times New Roman"/>
          <w:bCs/>
          <w:iCs/>
          <w:sz w:val="24"/>
          <w:szCs w:val="24"/>
        </w:rPr>
        <w:t xml:space="preserve"> stacjonarne</w:t>
      </w:r>
      <w:r w:rsidR="004E230D" w:rsidRPr="007A4BAA">
        <w:rPr>
          <w:rFonts w:ascii="Times New Roman" w:hAnsi="Times New Roman"/>
          <w:bCs/>
          <w:iCs/>
          <w:sz w:val="24"/>
          <w:szCs w:val="24"/>
        </w:rPr>
        <w:t xml:space="preserve"> II stopnia na kierunku Wzornictwo w ramach limitu miejsc na podstawie liczby zdobytych punktów podczas postępowania rekrutacyjnego oraz dyplomu ukończenia co najmniej studiów I stopnia.</w:t>
      </w:r>
    </w:p>
    <w:p w14:paraId="6468AC42" w14:textId="77777777" w:rsidR="00D442D5" w:rsidRPr="003B6CED" w:rsidRDefault="00D442D5" w:rsidP="00D442D5">
      <w:pPr>
        <w:spacing w:after="0" w:line="320" w:lineRule="exact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D442D5" w:rsidRPr="003B6CED" w:rsidSect="00A47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EFE84" w14:textId="77777777" w:rsidR="00525118" w:rsidRDefault="00525118" w:rsidP="00A479C8">
      <w:pPr>
        <w:spacing w:after="0" w:line="240" w:lineRule="auto"/>
      </w:pPr>
      <w:r>
        <w:separator/>
      </w:r>
    </w:p>
  </w:endnote>
  <w:endnote w:type="continuationSeparator" w:id="0">
    <w:p w14:paraId="09BE7401" w14:textId="77777777" w:rsidR="00525118" w:rsidRDefault="00525118" w:rsidP="00A4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C0E59" w14:textId="77777777" w:rsidR="00611039" w:rsidRDefault="006110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582B4" w14:textId="77777777" w:rsidR="00611039" w:rsidRDefault="006110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CFC78" w14:textId="77777777" w:rsidR="00611039" w:rsidRDefault="00611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2CBE6" w14:textId="77777777" w:rsidR="00525118" w:rsidRDefault="00525118" w:rsidP="00A479C8">
      <w:pPr>
        <w:spacing w:after="0" w:line="240" w:lineRule="auto"/>
      </w:pPr>
      <w:r>
        <w:separator/>
      </w:r>
    </w:p>
  </w:footnote>
  <w:footnote w:type="continuationSeparator" w:id="0">
    <w:p w14:paraId="05945476" w14:textId="77777777" w:rsidR="00525118" w:rsidRDefault="00525118" w:rsidP="00A4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1F5D6" w14:textId="77777777" w:rsidR="00611039" w:rsidRDefault="00611039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8F47B" w14:textId="2F8CA37F" w:rsidR="00A479C8" w:rsidRDefault="00112B61">
    <w:pPr>
      <w:spacing w:after="0"/>
      <w:jc w:val="right"/>
      <w:rPr>
        <w:rFonts w:ascii="Times New Roman" w:hAnsi="Times New Roman"/>
        <w:i/>
        <w:sz w:val="20"/>
        <w:szCs w:val="18"/>
      </w:rPr>
    </w:pPr>
    <w:r>
      <w:rPr>
        <w:rFonts w:ascii="Times New Roman" w:hAnsi="Times New Roman"/>
        <w:i/>
        <w:sz w:val="20"/>
        <w:szCs w:val="18"/>
      </w:rPr>
      <w:t xml:space="preserve">Załącznik nr </w:t>
    </w:r>
    <w:r w:rsidR="00DF7F0A">
      <w:rPr>
        <w:rFonts w:ascii="Times New Roman" w:hAnsi="Times New Roman"/>
        <w:i/>
        <w:sz w:val="20"/>
        <w:szCs w:val="18"/>
      </w:rPr>
      <w:t>5</w:t>
    </w:r>
    <w:r w:rsidR="00EB0069">
      <w:rPr>
        <w:rFonts w:ascii="Times New Roman" w:hAnsi="Times New Roman"/>
        <w:i/>
        <w:sz w:val="20"/>
        <w:szCs w:val="18"/>
      </w:rPr>
      <w:t xml:space="preserve"> do Uchwa</w:t>
    </w:r>
    <w:r w:rsidR="00033FA3">
      <w:rPr>
        <w:rFonts w:ascii="Times New Roman" w:hAnsi="Times New Roman"/>
        <w:i/>
        <w:sz w:val="20"/>
        <w:szCs w:val="18"/>
      </w:rPr>
      <w:t>ły Senatu nr 19</w:t>
    </w:r>
    <w:r w:rsidR="00EF3B1B">
      <w:rPr>
        <w:rFonts w:ascii="Times New Roman" w:hAnsi="Times New Roman"/>
        <w:i/>
        <w:sz w:val="20"/>
        <w:szCs w:val="18"/>
      </w:rPr>
      <w:t>/20</w:t>
    </w:r>
    <w:r w:rsidR="00960EB9">
      <w:rPr>
        <w:rFonts w:ascii="Times New Roman" w:hAnsi="Times New Roman"/>
        <w:i/>
        <w:sz w:val="20"/>
        <w:szCs w:val="18"/>
      </w:rPr>
      <w:t>2</w:t>
    </w:r>
    <w:r w:rsidR="00301069">
      <w:rPr>
        <w:rFonts w:ascii="Times New Roman" w:hAnsi="Times New Roman"/>
        <w:i/>
        <w:sz w:val="20"/>
        <w:szCs w:val="18"/>
      </w:rPr>
      <w:t>2</w:t>
    </w:r>
    <w:r w:rsidR="003B6CED">
      <w:rPr>
        <w:rFonts w:ascii="Times New Roman" w:hAnsi="Times New Roman"/>
        <w:i/>
        <w:sz w:val="20"/>
        <w:szCs w:val="18"/>
      </w:rPr>
      <w:t xml:space="preserve"> z dnia </w:t>
    </w:r>
    <w:r w:rsidR="00033FA3">
      <w:rPr>
        <w:rFonts w:ascii="Times New Roman" w:hAnsi="Times New Roman"/>
        <w:i/>
        <w:sz w:val="20"/>
        <w:szCs w:val="18"/>
      </w:rPr>
      <w:t xml:space="preserve">25 maja </w:t>
    </w:r>
    <w:bookmarkStart w:id="1" w:name="_GoBack"/>
    <w:bookmarkEnd w:id="1"/>
    <w:r w:rsidR="00767B9E">
      <w:rPr>
        <w:rFonts w:ascii="Times New Roman" w:hAnsi="Times New Roman"/>
        <w:i/>
        <w:sz w:val="20"/>
        <w:szCs w:val="18"/>
      </w:rPr>
      <w:t>202</w:t>
    </w:r>
    <w:r w:rsidR="00301069">
      <w:rPr>
        <w:rFonts w:ascii="Times New Roman" w:hAnsi="Times New Roman"/>
        <w:i/>
        <w:sz w:val="20"/>
        <w:szCs w:val="18"/>
      </w:rPr>
      <w:t>2</w:t>
    </w:r>
    <w:r w:rsidR="00EF3B1B">
      <w:rPr>
        <w:rFonts w:ascii="Times New Roman" w:hAnsi="Times New Roman"/>
        <w:i/>
        <w:sz w:val="20"/>
        <w:szCs w:val="18"/>
      </w:rPr>
      <w:t xml:space="preserve"> </w:t>
    </w:r>
    <w:r w:rsidR="00EB0069">
      <w:rPr>
        <w:rFonts w:ascii="Times New Roman" w:hAnsi="Times New Roman"/>
        <w:i/>
        <w:sz w:val="20"/>
        <w:szCs w:val="18"/>
      </w:rPr>
      <w:t xml:space="preserve">r. </w:t>
    </w:r>
  </w:p>
  <w:p w14:paraId="1F47E99A" w14:textId="77777777" w:rsidR="00A479C8" w:rsidRDefault="00A479C8">
    <w:pPr>
      <w:pStyle w:val="Nagwek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ABB63" w14:textId="77777777" w:rsidR="00611039" w:rsidRDefault="00611039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343E"/>
    <w:multiLevelType w:val="hybridMultilevel"/>
    <w:tmpl w:val="22E61408"/>
    <w:lvl w:ilvl="0" w:tplc="D5303A42">
      <w:start w:val="1"/>
      <w:numFmt w:val="lowerLetter"/>
      <w:lvlText w:val="%1)"/>
      <w:lvlJc w:val="left"/>
      <w:pPr>
        <w:ind w:left="1428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FE4B40"/>
    <w:multiLevelType w:val="multilevel"/>
    <w:tmpl w:val="4BE866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AA2142"/>
    <w:multiLevelType w:val="hybridMultilevel"/>
    <w:tmpl w:val="291A36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BE547B"/>
    <w:multiLevelType w:val="multilevel"/>
    <w:tmpl w:val="742ACE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9198A"/>
    <w:multiLevelType w:val="multilevel"/>
    <w:tmpl w:val="558A27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5069C"/>
    <w:multiLevelType w:val="hybridMultilevel"/>
    <w:tmpl w:val="9F04C35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7AD14A9"/>
    <w:multiLevelType w:val="hybridMultilevel"/>
    <w:tmpl w:val="4D4A81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9C578D"/>
    <w:multiLevelType w:val="hybridMultilevel"/>
    <w:tmpl w:val="16B453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1826A5"/>
    <w:multiLevelType w:val="hybridMultilevel"/>
    <w:tmpl w:val="0484A73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1EF4649"/>
    <w:multiLevelType w:val="hybridMultilevel"/>
    <w:tmpl w:val="16B453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50755F"/>
    <w:multiLevelType w:val="hybridMultilevel"/>
    <w:tmpl w:val="0608CD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8"/>
    <w:rsid w:val="000275DF"/>
    <w:rsid w:val="00033FA3"/>
    <w:rsid w:val="00050D67"/>
    <w:rsid w:val="0005698B"/>
    <w:rsid w:val="000945DF"/>
    <w:rsid w:val="000A36C3"/>
    <w:rsid w:val="000D1D3C"/>
    <w:rsid w:val="00112B61"/>
    <w:rsid w:val="001518A5"/>
    <w:rsid w:val="00192B8E"/>
    <w:rsid w:val="0019305F"/>
    <w:rsid w:val="00197268"/>
    <w:rsid w:val="00235F26"/>
    <w:rsid w:val="002532BF"/>
    <w:rsid w:val="0029104B"/>
    <w:rsid w:val="002C55A7"/>
    <w:rsid w:val="002D6169"/>
    <w:rsid w:val="002D7633"/>
    <w:rsid w:val="00301069"/>
    <w:rsid w:val="003B6CED"/>
    <w:rsid w:val="003D3583"/>
    <w:rsid w:val="003E7463"/>
    <w:rsid w:val="0040031F"/>
    <w:rsid w:val="004152C0"/>
    <w:rsid w:val="00431B2F"/>
    <w:rsid w:val="004324D4"/>
    <w:rsid w:val="0046750E"/>
    <w:rsid w:val="00496792"/>
    <w:rsid w:val="004E230D"/>
    <w:rsid w:val="004F0BEE"/>
    <w:rsid w:val="004F2D94"/>
    <w:rsid w:val="005166C6"/>
    <w:rsid w:val="00525118"/>
    <w:rsid w:val="00526510"/>
    <w:rsid w:val="005574D8"/>
    <w:rsid w:val="00564168"/>
    <w:rsid w:val="00581E98"/>
    <w:rsid w:val="005C4D11"/>
    <w:rsid w:val="00611039"/>
    <w:rsid w:val="00632A04"/>
    <w:rsid w:val="00646FF0"/>
    <w:rsid w:val="0068380E"/>
    <w:rsid w:val="00693B7D"/>
    <w:rsid w:val="006C6778"/>
    <w:rsid w:val="0075334B"/>
    <w:rsid w:val="00767B9E"/>
    <w:rsid w:val="00782ACA"/>
    <w:rsid w:val="007A254C"/>
    <w:rsid w:val="007A4BAA"/>
    <w:rsid w:val="007C07B9"/>
    <w:rsid w:val="007F4F5E"/>
    <w:rsid w:val="00806F2A"/>
    <w:rsid w:val="00826EC6"/>
    <w:rsid w:val="00870F46"/>
    <w:rsid w:val="00887F2E"/>
    <w:rsid w:val="0089026F"/>
    <w:rsid w:val="00914450"/>
    <w:rsid w:val="009159E8"/>
    <w:rsid w:val="00935B8A"/>
    <w:rsid w:val="00960EB9"/>
    <w:rsid w:val="00980D90"/>
    <w:rsid w:val="0099680C"/>
    <w:rsid w:val="00A06D8B"/>
    <w:rsid w:val="00A479C8"/>
    <w:rsid w:val="00A729EF"/>
    <w:rsid w:val="00A858F9"/>
    <w:rsid w:val="00A94633"/>
    <w:rsid w:val="00AB6AFC"/>
    <w:rsid w:val="00B24721"/>
    <w:rsid w:val="00B404B5"/>
    <w:rsid w:val="00B47454"/>
    <w:rsid w:val="00B7205B"/>
    <w:rsid w:val="00BB5F41"/>
    <w:rsid w:val="00BC42D1"/>
    <w:rsid w:val="00C03841"/>
    <w:rsid w:val="00C21DFA"/>
    <w:rsid w:val="00C818BE"/>
    <w:rsid w:val="00CA0524"/>
    <w:rsid w:val="00CD22A6"/>
    <w:rsid w:val="00CE5F6E"/>
    <w:rsid w:val="00D26261"/>
    <w:rsid w:val="00D3074D"/>
    <w:rsid w:val="00D43207"/>
    <w:rsid w:val="00D442D5"/>
    <w:rsid w:val="00DB34C5"/>
    <w:rsid w:val="00DE5091"/>
    <w:rsid w:val="00DF7F0A"/>
    <w:rsid w:val="00E339CA"/>
    <w:rsid w:val="00E46D00"/>
    <w:rsid w:val="00E47679"/>
    <w:rsid w:val="00EB0069"/>
    <w:rsid w:val="00EE4718"/>
    <w:rsid w:val="00EE5BB9"/>
    <w:rsid w:val="00EF1310"/>
    <w:rsid w:val="00EF3B1B"/>
    <w:rsid w:val="00EF5BBA"/>
    <w:rsid w:val="00F00063"/>
    <w:rsid w:val="00F04E3B"/>
    <w:rsid w:val="00F2068D"/>
    <w:rsid w:val="00F500AD"/>
    <w:rsid w:val="00F6016E"/>
    <w:rsid w:val="00F63EA2"/>
    <w:rsid w:val="00F84471"/>
    <w:rsid w:val="00FB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DD54"/>
  <w15:docId w15:val="{E304E54A-257C-4C6F-9BC4-E88F492F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5F1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Znak">
    <w:name w:val="Data Znak"/>
    <w:basedOn w:val="Domylnaczcionkaakapitu"/>
    <w:link w:val="Data"/>
    <w:uiPriority w:val="99"/>
    <w:semiHidden/>
    <w:qFormat/>
    <w:rsid w:val="00C455F1"/>
  </w:style>
  <w:style w:type="character" w:customStyle="1" w:styleId="NagwekZnak">
    <w:name w:val="Nagłówek Znak"/>
    <w:link w:val="Nagwek"/>
    <w:uiPriority w:val="99"/>
    <w:qFormat/>
    <w:rsid w:val="00C9648C"/>
    <w:rPr>
      <w:sz w:val="22"/>
      <w:szCs w:val="22"/>
      <w:lang w:eastAsia="en-US"/>
    </w:rPr>
  </w:style>
  <w:style w:type="character" w:customStyle="1" w:styleId="StopkaZnak">
    <w:name w:val="Stopka Znak"/>
    <w:link w:val="Stopka1"/>
    <w:uiPriority w:val="99"/>
    <w:qFormat/>
    <w:rsid w:val="00C9648C"/>
    <w:rPr>
      <w:sz w:val="22"/>
      <w:szCs w:val="22"/>
      <w:lang w:eastAsia="en-US"/>
    </w:rPr>
  </w:style>
  <w:style w:type="character" w:customStyle="1" w:styleId="ListLabel1">
    <w:name w:val="ListLabel 1"/>
    <w:qFormat/>
    <w:rsid w:val="00A479C8"/>
    <w:rPr>
      <w:rFonts w:cs="Courier New"/>
    </w:rPr>
  </w:style>
  <w:style w:type="character" w:customStyle="1" w:styleId="ListLabel2">
    <w:name w:val="ListLabel 2"/>
    <w:qFormat/>
    <w:rsid w:val="00A479C8"/>
    <w:rPr>
      <w:rFonts w:cs="Courier New"/>
    </w:rPr>
  </w:style>
  <w:style w:type="character" w:customStyle="1" w:styleId="ListLabel3">
    <w:name w:val="ListLabel 3"/>
    <w:qFormat/>
    <w:rsid w:val="00A479C8"/>
    <w:rPr>
      <w:rFonts w:cs="Courier New"/>
    </w:rPr>
  </w:style>
  <w:style w:type="character" w:customStyle="1" w:styleId="ListLabel4">
    <w:name w:val="ListLabel 4"/>
    <w:qFormat/>
    <w:rsid w:val="00A479C8"/>
    <w:rPr>
      <w:rFonts w:cs="Courier New"/>
    </w:rPr>
  </w:style>
  <w:style w:type="character" w:customStyle="1" w:styleId="ListLabel5">
    <w:name w:val="ListLabel 5"/>
    <w:qFormat/>
    <w:rsid w:val="00A479C8"/>
    <w:rPr>
      <w:rFonts w:cs="Courier New"/>
    </w:rPr>
  </w:style>
  <w:style w:type="character" w:customStyle="1" w:styleId="ListLabel6">
    <w:name w:val="ListLabel 6"/>
    <w:qFormat/>
    <w:rsid w:val="00A479C8"/>
    <w:rPr>
      <w:rFonts w:cs="Courier New"/>
    </w:rPr>
  </w:style>
  <w:style w:type="character" w:customStyle="1" w:styleId="ListLabel7">
    <w:name w:val="ListLabel 7"/>
    <w:qFormat/>
    <w:rsid w:val="00A479C8"/>
    <w:rPr>
      <w:rFonts w:cs="Courier New"/>
    </w:rPr>
  </w:style>
  <w:style w:type="character" w:customStyle="1" w:styleId="ListLabel8">
    <w:name w:val="ListLabel 8"/>
    <w:qFormat/>
    <w:rsid w:val="00A479C8"/>
    <w:rPr>
      <w:rFonts w:cs="Courier New"/>
    </w:rPr>
  </w:style>
  <w:style w:type="character" w:customStyle="1" w:styleId="ListLabel9">
    <w:name w:val="ListLabel 9"/>
    <w:qFormat/>
    <w:rsid w:val="00A479C8"/>
    <w:rPr>
      <w:rFonts w:cs="Courier New"/>
    </w:rPr>
  </w:style>
  <w:style w:type="character" w:customStyle="1" w:styleId="ListLabel10">
    <w:name w:val="ListLabel 10"/>
    <w:qFormat/>
    <w:rsid w:val="00A479C8"/>
    <w:rPr>
      <w:rFonts w:cs="Courier New"/>
    </w:rPr>
  </w:style>
  <w:style w:type="character" w:customStyle="1" w:styleId="ListLabel11">
    <w:name w:val="ListLabel 11"/>
    <w:qFormat/>
    <w:rsid w:val="00A479C8"/>
    <w:rPr>
      <w:rFonts w:cs="Courier New"/>
    </w:rPr>
  </w:style>
  <w:style w:type="character" w:customStyle="1" w:styleId="ListLabel12">
    <w:name w:val="ListLabel 12"/>
    <w:qFormat/>
    <w:rsid w:val="00A479C8"/>
    <w:rPr>
      <w:rFonts w:cs="Courier New"/>
    </w:rPr>
  </w:style>
  <w:style w:type="character" w:customStyle="1" w:styleId="ListLabel13">
    <w:name w:val="ListLabel 13"/>
    <w:qFormat/>
    <w:rsid w:val="00A479C8"/>
    <w:rPr>
      <w:rFonts w:cs="Courier New"/>
    </w:rPr>
  </w:style>
  <w:style w:type="character" w:customStyle="1" w:styleId="ListLabel14">
    <w:name w:val="ListLabel 14"/>
    <w:qFormat/>
    <w:rsid w:val="00A479C8"/>
    <w:rPr>
      <w:rFonts w:cs="Courier New"/>
    </w:rPr>
  </w:style>
  <w:style w:type="character" w:customStyle="1" w:styleId="ListLabel15">
    <w:name w:val="ListLabel 15"/>
    <w:qFormat/>
    <w:rsid w:val="00A479C8"/>
    <w:rPr>
      <w:rFonts w:cs="Courier New"/>
    </w:rPr>
  </w:style>
  <w:style w:type="character" w:customStyle="1" w:styleId="ListLabel16">
    <w:name w:val="ListLabel 16"/>
    <w:qFormat/>
    <w:rsid w:val="00A479C8"/>
    <w:rPr>
      <w:rFonts w:cs="Courier New"/>
    </w:rPr>
  </w:style>
  <w:style w:type="character" w:customStyle="1" w:styleId="ListLabel17">
    <w:name w:val="ListLabel 17"/>
    <w:qFormat/>
    <w:rsid w:val="00A479C8"/>
    <w:rPr>
      <w:rFonts w:cs="Courier New"/>
    </w:rPr>
  </w:style>
  <w:style w:type="character" w:customStyle="1" w:styleId="ListLabel18">
    <w:name w:val="ListLabel 18"/>
    <w:qFormat/>
    <w:rsid w:val="00A479C8"/>
    <w:rPr>
      <w:rFonts w:cs="Courier New"/>
    </w:rPr>
  </w:style>
  <w:style w:type="character" w:customStyle="1" w:styleId="ListLabel19">
    <w:name w:val="ListLabel 19"/>
    <w:qFormat/>
    <w:rsid w:val="00A479C8"/>
    <w:rPr>
      <w:rFonts w:cs="Courier New"/>
    </w:rPr>
  </w:style>
  <w:style w:type="character" w:customStyle="1" w:styleId="ListLabel20">
    <w:name w:val="ListLabel 20"/>
    <w:qFormat/>
    <w:rsid w:val="00A479C8"/>
    <w:rPr>
      <w:rFonts w:cs="Courier New"/>
    </w:rPr>
  </w:style>
  <w:style w:type="character" w:customStyle="1" w:styleId="ListLabel21">
    <w:name w:val="ListLabel 21"/>
    <w:qFormat/>
    <w:rsid w:val="00A479C8"/>
    <w:rPr>
      <w:rFonts w:cs="Courier New"/>
    </w:rPr>
  </w:style>
  <w:style w:type="character" w:customStyle="1" w:styleId="ListLabel22">
    <w:name w:val="ListLabel 22"/>
    <w:qFormat/>
    <w:rsid w:val="00A479C8"/>
    <w:rPr>
      <w:rFonts w:cs="Courier New"/>
    </w:rPr>
  </w:style>
  <w:style w:type="character" w:customStyle="1" w:styleId="ListLabel23">
    <w:name w:val="ListLabel 23"/>
    <w:qFormat/>
    <w:rsid w:val="00A479C8"/>
    <w:rPr>
      <w:rFonts w:cs="Courier New"/>
    </w:rPr>
  </w:style>
  <w:style w:type="character" w:customStyle="1" w:styleId="ListLabel24">
    <w:name w:val="ListLabel 24"/>
    <w:qFormat/>
    <w:rsid w:val="00A479C8"/>
    <w:rPr>
      <w:rFonts w:cs="Courier New"/>
    </w:rPr>
  </w:style>
  <w:style w:type="character" w:customStyle="1" w:styleId="ListLabel25">
    <w:name w:val="ListLabel 25"/>
    <w:qFormat/>
    <w:rsid w:val="00A479C8"/>
    <w:rPr>
      <w:rFonts w:ascii="Times New Roman" w:hAnsi="Times New Roman"/>
      <w:b/>
    </w:rPr>
  </w:style>
  <w:style w:type="character" w:customStyle="1" w:styleId="ListLabel26">
    <w:name w:val="ListLabel 26"/>
    <w:qFormat/>
    <w:rsid w:val="00A479C8"/>
    <w:rPr>
      <w:rFonts w:ascii="Times New Roman" w:hAnsi="Times New Roman"/>
      <w:b/>
    </w:rPr>
  </w:style>
  <w:style w:type="character" w:customStyle="1" w:styleId="ListLabel27">
    <w:name w:val="ListLabel 27"/>
    <w:qFormat/>
    <w:rsid w:val="00A479C8"/>
    <w:rPr>
      <w:rFonts w:cs="Courier New"/>
    </w:rPr>
  </w:style>
  <w:style w:type="character" w:customStyle="1" w:styleId="ListLabel28">
    <w:name w:val="ListLabel 28"/>
    <w:qFormat/>
    <w:rsid w:val="00A479C8"/>
    <w:rPr>
      <w:rFonts w:cs="Courier New"/>
    </w:rPr>
  </w:style>
  <w:style w:type="character" w:customStyle="1" w:styleId="ListLabel29">
    <w:name w:val="ListLabel 29"/>
    <w:qFormat/>
    <w:rsid w:val="00A479C8"/>
    <w:rPr>
      <w:rFonts w:cs="Courier New"/>
    </w:rPr>
  </w:style>
  <w:style w:type="character" w:customStyle="1" w:styleId="ListLabel30">
    <w:name w:val="ListLabel 30"/>
    <w:qFormat/>
    <w:rsid w:val="00A479C8"/>
    <w:rPr>
      <w:rFonts w:cs="Courier New"/>
    </w:rPr>
  </w:style>
  <w:style w:type="character" w:customStyle="1" w:styleId="ListLabel31">
    <w:name w:val="ListLabel 31"/>
    <w:qFormat/>
    <w:rsid w:val="00A479C8"/>
    <w:rPr>
      <w:rFonts w:cs="Courier New"/>
    </w:rPr>
  </w:style>
  <w:style w:type="character" w:customStyle="1" w:styleId="ListLabel32">
    <w:name w:val="ListLabel 32"/>
    <w:qFormat/>
    <w:rsid w:val="00A479C8"/>
    <w:rPr>
      <w:rFonts w:cs="Courier New"/>
    </w:rPr>
  </w:style>
  <w:style w:type="character" w:customStyle="1" w:styleId="ListLabel33">
    <w:name w:val="ListLabel 33"/>
    <w:qFormat/>
    <w:rsid w:val="00A479C8"/>
    <w:rPr>
      <w:rFonts w:eastAsia="Calibri" w:cs="Times New Roman"/>
    </w:rPr>
  </w:style>
  <w:style w:type="character" w:customStyle="1" w:styleId="ListLabel34">
    <w:name w:val="ListLabel 34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5">
    <w:name w:val="ListLabel 35"/>
    <w:qFormat/>
    <w:rsid w:val="00A479C8"/>
    <w:rPr>
      <w:rFonts w:ascii="Times New Roman" w:hAnsi="Times New Roman"/>
      <w:b/>
    </w:rPr>
  </w:style>
  <w:style w:type="character" w:customStyle="1" w:styleId="ListLabel36">
    <w:name w:val="ListLabel 36"/>
    <w:qFormat/>
    <w:rsid w:val="00A479C8"/>
    <w:rPr>
      <w:rFonts w:ascii="Times New Roman" w:hAnsi="Times New Roman"/>
      <w:b/>
    </w:rPr>
  </w:style>
  <w:style w:type="character" w:customStyle="1" w:styleId="ListLabel37">
    <w:name w:val="ListLabel 37"/>
    <w:qFormat/>
    <w:rsid w:val="00A479C8"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qFormat/>
    <w:rsid w:val="00A479C8"/>
    <w:rPr>
      <w:b/>
    </w:rPr>
  </w:style>
  <w:style w:type="character" w:customStyle="1" w:styleId="ListLabel39">
    <w:name w:val="ListLabel 39"/>
    <w:qFormat/>
    <w:rsid w:val="00A479C8"/>
    <w:rPr>
      <w:b/>
    </w:rPr>
  </w:style>
  <w:style w:type="character" w:customStyle="1" w:styleId="ListLabel40">
    <w:name w:val="ListLabel 40"/>
    <w:qFormat/>
    <w:rsid w:val="00A479C8"/>
    <w:rPr>
      <w:rFonts w:eastAsia="Calibri" w:cs="Times New Roman"/>
      <w:sz w:val="24"/>
    </w:rPr>
  </w:style>
  <w:style w:type="paragraph" w:styleId="Nagwek">
    <w:name w:val="header"/>
    <w:basedOn w:val="Normalny"/>
    <w:next w:val="Tekstpodstawowy"/>
    <w:link w:val="NagwekZnak"/>
    <w:qFormat/>
    <w:rsid w:val="00A479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479C8"/>
    <w:pPr>
      <w:spacing w:after="140" w:line="288" w:lineRule="auto"/>
    </w:pPr>
  </w:style>
  <w:style w:type="paragraph" w:styleId="Lista">
    <w:name w:val="List"/>
    <w:basedOn w:val="Tekstpodstawowy"/>
    <w:rsid w:val="00A479C8"/>
    <w:rPr>
      <w:rFonts w:cs="Mangal"/>
    </w:rPr>
  </w:style>
  <w:style w:type="paragraph" w:customStyle="1" w:styleId="Legenda1">
    <w:name w:val="Legenda1"/>
    <w:basedOn w:val="Normalny"/>
    <w:qFormat/>
    <w:rsid w:val="00A479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79C8"/>
    <w:pPr>
      <w:suppressLineNumbers/>
    </w:pPr>
    <w:rPr>
      <w:rFonts w:cs="Mangal"/>
    </w:rPr>
  </w:style>
  <w:style w:type="paragraph" w:customStyle="1" w:styleId="Default">
    <w:name w:val="Default"/>
    <w:qFormat/>
    <w:rsid w:val="00C455F1"/>
    <w:rPr>
      <w:rFonts w:ascii="Verdana" w:eastAsia="Times New Roman" w:hAnsi="Verdana" w:cs="Verdana"/>
      <w:color w:val="000000"/>
      <w:sz w:val="24"/>
      <w:szCs w:val="24"/>
    </w:rPr>
  </w:style>
  <w:style w:type="paragraph" w:styleId="Data">
    <w:name w:val="Date"/>
    <w:basedOn w:val="Normalny"/>
    <w:link w:val="DataZnak"/>
    <w:uiPriority w:val="99"/>
    <w:semiHidden/>
    <w:unhideWhenUsed/>
    <w:qFormat/>
    <w:rsid w:val="00C455F1"/>
  </w:style>
  <w:style w:type="paragraph" w:styleId="Akapitzlist">
    <w:name w:val="List Paragraph"/>
    <w:basedOn w:val="Normalny"/>
    <w:uiPriority w:val="34"/>
    <w:qFormat/>
    <w:rsid w:val="00AE3F55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C9648C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1"/>
    <w:uiPriority w:val="99"/>
    <w:unhideWhenUsed/>
    <w:rsid w:val="0011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112B61"/>
    <w:rPr>
      <w:color w:val="00000A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F6E"/>
    <w:rPr>
      <w:rFonts w:ascii="Segoe UI" w:hAnsi="Segoe UI" w:cs="Segoe UI"/>
      <w:color w:val="00000A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F6E"/>
    <w:rPr>
      <w:color w:val="00000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F6E"/>
    <w:rPr>
      <w:b/>
      <w:bCs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38B2E-2715-4121-9447-E16806E9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Asp</cp:lastModifiedBy>
  <cp:revision>2</cp:revision>
  <cp:lastPrinted>2017-05-16T10:50:00Z</cp:lastPrinted>
  <dcterms:created xsi:type="dcterms:W3CDTF">2022-06-15T09:26:00Z</dcterms:created>
  <dcterms:modified xsi:type="dcterms:W3CDTF">2022-06-15T09:26:00Z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