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bookmarkStart w:id="0" w:name="_GoBack"/>
      <w:bookmarkEnd w:id="0"/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44E86FE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073BF8">
        <w:rPr>
          <w:bCs/>
        </w:rPr>
        <w:t>17</w:t>
      </w:r>
      <w:r w:rsidR="00D1662A">
        <w:rPr>
          <w:bCs/>
        </w:rPr>
        <w:t>.08.2022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111ED797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67417BB1" w14:textId="56332C36" w:rsidR="00A26FB8" w:rsidRDefault="00A26FB8">
      <w:pPr>
        <w:pStyle w:val="Default"/>
        <w:spacing w:line="276" w:lineRule="auto"/>
        <w:rPr>
          <w:sz w:val="22"/>
        </w:rPr>
      </w:pPr>
    </w:p>
    <w:p w14:paraId="0433F793" w14:textId="58AD81B7" w:rsidR="00A26FB8" w:rsidRDefault="00A26FB8">
      <w:pPr>
        <w:pStyle w:val="Default"/>
        <w:spacing w:line="276" w:lineRule="auto"/>
        <w:rPr>
          <w:sz w:val="22"/>
        </w:rPr>
      </w:pPr>
    </w:p>
    <w:p w14:paraId="135635FB" w14:textId="6D619242" w:rsidR="00A26FB8" w:rsidRPr="00A26FB8" w:rsidRDefault="00A26FB8">
      <w:pPr>
        <w:pStyle w:val="Default"/>
        <w:spacing w:line="276" w:lineRule="auto"/>
      </w:pPr>
    </w:p>
    <w:p w14:paraId="56C3A01C" w14:textId="12175D40" w:rsid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 w:rsidRPr="00A26FB8">
        <w:rPr>
          <w:rFonts w:ascii="Times New Roman" w:hAnsi="Times New Roman"/>
          <w:sz w:val="24"/>
          <w:szCs w:val="24"/>
        </w:rPr>
        <w:t xml:space="preserve">Zarządzenie </w:t>
      </w:r>
      <w:r w:rsidR="00571F70">
        <w:rPr>
          <w:rFonts w:ascii="Times New Roman" w:hAnsi="Times New Roman"/>
          <w:sz w:val="24"/>
          <w:szCs w:val="24"/>
          <w:lang w:val="pl-PL"/>
        </w:rPr>
        <w:t xml:space="preserve">nr </w:t>
      </w:r>
      <w:r w:rsidR="00F349D8">
        <w:rPr>
          <w:rFonts w:ascii="Times New Roman" w:hAnsi="Times New Roman"/>
          <w:sz w:val="24"/>
          <w:szCs w:val="24"/>
          <w:lang w:val="pl-PL"/>
        </w:rPr>
        <w:t>62</w:t>
      </w:r>
      <w:r>
        <w:rPr>
          <w:rFonts w:ascii="Times New Roman" w:hAnsi="Times New Roman"/>
          <w:sz w:val="24"/>
          <w:szCs w:val="24"/>
          <w:lang w:val="pl-PL"/>
        </w:rPr>
        <w:t>/</w:t>
      </w:r>
      <w:r w:rsidR="00697B33">
        <w:rPr>
          <w:rFonts w:ascii="Times New Roman" w:hAnsi="Times New Roman"/>
          <w:sz w:val="24"/>
          <w:szCs w:val="24"/>
          <w:lang w:val="pl-PL"/>
        </w:rPr>
        <w:t>202</w:t>
      </w:r>
      <w:r w:rsidR="00571F70">
        <w:rPr>
          <w:rFonts w:ascii="Times New Roman" w:hAnsi="Times New Roman"/>
          <w:sz w:val="24"/>
          <w:szCs w:val="24"/>
          <w:lang w:val="pl-PL"/>
        </w:rPr>
        <w:t>2</w:t>
      </w:r>
      <w:r w:rsidRPr="00A26FB8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4DCA30A2" w14:textId="01747C1D" w:rsidR="00A26FB8" w:rsidRP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  <w:lang w:val="pl-PL"/>
        </w:rPr>
        <w:t>R</w:t>
      </w:r>
      <w:r w:rsidR="00D71F9F" w:rsidRPr="00A26FB8">
        <w:rPr>
          <w:rFonts w:ascii="Times New Roman" w:hAnsi="Times New Roman"/>
          <w:sz w:val="24"/>
          <w:szCs w:val="24"/>
        </w:rPr>
        <w:t>ektora</w:t>
      </w:r>
      <w:r w:rsidRPr="00A26FB8">
        <w:rPr>
          <w:rFonts w:ascii="Times New Roman" w:hAnsi="Times New Roman"/>
          <w:sz w:val="24"/>
          <w:szCs w:val="24"/>
        </w:rPr>
        <w:t xml:space="preserve"> Akademii Sztuk Pięknych w Gdańsku</w:t>
      </w:r>
    </w:p>
    <w:p w14:paraId="247C7D80" w14:textId="1C64D972" w:rsidR="00A26FB8" w:rsidRPr="00A26FB8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 z dnia </w:t>
      </w:r>
      <w:r w:rsidR="009F5C70">
        <w:rPr>
          <w:rFonts w:ascii="Times New Roman" w:hAnsi="Times New Roman"/>
          <w:b/>
          <w:sz w:val="24"/>
          <w:szCs w:val="24"/>
        </w:rPr>
        <w:t>17.</w:t>
      </w:r>
      <w:r w:rsidR="00D1662A">
        <w:rPr>
          <w:rFonts w:ascii="Times New Roman" w:hAnsi="Times New Roman"/>
          <w:b/>
          <w:sz w:val="24"/>
          <w:szCs w:val="24"/>
        </w:rPr>
        <w:t>08.2022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56E755FD" w14:textId="14E9C81E" w:rsidR="00A26FB8" w:rsidRP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w sprawie </w:t>
      </w:r>
      <w:r w:rsidR="0016681D">
        <w:rPr>
          <w:rFonts w:ascii="Times New Roman" w:hAnsi="Times New Roman"/>
          <w:b/>
          <w:sz w:val="24"/>
          <w:szCs w:val="24"/>
        </w:rPr>
        <w:t>powołania Komisji Inwentaryzacyjnej</w:t>
      </w:r>
      <w:r w:rsidRPr="00A26FB8">
        <w:rPr>
          <w:rFonts w:ascii="Times New Roman" w:hAnsi="Times New Roman"/>
          <w:b/>
          <w:sz w:val="24"/>
          <w:szCs w:val="24"/>
        </w:rPr>
        <w:t xml:space="preserve"> </w:t>
      </w:r>
    </w:p>
    <w:p w14:paraId="03DAB77C" w14:textId="66D5317F" w:rsid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>w A</w:t>
      </w:r>
      <w:r>
        <w:rPr>
          <w:rFonts w:ascii="Times New Roman" w:hAnsi="Times New Roman"/>
          <w:b/>
          <w:sz w:val="24"/>
          <w:szCs w:val="24"/>
        </w:rPr>
        <w:t xml:space="preserve">kademii </w:t>
      </w:r>
      <w:r w:rsidRPr="00A26FB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ztuk </w:t>
      </w:r>
      <w:r w:rsidRPr="00A26FB8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ięknych</w:t>
      </w:r>
      <w:r w:rsidRPr="00A26FB8">
        <w:rPr>
          <w:rFonts w:ascii="Times New Roman" w:hAnsi="Times New Roman"/>
          <w:b/>
          <w:sz w:val="24"/>
          <w:szCs w:val="24"/>
        </w:rPr>
        <w:t xml:space="preserve"> w Gdańsku </w:t>
      </w:r>
    </w:p>
    <w:p w14:paraId="1BD8C4EF" w14:textId="77777777" w:rsidR="00CC64FC" w:rsidRDefault="00CC64FC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23D660" w14:textId="77777777" w:rsidR="00A26FB8" w:rsidRPr="00A26FB8" w:rsidRDefault="00A26FB8" w:rsidP="00A26F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25104B" w14:textId="54D5ECF6" w:rsidR="00A26FB8" w:rsidRDefault="00A26FB8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26FB8">
        <w:rPr>
          <w:rFonts w:ascii="Times New Roman" w:hAnsi="Times New Roman"/>
          <w:b w:val="0"/>
          <w:sz w:val="24"/>
          <w:szCs w:val="24"/>
        </w:rPr>
        <w:t>Zgodnie z art. 26 ustawy z dnia 29 września 1994 r. o rachunkowości (tekst jedn. Dz. U. z 2018 r. poz. 395</w:t>
      </w:r>
      <w:r w:rsidRPr="00A26FB8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ze zm.) </w:t>
      </w:r>
      <w:r w:rsidRPr="00A26FB8">
        <w:rPr>
          <w:rFonts w:ascii="Times New Roman" w:hAnsi="Times New Roman"/>
          <w:b w:val="0"/>
          <w:sz w:val="24"/>
          <w:szCs w:val="24"/>
        </w:rPr>
        <w:t xml:space="preserve">Rektor ASP w Gdańsku  zarządza, co następuje: </w:t>
      </w:r>
    </w:p>
    <w:p w14:paraId="2DF0784E" w14:textId="7D440121" w:rsidR="00CC64FC" w:rsidRDefault="00CC64FC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34EC430E" w14:textId="77777777" w:rsidR="00CC64FC" w:rsidRPr="00A26FB8" w:rsidRDefault="00CC64FC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2168BDE5" w14:textId="1D2AFB30" w:rsidR="0016681D" w:rsidRPr="0016681D" w:rsidRDefault="0016681D" w:rsidP="0016681D">
      <w:pPr>
        <w:pStyle w:val="Tekstpodstawowy"/>
        <w:spacing w:line="276" w:lineRule="auto"/>
        <w:jc w:val="center"/>
        <w:rPr>
          <w:b w:val="0"/>
          <w:lang w:val="pl-PL"/>
        </w:rPr>
      </w:pPr>
      <w:r w:rsidRPr="0016681D">
        <w:rPr>
          <w:b w:val="0"/>
        </w:rPr>
        <w:t>§ 1</w:t>
      </w:r>
    </w:p>
    <w:p w14:paraId="340FCD66" w14:textId="77777777" w:rsidR="0016681D" w:rsidRPr="0016681D" w:rsidRDefault="0016681D" w:rsidP="0016681D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Powołuje się Komisję Inwentaryzacyjną  w składzie :</w:t>
      </w:r>
    </w:p>
    <w:p w14:paraId="5D4792FA" w14:textId="77777777" w:rsidR="0016681D" w:rsidRPr="0016681D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Patrycja Ossolińska  - Przewodniczący Komisji  Inwentaryzacyjnej</w:t>
      </w:r>
    </w:p>
    <w:p w14:paraId="1DDE6141" w14:textId="77777777" w:rsidR="0016681D" w:rsidRPr="0016681D" w:rsidRDefault="0016681D" w:rsidP="0016681D">
      <w:pPr>
        <w:pStyle w:val="Tekstpodstawowy21"/>
        <w:numPr>
          <w:ilvl w:val="0"/>
          <w:numId w:val="20"/>
        </w:numPr>
        <w:spacing w:line="276" w:lineRule="auto"/>
        <w:ind w:right="-144"/>
        <w:jc w:val="left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Beata Giejsztowt-  Z-ca Przewodniczącego Komisji Inwentaryzacyjnej</w:t>
      </w:r>
    </w:p>
    <w:p w14:paraId="7745CBAF" w14:textId="77777777" w:rsidR="0016681D" w:rsidRPr="0016681D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Anna Michniewicz  - Sekretarz Komisji Inwentaryzacyjnej</w:t>
      </w:r>
    </w:p>
    <w:p w14:paraId="4BA3E6F1" w14:textId="77777777" w:rsidR="0016681D" w:rsidRPr="0016681D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Monika Senczyszyn – członek Komisji Inwentaryzacyjnej</w:t>
      </w:r>
    </w:p>
    <w:p w14:paraId="69DF9AD1" w14:textId="77777777" w:rsidR="0016681D" w:rsidRPr="0016681D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Mariusz Galica - członek Komisji Inwentaryzacyjnej</w:t>
      </w:r>
    </w:p>
    <w:p w14:paraId="42433A03" w14:textId="77777777" w:rsidR="0016681D" w:rsidRPr="0016681D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Sebastian Choromański - członek Komisji Inwentaryzacyjnej</w:t>
      </w:r>
    </w:p>
    <w:p w14:paraId="2815691F" w14:textId="77777777" w:rsidR="0016681D" w:rsidRPr="0016681D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Arkadiusz Roik - członek Komisji Inwentaryzacyjnej</w:t>
      </w:r>
    </w:p>
    <w:p w14:paraId="586E908B" w14:textId="77777777" w:rsidR="0016681D" w:rsidRPr="0016681D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Piotr Chałkowski - członek Komisji Inwentaryzacyjnej</w:t>
      </w:r>
    </w:p>
    <w:p w14:paraId="24AC0CE0" w14:textId="77777777" w:rsidR="0016681D" w:rsidRPr="0016681D" w:rsidRDefault="0016681D" w:rsidP="0016681D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7AEED54" w14:textId="1E8D8897" w:rsidR="0016681D" w:rsidRPr="0016681D" w:rsidRDefault="0016681D" w:rsidP="00CC64F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§ 2</w:t>
      </w:r>
    </w:p>
    <w:p w14:paraId="17BD1688" w14:textId="43ED7A97" w:rsidR="0016681D" w:rsidRPr="0016681D" w:rsidRDefault="0016681D" w:rsidP="00CC64FC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 xml:space="preserve">Zadaniem komisji jest przeprowadzenie w dniach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F349D8">
        <w:rPr>
          <w:rFonts w:ascii="Times New Roman" w:hAnsi="Times New Roman" w:cs="Times New Roman"/>
          <w:sz w:val="24"/>
          <w:szCs w:val="24"/>
        </w:rPr>
        <w:t>.09.2022 r.</w:t>
      </w:r>
      <w:r w:rsidRPr="0016681D">
        <w:rPr>
          <w:rFonts w:ascii="Times New Roman" w:hAnsi="Times New Roman" w:cs="Times New Roman"/>
          <w:sz w:val="24"/>
          <w:szCs w:val="24"/>
        </w:rPr>
        <w:t xml:space="preserve"> – </w:t>
      </w:r>
      <w:r w:rsidR="00F349D8">
        <w:rPr>
          <w:rFonts w:ascii="Times New Roman" w:hAnsi="Times New Roman" w:cs="Times New Roman"/>
          <w:sz w:val="24"/>
          <w:szCs w:val="24"/>
        </w:rPr>
        <w:t>02.01.</w:t>
      </w:r>
      <w:r w:rsidRPr="0016681D">
        <w:rPr>
          <w:rFonts w:ascii="Times New Roman" w:hAnsi="Times New Roman" w:cs="Times New Roman"/>
          <w:sz w:val="24"/>
          <w:szCs w:val="24"/>
        </w:rPr>
        <w:t>202</w:t>
      </w:r>
      <w:r w:rsidR="00F349D8">
        <w:rPr>
          <w:rFonts w:ascii="Times New Roman" w:hAnsi="Times New Roman" w:cs="Times New Roman"/>
          <w:sz w:val="24"/>
          <w:szCs w:val="24"/>
        </w:rPr>
        <w:t>3</w:t>
      </w:r>
      <w:r w:rsidRPr="0016681D">
        <w:rPr>
          <w:rFonts w:ascii="Times New Roman" w:hAnsi="Times New Roman" w:cs="Times New Roman"/>
          <w:sz w:val="24"/>
          <w:szCs w:val="24"/>
        </w:rPr>
        <w:t xml:space="preserve"> r. inwentaryzacji drogą spisu z natury</w:t>
      </w:r>
      <w:r w:rsidR="00F349D8">
        <w:rPr>
          <w:rFonts w:ascii="Times New Roman" w:hAnsi="Times New Roman" w:cs="Times New Roman"/>
          <w:sz w:val="24"/>
          <w:szCs w:val="24"/>
        </w:rPr>
        <w:t>, a weryfikację</w:t>
      </w:r>
      <w:r w:rsidRPr="0016681D">
        <w:rPr>
          <w:rFonts w:ascii="Times New Roman" w:hAnsi="Times New Roman" w:cs="Times New Roman"/>
          <w:sz w:val="24"/>
          <w:szCs w:val="24"/>
        </w:rPr>
        <w:t xml:space="preserve">  sald  pozostałych aktywów</w:t>
      </w:r>
      <w:r w:rsidR="00073BF8">
        <w:rPr>
          <w:rFonts w:ascii="Times New Roman" w:hAnsi="Times New Roman" w:cs="Times New Roman"/>
          <w:sz w:val="24"/>
          <w:szCs w:val="24"/>
        </w:rPr>
        <w:br/>
      </w:r>
      <w:r w:rsidRPr="0016681D">
        <w:rPr>
          <w:rFonts w:ascii="Times New Roman" w:hAnsi="Times New Roman" w:cs="Times New Roman"/>
          <w:sz w:val="24"/>
          <w:szCs w:val="24"/>
        </w:rPr>
        <w:t>i  pasywów  według stanu na dzień 31 grudnia 2022 r.</w:t>
      </w:r>
      <w:r w:rsidR="00F349D8">
        <w:rPr>
          <w:rFonts w:ascii="Times New Roman" w:hAnsi="Times New Roman" w:cs="Times New Roman"/>
          <w:sz w:val="24"/>
          <w:szCs w:val="24"/>
        </w:rPr>
        <w:t xml:space="preserve">  w terminie do 28.02.2023 r.</w:t>
      </w:r>
    </w:p>
    <w:p w14:paraId="47A826EB" w14:textId="77777777" w:rsidR="00CC64FC" w:rsidRDefault="00073BF8" w:rsidP="00CC64FC">
      <w:pPr>
        <w:pStyle w:val="Tekstpodstawowy2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36BDC2C7" w14:textId="5C050546" w:rsidR="0016681D" w:rsidRPr="0016681D" w:rsidRDefault="0016681D" w:rsidP="00CC64FC">
      <w:pPr>
        <w:pStyle w:val="Tekstpodstawowy2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§ 3</w:t>
      </w:r>
    </w:p>
    <w:p w14:paraId="04C58674" w14:textId="28E60F6E" w:rsidR="0016681D" w:rsidRPr="0016681D" w:rsidRDefault="0016681D" w:rsidP="00CC64F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Osoby powołane na członków komisji ponoszą pełną odpowiedzialność za właściwe oraz zgodne z obowiązującymi przepisami przeprowadzenie inwentaryzacji.</w:t>
      </w:r>
    </w:p>
    <w:p w14:paraId="43680A95" w14:textId="77777777" w:rsidR="00073BF8" w:rsidRDefault="00073BF8" w:rsidP="00073BF8">
      <w:pPr>
        <w:pStyle w:val="Tekstpodstawowy21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36823" w14:textId="77777777" w:rsidR="00CC64FC" w:rsidRDefault="0016681D" w:rsidP="00CC64FC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§ 4</w:t>
      </w:r>
    </w:p>
    <w:p w14:paraId="0C5A8435" w14:textId="0E2FA4E7" w:rsidR="00CC64FC" w:rsidRDefault="0016681D" w:rsidP="00CC64FC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9F5C70" w:rsidRPr="0016681D">
        <w:rPr>
          <w:rFonts w:ascii="Times New Roman" w:hAnsi="Times New Roman" w:cs="Times New Roman"/>
          <w:sz w:val="24"/>
          <w:szCs w:val="24"/>
        </w:rPr>
        <w:t>Przewodnicząc</w:t>
      </w:r>
      <w:r w:rsidR="009F5C70">
        <w:rPr>
          <w:rFonts w:ascii="Times New Roman" w:hAnsi="Times New Roman" w:cs="Times New Roman"/>
          <w:sz w:val="24"/>
          <w:szCs w:val="24"/>
        </w:rPr>
        <w:t>emu</w:t>
      </w:r>
      <w:r w:rsidR="009F5C70" w:rsidRPr="0016681D">
        <w:rPr>
          <w:rFonts w:ascii="Times New Roman" w:hAnsi="Times New Roman" w:cs="Times New Roman"/>
          <w:sz w:val="24"/>
          <w:szCs w:val="24"/>
        </w:rPr>
        <w:t xml:space="preserve"> Komisji  Inwentaryzacyjnej</w:t>
      </w:r>
      <w:r w:rsidR="00073BF8">
        <w:rPr>
          <w:rFonts w:ascii="Times New Roman" w:hAnsi="Times New Roman" w:cs="Times New Roman"/>
          <w:sz w:val="24"/>
          <w:szCs w:val="24"/>
        </w:rPr>
        <w:t>.</w:t>
      </w:r>
      <w:r w:rsidR="009F5C70" w:rsidRPr="00166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470B2" w14:textId="1527A6BD" w:rsidR="0016681D" w:rsidRPr="0016681D" w:rsidRDefault="0016681D" w:rsidP="00CC64F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§ 5</w:t>
      </w:r>
    </w:p>
    <w:p w14:paraId="3CEEC61E" w14:textId="4DAEBBD0" w:rsidR="00A26FB8" w:rsidRPr="0016681D" w:rsidRDefault="0016681D" w:rsidP="00CC64F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Zarządzenie wchodzi w życie z dniem ogłoszenia</w:t>
      </w:r>
      <w:r w:rsidR="00073BF8">
        <w:rPr>
          <w:rFonts w:ascii="Times New Roman" w:hAnsi="Times New Roman" w:cs="Times New Roman"/>
          <w:sz w:val="24"/>
          <w:szCs w:val="24"/>
        </w:rPr>
        <w:t>.</w:t>
      </w:r>
    </w:p>
    <w:sectPr w:rsidR="00A26FB8" w:rsidRPr="0016681D" w:rsidSect="00073BF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700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20C84" w14:textId="77777777" w:rsidR="00D27865" w:rsidRDefault="00D27865" w:rsidP="002566A2">
      <w:pPr>
        <w:spacing w:after="0" w:line="240" w:lineRule="auto"/>
      </w:pPr>
      <w:r>
        <w:separator/>
      </w:r>
    </w:p>
  </w:endnote>
  <w:endnote w:type="continuationSeparator" w:id="0">
    <w:p w14:paraId="6F1513AE" w14:textId="77777777" w:rsidR="00D27865" w:rsidRDefault="00D2786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FE457" w14:textId="77777777" w:rsidR="00D27865" w:rsidRDefault="00D27865" w:rsidP="002566A2">
      <w:pPr>
        <w:spacing w:after="0" w:line="240" w:lineRule="auto"/>
      </w:pPr>
      <w:r>
        <w:separator/>
      </w:r>
    </w:p>
  </w:footnote>
  <w:footnote w:type="continuationSeparator" w:id="0">
    <w:p w14:paraId="6A9FC373" w14:textId="77777777" w:rsidR="00D27865" w:rsidRDefault="00D2786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38C8"/>
    <w:multiLevelType w:val="hybridMultilevel"/>
    <w:tmpl w:val="F36A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06A28"/>
    <w:multiLevelType w:val="hybridMultilevel"/>
    <w:tmpl w:val="5E74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87E82"/>
    <w:multiLevelType w:val="hybridMultilevel"/>
    <w:tmpl w:val="5ADC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BC6BBF"/>
    <w:multiLevelType w:val="hybridMultilevel"/>
    <w:tmpl w:val="F92E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82D78"/>
    <w:multiLevelType w:val="hybridMultilevel"/>
    <w:tmpl w:val="6352A5AC"/>
    <w:lvl w:ilvl="0" w:tplc="642093F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D96D8B"/>
    <w:multiLevelType w:val="hybridMultilevel"/>
    <w:tmpl w:val="57C6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056C5"/>
    <w:multiLevelType w:val="hybridMultilevel"/>
    <w:tmpl w:val="AC0278AE"/>
    <w:lvl w:ilvl="0" w:tplc="2A9CFE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9"/>
  </w:num>
  <w:num w:numId="18">
    <w:abstractNumId w:val="12"/>
  </w:num>
  <w:num w:numId="19">
    <w:abstractNumId w:val="17"/>
  </w:num>
  <w:num w:numId="20">
    <w:abstractNumId w:val="7"/>
  </w:num>
  <w:num w:numId="21">
    <w:abstractNumId w:val="2"/>
  </w:num>
  <w:num w:numId="22">
    <w:abstractNumId w:val="5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05D4A"/>
    <w:rsid w:val="000155F3"/>
    <w:rsid w:val="00032CE5"/>
    <w:rsid w:val="000406D4"/>
    <w:rsid w:val="000663BB"/>
    <w:rsid w:val="00073BF8"/>
    <w:rsid w:val="00077755"/>
    <w:rsid w:val="00082519"/>
    <w:rsid w:val="00087F29"/>
    <w:rsid w:val="00092715"/>
    <w:rsid w:val="00095060"/>
    <w:rsid w:val="00096513"/>
    <w:rsid w:val="000A1163"/>
    <w:rsid w:val="000C5445"/>
    <w:rsid w:val="001020DE"/>
    <w:rsid w:val="001110E6"/>
    <w:rsid w:val="00120C82"/>
    <w:rsid w:val="0012228C"/>
    <w:rsid w:val="00132CD6"/>
    <w:rsid w:val="001348F3"/>
    <w:rsid w:val="00134F00"/>
    <w:rsid w:val="001562E2"/>
    <w:rsid w:val="00156CF2"/>
    <w:rsid w:val="0016681D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4043E"/>
    <w:rsid w:val="002566A2"/>
    <w:rsid w:val="00256813"/>
    <w:rsid w:val="002602F6"/>
    <w:rsid w:val="00261326"/>
    <w:rsid w:val="00276760"/>
    <w:rsid w:val="00294989"/>
    <w:rsid w:val="002B158D"/>
    <w:rsid w:val="002B33C9"/>
    <w:rsid w:val="002D4F09"/>
    <w:rsid w:val="0031598E"/>
    <w:rsid w:val="00315A3B"/>
    <w:rsid w:val="00315D63"/>
    <w:rsid w:val="0032554D"/>
    <w:rsid w:val="00330BD2"/>
    <w:rsid w:val="0034664E"/>
    <w:rsid w:val="00346C24"/>
    <w:rsid w:val="00350449"/>
    <w:rsid w:val="00350D53"/>
    <w:rsid w:val="0036340E"/>
    <w:rsid w:val="0036589D"/>
    <w:rsid w:val="003668F8"/>
    <w:rsid w:val="003672D2"/>
    <w:rsid w:val="00371E8C"/>
    <w:rsid w:val="00377F2D"/>
    <w:rsid w:val="00380AE8"/>
    <w:rsid w:val="003819BB"/>
    <w:rsid w:val="0039077C"/>
    <w:rsid w:val="003A6B94"/>
    <w:rsid w:val="003B0FF7"/>
    <w:rsid w:val="003B14FD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4F2200"/>
    <w:rsid w:val="00511060"/>
    <w:rsid w:val="00514467"/>
    <w:rsid w:val="00517EC3"/>
    <w:rsid w:val="00541411"/>
    <w:rsid w:val="00543B29"/>
    <w:rsid w:val="0054507C"/>
    <w:rsid w:val="00560DEB"/>
    <w:rsid w:val="005611FF"/>
    <w:rsid w:val="00571F70"/>
    <w:rsid w:val="00586690"/>
    <w:rsid w:val="00594B23"/>
    <w:rsid w:val="005A78BA"/>
    <w:rsid w:val="005C1C99"/>
    <w:rsid w:val="005C6868"/>
    <w:rsid w:val="005D63AE"/>
    <w:rsid w:val="005D73F3"/>
    <w:rsid w:val="005D7BDA"/>
    <w:rsid w:val="005E59E4"/>
    <w:rsid w:val="00612752"/>
    <w:rsid w:val="00614A71"/>
    <w:rsid w:val="006165D1"/>
    <w:rsid w:val="006276A3"/>
    <w:rsid w:val="006318EB"/>
    <w:rsid w:val="00632111"/>
    <w:rsid w:val="00633CBE"/>
    <w:rsid w:val="006745FE"/>
    <w:rsid w:val="00690604"/>
    <w:rsid w:val="00697B33"/>
    <w:rsid w:val="006A5A26"/>
    <w:rsid w:val="006B1DBE"/>
    <w:rsid w:val="006C6B3A"/>
    <w:rsid w:val="006D5D99"/>
    <w:rsid w:val="006D5F0D"/>
    <w:rsid w:val="006E370D"/>
    <w:rsid w:val="006F6B9B"/>
    <w:rsid w:val="00723875"/>
    <w:rsid w:val="00724A5B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52393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8F6743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C58DA"/>
    <w:rsid w:val="009D5257"/>
    <w:rsid w:val="009D6C23"/>
    <w:rsid w:val="009E0FC8"/>
    <w:rsid w:val="009E22F6"/>
    <w:rsid w:val="009F58EA"/>
    <w:rsid w:val="009F5C70"/>
    <w:rsid w:val="00A0206D"/>
    <w:rsid w:val="00A069DF"/>
    <w:rsid w:val="00A15F34"/>
    <w:rsid w:val="00A26FB8"/>
    <w:rsid w:val="00A322DE"/>
    <w:rsid w:val="00A329D8"/>
    <w:rsid w:val="00A357FD"/>
    <w:rsid w:val="00A37400"/>
    <w:rsid w:val="00A545A9"/>
    <w:rsid w:val="00A562C9"/>
    <w:rsid w:val="00A60F6E"/>
    <w:rsid w:val="00A81E0A"/>
    <w:rsid w:val="00A96BD6"/>
    <w:rsid w:val="00A9748A"/>
    <w:rsid w:val="00AA1351"/>
    <w:rsid w:val="00AA4A42"/>
    <w:rsid w:val="00AB5E4E"/>
    <w:rsid w:val="00AC2FBD"/>
    <w:rsid w:val="00AC59AD"/>
    <w:rsid w:val="00AC662F"/>
    <w:rsid w:val="00AE315E"/>
    <w:rsid w:val="00AF5049"/>
    <w:rsid w:val="00AF70B9"/>
    <w:rsid w:val="00B07AE6"/>
    <w:rsid w:val="00B257A5"/>
    <w:rsid w:val="00B37544"/>
    <w:rsid w:val="00B97102"/>
    <w:rsid w:val="00BA50BB"/>
    <w:rsid w:val="00BB6204"/>
    <w:rsid w:val="00BC2BF7"/>
    <w:rsid w:val="00BC4BB5"/>
    <w:rsid w:val="00BC6271"/>
    <w:rsid w:val="00BF2AF8"/>
    <w:rsid w:val="00BF4EE7"/>
    <w:rsid w:val="00BF5C3F"/>
    <w:rsid w:val="00C0459F"/>
    <w:rsid w:val="00C10E5E"/>
    <w:rsid w:val="00C16E78"/>
    <w:rsid w:val="00C27559"/>
    <w:rsid w:val="00C83CC9"/>
    <w:rsid w:val="00C8741E"/>
    <w:rsid w:val="00C909E3"/>
    <w:rsid w:val="00C92D85"/>
    <w:rsid w:val="00C94BDC"/>
    <w:rsid w:val="00C978D1"/>
    <w:rsid w:val="00CA0101"/>
    <w:rsid w:val="00CA5AB9"/>
    <w:rsid w:val="00CC351C"/>
    <w:rsid w:val="00CC5410"/>
    <w:rsid w:val="00CC64FC"/>
    <w:rsid w:val="00CD3253"/>
    <w:rsid w:val="00CF5AEC"/>
    <w:rsid w:val="00D10B5B"/>
    <w:rsid w:val="00D159F6"/>
    <w:rsid w:val="00D1662A"/>
    <w:rsid w:val="00D21685"/>
    <w:rsid w:val="00D27865"/>
    <w:rsid w:val="00D27EBF"/>
    <w:rsid w:val="00D31358"/>
    <w:rsid w:val="00D46FAD"/>
    <w:rsid w:val="00D5072A"/>
    <w:rsid w:val="00D6670D"/>
    <w:rsid w:val="00D71F9F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567C4"/>
    <w:rsid w:val="00E67D2A"/>
    <w:rsid w:val="00E9622A"/>
    <w:rsid w:val="00EB4198"/>
    <w:rsid w:val="00EC4983"/>
    <w:rsid w:val="00EC7058"/>
    <w:rsid w:val="00F1209B"/>
    <w:rsid w:val="00F14F95"/>
    <w:rsid w:val="00F2521E"/>
    <w:rsid w:val="00F2572A"/>
    <w:rsid w:val="00F31D75"/>
    <w:rsid w:val="00F338B4"/>
    <w:rsid w:val="00F349D8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74DD-4FFB-4174-AE95-2FBE02CB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2022-08-18T07:55:00Z</cp:lastPrinted>
  <dcterms:created xsi:type="dcterms:W3CDTF">2022-09-05T07:38:00Z</dcterms:created>
  <dcterms:modified xsi:type="dcterms:W3CDTF">2022-09-05T07:38:00Z</dcterms:modified>
</cp:coreProperties>
</file>