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D377A" w14:textId="65826F26" w:rsidR="00A075CA" w:rsidRPr="00E227C9" w:rsidRDefault="00F94543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Uchwała </w:t>
      </w:r>
      <w:r w:rsidRPr="007F49D4">
        <w:rPr>
          <w:rFonts w:ascii="Times New Roman" w:eastAsia="Calibri" w:hAnsi="Times New Roman" w:cs="Times New Roman"/>
          <w:b/>
          <w:sz w:val="24"/>
          <w:szCs w:val="24"/>
        </w:rPr>
        <w:t xml:space="preserve">nr </w:t>
      </w:r>
      <w:r w:rsidR="00861AED">
        <w:rPr>
          <w:rFonts w:ascii="Times New Roman" w:eastAsia="Calibri" w:hAnsi="Times New Roman" w:cs="Times New Roman"/>
          <w:b/>
          <w:sz w:val="24"/>
          <w:szCs w:val="24"/>
        </w:rPr>
        <w:t>32</w:t>
      </w:r>
      <w:r w:rsidR="00A075CA" w:rsidRPr="007F49D4">
        <w:rPr>
          <w:rFonts w:ascii="Times New Roman" w:eastAsia="Calibri" w:hAnsi="Times New Roman" w:cs="Times New Roman"/>
          <w:b/>
          <w:sz w:val="24"/>
          <w:szCs w:val="24"/>
        </w:rPr>
        <w:t>/20</w:t>
      </w:r>
      <w:r w:rsidR="00366124" w:rsidRPr="007F49D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F566C" w:rsidRPr="007F49D4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2EB60256" w14:textId="77777777" w:rsidR="00A075CA" w:rsidRPr="00E227C9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>Senatu Akademii Sztuk Pięknych w Gdańsku</w:t>
      </w:r>
    </w:p>
    <w:p w14:paraId="17846DDE" w14:textId="6D2E62C9" w:rsidR="00A075CA" w:rsidRPr="00E227C9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49D4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7F49D4" w:rsidRPr="007F49D4">
        <w:rPr>
          <w:rFonts w:ascii="Times New Roman" w:eastAsia="Calibri" w:hAnsi="Times New Roman" w:cs="Times New Roman"/>
          <w:b/>
          <w:sz w:val="24"/>
          <w:szCs w:val="24"/>
        </w:rPr>
        <w:t>25 października</w:t>
      </w:r>
      <w:r w:rsidR="00366124" w:rsidRPr="007F49D4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AF566C" w:rsidRPr="007F49D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7F49D4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E77A235" w14:textId="77777777" w:rsidR="00A075CA" w:rsidRPr="000751E7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38F454" w14:textId="5D76B44C" w:rsidR="00AB3363" w:rsidRDefault="00A075CA" w:rsidP="001350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51E7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227EC1">
        <w:rPr>
          <w:rFonts w:ascii="Times New Roman" w:eastAsia="Calibri" w:hAnsi="Times New Roman" w:cs="Times New Roman"/>
          <w:b/>
          <w:sz w:val="24"/>
          <w:szCs w:val="24"/>
        </w:rPr>
        <w:t xml:space="preserve">uzupełnienia składu </w:t>
      </w:r>
      <w:r w:rsidR="00DD2201">
        <w:rPr>
          <w:rFonts w:ascii="Times New Roman" w:eastAsia="Calibri" w:hAnsi="Times New Roman" w:cs="Times New Roman"/>
          <w:b/>
          <w:sz w:val="24"/>
          <w:szCs w:val="24"/>
        </w:rPr>
        <w:t xml:space="preserve">Odwoławczej </w:t>
      </w:r>
      <w:r w:rsidR="001350F7">
        <w:rPr>
          <w:rFonts w:ascii="Times New Roman" w:eastAsia="Calibri" w:hAnsi="Times New Roman" w:cs="Times New Roman"/>
          <w:b/>
          <w:sz w:val="24"/>
          <w:szCs w:val="24"/>
        </w:rPr>
        <w:t xml:space="preserve">Komisji Dyscyplinarnej ds. </w:t>
      </w:r>
      <w:r w:rsidR="00A85052">
        <w:rPr>
          <w:rFonts w:ascii="Times New Roman" w:eastAsia="Calibri" w:hAnsi="Times New Roman" w:cs="Times New Roman"/>
          <w:b/>
          <w:sz w:val="24"/>
          <w:szCs w:val="24"/>
        </w:rPr>
        <w:t>Doktorantów</w:t>
      </w:r>
      <w:r w:rsidR="00227EC1">
        <w:rPr>
          <w:rFonts w:ascii="Times New Roman" w:eastAsia="Calibri" w:hAnsi="Times New Roman" w:cs="Times New Roman"/>
          <w:b/>
          <w:sz w:val="24"/>
          <w:szCs w:val="24"/>
        </w:rPr>
        <w:t xml:space="preserve"> w Akademii Sztuk Pięknych w Gdańsku powołanej </w:t>
      </w:r>
      <w:r w:rsidR="0091426E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227EC1">
        <w:rPr>
          <w:rFonts w:ascii="Times New Roman" w:eastAsia="Calibri" w:hAnsi="Times New Roman" w:cs="Times New Roman"/>
          <w:b/>
          <w:sz w:val="24"/>
          <w:szCs w:val="24"/>
        </w:rPr>
        <w:t>Uchwałą nr 42/2020 z dnia 30 września 2020 r.</w:t>
      </w:r>
    </w:p>
    <w:p w14:paraId="553B7F74" w14:textId="77777777" w:rsidR="00B11E6C" w:rsidRDefault="00B11E6C" w:rsidP="0000757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579F4" w14:textId="260D1168" w:rsidR="001350F7" w:rsidRPr="00345F19" w:rsidRDefault="00007572" w:rsidP="0000757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art. </w:t>
      </w:r>
      <w:r w:rsidR="00A850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322 </w:t>
      </w:r>
      <w:r w:rsidR="004228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ust. 1 i 2 </w:t>
      </w:r>
      <w:r w:rsidR="00227EC1">
        <w:rPr>
          <w:rFonts w:ascii="Times New Roman" w:hAnsi="Times New Roman" w:cs="Times New Roman"/>
        </w:rPr>
        <w:t>1  ustawy z dnia 20 lipca 2018 r. Prawo o szkolnictwie wyższym i nauce (</w:t>
      </w:r>
      <w:proofErr w:type="spellStart"/>
      <w:r w:rsidR="00227EC1">
        <w:rPr>
          <w:rFonts w:ascii="Times New Roman" w:hAnsi="Times New Roman" w:cs="Times New Roman"/>
        </w:rPr>
        <w:t>t.j</w:t>
      </w:r>
      <w:proofErr w:type="spellEnd"/>
      <w:r w:rsidR="00227EC1">
        <w:rPr>
          <w:rFonts w:ascii="Times New Roman" w:hAnsi="Times New Roman" w:cs="Times New Roman"/>
        </w:rPr>
        <w:t xml:space="preserve">.: </w:t>
      </w:r>
      <w:r w:rsidR="00227EC1">
        <w:rPr>
          <w:rFonts w:ascii="Times New Roman" w:eastAsia="Times New Roman" w:hAnsi="Times New Roman" w:cs="Times New Roman"/>
          <w:bCs/>
          <w:color w:val="000000"/>
        </w:rPr>
        <w:t xml:space="preserve">Dz. U.  z  2022 r.  poz. 574 z </w:t>
      </w:r>
      <w:proofErr w:type="spellStart"/>
      <w:r w:rsidR="00227EC1">
        <w:rPr>
          <w:rFonts w:ascii="Times New Roman" w:eastAsia="Times New Roman" w:hAnsi="Times New Roman" w:cs="Times New Roman"/>
          <w:bCs/>
          <w:color w:val="000000"/>
        </w:rPr>
        <w:t>póź</w:t>
      </w:r>
      <w:proofErr w:type="spellEnd"/>
      <w:r w:rsidR="00227EC1">
        <w:rPr>
          <w:rFonts w:ascii="Times New Roman" w:eastAsia="Times New Roman" w:hAnsi="Times New Roman" w:cs="Times New Roman"/>
          <w:bCs/>
          <w:color w:val="000000"/>
        </w:rPr>
        <w:t xml:space="preserve">. zm. ) 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oraz </w:t>
      </w:r>
      <w:r w:rsidR="004228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zw. z 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>§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41F55">
        <w:rPr>
          <w:rFonts w:ascii="Times New Roman" w:eastAsia="Calibri" w:hAnsi="Times New Roman" w:cs="Times New Roman"/>
          <w:color w:val="000000"/>
          <w:sz w:val="24"/>
          <w:szCs w:val="24"/>
        </w:rPr>
        <w:t>14</w:t>
      </w:r>
      <w:r w:rsidR="001C3C25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22829">
        <w:rPr>
          <w:rFonts w:ascii="Times New Roman" w:eastAsia="Calibri" w:hAnsi="Times New Roman" w:cs="Times New Roman"/>
          <w:color w:val="000000"/>
          <w:sz w:val="24"/>
          <w:szCs w:val="24"/>
        </w:rPr>
        <w:t>ust. 1-</w:t>
      </w:r>
      <w:r w:rsidR="001C3C25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>Statu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tu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Akademii Sztuk Pięknych w Gdańsku uchwalon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ego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Uchwałą Senatu nr 27/2019 z dnia 26 czerwca 2019 r.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póź</w:t>
      </w:r>
      <w:proofErr w:type="spellEnd"/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. zm.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CA3A03"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</w:t>
      </w:r>
      <w:r w:rsidR="001350F7"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1BDD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4228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31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50F7"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14:paraId="60AB7DFA" w14:textId="77777777" w:rsidR="00227EC1" w:rsidRDefault="00227EC1" w:rsidP="001350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74664D" w14:textId="5E61955A" w:rsidR="001350F7" w:rsidRDefault="001350F7" w:rsidP="001350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964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64C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32125E" w14:textId="77D29B5D" w:rsidR="00227EC1" w:rsidRDefault="00227EC1" w:rsidP="00227EC1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wygaśnięciem mandatu przedstawicieli doktorantów uzupełnia się skład Odwoławczej Komisji Dyscyplinarnej ds. Doktorantów na kadencję 2020-2024, powołanej Uchwałą nr 42/2020 z dnia 30 września 2020 i powołuje się do jej składu:</w:t>
      </w:r>
    </w:p>
    <w:p w14:paraId="08ED3DCD" w14:textId="2F76A304" w:rsidR="00227EC1" w:rsidRPr="00AF566C" w:rsidRDefault="00AF566C" w:rsidP="00227EC1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Marta </w:t>
      </w:r>
      <w:proofErr w:type="spellStart"/>
      <w:r w:rsidRPr="00AF566C">
        <w:rPr>
          <w:rFonts w:ascii="Times New Roman" w:eastAsia="Times New Roman" w:hAnsi="Times New Roman" w:cs="Times New Roman"/>
          <w:sz w:val="24"/>
          <w:szCs w:val="24"/>
          <w:lang w:eastAsia="pl-PL"/>
        </w:rPr>
        <w:t>Romankiv</w:t>
      </w:r>
      <w:proofErr w:type="spellEnd"/>
      <w:r w:rsidR="00227EC1" w:rsidRPr="00AF5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przedstawiciel doktorantów</w:t>
      </w:r>
    </w:p>
    <w:p w14:paraId="7CAAA3AB" w14:textId="1F284618" w:rsidR="00227EC1" w:rsidRPr="00AF566C" w:rsidRDefault="00AF566C" w:rsidP="00227EC1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Elena </w:t>
      </w:r>
      <w:proofErr w:type="spellStart"/>
      <w:r w:rsidRPr="00AF566C">
        <w:rPr>
          <w:rFonts w:ascii="Times New Roman" w:eastAsia="Times New Roman" w:hAnsi="Times New Roman" w:cs="Times New Roman"/>
          <w:sz w:val="24"/>
          <w:szCs w:val="24"/>
          <w:lang w:eastAsia="pl-PL"/>
        </w:rPr>
        <w:t>Vertikova</w:t>
      </w:r>
      <w:proofErr w:type="spellEnd"/>
      <w:r w:rsidR="00227EC1" w:rsidRPr="00AF566C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przedstawiciel doktorantów,</w:t>
      </w:r>
    </w:p>
    <w:p w14:paraId="65058112" w14:textId="651BF571" w:rsidR="00227EC1" w:rsidRPr="00AF566C" w:rsidRDefault="00AF566C" w:rsidP="00227EC1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Maciej </w:t>
      </w:r>
      <w:proofErr w:type="spellStart"/>
      <w:r w:rsidRPr="00AF566C">
        <w:rPr>
          <w:rFonts w:ascii="Times New Roman" w:eastAsia="Times New Roman" w:hAnsi="Times New Roman" w:cs="Times New Roman"/>
          <w:sz w:val="24"/>
          <w:szCs w:val="24"/>
          <w:lang w:eastAsia="pl-PL"/>
        </w:rPr>
        <w:t>Chodzińsk</w:t>
      </w:r>
      <w:r w:rsidR="00EC38A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="00227EC1" w:rsidRPr="00AF5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przedstawiciel doktorantów,</w:t>
      </w:r>
    </w:p>
    <w:p w14:paraId="659F497A" w14:textId="45562685" w:rsidR="00227EC1" w:rsidRPr="00AF566C" w:rsidRDefault="00AF566C" w:rsidP="00227EC1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66C">
        <w:rPr>
          <w:rFonts w:ascii="Times New Roman" w:eastAsia="Times New Roman" w:hAnsi="Times New Roman" w:cs="Times New Roman"/>
          <w:sz w:val="24"/>
          <w:szCs w:val="24"/>
          <w:lang w:eastAsia="pl-PL"/>
        </w:rPr>
        <w:t>mgr Daniel Kotowski</w:t>
      </w:r>
      <w:r w:rsidR="00227EC1" w:rsidRPr="00AF5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przedstawiciel doktorantów. </w:t>
      </w:r>
    </w:p>
    <w:p w14:paraId="64C5454D" w14:textId="77777777" w:rsidR="00227EC1" w:rsidRPr="00227EC1" w:rsidRDefault="00227EC1" w:rsidP="00227EC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D8539C" w14:textId="15330A44" w:rsidR="00227EC1" w:rsidRPr="00227EC1" w:rsidRDefault="00227EC1" w:rsidP="00227EC1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chwila wejścia w życie niniejszej uchwały Odwoławcza Komisji Dyscyplinarna ds. Doktorantów działa w następującym składzie:</w:t>
      </w:r>
    </w:p>
    <w:p w14:paraId="7E686627" w14:textId="2FD3A5E4" w:rsidR="00A239F5" w:rsidRDefault="00286E6B" w:rsidP="00227EC1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prof. dr hab. Bogna Burska</w:t>
      </w:r>
      <w:r w:rsidR="0042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-przewodnicząc</w:t>
      </w:r>
      <w:r w:rsidR="0072718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2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0B2D52B9" w14:textId="59FB205F" w:rsidR="00477539" w:rsidRDefault="00286E6B" w:rsidP="00227EC1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ASP dr hab. Maciej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Dojlitko</w:t>
      </w:r>
      <w:proofErr w:type="spellEnd"/>
      <w:r w:rsidR="007F49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6A9E3CD" w14:textId="2101B7F6" w:rsidR="00477539" w:rsidRDefault="00286E6B" w:rsidP="00227EC1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Adam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Świerżewski</w:t>
      </w:r>
      <w:proofErr w:type="spellEnd"/>
      <w:r w:rsidR="007F49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D6350C4" w14:textId="2535EE3F" w:rsidR="00477539" w:rsidRDefault="00286E6B" w:rsidP="00227EC1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Paweł Czarzasty</w:t>
      </w:r>
      <w:r w:rsidR="007F49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891612" w14:textId="3E06C810" w:rsidR="00477539" w:rsidRDefault="00286E6B" w:rsidP="00227EC1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Andrzej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Karmasz</w:t>
      </w:r>
      <w:proofErr w:type="spellEnd"/>
      <w:r w:rsidR="007F49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B315DB3" w14:textId="4A06D89A" w:rsidR="00842736" w:rsidRPr="00286E6B" w:rsidRDefault="000454D8" w:rsidP="00227EC1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mgr</w:t>
      </w:r>
      <w:r w:rsidR="00286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Emilia </w:t>
      </w:r>
      <w:proofErr w:type="spellStart"/>
      <w:r w:rsidR="00286E6B">
        <w:rPr>
          <w:rFonts w:ascii="Times New Roman" w:eastAsia="Times New Roman" w:hAnsi="Times New Roman" w:cs="Times New Roman"/>
          <w:sz w:val="24"/>
          <w:szCs w:val="24"/>
          <w:lang w:eastAsia="pl-PL"/>
        </w:rPr>
        <w:t>Wernicka</w:t>
      </w:r>
      <w:proofErr w:type="spellEnd"/>
      <w:r w:rsidR="007F49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FE46F59" w14:textId="07AD80EC" w:rsidR="00842736" w:rsidRPr="007F49D4" w:rsidRDefault="00AF566C" w:rsidP="00AF566C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9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mgr Marta </w:t>
      </w:r>
      <w:proofErr w:type="spellStart"/>
      <w:r w:rsidRPr="007F49D4">
        <w:rPr>
          <w:rFonts w:ascii="Times New Roman" w:eastAsia="Times New Roman" w:hAnsi="Times New Roman" w:cs="Times New Roman"/>
          <w:sz w:val="24"/>
          <w:szCs w:val="24"/>
          <w:lang w:eastAsia="pl-PL"/>
        </w:rPr>
        <w:t>Romankiv</w:t>
      </w:r>
      <w:proofErr w:type="spellEnd"/>
      <w:r w:rsidR="00842736" w:rsidRPr="007F49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przedstawiciel doktorantów</w:t>
      </w:r>
      <w:r w:rsidR="007F49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9908293" w14:textId="6C4755A5" w:rsidR="00842736" w:rsidRPr="007F49D4" w:rsidRDefault="00AF566C" w:rsidP="00AF566C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9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mgr Elena </w:t>
      </w:r>
      <w:proofErr w:type="spellStart"/>
      <w:r w:rsidRPr="007F49D4">
        <w:rPr>
          <w:rFonts w:ascii="Times New Roman" w:eastAsia="Times New Roman" w:hAnsi="Times New Roman" w:cs="Times New Roman"/>
          <w:sz w:val="24"/>
          <w:szCs w:val="24"/>
          <w:lang w:eastAsia="pl-PL"/>
        </w:rPr>
        <w:t>Vertikova</w:t>
      </w:r>
      <w:proofErr w:type="spellEnd"/>
      <w:r w:rsidR="00842736" w:rsidRPr="007F49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przedstawiciel doktorantów</w:t>
      </w:r>
      <w:r w:rsidR="007F49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7EE01B2" w14:textId="0D4D5F22" w:rsidR="00842736" w:rsidRPr="007F49D4" w:rsidRDefault="00AF566C" w:rsidP="00AF566C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9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mgr Maciej </w:t>
      </w:r>
      <w:proofErr w:type="spellStart"/>
      <w:r w:rsidRPr="007F49D4">
        <w:rPr>
          <w:rFonts w:ascii="Times New Roman" w:eastAsia="Times New Roman" w:hAnsi="Times New Roman" w:cs="Times New Roman"/>
          <w:sz w:val="24"/>
          <w:szCs w:val="24"/>
          <w:lang w:eastAsia="pl-PL"/>
        </w:rPr>
        <w:t>Chodzińsk</w:t>
      </w:r>
      <w:proofErr w:type="spellEnd"/>
      <w:r w:rsidRPr="007F49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2736" w:rsidRPr="007F49D4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przedstawiciel doktorantów</w:t>
      </w:r>
      <w:r w:rsidR="007F49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C11B72C" w14:textId="2CA08A68" w:rsidR="00842736" w:rsidRPr="007F49D4" w:rsidRDefault="00AF566C" w:rsidP="00AF566C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9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mgr </w:t>
      </w:r>
      <w:bookmarkStart w:id="0" w:name="_GoBack"/>
      <w:bookmarkEnd w:id="0"/>
      <w:r w:rsidRPr="007F49D4">
        <w:rPr>
          <w:rFonts w:ascii="Times New Roman" w:eastAsia="Times New Roman" w:hAnsi="Times New Roman" w:cs="Times New Roman"/>
          <w:sz w:val="24"/>
          <w:szCs w:val="24"/>
          <w:lang w:eastAsia="pl-PL"/>
        </w:rPr>
        <w:t>Daniel Kotowski</w:t>
      </w:r>
      <w:r w:rsidR="00842736" w:rsidRPr="007F49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przedstawiciel doktorantów</w:t>
      </w:r>
      <w:r w:rsidR="007F49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F72B19" w14:textId="77777777" w:rsidR="00477539" w:rsidRDefault="00477539" w:rsidP="00A239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7F2480" w14:textId="08535F52" w:rsidR="00A239F5" w:rsidRPr="00A239F5" w:rsidRDefault="00A239F5" w:rsidP="00A239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9F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39F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A822A2" w14:textId="5292A992" w:rsidR="00A239F5" w:rsidRPr="00A239F5" w:rsidRDefault="00A239F5" w:rsidP="00A239F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Kadencja Komisji trwa do </w:t>
      </w:r>
      <w:r w:rsidR="0042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23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Pr="00A23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23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61A37ACE" w14:textId="77777777" w:rsidR="00477539" w:rsidRDefault="00477539" w:rsidP="0047753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AB0907" w14:textId="0854AAC3" w:rsidR="00477539" w:rsidRDefault="00477539" w:rsidP="004775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Kadencja członków Komisji </w:t>
      </w:r>
      <w:r w:rsidR="0042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doktorantów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trwa do </w:t>
      </w:r>
      <w:r w:rsidR="00422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A85052">
        <w:rPr>
          <w:rFonts w:ascii="Times New Roman" w:eastAsia="Times New Roman" w:hAnsi="Times New Roman" w:cs="Times New Roman"/>
          <w:sz w:val="24"/>
          <w:szCs w:val="24"/>
          <w:lang w:eastAsia="pl-PL"/>
        </w:rPr>
        <w:t>31 sierpnia</w:t>
      </w:r>
      <w:r w:rsidR="00227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5786235D" w14:textId="77777777" w:rsidR="00477539" w:rsidRDefault="00477539" w:rsidP="0047753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50078E1C" w14:textId="01B6173C" w:rsidR="00477539" w:rsidRPr="00227EC1" w:rsidRDefault="00477539" w:rsidP="00227EC1">
      <w:pPr>
        <w:pStyle w:val="Akapitzlist"/>
        <w:numPr>
          <w:ilvl w:val="0"/>
          <w:numId w:val="11"/>
        </w:numPr>
        <w:rPr>
          <w:rFonts w:ascii="Calibri" w:eastAsia="Calibri" w:hAnsi="Calibri" w:cs="Times New Roman"/>
        </w:rPr>
      </w:pPr>
      <w:r w:rsidRPr="00227EC1"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14:paraId="41A6115E" w14:textId="1AB9E0A7" w:rsidR="00227EC1" w:rsidRPr="00227EC1" w:rsidRDefault="00227EC1" w:rsidP="00227EC1">
      <w:pPr>
        <w:pStyle w:val="Akapitzlist"/>
        <w:numPr>
          <w:ilvl w:val="0"/>
          <w:numId w:val="11"/>
        </w:numPr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Z dniem 25 października 2022 r. traci moc uchwała nr 42/2020 z dnia 30 września 2020 r.</w:t>
      </w:r>
    </w:p>
    <w:p w14:paraId="4CE3B485" w14:textId="77777777" w:rsidR="00477539" w:rsidRDefault="00477539" w:rsidP="00477539">
      <w:pPr>
        <w:rPr>
          <w:rFonts w:ascii="Times New Roman" w:hAnsi="Times New Roman" w:cs="Times New Roman"/>
          <w:sz w:val="24"/>
          <w:szCs w:val="24"/>
        </w:rPr>
      </w:pPr>
    </w:p>
    <w:p w14:paraId="0D55B4E6" w14:textId="77777777" w:rsidR="001350F7" w:rsidRDefault="001350F7" w:rsidP="00A075CA">
      <w:pPr>
        <w:rPr>
          <w:rFonts w:ascii="Times New Roman" w:hAnsi="Times New Roman" w:cs="Times New Roman"/>
          <w:sz w:val="24"/>
          <w:szCs w:val="24"/>
        </w:rPr>
      </w:pPr>
    </w:p>
    <w:p w14:paraId="2C099DCB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14:paraId="07F73E1B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14:paraId="33163E9E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sectPr w:rsidR="006E28B1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6577C" w14:textId="77777777" w:rsidR="00114D83" w:rsidRDefault="00114D83" w:rsidP="002566A2">
      <w:pPr>
        <w:spacing w:after="0" w:line="240" w:lineRule="auto"/>
      </w:pPr>
      <w:r>
        <w:separator/>
      </w:r>
    </w:p>
  </w:endnote>
  <w:endnote w:type="continuationSeparator" w:id="0">
    <w:p w14:paraId="0A02BFDE" w14:textId="77777777" w:rsidR="00114D83" w:rsidRDefault="00114D83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7549E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92E101A" wp14:editId="072C8E3D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B3754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0FBAD30" wp14:editId="722FE120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6B68461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3A19D" w14:textId="77777777" w:rsidR="00114D83" w:rsidRDefault="00114D83" w:rsidP="002566A2">
      <w:pPr>
        <w:spacing w:after="0" w:line="240" w:lineRule="auto"/>
      </w:pPr>
      <w:r>
        <w:separator/>
      </w:r>
    </w:p>
  </w:footnote>
  <w:footnote w:type="continuationSeparator" w:id="0">
    <w:p w14:paraId="61AABDB1" w14:textId="77777777" w:rsidR="00114D83" w:rsidRDefault="00114D83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A6B03" w14:textId="77777777" w:rsidR="00986461" w:rsidRDefault="00986461">
    <w:pPr>
      <w:pStyle w:val="Nagwek"/>
    </w:pPr>
  </w:p>
  <w:p w14:paraId="26080F3C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AB7AD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3597700" wp14:editId="2A3727B9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8C0"/>
    <w:multiLevelType w:val="hybridMultilevel"/>
    <w:tmpl w:val="1316B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42A5"/>
    <w:multiLevelType w:val="multilevel"/>
    <w:tmpl w:val="0532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E7B55"/>
    <w:multiLevelType w:val="hybridMultilevel"/>
    <w:tmpl w:val="7D54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B6ABB"/>
    <w:multiLevelType w:val="hybridMultilevel"/>
    <w:tmpl w:val="975874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C0ADA"/>
    <w:multiLevelType w:val="hybridMultilevel"/>
    <w:tmpl w:val="DD524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14CB2"/>
    <w:multiLevelType w:val="hybridMultilevel"/>
    <w:tmpl w:val="F5BCC4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30311"/>
    <w:multiLevelType w:val="hybridMultilevel"/>
    <w:tmpl w:val="DD524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70D04"/>
    <w:multiLevelType w:val="hybridMultilevel"/>
    <w:tmpl w:val="16E4A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F4707"/>
    <w:multiLevelType w:val="hybridMultilevel"/>
    <w:tmpl w:val="3850AC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07572"/>
    <w:rsid w:val="00031904"/>
    <w:rsid w:val="000454D8"/>
    <w:rsid w:val="00051BE0"/>
    <w:rsid w:val="00054A65"/>
    <w:rsid w:val="000736EC"/>
    <w:rsid w:val="00082AB1"/>
    <w:rsid w:val="000A0132"/>
    <w:rsid w:val="000E2AB5"/>
    <w:rsid w:val="000F7496"/>
    <w:rsid w:val="00114D83"/>
    <w:rsid w:val="00120C82"/>
    <w:rsid w:val="001350F7"/>
    <w:rsid w:val="001562E2"/>
    <w:rsid w:val="00156CF2"/>
    <w:rsid w:val="001A2096"/>
    <w:rsid w:val="001A2AE4"/>
    <w:rsid w:val="001C3C25"/>
    <w:rsid w:val="001C414A"/>
    <w:rsid w:val="00205A6D"/>
    <w:rsid w:val="00227EC1"/>
    <w:rsid w:val="002344A3"/>
    <w:rsid w:val="002566A2"/>
    <w:rsid w:val="0026491D"/>
    <w:rsid w:val="00286E6B"/>
    <w:rsid w:val="002A051B"/>
    <w:rsid w:val="002D45A9"/>
    <w:rsid w:val="002D6D4F"/>
    <w:rsid w:val="002E3025"/>
    <w:rsid w:val="002E6D0C"/>
    <w:rsid w:val="00323F55"/>
    <w:rsid w:val="0032424B"/>
    <w:rsid w:val="00345F19"/>
    <w:rsid w:val="0034664E"/>
    <w:rsid w:val="00366124"/>
    <w:rsid w:val="003C04F6"/>
    <w:rsid w:val="003F0499"/>
    <w:rsid w:val="0041329F"/>
    <w:rsid w:val="00417E1A"/>
    <w:rsid w:val="00420171"/>
    <w:rsid w:val="00422829"/>
    <w:rsid w:val="00425C9A"/>
    <w:rsid w:val="004465B8"/>
    <w:rsid w:val="00473158"/>
    <w:rsid w:val="00477539"/>
    <w:rsid w:val="004A5611"/>
    <w:rsid w:val="004B0E0E"/>
    <w:rsid w:val="004C201E"/>
    <w:rsid w:val="004F1484"/>
    <w:rsid w:val="004F74FE"/>
    <w:rsid w:val="0050779F"/>
    <w:rsid w:val="00512F99"/>
    <w:rsid w:val="00541F55"/>
    <w:rsid w:val="00571E5E"/>
    <w:rsid w:val="00594712"/>
    <w:rsid w:val="00594B23"/>
    <w:rsid w:val="005B1E35"/>
    <w:rsid w:val="005C7429"/>
    <w:rsid w:val="005E114E"/>
    <w:rsid w:val="00653B2F"/>
    <w:rsid w:val="006649D6"/>
    <w:rsid w:val="006825DB"/>
    <w:rsid w:val="00686AEF"/>
    <w:rsid w:val="006C0B90"/>
    <w:rsid w:val="006D787F"/>
    <w:rsid w:val="006E28B1"/>
    <w:rsid w:val="00717E64"/>
    <w:rsid w:val="0072718E"/>
    <w:rsid w:val="00731BDD"/>
    <w:rsid w:val="00755E29"/>
    <w:rsid w:val="007657F8"/>
    <w:rsid w:val="00793068"/>
    <w:rsid w:val="007970A9"/>
    <w:rsid w:val="007B534D"/>
    <w:rsid w:val="007C7B28"/>
    <w:rsid w:val="007F49D4"/>
    <w:rsid w:val="00816941"/>
    <w:rsid w:val="00842736"/>
    <w:rsid w:val="00861AED"/>
    <w:rsid w:val="008A5842"/>
    <w:rsid w:val="008E3F63"/>
    <w:rsid w:val="00900C2B"/>
    <w:rsid w:val="0091426E"/>
    <w:rsid w:val="0091767E"/>
    <w:rsid w:val="0092460F"/>
    <w:rsid w:val="00964C86"/>
    <w:rsid w:val="009779B3"/>
    <w:rsid w:val="00986461"/>
    <w:rsid w:val="009C37A6"/>
    <w:rsid w:val="009F2BAB"/>
    <w:rsid w:val="00A01B26"/>
    <w:rsid w:val="00A075CA"/>
    <w:rsid w:val="00A1316A"/>
    <w:rsid w:val="00A239F5"/>
    <w:rsid w:val="00A273EC"/>
    <w:rsid w:val="00A415E1"/>
    <w:rsid w:val="00A512D3"/>
    <w:rsid w:val="00A82F91"/>
    <w:rsid w:val="00A85052"/>
    <w:rsid w:val="00AA21D2"/>
    <w:rsid w:val="00AB3363"/>
    <w:rsid w:val="00AE73A5"/>
    <w:rsid w:val="00AF566C"/>
    <w:rsid w:val="00B052FE"/>
    <w:rsid w:val="00B11E6C"/>
    <w:rsid w:val="00B158E0"/>
    <w:rsid w:val="00B22140"/>
    <w:rsid w:val="00B55E40"/>
    <w:rsid w:val="00C14F57"/>
    <w:rsid w:val="00CA3A03"/>
    <w:rsid w:val="00CD1A92"/>
    <w:rsid w:val="00D51DED"/>
    <w:rsid w:val="00D918EA"/>
    <w:rsid w:val="00D94AA9"/>
    <w:rsid w:val="00DA3BDF"/>
    <w:rsid w:val="00DC04A2"/>
    <w:rsid w:val="00DC2D34"/>
    <w:rsid w:val="00DD2201"/>
    <w:rsid w:val="00DE029D"/>
    <w:rsid w:val="00E036BB"/>
    <w:rsid w:val="00E11787"/>
    <w:rsid w:val="00E15882"/>
    <w:rsid w:val="00E240A8"/>
    <w:rsid w:val="00EA3F2E"/>
    <w:rsid w:val="00EC1581"/>
    <w:rsid w:val="00EC38A6"/>
    <w:rsid w:val="00EC7058"/>
    <w:rsid w:val="00F11AD2"/>
    <w:rsid w:val="00F270FE"/>
    <w:rsid w:val="00F308B2"/>
    <w:rsid w:val="00F35177"/>
    <w:rsid w:val="00F458BE"/>
    <w:rsid w:val="00F70A4D"/>
    <w:rsid w:val="00F843E8"/>
    <w:rsid w:val="00F913BC"/>
    <w:rsid w:val="00F9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2D436"/>
  <w15:docId w15:val="{97AF059A-140B-4C17-AB52-6FE5A3CA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0A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9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5EDB7-C6CC-4D55-A437-856F19BA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3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6</cp:revision>
  <cp:lastPrinted>2022-10-25T06:48:00Z</cp:lastPrinted>
  <dcterms:created xsi:type="dcterms:W3CDTF">2022-10-11T08:28:00Z</dcterms:created>
  <dcterms:modified xsi:type="dcterms:W3CDTF">2022-10-26T07:56:00Z</dcterms:modified>
</cp:coreProperties>
</file>