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3A" w:rsidRDefault="0033223A" w:rsidP="0033223A">
      <w:r>
        <w:rPr>
          <w:noProof/>
          <w:lang w:eastAsia="pl-PL"/>
        </w:rPr>
        <w:drawing>
          <wp:inline distT="0" distB="0" distL="0" distR="0">
            <wp:extent cx="1494846" cy="509136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514" cy="51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23A" w:rsidRDefault="00A168E1" w:rsidP="0033223A">
      <w:pPr>
        <w:jc w:val="right"/>
      </w:pPr>
      <w:r>
        <w:t>Gdańsk, dnia 18</w:t>
      </w:r>
      <w:r w:rsidR="0033223A">
        <w:t>.11.2022r.</w:t>
      </w:r>
    </w:p>
    <w:p w:rsidR="0033223A" w:rsidRDefault="00A168E1" w:rsidP="0033223A">
      <w:r>
        <w:t>Znak sprawy:  ZK-213/31</w:t>
      </w:r>
      <w:r w:rsidR="0033223A">
        <w:t>/2022</w:t>
      </w:r>
    </w:p>
    <w:p w:rsidR="0033223A" w:rsidRPr="0033223A" w:rsidRDefault="0033223A" w:rsidP="0033223A">
      <w:pPr>
        <w:jc w:val="center"/>
        <w:rPr>
          <w:b/>
        </w:rPr>
      </w:pPr>
      <w:r w:rsidRPr="0033223A">
        <w:rPr>
          <w:b/>
        </w:rPr>
        <w:t>INFORMACJA Z OTWARCIA OFERT</w:t>
      </w:r>
    </w:p>
    <w:p w:rsidR="0033223A" w:rsidRDefault="0033223A" w:rsidP="0033223A"/>
    <w:p w:rsidR="0033223A" w:rsidRDefault="0033223A" w:rsidP="0033223A">
      <w:r>
        <w:t xml:space="preserve">Dotyczy: zamówienia publicznego prowadzonego w trybie podstawowym pn.: </w:t>
      </w:r>
      <w:r w:rsidR="00A168E1" w:rsidRPr="00A168E1">
        <w:t>Dostawa sprzętu komputerowego dla Akademii Sztuk Pięknych w Gdańsku</w:t>
      </w:r>
    </w:p>
    <w:p w:rsidR="0033223A" w:rsidRDefault="0033223A" w:rsidP="0033223A"/>
    <w:p w:rsidR="0033223A" w:rsidRDefault="0033223A" w:rsidP="0033223A">
      <w:r>
        <w:t>Zamawiający – Akademia Sztuk Pięknych z siedzibą przy ul. Targ Węglowy 6 w Gdańsku na podstawie art. 222 ust. 5 ustawy z dnia 11 września 2019r. Prawo zamówień publicznych ((tekst jednolity Dz. U. z 2022r. poz. 1710) przedstawia informację z otwarcia ofert.</w:t>
      </w:r>
    </w:p>
    <w:p w:rsidR="0033223A" w:rsidRDefault="0033223A" w:rsidP="0033223A"/>
    <w:p w:rsidR="002B212D" w:rsidRDefault="0033223A" w:rsidP="0033223A">
      <w:r>
        <w:t>Do upływu terminu</w:t>
      </w:r>
      <w:r w:rsidR="00A168E1">
        <w:t xml:space="preserve"> składania ofert, tj. do dnia 18</w:t>
      </w:r>
      <w:r>
        <w:t>.11.2022r., do godz. 11:00 złożono oferty: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234"/>
        <w:gridCol w:w="6132"/>
        <w:gridCol w:w="1982"/>
        <w:gridCol w:w="2323"/>
        <w:gridCol w:w="2323"/>
      </w:tblGrid>
      <w:tr w:rsidR="00A168E1" w:rsidRPr="009B5E21" w:rsidTr="001E46F9">
        <w:trPr>
          <w:trHeight w:val="174"/>
          <w:jc w:val="center"/>
        </w:trPr>
        <w:tc>
          <w:tcPr>
            <w:tcW w:w="441" w:type="pct"/>
            <w:vAlign w:val="center"/>
          </w:tcPr>
          <w:p w:rsidR="00A168E1" w:rsidRPr="009B5E21" w:rsidRDefault="00A168E1" w:rsidP="00E34DBC">
            <w:pPr>
              <w:ind w:right="-27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B5E21">
              <w:rPr>
                <w:rFonts w:cstheme="minorHAnsi"/>
                <w:b/>
                <w:sz w:val="18"/>
                <w:szCs w:val="20"/>
              </w:rPr>
              <w:t>Nr Oferty</w:t>
            </w:r>
          </w:p>
        </w:tc>
        <w:tc>
          <w:tcPr>
            <w:tcW w:w="2191" w:type="pct"/>
            <w:vAlign w:val="center"/>
          </w:tcPr>
          <w:p w:rsidR="00A168E1" w:rsidRPr="009B5E21" w:rsidRDefault="00A168E1" w:rsidP="00E34DBC">
            <w:pPr>
              <w:ind w:right="-27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B5E21">
              <w:rPr>
                <w:rFonts w:cstheme="minorHAnsi"/>
                <w:b/>
                <w:sz w:val="18"/>
                <w:szCs w:val="20"/>
              </w:rPr>
              <w:t>Firma (nazwa) lub nazwisko</w:t>
            </w:r>
          </w:p>
          <w:p w:rsidR="00A168E1" w:rsidRPr="009B5E21" w:rsidRDefault="00A168E1" w:rsidP="00E34DBC">
            <w:pPr>
              <w:ind w:right="-27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B5E21">
              <w:rPr>
                <w:rFonts w:cstheme="minorHAnsi"/>
                <w:b/>
                <w:sz w:val="18"/>
                <w:szCs w:val="20"/>
              </w:rPr>
              <w:t>oraz adres Wykonawcy</w:t>
            </w:r>
          </w:p>
        </w:tc>
        <w:tc>
          <w:tcPr>
            <w:tcW w:w="708" w:type="pct"/>
            <w:vAlign w:val="center"/>
          </w:tcPr>
          <w:p w:rsidR="00A168E1" w:rsidRPr="009B5E21" w:rsidRDefault="00A168E1" w:rsidP="001E46F9">
            <w:pPr>
              <w:ind w:right="-27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B5E21">
              <w:rPr>
                <w:rFonts w:cstheme="minorHAnsi"/>
                <w:b/>
                <w:sz w:val="18"/>
                <w:szCs w:val="20"/>
              </w:rPr>
              <w:t>Cena Brutto</w:t>
            </w:r>
          </w:p>
        </w:tc>
        <w:tc>
          <w:tcPr>
            <w:tcW w:w="830" w:type="pct"/>
            <w:vAlign w:val="center"/>
          </w:tcPr>
          <w:p w:rsidR="00A168E1" w:rsidRPr="009B5E21" w:rsidRDefault="00A168E1" w:rsidP="001E46F9">
            <w:pPr>
              <w:ind w:right="-27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B5E21">
              <w:rPr>
                <w:rFonts w:cstheme="minorHAnsi"/>
                <w:b/>
                <w:sz w:val="18"/>
                <w:szCs w:val="20"/>
              </w:rPr>
              <w:t>Deklarowany termin realizacji zamówienia</w:t>
            </w:r>
          </w:p>
        </w:tc>
        <w:tc>
          <w:tcPr>
            <w:tcW w:w="830" w:type="pct"/>
            <w:vAlign w:val="center"/>
          </w:tcPr>
          <w:p w:rsidR="00A168E1" w:rsidRPr="009B5E21" w:rsidRDefault="00A168E1" w:rsidP="001E46F9">
            <w:pPr>
              <w:ind w:right="-27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B5E21">
              <w:rPr>
                <w:rFonts w:cstheme="minorHAnsi"/>
                <w:b/>
                <w:sz w:val="18"/>
                <w:szCs w:val="20"/>
              </w:rPr>
              <w:t>Oceniane parametry techniczne</w:t>
            </w:r>
          </w:p>
        </w:tc>
      </w:tr>
      <w:tr w:rsidR="00A168E1" w:rsidRPr="009B5E21" w:rsidTr="001E46F9">
        <w:trPr>
          <w:trHeight w:val="128"/>
          <w:jc w:val="center"/>
        </w:trPr>
        <w:tc>
          <w:tcPr>
            <w:tcW w:w="441" w:type="pct"/>
            <w:vAlign w:val="center"/>
          </w:tcPr>
          <w:p w:rsidR="00A168E1" w:rsidRPr="009B5E21" w:rsidRDefault="00A168E1" w:rsidP="00E34DBC">
            <w:pPr>
              <w:ind w:right="-27"/>
              <w:jc w:val="center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1</w:t>
            </w:r>
          </w:p>
        </w:tc>
        <w:tc>
          <w:tcPr>
            <w:tcW w:w="2191" w:type="pct"/>
            <w:vAlign w:val="center"/>
          </w:tcPr>
          <w:p w:rsidR="00243833" w:rsidRPr="009B5E21" w:rsidRDefault="00A168E1" w:rsidP="00A168E1">
            <w:pPr>
              <w:ind w:right="-27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 xml:space="preserve">Cortland Sp. z o. o </w:t>
            </w:r>
          </w:p>
          <w:p w:rsidR="00243833" w:rsidRPr="009B5E21" w:rsidRDefault="00A168E1" w:rsidP="00A168E1">
            <w:pPr>
              <w:ind w:right="-27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 xml:space="preserve">ul. Zgoda 38, 60-122 Poznań </w:t>
            </w:r>
          </w:p>
          <w:p w:rsidR="00A168E1" w:rsidRPr="009B5E21" w:rsidRDefault="00A168E1" w:rsidP="00A168E1">
            <w:pPr>
              <w:ind w:right="-27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Województwo wielkopolskie</w:t>
            </w:r>
          </w:p>
          <w:p w:rsidR="00243833" w:rsidRPr="009B5E21" w:rsidRDefault="00A168E1" w:rsidP="00A168E1">
            <w:pPr>
              <w:ind w:right="-27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 xml:space="preserve">Nr telefonu/faks 61 625 22 47 e-mail </w:t>
            </w:r>
            <w:hyperlink r:id="rId6" w:history="1">
              <w:r w:rsidR="00243833" w:rsidRPr="009B5E21">
                <w:rPr>
                  <w:rStyle w:val="Hipercze"/>
                  <w:rFonts w:cstheme="minorHAnsi"/>
                  <w:sz w:val="18"/>
                  <w:szCs w:val="20"/>
                </w:rPr>
                <w:t>przetargi@cortland.pl</w:t>
              </w:r>
            </w:hyperlink>
            <w:r w:rsidRPr="009B5E21">
              <w:rPr>
                <w:rFonts w:cstheme="minorHAnsi"/>
                <w:sz w:val="18"/>
                <w:szCs w:val="20"/>
              </w:rPr>
              <w:t xml:space="preserve"> </w:t>
            </w:r>
          </w:p>
          <w:p w:rsidR="00A168E1" w:rsidRPr="009B5E21" w:rsidRDefault="00A168E1" w:rsidP="00A168E1">
            <w:pPr>
              <w:ind w:right="-27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NIP 7780043683 REGON 630008749</w:t>
            </w:r>
          </w:p>
        </w:tc>
        <w:tc>
          <w:tcPr>
            <w:tcW w:w="708" w:type="pct"/>
            <w:vAlign w:val="center"/>
          </w:tcPr>
          <w:p w:rsidR="00A168E1" w:rsidRPr="009B5E21" w:rsidRDefault="00243833" w:rsidP="001E46F9">
            <w:pPr>
              <w:ind w:right="-27"/>
              <w:jc w:val="center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Część 5: 6 634,62 zł</w:t>
            </w:r>
          </w:p>
        </w:tc>
        <w:tc>
          <w:tcPr>
            <w:tcW w:w="830" w:type="pct"/>
            <w:vAlign w:val="center"/>
          </w:tcPr>
          <w:p w:rsidR="00A168E1" w:rsidRPr="009B5E21" w:rsidRDefault="00243833" w:rsidP="001E46F9">
            <w:pPr>
              <w:ind w:right="-27"/>
              <w:jc w:val="center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 xml:space="preserve">Część 5: </w:t>
            </w:r>
            <w:r w:rsidRPr="009B5E21">
              <w:rPr>
                <w:rFonts w:cstheme="minorHAnsi"/>
                <w:sz w:val="18"/>
                <w:szCs w:val="20"/>
              </w:rPr>
              <w:t>10 dni</w:t>
            </w:r>
          </w:p>
        </w:tc>
        <w:tc>
          <w:tcPr>
            <w:tcW w:w="830" w:type="pct"/>
            <w:vAlign w:val="center"/>
          </w:tcPr>
          <w:p w:rsidR="00A168E1" w:rsidRPr="009B5E21" w:rsidRDefault="00243833" w:rsidP="001E46F9">
            <w:pPr>
              <w:ind w:right="-27"/>
              <w:jc w:val="center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Część 5:</w:t>
            </w:r>
            <w:r w:rsidRPr="009B5E21">
              <w:rPr>
                <w:rFonts w:cstheme="minorHAnsi"/>
                <w:sz w:val="18"/>
                <w:szCs w:val="20"/>
              </w:rPr>
              <w:t xml:space="preserve"> nie dotyczy</w:t>
            </w:r>
          </w:p>
        </w:tc>
      </w:tr>
      <w:tr w:rsidR="00A168E1" w:rsidRPr="009B5E21" w:rsidTr="001E46F9">
        <w:trPr>
          <w:trHeight w:val="128"/>
          <w:jc w:val="center"/>
        </w:trPr>
        <w:tc>
          <w:tcPr>
            <w:tcW w:w="441" w:type="pct"/>
            <w:vAlign w:val="center"/>
          </w:tcPr>
          <w:p w:rsidR="00A168E1" w:rsidRPr="009B5E21" w:rsidRDefault="00A168E1" w:rsidP="00E34DBC">
            <w:pPr>
              <w:ind w:right="-27"/>
              <w:jc w:val="center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2191" w:type="pct"/>
            <w:vAlign w:val="center"/>
          </w:tcPr>
          <w:p w:rsidR="00243833" w:rsidRPr="009B5E21" w:rsidRDefault="00243833" w:rsidP="00243833">
            <w:pPr>
              <w:ind w:right="-27"/>
              <w:rPr>
                <w:rFonts w:cstheme="minorHAnsi"/>
                <w:sz w:val="18"/>
                <w:szCs w:val="20"/>
              </w:rPr>
            </w:pPr>
            <w:proofErr w:type="spellStart"/>
            <w:r w:rsidRPr="009B5E21">
              <w:rPr>
                <w:rFonts w:cstheme="minorHAnsi"/>
                <w:sz w:val="18"/>
                <w:szCs w:val="20"/>
              </w:rPr>
              <w:t>V</w:t>
            </w:r>
            <w:r w:rsidRPr="009B5E21">
              <w:rPr>
                <w:rFonts w:cstheme="minorHAnsi"/>
                <w:sz w:val="18"/>
                <w:szCs w:val="20"/>
              </w:rPr>
              <w:t>isualRent</w:t>
            </w:r>
            <w:proofErr w:type="spellEnd"/>
            <w:r w:rsidRPr="009B5E21">
              <w:rPr>
                <w:rFonts w:cstheme="minorHAnsi"/>
                <w:sz w:val="18"/>
                <w:szCs w:val="20"/>
              </w:rPr>
              <w:t xml:space="preserve"> Piotr Sikora</w:t>
            </w:r>
          </w:p>
          <w:p w:rsidR="001E46F9" w:rsidRPr="009B5E21" w:rsidRDefault="00243833" w:rsidP="00243833">
            <w:pPr>
              <w:ind w:right="-27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 xml:space="preserve">Szamarzewskiego 39/14, 60-551 Poznań </w:t>
            </w:r>
          </w:p>
          <w:p w:rsidR="00243833" w:rsidRPr="009B5E21" w:rsidRDefault="00243833" w:rsidP="00243833">
            <w:pPr>
              <w:ind w:right="-27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Województwo wielkopolskie</w:t>
            </w:r>
          </w:p>
          <w:p w:rsidR="001E46F9" w:rsidRPr="009B5E21" w:rsidRDefault="00243833" w:rsidP="00243833">
            <w:pPr>
              <w:ind w:right="-27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 xml:space="preserve">Nr telefonu/faks 601410907 e-mail </w:t>
            </w:r>
            <w:hyperlink r:id="rId7" w:history="1">
              <w:r w:rsidR="001E46F9" w:rsidRPr="009B5E21">
                <w:rPr>
                  <w:rStyle w:val="Hipercze"/>
                  <w:rFonts w:cstheme="minorHAnsi"/>
                  <w:sz w:val="18"/>
                  <w:szCs w:val="20"/>
                </w:rPr>
                <w:t>piotr.sikora@visualrent.pl</w:t>
              </w:r>
            </w:hyperlink>
            <w:r w:rsidRPr="009B5E21">
              <w:rPr>
                <w:rFonts w:cstheme="minorHAnsi"/>
                <w:sz w:val="18"/>
                <w:szCs w:val="20"/>
              </w:rPr>
              <w:t xml:space="preserve"> </w:t>
            </w:r>
          </w:p>
          <w:p w:rsidR="00A168E1" w:rsidRPr="009B5E21" w:rsidRDefault="00243833" w:rsidP="00243833">
            <w:pPr>
              <w:ind w:right="-27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NIP 9720811843 REGON 631270550</w:t>
            </w:r>
          </w:p>
        </w:tc>
        <w:tc>
          <w:tcPr>
            <w:tcW w:w="708" w:type="pct"/>
            <w:vAlign w:val="center"/>
          </w:tcPr>
          <w:p w:rsidR="00A168E1" w:rsidRPr="009B5E21" w:rsidRDefault="001E46F9" w:rsidP="001E46F9">
            <w:pPr>
              <w:ind w:right="-27"/>
              <w:jc w:val="center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Część 6: 55 999,99 zł</w:t>
            </w:r>
          </w:p>
        </w:tc>
        <w:tc>
          <w:tcPr>
            <w:tcW w:w="830" w:type="pct"/>
            <w:vAlign w:val="center"/>
          </w:tcPr>
          <w:p w:rsidR="00A168E1" w:rsidRPr="009B5E21" w:rsidRDefault="001E46F9" w:rsidP="001E46F9">
            <w:pPr>
              <w:ind w:right="-27"/>
              <w:jc w:val="center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Część 6: 10 dni</w:t>
            </w:r>
          </w:p>
        </w:tc>
        <w:tc>
          <w:tcPr>
            <w:tcW w:w="830" w:type="pct"/>
            <w:vAlign w:val="center"/>
          </w:tcPr>
          <w:p w:rsidR="00A168E1" w:rsidRPr="009B5E21" w:rsidRDefault="001E46F9" w:rsidP="001E46F9">
            <w:pPr>
              <w:ind w:right="-27"/>
              <w:jc w:val="center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Część 6: nie dotyczy</w:t>
            </w:r>
          </w:p>
        </w:tc>
      </w:tr>
      <w:tr w:rsidR="00A168E1" w:rsidRPr="009B5E21" w:rsidTr="001E46F9">
        <w:trPr>
          <w:trHeight w:val="128"/>
          <w:jc w:val="center"/>
        </w:trPr>
        <w:tc>
          <w:tcPr>
            <w:tcW w:w="441" w:type="pct"/>
            <w:vAlign w:val="center"/>
          </w:tcPr>
          <w:p w:rsidR="00A168E1" w:rsidRPr="009B5E21" w:rsidRDefault="00A168E1" w:rsidP="00E34DBC">
            <w:pPr>
              <w:ind w:right="-27"/>
              <w:jc w:val="center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3</w:t>
            </w:r>
          </w:p>
        </w:tc>
        <w:tc>
          <w:tcPr>
            <w:tcW w:w="2191" w:type="pct"/>
            <w:vAlign w:val="center"/>
          </w:tcPr>
          <w:p w:rsidR="001E46F9" w:rsidRPr="009B5E21" w:rsidRDefault="001E46F9" w:rsidP="001E46F9">
            <w:pPr>
              <w:ind w:right="-27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S</w:t>
            </w:r>
            <w:r w:rsidRPr="009B5E21">
              <w:rPr>
                <w:rFonts w:cstheme="minorHAnsi"/>
                <w:sz w:val="18"/>
                <w:szCs w:val="20"/>
              </w:rPr>
              <w:t>yriana Joanna Fischer</w:t>
            </w:r>
          </w:p>
          <w:p w:rsidR="001E46F9" w:rsidRPr="009B5E21" w:rsidRDefault="001E46F9" w:rsidP="001E46F9">
            <w:pPr>
              <w:ind w:right="-27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 xml:space="preserve">80-180 F=Gdańsk, ul. Porębskiego 28/17 </w:t>
            </w:r>
          </w:p>
          <w:p w:rsidR="001E46F9" w:rsidRPr="009B5E21" w:rsidRDefault="001E46F9" w:rsidP="001E46F9">
            <w:pPr>
              <w:ind w:right="-27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Województwo pomorskie</w:t>
            </w:r>
          </w:p>
          <w:p w:rsidR="001E46F9" w:rsidRPr="009B5E21" w:rsidRDefault="001E46F9" w:rsidP="001E46F9">
            <w:pPr>
              <w:ind w:right="-27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 xml:space="preserve">Nr telefonu/faks 603 175 140/ - e mail </w:t>
            </w:r>
            <w:hyperlink r:id="rId8" w:history="1">
              <w:r w:rsidRPr="009B5E21">
                <w:rPr>
                  <w:rStyle w:val="Hipercze"/>
                  <w:rFonts w:cstheme="minorHAnsi"/>
                  <w:sz w:val="18"/>
                  <w:szCs w:val="20"/>
                </w:rPr>
                <w:t>syriana@syriana.pl</w:t>
              </w:r>
            </w:hyperlink>
            <w:r w:rsidRPr="009B5E21">
              <w:rPr>
                <w:rFonts w:cstheme="minorHAnsi"/>
                <w:sz w:val="18"/>
                <w:szCs w:val="20"/>
              </w:rPr>
              <w:t xml:space="preserve"> </w:t>
            </w:r>
          </w:p>
          <w:p w:rsidR="00A168E1" w:rsidRPr="009B5E21" w:rsidRDefault="001E46F9" w:rsidP="001E46F9">
            <w:pPr>
              <w:ind w:right="-27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NIP 585-108-88-42 REGON 220679228</w:t>
            </w:r>
          </w:p>
        </w:tc>
        <w:tc>
          <w:tcPr>
            <w:tcW w:w="708" w:type="pct"/>
            <w:vAlign w:val="center"/>
          </w:tcPr>
          <w:p w:rsidR="00A168E1" w:rsidRPr="009B5E21" w:rsidRDefault="001E46F9" w:rsidP="001E46F9">
            <w:pPr>
              <w:ind w:right="-27"/>
              <w:jc w:val="center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Część 1: 6 150,00 zł</w:t>
            </w:r>
          </w:p>
          <w:p w:rsidR="001E46F9" w:rsidRPr="009B5E21" w:rsidRDefault="001E46F9" w:rsidP="001E46F9">
            <w:pPr>
              <w:ind w:right="-27"/>
              <w:jc w:val="center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Część 2: 3 321,00 zł</w:t>
            </w:r>
          </w:p>
          <w:p w:rsidR="001E46F9" w:rsidRPr="009B5E21" w:rsidRDefault="001E46F9" w:rsidP="001E46F9">
            <w:pPr>
              <w:ind w:right="-27"/>
              <w:jc w:val="center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Część 6: 65 928,00 zł</w:t>
            </w:r>
          </w:p>
        </w:tc>
        <w:tc>
          <w:tcPr>
            <w:tcW w:w="830" w:type="pct"/>
            <w:vAlign w:val="center"/>
          </w:tcPr>
          <w:p w:rsidR="00A168E1" w:rsidRPr="009B5E21" w:rsidRDefault="001E46F9" w:rsidP="001E46F9">
            <w:pPr>
              <w:ind w:right="-27"/>
              <w:jc w:val="center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Część 1,2,6: 10 dni</w:t>
            </w:r>
          </w:p>
        </w:tc>
        <w:tc>
          <w:tcPr>
            <w:tcW w:w="830" w:type="pct"/>
            <w:vAlign w:val="center"/>
          </w:tcPr>
          <w:p w:rsidR="009B5E21" w:rsidRDefault="001E46F9" w:rsidP="001E46F9">
            <w:pPr>
              <w:ind w:right="-27"/>
              <w:jc w:val="center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Część1:</w:t>
            </w:r>
            <w:r w:rsidR="009B5E21">
              <w:rPr>
                <w:rFonts w:cstheme="minorHAnsi"/>
                <w:sz w:val="18"/>
                <w:szCs w:val="20"/>
              </w:rPr>
              <w:t xml:space="preserve"> Pojemność dysków. Dysk „1”: 1 TB </w:t>
            </w:r>
          </w:p>
          <w:p w:rsidR="00A168E1" w:rsidRPr="009B5E21" w:rsidRDefault="009B5E21" w:rsidP="001E46F9">
            <w:pPr>
              <w:ind w:right="-27"/>
              <w:jc w:val="center"/>
              <w:rPr>
                <w:rFonts w:cstheme="minorHAnsi"/>
                <w:sz w:val="18"/>
                <w:szCs w:val="20"/>
              </w:rPr>
            </w:pPr>
            <w:bookmarkStart w:id="0" w:name="_GoBack"/>
            <w:bookmarkEnd w:id="0"/>
            <w:r>
              <w:rPr>
                <w:rFonts w:cstheme="minorHAnsi"/>
                <w:sz w:val="18"/>
                <w:szCs w:val="20"/>
              </w:rPr>
              <w:t>Dysk „2”: 3 TB</w:t>
            </w:r>
          </w:p>
          <w:p w:rsidR="001E46F9" w:rsidRPr="009B5E21" w:rsidRDefault="001E46F9" w:rsidP="001E46F9">
            <w:pPr>
              <w:ind w:right="-27"/>
              <w:jc w:val="center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Część 2:</w:t>
            </w:r>
            <w:r w:rsidR="009B5E21">
              <w:rPr>
                <w:rFonts w:cstheme="minorHAnsi"/>
                <w:sz w:val="18"/>
                <w:szCs w:val="20"/>
              </w:rPr>
              <w:t xml:space="preserve"> nie dotyczy</w:t>
            </w:r>
          </w:p>
          <w:p w:rsidR="001E46F9" w:rsidRPr="009B5E21" w:rsidRDefault="001E46F9" w:rsidP="001E46F9">
            <w:pPr>
              <w:ind w:right="-27"/>
              <w:jc w:val="center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Część 6: nie dotyczy</w:t>
            </w:r>
          </w:p>
        </w:tc>
      </w:tr>
      <w:tr w:rsidR="00A168E1" w:rsidRPr="009B5E21" w:rsidTr="001E46F9">
        <w:trPr>
          <w:trHeight w:val="128"/>
          <w:jc w:val="center"/>
        </w:trPr>
        <w:tc>
          <w:tcPr>
            <w:tcW w:w="441" w:type="pct"/>
            <w:vAlign w:val="center"/>
          </w:tcPr>
          <w:p w:rsidR="00A168E1" w:rsidRPr="009B5E21" w:rsidRDefault="00A168E1" w:rsidP="00E34DBC">
            <w:pPr>
              <w:ind w:right="-27"/>
              <w:jc w:val="center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4</w:t>
            </w:r>
          </w:p>
        </w:tc>
        <w:tc>
          <w:tcPr>
            <w:tcW w:w="2191" w:type="pct"/>
            <w:vAlign w:val="center"/>
          </w:tcPr>
          <w:p w:rsidR="001E46F9" w:rsidRPr="009B5E21" w:rsidRDefault="001E46F9" w:rsidP="001E46F9">
            <w:pPr>
              <w:ind w:right="-27"/>
              <w:rPr>
                <w:sz w:val="18"/>
              </w:rPr>
            </w:pPr>
            <w:r w:rsidRPr="009B5E21">
              <w:rPr>
                <w:sz w:val="18"/>
              </w:rPr>
              <w:t xml:space="preserve">Piotr </w:t>
            </w:r>
            <w:proofErr w:type="spellStart"/>
            <w:r w:rsidRPr="009B5E21">
              <w:rPr>
                <w:sz w:val="18"/>
              </w:rPr>
              <w:t>Migda</w:t>
            </w:r>
            <w:proofErr w:type="spellEnd"/>
            <w:r w:rsidRPr="009B5E21">
              <w:rPr>
                <w:sz w:val="18"/>
              </w:rPr>
              <w:t xml:space="preserve"> </w:t>
            </w:r>
          </w:p>
          <w:p w:rsidR="001E46F9" w:rsidRPr="009B5E21" w:rsidRDefault="001E46F9" w:rsidP="001E46F9">
            <w:pPr>
              <w:ind w:right="-27"/>
              <w:rPr>
                <w:sz w:val="18"/>
              </w:rPr>
            </w:pPr>
            <w:r w:rsidRPr="009B5E21">
              <w:rPr>
                <w:sz w:val="18"/>
              </w:rPr>
              <w:t xml:space="preserve">02-679 Warszawa, </w:t>
            </w:r>
            <w:proofErr w:type="spellStart"/>
            <w:r w:rsidRPr="009B5E21">
              <w:rPr>
                <w:sz w:val="18"/>
              </w:rPr>
              <w:t>Opaczewska</w:t>
            </w:r>
            <w:proofErr w:type="spellEnd"/>
            <w:r w:rsidRPr="009B5E21">
              <w:rPr>
                <w:sz w:val="18"/>
              </w:rPr>
              <w:t xml:space="preserve"> 7 m. 16 </w:t>
            </w:r>
          </w:p>
          <w:p w:rsidR="001E46F9" w:rsidRPr="009B5E21" w:rsidRDefault="001E46F9" w:rsidP="001E46F9">
            <w:pPr>
              <w:ind w:right="-27"/>
              <w:rPr>
                <w:sz w:val="18"/>
              </w:rPr>
            </w:pPr>
            <w:r w:rsidRPr="009B5E21">
              <w:rPr>
                <w:sz w:val="18"/>
              </w:rPr>
              <w:t xml:space="preserve">GMINA: Ochota WOJEWÓDZTWO mazowieckie TEL. 501104076 E-MAIL </w:t>
            </w:r>
            <w:hyperlink r:id="rId9" w:history="1">
              <w:r w:rsidRPr="009B5E21">
                <w:rPr>
                  <w:rStyle w:val="Hipercze"/>
                  <w:sz w:val="18"/>
                </w:rPr>
                <w:t>migdas@gmail.com</w:t>
              </w:r>
            </w:hyperlink>
            <w:r w:rsidRPr="009B5E21">
              <w:rPr>
                <w:sz w:val="18"/>
              </w:rPr>
              <w:t xml:space="preserve"> </w:t>
            </w:r>
          </w:p>
          <w:p w:rsidR="00A168E1" w:rsidRPr="009B5E21" w:rsidRDefault="001E46F9" w:rsidP="001E46F9">
            <w:pPr>
              <w:ind w:right="-27"/>
              <w:rPr>
                <w:rFonts w:cstheme="minorHAnsi"/>
                <w:sz w:val="18"/>
                <w:szCs w:val="20"/>
              </w:rPr>
            </w:pPr>
            <w:r w:rsidRPr="009B5E21">
              <w:rPr>
                <w:sz w:val="18"/>
              </w:rPr>
              <w:t>NIP 5261657078 REGON 385325726</w:t>
            </w:r>
          </w:p>
        </w:tc>
        <w:tc>
          <w:tcPr>
            <w:tcW w:w="708" w:type="pct"/>
            <w:vAlign w:val="center"/>
          </w:tcPr>
          <w:p w:rsidR="00A168E1" w:rsidRPr="009B5E21" w:rsidRDefault="009B5E21" w:rsidP="001E46F9">
            <w:pPr>
              <w:ind w:right="-27"/>
              <w:jc w:val="center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Część 5: 6 833,88 zł</w:t>
            </w:r>
          </w:p>
        </w:tc>
        <w:tc>
          <w:tcPr>
            <w:tcW w:w="830" w:type="pct"/>
            <w:vAlign w:val="center"/>
          </w:tcPr>
          <w:p w:rsidR="00A168E1" w:rsidRPr="009B5E21" w:rsidRDefault="009B5E21" w:rsidP="001E46F9">
            <w:pPr>
              <w:ind w:right="-27"/>
              <w:jc w:val="center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>Część 5: 10 dni</w:t>
            </w:r>
          </w:p>
        </w:tc>
        <w:tc>
          <w:tcPr>
            <w:tcW w:w="830" w:type="pct"/>
            <w:vAlign w:val="center"/>
          </w:tcPr>
          <w:p w:rsidR="00A168E1" w:rsidRPr="009B5E21" w:rsidRDefault="009B5E21" w:rsidP="001E46F9">
            <w:pPr>
              <w:ind w:right="-27"/>
              <w:jc w:val="center"/>
              <w:rPr>
                <w:rFonts w:cstheme="minorHAnsi"/>
                <w:sz w:val="18"/>
                <w:szCs w:val="20"/>
              </w:rPr>
            </w:pPr>
            <w:r w:rsidRPr="009B5E21">
              <w:rPr>
                <w:rFonts w:cstheme="minorHAnsi"/>
                <w:sz w:val="18"/>
                <w:szCs w:val="20"/>
              </w:rPr>
              <w:t xml:space="preserve">Część 5: nie dotyczy </w:t>
            </w:r>
          </w:p>
        </w:tc>
      </w:tr>
    </w:tbl>
    <w:p w:rsidR="005F7305" w:rsidRDefault="005F7305" w:rsidP="0033223A"/>
    <w:sectPr w:rsidR="005F7305" w:rsidSect="00A168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051A"/>
    <w:multiLevelType w:val="multilevel"/>
    <w:tmpl w:val="D7E034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E94052"/>
    <w:multiLevelType w:val="hybridMultilevel"/>
    <w:tmpl w:val="CC5EB40E"/>
    <w:lvl w:ilvl="0" w:tplc="CB54CDC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3A"/>
    <w:rsid w:val="000E289E"/>
    <w:rsid w:val="001E46F9"/>
    <w:rsid w:val="00243833"/>
    <w:rsid w:val="002B212D"/>
    <w:rsid w:val="0033223A"/>
    <w:rsid w:val="00424910"/>
    <w:rsid w:val="0043369B"/>
    <w:rsid w:val="005F7305"/>
    <w:rsid w:val="006D606C"/>
    <w:rsid w:val="009B5E21"/>
    <w:rsid w:val="00A168E1"/>
    <w:rsid w:val="00D3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1FE6"/>
  <w15:chartTrackingRefBased/>
  <w15:docId w15:val="{6D179F66-E0E6-4659-AB9C-C0DCE1A8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A94"/>
    <w:pPr>
      <w:spacing w:after="0" w:line="240" w:lineRule="auto"/>
      <w:contextualSpacing/>
    </w:pPr>
    <w:rPr>
      <w:rFonts w:ascii="Cambria" w:hAnsi="Cambri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32A94"/>
    <w:pPr>
      <w:keepNext/>
      <w:keepLines/>
      <w:numPr>
        <w:numId w:val="2"/>
      </w:numPr>
      <w:spacing w:before="240"/>
      <w:ind w:hanging="36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24910"/>
    <w:pPr>
      <w:keepNext/>
      <w:keepLines/>
      <w:spacing w:before="40"/>
      <w:outlineLvl w:val="1"/>
    </w:pPr>
    <w:rPr>
      <w:rFonts w:eastAsiaTheme="majorEastAsia" w:cstheme="majorBidi"/>
      <w:i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24910"/>
    <w:rPr>
      <w:rFonts w:ascii="Cambria" w:eastAsiaTheme="majorEastAsia" w:hAnsi="Cambria" w:cstheme="majorBidi"/>
      <w:i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A94"/>
    <w:rPr>
      <w:rFonts w:ascii="Cambria" w:eastAsiaTheme="majorEastAsia" w:hAnsi="Cambria" w:cstheme="majorBidi"/>
      <w:b/>
      <w:sz w:val="32"/>
      <w:szCs w:val="32"/>
    </w:rPr>
  </w:style>
  <w:style w:type="paragraph" w:customStyle="1" w:styleId="Default">
    <w:name w:val="Default"/>
    <w:rsid w:val="003322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3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223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riana@syria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otr.sikora@visualren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i@cortland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gdas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2022-11-17T12:23:00Z</cp:lastPrinted>
  <dcterms:created xsi:type="dcterms:W3CDTF">2022-11-17T12:00:00Z</dcterms:created>
  <dcterms:modified xsi:type="dcterms:W3CDTF">2022-11-18T10:49:00Z</dcterms:modified>
</cp:coreProperties>
</file>