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2E4F10" w:rsidRDefault="002E4F10">
      <w:pPr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</w:p>
    <w:p w14:paraId="00000004" w14:textId="1A3B1154" w:rsidR="002E4F10" w:rsidRDefault="00D52965" w:rsidP="00F579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postępowania rekrutacyjnego</w:t>
      </w:r>
      <w:r w:rsidR="00F57969">
        <w:rPr>
          <w:rFonts w:ascii="Times New Roman" w:eastAsia="Times New Roman" w:hAnsi="Times New Roman" w:cs="Times New Roman"/>
          <w:b/>
          <w:sz w:val="24"/>
          <w:szCs w:val="24"/>
        </w:rPr>
        <w:t xml:space="preserve"> w trybie hybrydowym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 studia stacjonarne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II stopnia na kierunku Wzornictwo, w roku akademickim 2023/2024</w:t>
      </w:r>
    </w:p>
    <w:p w14:paraId="00000005" w14:textId="77777777" w:rsidR="002E4F10" w:rsidRDefault="002E4F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2E4F10" w:rsidRDefault="00D529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7" w14:textId="77777777" w:rsidR="002E4F10" w:rsidRDefault="002E4F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2E4F10" w:rsidRPr="0085010B" w:rsidRDefault="00D529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01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Studia stacjonarne I stopnia</w:t>
      </w:r>
    </w:p>
    <w:p w14:paraId="00000009" w14:textId="77777777" w:rsidR="002E4F10" w:rsidRDefault="002E4F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Kierunek: Wzornictwo</w:t>
      </w:r>
    </w:p>
    <w:p w14:paraId="0000000C" w14:textId="4DA94EB0" w:rsidR="002E4F10" w:rsidRDefault="00D52965" w:rsidP="00F579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Postępowanie rekrutacyjne dla kandydatów na studia stacjonarne I stopnia na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kierunku Wzornictwo przeprowadzane </w:t>
      </w:r>
      <w:r w:rsidRPr="00E27F0F">
        <w:rPr>
          <w:rFonts w:ascii="Times New Roman" w:eastAsia="Times New Roman" w:hAnsi="Times New Roman" w:cs="Times New Roman"/>
          <w:sz w:val="24"/>
          <w:szCs w:val="24"/>
        </w:rPr>
        <w:t>w trybie hybrydowym,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obejmuje trzy etapy.</w:t>
      </w:r>
    </w:p>
    <w:p w14:paraId="0000000D" w14:textId="77777777" w:rsidR="002E4F10" w:rsidRDefault="00D52965" w:rsidP="00F579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Postępowanie rekrutacyjne ma charakter konkursowy i przeprowadzane jest z zastosowaniem</w:t>
      </w:r>
    </w:p>
    <w:p w14:paraId="0000000E" w14:textId="733C95EB" w:rsidR="002E4F10" w:rsidRDefault="00D52965" w:rsidP="00F579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systemu punktowego. Ocenie podlega każdy etap/część egzaminu wstępnego. Nieprzystąpienie lub nieuzyskanie punktów z któregokolwiek etapu lub części egzaminu wyklucza kandydata z postępowania kwalifikacyjnego.</w:t>
      </w:r>
    </w:p>
    <w:p w14:paraId="0000000F" w14:textId="77777777" w:rsidR="002E4F10" w:rsidRDefault="002E4F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1334E5C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etap: Portfolio i esej (tryb on</w:t>
      </w:r>
      <w:r w:rsidR="007461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line)</w:t>
      </w:r>
    </w:p>
    <w:p w14:paraId="00000012" w14:textId="36869D4B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Weryfikacja i ocena przesłanego przez kandydata portfolio oraz eseju pod kątem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predyspozycji do podjęcia studiów w zakresie Wzornictwa.</w:t>
      </w:r>
    </w:p>
    <w:p w14:paraId="00000013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28B6AA4C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dopuszczenia do I etapu rekrutacji jest przesłanie przez kandydata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wszystkich wymaganych elementów dokumentacji (portfolio, esej, wymagane oświadczenia)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określonym czasie, na podane konto. Przesłanie niekompletnej lub niewłaściwej dokumentacji wyklucza kandydata z postępowania rekrutacyjnego.</w:t>
      </w:r>
    </w:p>
    <w:p w14:paraId="00000017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Punktacja I etapu:</w:t>
      </w:r>
    </w:p>
    <w:p w14:paraId="00000019" w14:textId="7777777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maksymalna liczba punktów do uzyskania w I etapie: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 pkt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A" w14:textId="7777777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kwalifikująca do II etapu: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 pkt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02AFFF9A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dopuszczenia do II etapu egzaminu rekrutacyjnego jest uzyskanie przez kandydata wymaganego minimum punktowego dla I etapu.</w:t>
      </w:r>
    </w:p>
    <w:p w14:paraId="0000001D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etap: Wielozadaniowy egzamin praktyczny (tryb stacjonarny)</w:t>
      </w:r>
    </w:p>
    <w:p w14:paraId="0000001F" w14:textId="34ED7031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Jednodniowy, wielozadaniowy egzamin praktyczny, którego celem jest sprawdzenie predyspozycji kandydata do podjęcia studiów w zakresie Wzornictwa. Ocenie podlega każda część egzaminu.</w:t>
      </w:r>
    </w:p>
    <w:p w14:paraId="00000020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Punktacja II etapu:</w:t>
      </w:r>
    </w:p>
    <w:p w14:paraId="00000022" w14:textId="7777777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maksymalna liczba punktów do uzyskania w II etapie: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100 pkt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3" w14:textId="7777777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kwalifikująca do III etapu: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 pkt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4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12501264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dopuszczenia do III etapu egzaminu rekrutacyjnego jest uzyskanie przez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kandydata wymaganego minimum punktowego dla II etapu</w:t>
      </w:r>
      <w:r w:rsidR="00FD6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7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6F5FCCA5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etap: Rozmowa kwalifikacyjna (tryb on</w:t>
      </w:r>
      <w:r w:rsidR="007461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line)</w:t>
      </w:r>
    </w:p>
    <w:p w14:paraId="0000002A" w14:textId="6DDF4022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Rozmowa kwalifikacyjna przeprowadzana w oparciu o przesłane przez kandydata portfolio i esej oraz prace zrealizowane podczas egzaminu praktycznego ma na celu zapoznanie się z sylwetką kandydata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t>, jego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zainteresowaniami z zakresu wzornictwa i sztuk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projektowych oraz szeroko pojętej kultury i sztuki.</w:t>
      </w:r>
    </w:p>
    <w:p w14:paraId="0000002B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Punktacja III etapu:</w:t>
      </w:r>
    </w:p>
    <w:p w14:paraId="0000002D" w14:textId="7777777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maksymalna liczba punktów do uzyskania w III etapie: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 pkt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E" w14:textId="7777777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do uzyskania w III etapie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pkt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F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PODSUMOWANIE:</w:t>
      </w:r>
    </w:p>
    <w:p w14:paraId="00000031" w14:textId="77777777" w:rsidR="002E4F10" w:rsidRPr="00E27F0F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F0F">
        <w:rPr>
          <w:rFonts w:ascii="Times New Roman" w:eastAsia="Times New Roman" w:hAnsi="Times New Roman" w:cs="Times New Roman"/>
          <w:sz w:val="24"/>
          <w:szCs w:val="24"/>
        </w:rPr>
        <w:t>Maksymalna liczba punktów do uzyskania w trakcie postępowania rekrutacyjnego na studia stacjonarne I stopnia na kierunku Wzornictwo: 180 pkt</w:t>
      </w:r>
    </w:p>
    <w:p w14:paraId="00000032" w14:textId="77777777" w:rsidR="002E4F10" w:rsidRPr="00E27F0F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F0F">
        <w:rPr>
          <w:rFonts w:ascii="Times New Roman" w:eastAsia="Times New Roman" w:hAnsi="Times New Roman" w:cs="Times New Roman"/>
          <w:sz w:val="24"/>
          <w:szCs w:val="24"/>
        </w:rPr>
        <w:t>Do otrzymania pozytywnej oceny w ramach postępowania rekrutacyjnego wymagane jest uzyskanie określonej, minimalnej liczby punktów z każdego etapu egzaminu.</w:t>
      </w:r>
    </w:p>
    <w:p w14:paraId="00000033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636D8C86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przyjmowani są na studia stacjonarne I stopnia na kierunku Wzornictwo w ramach limitu miejsc na podstawie liczby zdobytych punktów podczas postępowania rekrutacyjne</w:t>
      </w:r>
      <w:r w:rsidR="00DB1F39">
        <w:rPr>
          <w:rFonts w:ascii="Times New Roman" w:eastAsia="Times New Roman" w:hAnsi="Times New Roman" w:cs="Times New Roman"/>
          <w:sz w:val="24"/>
          <w:szCs w:val="24"/>
        </w:rPr>
        <w:t>go oraz</w:t>
      </w:r>
      <w:r w:rsidR="00DB1F39" w:rsidRPr="00DB1F39">
        <w:rPr>
          <w:rFonts w:ascii="Times New Roman" w:eastAsia="Times New Roman" w:hAnsi="Times New Roman" w:cs="Times New Roman"/>
          <w:sz w:val="24"/>
          <w:szCs w:val="24"/>
        </w:rPr>
        <w:t xml:space="preserve"> zdanego egzaminu maturalnego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5" w14:textId="77777777" w:rsidR="002E4F10" w:rsidRDefault="002E4F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77777777" w:rsidR="002E4F10" w:rsidRDefault="00D52965" w:rsidP="00F579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14:paraId="00000037" w14:textId="77777777" w:rsidR="002E4F10" w:rsidRDefault="002E4F10" w:rsidP="00F579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77777777" w:rsidR="002E4F10" w:rsidRDefault="00D52965" w:rsidP="00F579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Studia stacjonarne II stopnia.</w:t>
      </w:r>
    </w:p>
    <w:p w14:paraId="00000039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Kierunek: Wzornictwo</w:t>
      </w:r>
    </w:p>
    <w:p w14:paraId="0000003C" w14:textId="6F8C6B80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Postępowanie rekrutacyjne dla kandydatów na studia stacjonarne II stopnia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kierunku Wzornictwo przeprowadzane </w:t>
      </w:r>
      <w:r w:rsidRPr="00E27F0F">
        <w:rPr>
          <w:rFonts w:ascii="Times New Roman" w:eastAsia="Times New Roman" w:hAnsi="Times New Roman" w:cs="Times New Roman"/>
          <w:sz w:val="24"/>
          <w:szCs w:val="24"/>
        </w:rPr>
        <w:t>w trybie hybrydowym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obejmuje dwa etapy. Postępowanie rekrutacyjne ma charakter konkursowy i przeprowadzane jest z zastosowaniem systemu punktowego. Ocenie podlega każdy etap/część egzaminu wstępnego. Nieprzystąpienie lub nieuzyskanie punktów z któregokolwiek etapu lub części egzaminu wyklucza kandydata z dalszego postępowania kwalifikacyjnego.</w:t>
      </w:r>
    </w:p>
    <w:p w14:paraId="0000003D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etap: Przegląd portfolio i autorskiego tekstu</w:t>
      </w:r>
    </w:p>
    <w:p w14:paraId="00000040" w14:textId="7905065B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Weryfikacja i ocena przesłanego przez kandydata portfolio oraz tekstu autorskiego pod kątem predyspozycji do podjęcia studiów w zakresie Wzornictwa.</w:t>
      </w:r>
    </w:p>
    <w:p w14:paraId="00000041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4395F62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dopuszczenia do I etapu rekrutacji jest przesłanie przez kandydata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wszystkich wymaganych elementów dokumentacji (portfolio, autorski tekst, wymagane oświadczenia) w określonym czasie, na podane konto. Przesłanie niekompletnej lub niewłaściwej dokumentacji wyklucza kandydata z postępowania rekrutacyjnego.</w:t>
      </w:r>
    </w:p>
    <w:p w14:paraId="00000044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493ACF7A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Część I: Przegląd portfolio (tryb on</w:t>
      </w:r>
      <w:r w:rsidR="007461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line)</w:t>
      </w:r>
    </w:p>
    <w:p w14:paraId="00000046" w14:textId="7777777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Ocenie podlega dokumentacja artystyczno-projektowa (portfolio*) zawierająca materiały</w:t>
      </w:r>
    </w:p>
    <w:p w14:paraId="00000048" w14:textId="260D83F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potwierdzające predyspozycje kandydata do podjęcia studiów magisterskich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kierunku Wzornictwo.</w:t>
      </w:r>
    </w:p>
    <w:p w14:paraId="00000049" w14:textId="7777777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Punktacja części I:</w:t>
      </w:r>
    </w:p>
    <w:p w14:paraId="0000004A" w14:textId="7777777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maksymalna liczba punktów do uzyskania: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 pkt.</w:t>
      </w:r>
    </w:p>
    <w:p w14:paraId="0000004B" w14:textId="7777777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do uzyskania: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pkt.</w:t>
      </w:r>
    </w:p>
    <w:p w14:paraId="0000004C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03646C5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Część II: Autorski tekst (tryb on</w:t>
      </w:r>
      <w:r w:rsidR="007461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line)</w:t>
      </w:r>
    </w:p>
    <w:p w14:paraId="0000004E" w14:textId="2CCE7119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Ocenie podlega tekst autorski odpowiadający na jeden, dowolnie wybrany przez kandydata/kandydatkę temat, z grupy zagadnień związanych z problematyką wybranego kierunku, które zostaną opublikowane na stronie internetowej uczeln</w:t>
      </w:r>
      <w:r w:rsidRPr="00E2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(www.asp.gda.pl) </w:t>
      </w:r>
      <w:r>
        <w:rPr>
          <w:rFonts w:ascii="Times New Roman" w:eastAsia="Times New Roman" w:hAnsi="Times New Roman" w:cs="Times New Roman"/>
          <w:sz w:val="24"/>
          <w:szCs w:val="24"/>
        </w:rPr>
        <w:t>w dniu rozpoczęcia procedury rejestracji kandydatów (IRK). Tekst powinien być przygotowany w języku polskim i nie powinien być krótszy niż 4000 i dłuższy niż 6000 znaków typograficznych (ze spacjami).</w:t>
      </w:r>
    </w:p>
    <w:p w14:paraId="0000004F" w14:textId="7777777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Punktacja części II:</w:t>
      </w:r>
    </w:p>
    <w:p w14:paraId="00000050" w14:textId="7777777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maksymalna liczba punktów do uzyskania: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 pkt.</w:t>
      </w:r>
    </w:p>
    <w:p w14:paraId="00000051" w14:textId="7777777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do uzyskania: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pkt.</w:t>
      </w:r>
    </w:p>
    <w:p w14:paraId="00000053" w14:textId="580D29F6" w:rsidR="002E4F10" w:rsidRDefault="002E4F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4" w14:textId="7777777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etap: Rozmowa kwalifikacyjna (tryb stacjonarny)</w:t>
      </w:r>
    </w:p>
    <w:p w14:paraId="00000056" w14:textId="10654621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Rozmowa kwalifikacyjna ma na celu weryfikację predyspozycji kandydata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podjęcia studiów magisterskich w zakresie Wzornictwa. Przeprowadzona zostanie w oparciu o autorski tekst i portfolio kandydata.</w:t>
      </w:r>
    </w:p>
    <w:p w14:paraId="00000057" w14:textId="7777777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Punktacja etapu II:</w:t>
      </w:r>
    </w:p>
    <w:p w14:paraId="00000058" w14:textId="77777777" w:rsidR="002E4F10" w:rsidRDefault="00D5296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maksymalna liczba punktów do uzyskania: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30 pkt.</w:t>
      </w:r>
    </w:p>
    <w:p w14:paraId="00000059" w14:textId="7777777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wymagana minimalna liczba punktów do uzyskania: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 pkt.</w:t>
      </w:r>
    </w:p>
    <w:p w14:paraId="0000005A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PODSUMOWANIE</w:t>
      </w:r>
    </w:p>
    <w:p w14:paraId="0000005D" w14:textId="77777777" w:rsidR="002E4F10" w:rsidRPr="00E27F0F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F0F">
        <w:rPr>
          <w:rFonts w:ascii="Times New Roman" w:eastAsia="Times New Roman" w:hAnsi="Times New Roman" w:cs="Times New Roman"/>
          <w:sz w:val="24"/>
          <w:szCs w:val="24"/>
        </w:rPr>
        <w:t>Maksymalna liczba punktów do uzyskania w postępowaniu rekrutacyjnym na studia</w:t>
      </w:r>
    </w:p>
    <w:p w14:paraId="0000005E" w14:textId="77777777" w:rsidR="002E4F10" w:rsidRPr="00E27F0F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F0F">
        <w:rPr>
          <w:rFonts w:ascii="Times New Roman" w:eastAsia="Times New Roman" w:hAnsi="Times New Roman" w:cs="Times New Roman"/>
          <w:sz w:val="24"/>
          <w:szCs w:val="24"/>
        </w:rPr>
        <w:t>stacjonarne II stopnia na kierunku Wzornictwo: 70 pkt.</w:t>
      </w:r>
    </w:p>
    <w:p w14:paraId="0000005F" w14:textId="77777777" w:rsidR="002E4F10" w:rsidRPr="00E27F0F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F0F">
        <w:rPr>
          <w:rFonts w:ascii="Times New Roman" w:eastAsia="Times New Roman" w:hAnsi="Times New Roman" w:cs="Times New Roman"/>
          <w:sz w:val="24"/>
          <w:szCs w:val="24"/>
        </w:rPr>
        <w:t>Do otrzymania pozytywnej oceny podczas postępowania rekrutacyjnego wymagane jest uzyskanie określonej, minimalnej liczby punktów z każdej części egzaminu.</w:t>
      </w:r>
    </w:p>
    <w:p w14:paraId="00000060" w14:textId="77777777" w:rsidR="002E4F10" w:rsidRDefault="002E4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3388F63C" w:rsidR="002E4F10" w:rsidRDefault="00D52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przyjmowani są na studia stacjonarne II stopnia na kierunku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Wzornictwo w ramach limitu miejsc na podstawie liczby zdobytych punktów podczas</w:t>
      </w:r>
      <w:r w:rsidR="00E27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postępowania rekrutacyjnego oraz dyplomu ukończenia co najmniej studiów I stopnia.</w:t>
      </w:r>
    </w:p>
    <w:p w14:paraId="00000064" w14:textId="77777777" w:rsidR="002E4F10" w:rsidRDefault="002E4F10">
      <w:pPr>
        <w:jc w:val="both"/>
      </w:pPr>
    </w:p>
    <w:sectPr w:rsidR="002E4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90B47" w14:textId="77777777" w:rsidR="00A2174E" w:rsidRDefault="00A2174E" w:rsidP="00F57969">
      <w:pPr>
        <w:spacing w:line="240" w:lineRule="auto"/>
      </w:pPr>
      <w:r>
        <w:separator/>
      </w:r>
    </w:p>
  </w:endnote>
  <w:endnote w:type="continuationSeparator" w:id="0">
    <w:p w14:paraId="315F7A66" w14:textId="77777777" w:rsidR="00A2174E" w:rsidRDefault="00A2174E" w:rsidP="00F57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65462" w14:textId="77777777" w:rsidR="00F57969" w:rsidRDefault="00F579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0A53B" w14:textId="77777777" w:rsidR="00F57969" w:rsidRDefault="00F579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1FF2" w14:textId="77777777" w:rsidR="00F57969" w:rsidRDefault="00F579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BD036" w14:textId="77777777" w:rsidR="00A2174E" w:rsidRDefault="00A2174E" w:rsidP="00F57969">
      <w:pPr>
        <w:spacing w:line="240" w:lineRule="auto"/>
      </w:pPr>
      <w:r>
        <w:separator/>
      </w:r>
    </w:p>
  </w:footnote>
  <w:footnote w:type="continuationSeparator" w:id="0">
    <w:p w14:paraId="7AD8E121" w14:textId="77777777" w:rsidR="00A2174E" w:rsidRDefault="00A2174E" w:rsidP="00F579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1EC1A" w14:textId="77777777" w:rsidR="00F57969" w:rsidRDefault="00F579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83EDD" w14:textId="5B6D9A6A" w:rsidR="00F57969" w:rsidRPr="008B5118" w:rsidRDefault="00F57969" w:rsidP="00F57969">
    <w:pPr>
      <w:tabs>
        <w:tab w:val="center" w:pos="4252"/>
        <w:tab w:val="right" w:pos="8504"/>
      </w:tabs>
      <w:jc w:val="right"/>
      <w:rPr>
        <w:rFonts w:ascii="Times New Roman" w:hAnsi="Times New Roman"/>
        <w:i/>
        <w:sz w:val="20"/>
        <w:szCs w:val="20"/>
      </w:rPr>
    </w:pPr>
    <w:r w:rsidRPr="008B5118">
      <w:rPr>
        <w:rFonts w:ascii="Times New Roman" w:hAnsi="Times New Roman"/>
        <w:i/>
        <w:sz w:val="20"/>
        <w:szCs w:val="20"/>
      </w:rPr>
      <w:t>Załącznik</w:t>
    </w:r>
    <w:r>
      <w:rPr>
        <w:rFonts w:ascii="Times New Roman" w:hAnsi="Times New Roman"/>
        <w:i/>
        <w:sz w:val="20"/>
        <w:szCs w:val="20"/>
      </w:rPr>
      <w:t xml:space="preserve"> 5b</w:t>
    </w:r>
    <w:r w:rsidRPr="008B5118">
      <w:rPr>
        <w:rFonts w:ascii="Times New Roman" w:hAnsi="Times New Roman"/>
        <w:i/>
        <w:sz w:val="20"/>
        <w:szCs w:val="20"/>
      </w:rPr>
      <w:t xml:space="preserve"> do Uchwały Senatu nr </w:t>
    </w:r>
    <w:r w:rsidR="00FA65A5">
      <w:rPr>
        <w:rFonts w:ascii="Times New Roman" w:hAnsi="Times New Roman"/>
        <w:i/>
        <w:sz w:val="20"/>
        <w:szCs w:val="20"/>
      </w:rPr>
      <w:t>37/</w:t>
    </w:r>
    <w:r>
      <w:rPr>
        <w:rFonts w:ascii="Times New Roman" w:hAnsi="Times New Roman"/>
        <w:i/>
        <w:sz w:val="20"/>
        <w:szCs w:val="20"/>
      </w:rPr>
      <w:t>2022</w:t>
    </w:r>
    <w:r w:rsidRPr="008B5118">
      <w:rPr>
        <w:rFonts w:ascii="Times New Roman" w:hAnsi="Times New Roman"/>
        <w:i/>
        <w:sz w:val="20"/>
        <w:szCs w:val="20"/>
      </w:rPr>
      <w:t xml:space="preserve"> </w:t>
    </w:r>
  </w:p>
  <w:p w14:paraId="6E205F40" w14:textId="51F2D07E" w:rsidR="00F57969" w:rsidRPr="008B5118" w:rsidRDefault="00F57969" w:rsidP="00F57969">
    <w:pPr>
      <w:tabs>
        <w:tab w:val="center" w:pos="4252"/>
        <w:tab w:val="right" w:pos="8504"/>
      </w:tabs>
      <w:jc w:val="right"/>
      <w:rPr>
        <w:rFonts w:ascii="Times New Roman" w:hAnsi="Times New Roman"/>
        <w:sz w:val="20"/>
        <w:szCs w:val="20"/>
        <w:lang w:val="x-none"/>
      </w:rPr>
    </w:pPr>
    <w:r w:rsidRPr="008B5118">
      <w:rPr>
        <w:rFonts w:ascii="Times New Roman" w:hAnsi="Times New Roman"/>
        <w:i/>
        <w:sz w:val="20"/>
        <w:szCs w:val="20"/>
      </w:rPr>
      <w:t xml:space="preserve">z dnia </w:t>
    </w:r>
    <w:r w:rsidR="00FA65A5">
      <w:rPr>
        <w:rFonts w:ascii="Times New Roman" w:hAnsi="Times New Roman"/>
        <w:i/>
        <w:sz w:val="20"/>
        <w:szCs w:val="20"/>
      </w:rPr>
      <w:t>29.11.</w:t>
    </w:r>
    <w:bookmarkStart w:id="0" w:name="_GoBack"/>
    <w:bookmarkEnd w:id="0"/>
    <w:r>
      <w:rPr>
        <w:rFonts w:ascii="Times New Roman" w:hAnsi="Times New Roman"/>
        <w:i/>
        <w:sz w:val="20"/>
        <w:szCs w:val="20"/>
      </w:rPr>
      <w:t>2022</w:t>
    </w:r>
    <w:r w:rsidRPr="008B5118">
      <w:rPr>
        <w:rFonts w:ascii="Times New Roman" w:hAnsi="Times New Roman"/>
        <w:i/>
        <w:sz w:val="20"/>
        <w:szCs w:val="20"/>
      </w:rPr>
      <w:t xml:space="preserve"> r</w:t>
    </w:r>
    <w:r w:rsidRPr="008B5118">
      <w:rPr>
        <w:rFonts w:ascii="Times New Roman" w:hAnsi="Times New Roman"/>
        <w:sz w:val="20"/>
        <w:szCs w:val="20"/>
      </w:rPr>
      <w:t>.</w:t>
    </w:r>
  </w:p>
  <w:p w14:paraId="7D32B386" w14:textId="77777777" w:rsidR="00F57969" w:rsidRDefault="00F579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8E4C3" w14:textId="77777777" w:rsidR="00F57969" w:rsidRDefault="00F579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10"/>
    <w:rsid w:val="0026375C"/>
    <w:rsid w:val="002E4F10"/>
    <w:rsid w:val="003D719C"/>
    <w:rsid w:val="005200EE"/>
    <w:rsid w:val="006510FE"/>
    <w:rsid w:val="00746115"/>
    <w:rsid w:val="0085010B"/>
    <w:rsid w:val="00A2174E"/>
    <w:rsid w:val="00C772BB"/>
    <w:rsid w:val="00D52965"/>
    <w:rsid w:val="00DB1F39"/>
    <w:rsid w:val="00DC4270"/>
    <w:rsid w:val="00E27F0F"/>
    <w:rsid w:val="00F57969"/>
    <w:rsid w:val="00FA65A5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51AB"/>
  <w15:docId w15:val="{A53174C4-BC38-4F53-81F1-8381EA89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579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969"/>
  </w:style>
  <w:style w:type="paragraph" w:styleId="Stopka">
    <w:name w:val="footer"/>
    <w:basedOn w:val="Normalny"/>
    <w:link w:val="StopkaZnak"/>
    <w:uiPriority w:val="99"/>
    <w:unhideWhenUsed/>
    <w:rsid w:val="00F579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DB1F-6F00-45AD-A2F4-7476F965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2022-11-22T12:20:00Z</dcterms:created>
  <dcterms:modified xsi:type="dcterms:W3CDTF">2022-11-22T12:20:00Z</dcterms:modified>
</cp:coreProperties>
</file>