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15A3A" w14:textId="30D7A199" w:rsidR="00C16CEB" w:rsidRPr="003266CC" w:rsidRDefault="0096771B" w:rsidP="003D73A3">
      <w:pPr>
        <w:autoSpaceDE w:val="0"/>
        <w:autoSpaceDN w:val="0"/>
        <w:adjustRightInd w:val="0"/>
        <w:jc w:val="center"/>
        <w:rPr>
          <w:rFonts w:ascii="Times New Roman" w:eastAsiaTheme="minorHAnsi" w:hAnsi="Times New Roman" w:cs="Times New Roman"/>
          <w:b/>
          <w:bCs/>
          <w:color w:val="000000"/>
          <w:sz w:val="28"/>
          <w:szCs w:val="28"/>
          <w:lang w:eastAsia="en-US"/>
        </w:rPr>
      </w:pPr>
      <w:bookmarkStart w:id="0" w:name="_GoBack"/>
      <w:bookmarkEnd w:id="0"/>
      <w:r w:rsidRPr="003266CC">
        <w:rPr>
          <w:rFonts w:ascii="Times New Roman" w:eastAsiaTheme="minorHAnsi" w:hAnsi="Times New Roman" w:cs="Times New Roman"/>
          <w:b/>
          <w:bCs/>
          <w:color w:val="000000"/>
          <w:sz w:val="28"/>
          <w:szCs w:val="28"/>
          <w:lang w:eastAsia="en-US"/>
        </w:rPr>
        <w:t>Zasady</w:t>
      </w:r>
      <w:r w:rsidR="00946BB5" w:rsidRPr="003266CC">
        <w:rPr>
          <w:rFonts w:ascii="Times New Roman" w:eastAsiaTheme="minorHAnsi" w:hAnsi="Times New Roman" w:cs="Times New Roman"/>
          <w:b/>
          <w:bCs/>
          <w:color w:val="000000"/>
          <w:sz w:val="28"/>
          <w:szCs w:val="28"/>
          <w:lang w:eastAsia="en-US"/>
        </w:rPr>
        <w:t xml:space="preserve"> rekrutacji</w:t>
      </w:r>
      <w:r w:rsidR="00C16CEB" w:rsidRPr="003266CC">
        <w:rPr>
          <w:rFonts w:ascii="Times New Roman" w:eastAsiaTheme="minorHAnsi" w:hAnsi="Times New Roman" w:cs="Times New Roman"/>
          <w:b/>
          <w:bCs/>
          <w:color w:val="000000"/>
          <w:sz w:val="28"/>
          <w:szCs w:val="28"/>
          <w:lang w:eastAsia="en-US"/>
        </w:rPr>
        <w:t xml:space="preserve"> do Szkoły Doktorskiej</w:t>
      </w:r>
      <w:r w:rsidR="008566E4" w:rsidRPr="003266CC">
        <w:rPr>
          <w:rFonts w:ascii="Times New Roman" w:eastAsiaTheme="minorHAnsi" w:hAnsi="Times New Roman" w:cs="Times New Roman"/>
          <w:b/>
          <w:bCs/>
          <w:color w:val="000000"/>
          <w:sz w:val="28"/>
          <w:szCs w:val="28"/>
          <w:lang w:eastAsia="en-US"/>
        </w:rPr>
        <w:t xml:space="preserve"> </w:t>
      </w:r>
      <w:r w:rsidR="00DC4A30" w:rsidRPr="003266CC">
        <w:rPr>
          <w:rFonts w:ascii="Times New Roman" w:eastAsiaTheme="minorHAnsi" w:hAnsi="Times New Roman" w:cs="Times New Roman"/>
          <w:b/>
          <w:bCs/>
          <w:color w:val="000000"/>
          <w:sz w:val="28"/>
          <w:szCs w:val="28"/>
          <w:lang w:eastAsia="en-US"/>
        </w:rPr>
        <w:t xml:space="preserve">Akademii Sztuk Pięknych </w:t>
      </w:r>
      <w:r w:rsidR="00567065" w:rsidRPr="003266CC">
        <w:rPr>
          <w:rFonts w:ascii="Times New Roman" w:eastAsiaTheme="minorHAnsi" w:hAnsi="Times New Roman" w:cs="Times New Roman"/>
          <w:b/>
          <w:bCs/>
          <w:color w:val="000000"/>
          <w:sz w:val="28"/>
          <w:szCs w:val="28"/>
          <w:lang w:eastAsia="en-US"/>
        </w:rPr>
        <w:br/>
      </w:r>
      <w:r w:rsidR="00DC4A30" w:rsidRPr="003266CC">
        <w:rPr>
          <w:rFonts w:ascii="Times New Roman" w:eastAsiaTheme="minorHAnsi" w:hAnsi="Times New Roman" w:cs="Times New Roman"/>
          <w:b/>
          <w:bCs/>
          <w:color w:val="000000"/>
          <w:sz w:val="28"/>
          <w:szCs w:val="28"/>
          <w:lang w:eastAsia="en-US"/>
        </w:rPr>
        <w:t>w</w:t>
      </w:r>
      <w:r w:rsidR="00167F3C" w:rsidRPr="003266CC">
        <w:rPr>
          <w:rFonts w:ascii="Times New Roman" w:eastAsiaTheme="minorHAnsi" w:hAnsi="Times New Roman" w:cs="Times New Roman"/>
          <w:b/>
          <w:bCs/>
          <w:color w:val="000000"/>
          <w:sz w:val="28"/>
          <w:szCs w:val="28"/>
          <w:lang w:eastAsia="en-US"/>
        </w:rPr>
        <w:t xml:space="preserve"> Gdańsku w roku akademickim </w:t>
      </w:r>
      <w:r w:rsidR="0068349E" w:rsidRPr="003266CC">
        <w:rPr>
          <w:rFonts w:ascii="Times New Roman" w:eastAsiaTheme="minorHAnsi" w:hAnsi="Times New Roman" w:cs="Times New Roman"/>
          <w:b/>
          <w:bCs/>
          <w:color w:val="000000"/>
          <w:sz w:val="28"/>
          <w:szCs w:val="28"/>
          <w:lang w:eastAsia="en-US"/>
        </w:rPr>
        <w:t>202</w:t>
      </w:r>
      <w:r w:rsidR="0068349E">
        <w:rPr>
          <w:rFonts w:ascii="Times New Roman" w:eastAsiaTheme="minorHAnsi" w:hAnsi="Times New Roman" w:cs="Times New Roman"/>
          <w:b/>
          <w:bCs/>
          <w:color w:val="000000"/>
          <w:sz w:val="28"/>
          <w:szCs w:val="28"/>
          <w:lang w:eastAsia="en-US"/>
        </w:rPr>
        <w:t>3</w:t>
      </w:r>
      <w:r w:rsidR="008566E4" w:rsidRPr="003266CC">
        <w:rPr>
          <w:rFonts w:ascii="Times New Roman" w:eastAsiaTheme="minorHAnsi" w:hAnsi="Times New Roman" w:cs="Times New Roman"/>
          <w:b/>
          <w:bCs/>
          <w:color w:val="000000"/>
          <w:sz w:val="28"/>
          <w:szCs w:val="28"/>
          <w:lang w:eastAsia="en-US"/>
        </w:rPr>
        <w:t>/</w:t>
      </w:r>
      <w:r w:rsidR="0068349E" w:rsidRPr="003266CC">
        <w:rPr>
          <w:rFonts w:ascii="Times New Roman" w:eastAsiaTheme="minorHAnsi" w:hAnsi="Times New Roman" w:cs="Times New Roman"/>
          <w:b/>
          <w:bCs/>
          <w:color w:val="000000"/>
          <w:sz w:val="28"/>
          <w:szCs w:val="28"/>
          <w:lang w:eastAsia="en-US"/>
        </w:rPr>
        <w:t>202</w:t>
      </w:r>
      <w:r w:rsidR="0068349E">
        <w:rPr>
          <w:rFonts w:ascii="Times New Roman" w:eastAsiaTheme="minorHAnsi" w:hAnsi="Times New Roman" w:cs="Times New Roman"/>
          <w:b/>
          <w:bCs/>
          <w:color w:val="000000"/>
          <w:sz w:val="28"/>
          <w:szCs w:val="28"/>
          <w:lang w:eastAsia="en-US"/>
        </w:rPr>
        <w:t>4</w:t>
      </w:r>
    </w:p>
    <w:p w14:paraId="38FD9250" w14:textId="08A9F380" w:rsidR="003B67E1" w:rsidRPr="004905CD" w:rsidRDefault="003B67E1" w:rsidP="003D73A3">
      <w:pPr>
        <w:autoSpaceDE w:val="0"/>
        <w:autoSpaceDN w:val="0"/>
        <w:adjustRightInd w:val="0"/>
        <w:jc w:val="center"/>
        <w:rPr>
          <w:rFonts w:ascii="Times New Roman" w:eastAsia="Arial" w:hAnsi="Times New Roman" w:cs="Times New Roman"/>
          <w:b/>
          <w:sz w:val="24"/>
          <w:szCs w:val="24"/>
        </w:rPr>
      </w:pPr>
      <w:r w:rsidRPr="003266CC">
        <w:rPr>
          <w:rFonts w:ascii="Times New Roman" w:eastAsiaTheme="minorHAnsi" w:hAnsi="Times New Roman" w:cs="Times New Roman"/>
          <w:b/>
          <w:bCs/>
          <w:color w:val="000000"/>
          <w:sz w:val="28"/>
          <w:szCs w:val="28"/>
          <w:lang w:eastAsia="en-US"/>
        </w:rPr>
        <w:t>Warunki</w:t>
      </w:r>
      <w:r w:rsidR="00701E53" w:rsidRPr="003266CC">
        <w:rPr>
          <w:rFonts w:ascii="Times New Roman" w:eastAsiaTheme="minorHAnsi" w:hAnsi="Times New Roman" w:cs="Times New Roman"/>
          <w:b/>
          <w:bCs/>
          <w:color w:val="000000"/>
          <w:sz w:val="28"/>
          <w:szCs w:val="28"/>
          <w:lang w:eastAsia="en-US"/>
        </w:rPr>
        <w:t xml:space="preserve"> i tryb</w:t>
      </w:r>
      <w:r w:rsidRPr="003266CC">
        <w:rPr>
          <w:rFonts w:ascii="Times New Roman" w:eastAsiaTheme="minorHAnsi" w:hAnsi="Times New Roman" w:cs="Times New Roman"/>
          <w:b/>
          <w:bCs/>
          <w:color w:val="000000"/>
          <w:sz w:val="28"/>
          <w:szCs w:val="28"/>
          <w:lang w:eastAsia="en-US"/>
        </w:rPr>
        <w:t xml:space="preserve"> postępowania rekrutacyjnego do </w:t>
      </w:r>
      <w:r w:rsidR="00B27A4D" w:rsidRPr="003266CC">
        <w:rPr>
          <w:rFonts w:ascii="Times New Roman" w:eastAsiaTheme="minorHAnsi" w:hAnsi="Times New Roman" w:cs="Times New Roman"/>
          <w:b/>
          <w:bCs/>
          <w:color w:val="000000"/>
          <w:sz w:val="28"/>
          <w:szCs w:val="28"/>
          <w:lang w:eastAsia="en-US"/>
        </w:rPr>
        <w:t>S</w:t>
      </w:r>
      <w:r w:rsidRPr="003266CC">
        <w:rPr>
          <w:rFonts w:ascii="Times New Roman" w:eastAsiaTheme="minorHAnsi" w:hAnsi="Times New Roman" w:cs="Times New Roman"/>
          <w:b/>
          <w:bCs/>
          <w:color w:val="000000"/>
          <w:sz w:val="28"/>
          <w:szCs w:val="28"/>
          <w:lang w:eastAsia="en-US"/>
        </w:rPr>
        <w:t xml:space="preserve">zkoły </w:t>
      </w:r>
      <w:r w:rsidR="00B27A4D" w:rsidRPr="003266CC">
        <w:rPr>
          <w:rFonts w:ascii="Times New Roman" w:eastAsiaTheme="minorHAnsi" w:hAnsi="Times New Roman" w:cs="Times New Roman"/>
          <w:b/>
          <w:bCs/>
          <w:color w:val="000000"/>
          <w:sz w:val="28"/>
          <w:szCs w:val="28"/>
          <w:lang w:eastAsia="en-US"/>
        </w:rPr>
        <w:t>D</w:t>
      </w:r>
      <w:r w:rsidRPr="003266CC">
        <w:rPr>
          <w:rFonts w:ascii="Times New Roman" w:eastAsiaTheme="minorHAnsi" w:hAnsi="Times New Roman" w:cs="Times New Roman"/>
          <w:b/>
          <w:bCs/>
          <w:color w:val="000000"/>
          <w:sz w:val="28"/>
          <w:szCs w:val="28"/>
          <w:lang w:eastAsia="en-US"/>
        </w:rPr>
        <w:t>oktorskiej</w:t>
      </w:r>
      <w:r w:rsidRPr="004905CD">
        <w:rPr>
          <w:rFonts w:ascii="Times New Roman" w:eastAsiaTheme="minorHAnsi" w:hAnsi="Times New Roman" w:cs="Times New Roman"/>
          <w:b/>
          <w:bCs/>
          <w:color w:val="000000"/>
          <w:sz w:val="24"/>
          <w:szCs w:val="24"/>
          <w:lang w:eastAsia="en-US"/>
        </w:rPr>
        <w:t xml:space="preserve"> </w:t>
      </w:r>
      <w:r w:rsidRPr="004905CD">
        <w:rPr>
          <w:rFonts w:ascii="Times New Roman" w:eastAsiaTheme="minorHAnsi" w:hAnsi="Times New Roman" w:cs="Times New Roman"/>
          <w:b/>
          <w:bCs/>
          <w:color w:val="000000"/>
          <w:sz w:val="24"/>
          <w:szCs w:val="24"/>
          <w:lang w:eastAsia="en-US"/>
        </w:rPr>
        <w:br/>
      </w:r>
    </w:p>
    <w:p w14:paraId="72E2E4A5" w14:textId="77777777" w:rsidR="003B67E1" w:rsidRPr="004905CD" w:rsidRDefault="003B67E1" w:rsidP="00807B93">
      <w:pPr>
        <w:tabs>
          <w:tab w:val="left" w:pos="4560"/>
        </w:tabs>
        <w:spacing w:line="276" w:lineRule="auto"/>
        <w:jc w:val="center"/>
        <w:rPr>
          <w:rFonts w:ascii="Times New Roman" w:eastAsia="Arial" w:hAnsi="Times New Roman" w:cs="Times New Roman"/>
          <w:b/>
          <w:sz w:val="24"/>
          <w:szCs w:val="24"/>
        </w:rPr>
      </w:pPr>
    </w:p>
    <w:p w14:paraId="056A8921" w14:textId="77777777" w:rsidR="00D70F43" w:rsidRPr="004905CD" w:rsidRDefault="00D70F43" w:rsidP="00807B93">
      <w:pPr>
        <w:tabs>
          <w:tab w:val="left" w:pos="4560"/>
        </w:tabs>
        <w:spacing w:line="276" w:lineRule="auto"/>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POSTANOWIENIA OGÓLNE</w:t>
      </w:r>
    </w:p>
    <w:p w14:paraId="631B5BC7" w14:textId="77777777" w:rsidR="00D70F43" w:rsidRPr="004905CD" w:rsidRDefault="00D70F43" w:rsidP="00807B93">
      <w:pPr>
        <w:tabs>
          <w:tab w:val="left" w:pos="4560"/>
        </w:tabs>
        <w:spacing w:line="276" w:lineRule="auto"/>
        <w:jc w:val="center"/>
        <w:rPr>
          <w:rFonts w:ascii="Times New Roman" w:eastAsia="Arial" w:hAnsi="Times New Roman" w:cs="Times New Roman"/>
          <w:b/>
          <w:sz w:val="24"/>
          <w:szCs w:val="24"/>
        </w:rPr>
      </w:pPr>
    </w:p>
    <w:p w14:paraId="2B9CC240" w14:textId="77777777" w:rsidR="00D70F43" w:rsidRPr="004905CD" w:rsidRDefault="00D70F43" w:rsidP="00807B93">
      <w:pPr>
        <w:numPr>
          <w:ilvl w:val="1"/>
          <w:numId w:val="1"/>
        </w:numPr>
        <w:tabs>
          <w:tab w:val="left" w:pos="4560"/>
        </w:tabs>
        <w:spacing w:line="276" w:lineRule="auto"/>
        <w:ind w:left="4560" w:hanging="204"/>
        <w:rPr>
          <w:rFonts w:ascii="Times New Roman" w:eastAsia="Arial" w:hAnsi="Times New Roman" w:cs="Times New Roman"/>
          <w:b/>
          <w:sz w:val="24"/>
          <w:szCs w:val="24"/>
        </w:rPr>
      </w:pPr>
      <w:r w:rsidRPr="004905CD">
        <w:rPr>
          <w:rFonts w:ascii="Times New Roman" w:eastAsia="Arial" w:hAnsi="Times New Roman" w:cs="Times New Roman"/>
          <w:b/>
          <w:sz w:val="24"/>
          <w:szCs w:val="24"/>
        </w:rPr>
        <w:t>1</w:t>
      </w:r>
    </w:p>
    <w:p w14:paraId="37D4ECBD" w14:textId="77777777" w:rsidR="00D70F43" w:rsidRPr="004905CD" w:rsidRDefault="00D70F43" w:rsidP="00807B93">
      <w:pPr>
        <w:tabs>
          <w:tab w:val="left" w:pos="4560"/>
        </w:tabs>
        <w:spacing w:line="276" w:lineRule="auto"/>
        <w:rPr>
          <w:rFonts w:ascii="Times New Roman" w:eastAsia="Arial" w:hAnsi="Times New Roman" w:cs="Times New Roman"/>
          <w:b/>
          <w:sz w:val="24"/>
          <w:szCs w:val="24"/>
        </w:rPr>
      </w:pPr>
    </w:p>
    <w:p w14:paraId="7E8AE02E" w14:textId="197863E0" w:rsidR="00D70F43" w:rsidRPr="003D73A3" w:rsidRDefault="0096771B" w:rsidP="00807B93">
      <w:pPr>
        <w:pStyle w:val="Akapitzlist"/>
        <w:spacing w:line="276" w:lineRule="auto"/>
        <w:ind w:left="0"/>
        <w:jc w:val="both"/>
        <w:rPr>
          <w:rFonts w:ascii="Times New Roman" w:hAnsi="Times New Roman" w:cs="Times New Roman"/>
          <w:sz w:val="24"/>
          <w:szCs w:val="24"/>
        </w:rPr>
      </w:pPr>
      <w:r w:rsidRPr="003D73A3">
        <w:rPr>
          <w:rFonts w:ascii="Times New Roman" w:hAnsi="Times New Roman" w:cs="Times New Roman"/>
          <w:sz w:val="24"/>
          <w:szCs w:val="24"/>
        </w:rPr>
        <w:t>N</w:t>
      </w:r>
      <w:r w:rsidR="00946BB5" w:rsidRPr="003D73A3">
        <w:rPr>
          <w:rFonts w:ascii="Times New Roman" w:hAnsi="Times New Roman" w:cs="Times New Roman"/>
          <w:sz w:val="24"/>
          <w:szCs w:val="24"/>
        </w:rPr>
        <w:t>iniejsz</w:t>
      </w:r>
      <w:r w:rsidR="004D73DB" w:rsidRPr="003D73A3">
        <w:rPr>
          <w:rFonts w:ascii="Times New Roman" w:hAnsi="Times New Roman" w:cs="Times New Roman"/>
          <w:sz w:val="24"/>
          <w:szCs w:val="24"/>
        </w:rPr>
        <w:t>e</w:t>
      </w:r>
      <w:r w:rsidR="00946BB5" w:rsidRPr="003D73A3">
        <w:rPr>
          <w:rFonts w:ascii="Times New Roman" w:hAnsi="Times New Roman" w:cs="Times New Roman"/>
          <w:sz w:val="24"/>
          <w:szCs w:val="24"/>
        </w:rPr>
        <w:t xml:space="preserve"> Zasady rekrutacji</w:t>
      </w:r>
      <w:r w:rsidRPr="003D73A3">
        <w:rPr>
          <w:rFonts w:ascii="Times New Roman" w:hAnsi="Times New Roman" w:cs="Times New Roman"/>
          <w:sz w:val="24"/>
          <w:szCs w:val="24"/>
        </w:rPr>
        <w:t xml:space="preserve"> do Szkoły Doktorskiej</w:t>
      </w:r>
      <w:r w:rsidR="00D70F43" w:rsidRPr="003D73A3">
        <w:rPr>
          <w:rFonts w:ascii="Times New Roman" w:hAnsi="Times New Roman" w:cs="Times New Roman"/>
          <w:sz w:val="24"/>
          <w:szCs w:val="24"/>
        </w:rPr>
        <w:t>, uchwalon</w:t>
      </w:r>
      <w:r w:rsidRPr="003D73A3">
        <w:rPr>
          <w:rFonts w:ascii="Times New Roman" w:hAnsi="Times New Roman" w:cs="Times New Roman"/>
          <w:sz w:val="24"/>
          <w:szCs w:val="24"/>
        </w:rPr>
        <w:t>e</w:t>
      </w:r>
      <w:r w:rsidR="00D70F43" w:rsidRPr="003D73A3">
        <w:rPr>
          <w:rFonts w:ascii="Times New Roman" w:hAnsi="Times New Roman" w:cs="Times New Roman"/>
          <w:sz w:val="24"/>
          <w:szCs w:val="24"/>
        </w:rPr>
        <w:t xml:space="preserve"> w oparciu o </w:t>
      </w:r>
      <w:r w:rsidR="00B65B8F" w:rsidRPr="003D73A3">
        <w:rPr>
          <w:rFonts w:ascii="Times New Roman" w:hAnsi="Times New Roman" w:cs="Times New Roman"/>
          <w:sz w:val="24"/>
          <w:szCs w:val="24"/>
        </w:rPr>
        <w:t xml:space="preserve">art. 200 ust. 2 </w:t>
      </w:r>
      <w:r w:rsidR="00D70F43" w:rsidRPr="003D73A3">
        <w:rPr>
          <w:rFonts w:ascii="Times New Roman" w:hAnsi="Times New Roman" w:cs="Times New Roman"/>
          <w:sz w:val="24"/>
          <w:szCs w:val="24"/>
        </w:rPr>
        <w:t xml:space="preserve">Ustawy </w:t>
      </w:r>
      <w:bookmarkStart w:id="1" w:name="_Hlk4423826"/>
      <w:r w:rsidR="00D70F43" w:rsidRPr="003D73A3">
        <w:rPr>
          <w:rFonts w:ascii="Times New Roman" w:hAnsi="Times New Roman" w:cs="Times New Roman"/>
          <w:sz w:val="24"/>
          <w:szCs w:val="24"/>
        </w:rPr>
        <w:t>z dnia 20 lipca 2018 r.</w:t>
      </w:r>
      <w:bookmarkEnd w:id="1"/>
      <w:r w:rsidR="008566E4" w:rsidRPr="003D73A3">
        <w:rPr>
          <w:rFonts w:ascii="Times New Roman" w:hAnsi="Times New Roman" w:cs="Times New Roman"/>
          <w:sz w:val="24"/>
          <w:szCs w:val="24"/>
        </w:rPr>
        <w:t xml:space="preserve"> </w:t>
      </w:r>
      <w:r w:rsidR="00D70F43" w:rsidRPr="003D73A3">
        <w:rPr>
          <w:rFonts w:ascii="Times New Roman" w:hAnsi="Times New Roman" w:cs="Times New Roman"/>
          <w:sz w:val="24"/>
          <w:szCs w:val="24"/>
        </w:rPr>
        <w:t>Prawo o szkolnictwie wyższym i nauce (</w:t>
      </w:r>
      <w:proofErr w:type="spellStart"/>
      <w:r w:rsidR="00180CD4" w:rsidRPr="003D73A3">
        <w:rPr>
          <w:rFonts w:ascii="Times New Roman" w:hAnsi="Times New Roman" w:cs="Times New Roman"/>
          <w:sz w:val="24"/>
          <w:szCs w:val="24"/>
        </w:rPr>
        <w:t>t.j</w:t>
      </w:r>
      <w:proofErr w:type="spellEnd"/>
      <w:r w:rsidR="00180CD4" w:rsidRPr="003D73A3">
        <w:rPr>
          <w:rFonts w:ascii="Times New Roman" w:hAnsi="Times New Roman" w:cs="Times New Roman"/>
          <w:sz w:val="24"/>
          <w:szCs w:val="24"/>
        </w:rPr>
        <w:t xml:space="preserve">.: </w:t>
      </w:r>
      <w:r w:rsidR="00D70F43" w:rsidRPr="003D73A3">
        <w:rPr>
          <w:rFonts w:ascii="Times New Roman" w:hAnsi="Times New Roman" w:cs="Times New Roman"/>
          <w:sz w:val="24"/>
          <w:szCs w:val="24"/>
        </w:rPr>
        <w:t xml:space="preserve">Dz. U. </w:t>
      </w:r>
      <w:r w:rsidR="00B65B8F" w:rsidRPr="003D73A3">
        <w:rPr>
          <w:rFonts w:ascii="Times New Roman" w:hAnsi="Times New Roman" w:cs="Times New Roman"/>
          <w:sz w:val="24"/>
          <w:szCs w:val="24"/>
        </w:rPr>
        <w:t xml:space="preserve">z </w:t>
      </w:r>
      <w:r w:rsidR="00FB69C2" w:rsidRPr="003D73A3">
        <w:rPr>
          <w:rFonts w:ascii="Times New Roman" w:hAnsi="Times New Roman" w:cs="Times New Roman"/>
          <w:sz w:val="24"/>
          <w:szCs w:val="24"/>
        </w:rPr>
        <w:t>202</w:t>
      </w:r>
      <w:r w:rsidR="00740358" w:rsidRPr="003D73A3">
        <w:rPr>
          <w:rFonts w:ascii="Times New Roman" w:hAnsi="Times New Roman" w:cs="Times New Roman"/>
          <w:sz w:val="24"/>
          <w:szCs w:val="24"/>
        </w:rPr>
        <w:t>2</w:t>
      </w:r>
      <w:r w:rsidR="00FB69C2" w:rsidRPr="003D73A3">
        <w:rPr>
          <w:rFonts w:ascii="Times New Roman" w:hAnsi="Times New Roman" w:cs="Times New Roman"/>
          <w:sz w:val="24"/>
          <w:szCs w:val="24"/>
        </w:rPr>
        <w:t xml:space="preserve"> </w:t>
      </w:r>
      <w:r w:rsidR="00180CD4" w:rsidRPr="003D73A3">
        <w:rPr>
          <w:rFonts w:ascii="Times New Roman" w:hAnsi="Times New Roman" w:cs="Times New Roman"/>
          <w:sz w:val="24"/>
          <w:szCs w:val="24"/>
        </w:rPr>
        <w:t>r.,</w:t>
      </w:r>
      <w:r w:rsidR="00D70F43" w:rsidRPr="003D73A3">
        <w:rPr>
          <w:rFonts w:ascii="Times New Roman" w:hAnsi="Times New Roman" w:cs="Times New Roman"/>
          <w:sz w:val="24"/>
          <w:szCs w:val="24"/>
        </w:rPr>
        <w:t xml:space="preserve"> </w:t>
      </w:r>
      <w:r w:rsidR="00740358" w:rsidRPr="003D73A3">
        <w:rPr>
          <w:rFonts w:ascii="Times New Roman" w:hAnsi="Times New Roman" w:cs="Times New Roman"/>
          <w:color w:val="000000"/>
          <w:sz w:val="24"/>
          <w:szCs w:val="24"/>
        </w:rPr>
        <w:t>poz.574</w:t>
      </w:r>
      <w:r w:rsidR="00FB69C2" w:rsidRPr="003D73A3">
        <w:rPr>
          <w:rFonts w:ascii="Times New Roman" w:hAnsi="Times New Roman" w:cs="Times New Roman"/>
          <w:color w:val="000000"/>
          <w:sz w:val="24"/>
          <w:szCs w:val="24"/>
        </w:rPr>
        <w:t xml:space="preserve"> </w:t>
      </w:r>
      <w:r w:rsidR="00180CD4" w:rsidRPr="003D73A3">
        <w:rPr>
          <w:rFonts w:ascii="Times New Roman" w:hAnsi="Times New Roman" w:cs="Times New Roman"/>
          <w:sz w:val="24"/>
          <w:szCs w:val="24"/>
        </w:rPr>
        <w:t xml:space="preserve"> z późn. zm.</w:t>
      </w:r>
      <w:r w:rsidR="00D70F43" w:rsidRPr="003D73A3">
        <w:rPr>
          <w:rFonts w:ascii="Times New Roman" w:hAnsi="Times New Roman" w:cs="Times New Roman"/>
          <w:sz w:val="24"/>
          <w:szCs w:val="24"/>
        </w:rPr>
        <w:t>), ustala</w:t>
      </w:r>
      <w:r w:rsidRPr="003D73A3">
        <w:rPr>
          <w:rFonts w:ascii="Times New Roman" w:hAnsi="Times New Roman" w:cs="Times New Roman"/>
          <w:sz w:val="24"/>
          <w:szCs w:val="24"/>
        </w:rPr>
        <w:t xml:space="preserve">ją warunki i tryb postępowania rekrutacyjnego do </w:t>
      </w:r>
      <w:r w:rsidR="00D70F43" w:rsidRPr="003D73A3">
        <w:rPr>
          <w:rFonts w:ascii="Times New Roman" w:hAnsi="Times New Roman" w:cs="Times New Roman"/>
          <w:sz w:val="24"/>
          <w:szCs w:val="24"/>
        </w:rPr>
        <w:t>Szkoły Doktorskiej Akademii Sztuk Pięknych w Gdańsku prowadzonej w dziedzinie</w:t>
      </w:r>
      <w:r w:rsidR="008566E4" w:rsidRPr="003D73A3">
        <w:rPr>
          <w:rFonts w:ascii="Times New Roman" w:hAnsi="Times New Roman" w:cs="Times New Roman"/>
          <w:sz w:val="24"/>
          <w:szCs w:val="24"/>
        </w:rPr>
        <w:t xml:space="preserve"> </w:t>
      </w:r>
      <w:r w:rsidR="00D70F43" w:rsidRPr="003D73A3">
        <w:rPr>
          <w:rFonts w:ascii="Times New Roman" w:hAnsi="Times New Roman" w:cs="Times New Roman"/>
          <w:sz w:val="24"/>
          <w:szCs w:val="24"/>
        </w:rPr>
        <w:t>sztuki, dyscyplinie sztuki plastyczne i konserwacj</w:t>
      </w:r>
      <w:r w:rsidR="00DC4A30" w:rsidRPr="003D73A3">
        <w:rPr>
          <w:rFonts w:ascii="Times New Roman" w:hAnsi="Times New Roman" w:cs="Times New Roman"/>
          <w:sz w:val="24"/>
          <w:szCs w:val="24"/>
        </w:rPr>
        <w:t>a dzieł sztuki, w obszarze badań</w:t>
      </w:r>
      <w:r w:rsidR="00D70F43" w:rsidRPr="003D73A3">
        <w:rPr>
          <w:rFonts w:ascii="Times New Roman" w:hAnsi="Times New Roman" w:cs="Times New Roman"/>
          <w:sz w:val="24"/>
          <w:szCs w:val="24"/>
        </w:rPr>
        <w:t xml:space="preserve">: </w:t>
      </w:r>
    </w:p>
    <w:p w14:paraId="30C73687" w14:textId="232ADB4D" w:rsidR="00D70F43" w:rsidRPr="003D73A3" w:rsidRDefault="00D70F43" w:rsidP="000334CD">
      <w:pPr>
        <w:pStyle w:val="Default"/>
        <w:numPr>
          <w:ilvl w:val="0"/>
          <w:numId w:val="3"/>
        </w:numPr>
        <w:spacing w:line="276" w:lineRule="auto"/>
        <w:ind w:left="851" w:hanging="425"/>
        <w:jc w:val="both"/>
        <w:rPr>
          <w:rFonts w:ascii="Times New Roman" w:hAnsi="Times New Roman" w:cs="Times New Roman"/>
        </w:rPr>
      </w:pPr>
      <w:r w:rsidRPr="003D73A3">
        <w:rPr>
          <w:rFonts w:ascii="Times New Roman" w:hAnsi="Times New Roman" w:cs="Times New Roman"/>
        </w:rPr>
        <w:t>sztuki piękne</w:t>
      </w:r>
      <w:r w:rsidR="003D3774" w:rsidRPr="003D73A3">
        <w:rPr>
          <w:rFonts w:ascii="Times New Roman" w:hAnsi="Times New Roman" w:cs="Times New Roman"/>
        </w:rPr>
        <w:t>;</w:t>
      </w:r>
      <w:r w:rsidRPr="003D73A3">
        <w:rPr>
          <w:rFonts w:ascii="Times New Roman" w:hAnsi="Times New Roman" w:cs="Times New Roman"/>
        </w:rPr>
        <w:t xml:space="preserve"> </w:t>
      </w:r>
    </w:p>
    <w:p w14:paraId="07F3DF78" w14:textId="584BB7BA" w:rsidR="00D70F43" w:rsidRPr="003D73A3" w:rsidRDefault="00D70F43" w:rsidP="000334CD">
      <w:pPr>
        <w:pStyle w:val="Default"/>
        <w:numPr>
          <w:ilvl w:val="0"/>
          <w:numId w:val="3"/>
        </w:numPr>
        <w:spacing w:line="276" w:lineRule="auto"/>
        <w:ind w:left="851" w:hanging="425"/>
        <w:jc w:val="both"/>
        <w:rPr>
          <w:rFonts w:ascii="Times New Roman" w:hAnsi="Times New Roman" w:cs="Times New Roman"/>
        </w:rPr>
      </w:pPr>
      <w:r w:rsidRPr="003D73A3">
        <w:rPr>
          <w:rFonts w:ascii="Times New Roman" w:hAnsi="Times New Roman" w:cs="Times New Roman"/>
        </w:rPr>
        <w:t>sztuki projektowe</w:t>
      </w:r>
      <w:r w:rsidR="00993A03" w:rsidRPr="003D73A3">
        <w:rPr>
          <w:rFonts w:ascii="Times New Roman" w:hAnsi="Times New Roman" w:cs="Times New Roman"/>
        </w:rPr>
        <w:t>.</w:t>
      </w:r>
      <w:r w:rsidRPr="003D73A3">
        <w:rPr>
          <w:rFonts w:ascii="Times New Roman" w:hAnsi="Times New Roman" w:cs="Times New Roman"/>
        </w:rPr>
        <w:t xml:space="preserve"> </w:t>
      </w:r>
    </w:p>
    <w:p w14:paraId="31D0A722" w14:textId="77777777" w:rsidR="00D70F43" w:rsidRPr="004905CD" w:rsidRDefault="00D70F43" w:rsidP="00807B93">
      <w:pPr>
        <w:spacing w:line="276" w:lineRule="auto"/>
        <w:ind w:right="20"/>
        <w:jc w:val="center"/>
        <w:rPr>
          <w:rFonts w:ascii="Times New Roman" w:eastAsia="Arial" w:hAnsi="Times New Roman" w:cs="Times New Roman"/>
          <w:b/>
          <w:sz w:val="24"/>
          <w:szCs w:val="24"/>
        </w:rPr>
      </w:pPr>
    </w:p>
    <w:p w14:paraId="2CA88118" w14:textId="77777777" w:rsidR="00D70F43" w:rsidRPr="004905CD" w:rsidRDefault="00D70F43"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ORGANY PROWADZĄCE POSTĘPOWANIE REKRUTACYJNE</w:t>
      </w:r>
    </w:p>
    <w:p w14:paraId="15AF085A" w14:textId="6BD4408C" w:rsidR="00D70F43" w:rsidRPr="004905CD" w:rsidRDefault="00D70F43" w:rsidP="0087137C">
      <w:pPr>
        <w:spacing w:line="276" w:lineRule="auto"/>
        <w:ind w:right="20"/>
        <w:rPr>
          <w:rFonts w:ascii="Times New Roman" w:eastAsia="Arial" w:hAnsi="Times New Roman" w:cs="Times New Roman"/>
          <w:b/>
          <w:sz w:val="24"/>
          <w:szCs w:val="24"/>
        </w:rPr>
      </w:pPr>
    </w:p>
    <w:p w14:paraId="76E01984" w14:textId="77777777" w:rsidR="00D70F43" w:rsidRPr="004905CD" w:rsidRDefault="00D70F43"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 xml:space="preserve">Skład i tryb </w:t>
      </w:r>
      <w:r w:rsidR="004B7E66" w:rsidRPr="004905CD">
        <w:rPr>
          <w:rFonts w:ascii="Times New Roman" w:eastAsia="Arial" w:hAnsi="Times New Roman" w:cs="Times New Roman"/>
          <w:b/>
          <w:sz w:val="24"/>
          <w:szCs w:val="24"/>
        </w:rPr>
        <w:t xml:space="preserve">działania </w:t>
      </w:r>
      <w:r w:rsidR="002952B3" w:rsidRPr="004905CD">
        <w:rPr>
          <w:rFonts w:ascii="Times New Roman" w:eastAsia="Arial" w:hAnsi="Times New Roman" w:cs="Times New Roman"/>
          <w:b/>
          <w:sz w:val="24"/>
          <w:szCs w:val="24"/>
        </w:rPr>
        <w:t>K</w:t>
      </w:r>
      <w:r w:rsidR="004B7E66" w:rsidRPr="004905CD">
        <w:rPr>
          <w:rFonts w:ascii="Times New Roman" w:eastAsia="Arial" w:hAnsi="Times New Roman" w:cs="Times New Roman"/>
          <w:b/>
          <w:sz w:val="24"/>
          <w:szCs w:val="24"/>
        </w:rPr>
        <w:t xml:space="preserve">omisji </w:t>
      </w:r>
      <w:r w:rsidR="002952B3" w:rsidRPr="004905CD">
        <w:rPr>
          <w:rFonts w:ascii="Times New Roman" w:eastAsia="Arial" w:hAnsi="Times New Roman" w:cs="Times New Roman"/>
          <w:b/>
          <w:sz w:val="24"/>
          <w:szCs w:val="24"/>
        </w:rPr>
        <w:t>R</w:t>
      </w:r>
      <w:r w:rsidR="004B7E66" w:rsidRPr="004905CD">
        <w:rPr>
          <w:rFonts w:ascii="Times New Roman" w:eastAsia="Arial" w:hAnsi="Times New Roman" w:cs="Times New Roman"/>
          <w:b/>
          <w:sz w:val="24"/>
          <w:szCs w:val="24"/>
        </w:rPr>
        <w:t>ekrutacyjnej</w:t>
      </w:r>
    </w:p>
    <w:p w14:paraId="0E3FDF55" w14:textId="77777777" w:rsidR="00D70F43" w:rsidRPr="004905CD" w:rsidRDefault="00D70F43" w:rsidP="00807B93">
      <w:pPr>
        <w:spacing w:line="276" w:lineRule="auto"/>
        <w:rPr>
          <w:rFonts w:ascii="Times New Roman" w:eastAsia="Times New Roman" w:hAnsi="Times New Roman" w:cs="Times New Roman"/>
          <w:sz w:val="24"/>
          <w:szCs w:val="24"/>
        </w:rPr>
      </w:pPr>
    </w:p>
    <w:p w14:paraId="43677574" w14:textId="77777777" w:rsidR="00D70F43" w:rsidRPr="004905CD" w:rsidRDefault="00D70F43" w:rsidP="00807B93">
      <w:pPr>
        <w:numPr>
          <w:ilvl w:val="1"/>
          <w:numId w:val="2"/>
        </w:numPr>
        <w:tabs>
          <w:tab w:val="left" w:pos="4560"/>
        </w:tabs>
        <w:spacing w:line="276" w:lineRule="auto"/>
        <w:ind w:left="4560" w:hanging="204"/>
        <w:rPr>
          <w:rFonts w:ascii="Times New Roman" w:eastAsia="Arial" w:hAnsi="Times New Roman" w:cs="Times New Roman"/>
          <w:sz w:val="24"/>
          <w:szCs w:val="24"/>
        </w:rPr>
      </w:pPr>
      <w:r w:rsidRPr="004905CD">
        <w:rPr>
          <w:rFonts w:ascii="Times New Roman" w:eastAsia="Arial" w:hAnsi="Times New Roman" w:cs="Times New Roman"/>
          <w:sz w:val="24"/>
          <w:szCs w:val="24"/>
        </w:rPr>
        <w:t>2</w:t>
      </w:r>
    </w:p>
    <w:p w14:paraId="7311B81B" w14:textId="77777777" w:rsidR="00D70F43" w:rsidRPr="001F5C49" w:rsidRDefault="00D70F43" w:rsidP="00807B93">
      <w:pPr>
        <w:spacing w:line="276" w:lineRule="auto"/>
        <w:rPr>
          <w:rFonts w:ascii="Times New Roman" w:eastAsia="Arial" w:hAnsi="Times New Roman" w:cs="Times New Roman"/>
          <w:bCs/>
          <w:sz w:val="24"/>
          <w:szCs w:val="24"/>
        </w:rPr>
      </w:pPr>
    </w:p>
    <w:p w14:paraId="09D0E344" w14:textId="6BE85F69" w:rsidR="00D70F43" w:rsidRPr="003D73A3" w:rsidRDefault="00D70F43" w:rsidP="000334CD">
      <w:pPr>
        <w:numPr>
          <w:ilvl w:val="0"/>
          <w:numId w:val="4"/>
        </w:numPr>
        <w:spacing w:line="276" w:lineRule="auto"/>
        <w:ind w:left="426" w:hanging="426"/>
        <w:jc w:val="both"/>
        <w:rPr>
          <w:rFonts w:ascii="Times New Roman" w:eastAsia="Arial" w:hAnsi="Times New Roman" w:cs="Times New Roman"/>
          <w:sz w:val="24"/>
          <w:szCs w:val="24"/>
        </w:rPr>
      </w:pPr>
      <w:r w:rsidRPr="003D73A3">
        <w:rPr>
          <w:rFonts w:ascii="Times New Roman" w:eastAsia="Arial" w:hAnsi="Times New Roman" w:cs="Times New Roman"/>
          <w:sz w:val="24"/>
          <w:szCs w:val="24"/>
        </w:rPr>
        <w:t>Po</w:t>
      </w:r>
      <w:r w:rsidR="005C1B57" w:rsidRPr="003D73A3">
        <w:rPr>
          <w:rFonts w:ascii="Times New Roman" w:eastAsia="Arial" w:hAnsi="Times New Roman" w:cs="Times New Roman"/>
          <w:sz w:val="24"/>
          <w:szCs w:val="24"/>
        </w:rPr>
        <w:t>stępowanie rekruta</w:t>
      </w:r>
      <w:r w:rsidR="003D421D" w:rsidRPr="003D73A3">
        <w:rPr>
          <w:rFonts w:ascii="Times New Roman" w:eastAsia="Arial" w:hAnsi="Times New Roman" w:cs="Times New Roman"/>
          <w:sz w:val="24"/>
          <w:szCs w:val="24"/>
        </w:rPr>
        <w:t>cyjne</w:t>
      </w:r>
      <w:r w:rsidR="00B60C7A" w:rsidRPr="003D73A3">
        <w:rPr>
          <w:rFonts w:ascii="Times New Roman" w:eastAsia="Arial" w:hAnsi="Times New Roman" w:cs="Times New Roman"/>
          <w:sz w:val="24"/>
          <w:szCs w:val="24"/>
        </w:rPr>
        <w:t xml:space="preserve"> składa się z dwóch etapów</w:t>
      </w:r>
      <w:r w:rsidRPr="003D73A3">
        <w:rPr>
          <w:rFonts w:ascii="Times New Roman" w:eastAsia="Arial" w:hAnsi="Times New Roman" w:cs="Times New Roman"/>
          <w:sz w:val="24"/>
          <w:szCs w:val="24"/>
        </w:rPr>
        <w:t>.</w:t>
      </w:r>
    </w:p>
    <w:p w14:paraId="21AD8732" w14:textId="4AAC2B38" w:rsidR="00BE7B41" w:rsidRPr="00993A03" w:rsidRDefault="00BE7B41" w:rsidP="000334CD">
      <w:pPr>
        <w:numPr>
          <w:ilvl w:val="0"/>
          <w:numId w:val="4"/>
        </w:numPr>
        <w:spacing w:line="276" w:lineRule="auto"/>
        <w:ind w:left="426" w:hanging="426"/>
        <w:jc w:val="both"/>
        <w:rPr>
          <w:rFonts w:ascii="Times New Roman" w:eastAsia="Arial" w:hAnsi="Times New Roman" w:cs="Times New Roman"/>
          <w:sz w:val="24"/>
          <w:szCs w:val="24"/>
        </w:rPr>
      </w:pPr>
      <w:r w:rsidRPr="00993A03">
        <w:rPr>
          <w:rFonts w:ascii="Times New Roman" w:eastAsia="Arial" w:hAnsi="Times New Roman" w:cs="Times New Roman"/>
          <w:sz w:val="24"/>
          <w:szCs w:val="24"/>
        </w:rPr>
        <w:t xml:space="preserve">Pierwszy etap rekrutacji polega na merytorycznej ocenie złożonych przez kandydata dokumentów i zakwalifikowaniu kandydata do drugiego etapu. </w:t>
      </w:r>
      <w:r w:rsidR="00F33749" w:rsidRPr="00993A03">
        <w:rPr>
          <w:rFonts w:ascii="Times New Roman" w:eastAsia="Arial" w:hAnsi="Times New Roman" w:cs="Times New Roman"/>
          <w:sz w:val="24"/>
          <w:szCs w:val="24"/>
        </w:rPr>
        <w:t>Pierwszy</w:t>
      </w:r>
      <w:r w:rsidRPr="00993A03">
        <w:rPr>
          <w:rFonts w:ascii="Times New Roman" w:eastAsia="Arial" w:hAnsi="Times New Roman" w:cs="Times New Roman"/>
          <w:sz w:val="24"/>
          <w:szCs w:val="24"/>
        </w:rPr>
        <w:t xml:space="preserve"> etap rekrutacji odbywa się bez udziału kandydata.</w:t>
      </w:r>
    </w:p>
    <w:p w14:paraId="19284F86" w14:textId="77777777" w:rsidR="00BE7B41" w:rsidRPr="007D5835" w:rsidRDefault="00BE7B41" w:rsidP="000334CD">
      <w:pPr>
        <w:numPr>
          <w:ilvl w:val="0"/>
          <w:numId w:val="4"/>
        </w:numPr>
        <w:spacing w:line="276" w:lineRule="auto"/>
        <w:ind w:left="426" w:hanging="426"/>
        <w:jc w:val="both"/>
        <w:rPr>
          <w:rFonts w:ascii="Times New Roman" w:eastAsia="Arial" w:hAnsi="Times New Roman" w:cs="Times New Roman"/>
          <w:sz w:val="24"/>
          <w:szCs w:val="24"/>
        </w:rPr>
      </w:pPr>
      <w:r w:rsidRPr="007D5835">
        <w:rPr>
          <w:rFonts w:ascii="Times New Roman" w:eastAsia="Arial" w:hAnsi="Times New Roman" w:cs="Times New Roman"/>
          <w:sz w:val="24"/>
          <w:szCs w:val="24"/>
        </w:rPr>
        <w:t>Drugim etapem rekrutacji jest ustrukturyzowana rozmowa kwalifikacyjna z kandydatem.</w:t>
      </w:r>
    </w:p>
    <w:p w14:paraId="3A7F90A9" w14:textId="0129EC40" w:rsidR="00EA1270" w:rsidRPr="007D5835" w:rsidRDefault="00D70F43" w:rsidP="000334CD">
      <w:pPr>
        <w:numPr>
          <w:ilvl w:val="0"/>
          <w:numId w:val="4"/>
        </w:numPr>
        <w:spacing w:line="276" w:lineRule="auto"/>
        <w:ind w:left="426" w:hanging="426"/>
        <w:jc w:val="both"/>
        <w:rPr>
          <w:rFonts w:ascii="Times New Roman" w:eastAsia="Arial" w:hAnsi="Times New Roman" w:cs="Times New Roman"/>
          <w:sz w:val="24"/>
          <w:szCs w:val="24"/>
        </w:rPr>
      </w:pPr>
      <w:r w:rsidRPr="007D5835">
        <w:rPr>
          <w:rFonts w:ascii="Times New Roman" w:eastAsia="Arial" w:hAnsi="Times New Roman" w:cs="Times New Roman"/>
          <w:sz w:val="24"/>
          <w:szCs w:val="24"/>
        </w:rPr>
        <w:t xml:space="preserve">Przewodniczącego oraz pozostałych członków </w:t>
      </w:r>
      <w:r w:rsidR="005D2100" w:rsidRPr="007D5835">
        <w:rPr>
          <w:rFonts w:ascii="Times New Roman" w:eastAsia="Arial" w:hAnsi="Times New Roman" w:cs="Times New Roman"/>
          <w:sz w:val="24"/>
          <w:szCs w:val="24"/>
        </w:rPr>
        <w:t>K</w:t>
      </w:r>
      <w:r w:rsidRPr="007D5835">
        <w:rPr>
          <w:rFonts w:ascii="Times New Roman" w:eastAsia="Arial" w:hAnsi="Times New Roman" w:cs="Times New Roman"/>
          <w:sz w:val="24"/>
          <w:szCs w:val="24"/>
        </w:rPr>
        <w:t xml:space="preserve">omisji </w:t>
      </w:r>
      <w:r w:rsidR="005D2100" w:rsidRPr="007D5835">
        <w:rPr>
          <w:rFonts w:ascii="Times New Roman" w:eastAsia="Arial" w:hAnsi="Times New Roman" w:cs="Times New Roman"/>
          <w:sz w:val="24"/>
          <w:szCs w:val="24"/>
        </w:rPr>
        <w:t>R</w:t>
      </w:r>
      <w:r w:rsidR="00B27A4D" w:rsidRPr="007D5835">
        <w:rPr>
          <w:rFonts w:ascii="Times New Roman" w:eastAsia="Arial" w:hAnsi="Times New Roman" w:cs="Times New Roman"/>
          <w:sz w:val="24"/>
          <w:szCs w:val="24"/>
        </w:rPr>
        <w:t>ekrutacyjnej</w:t>
      </w:r>
      <w:r w:rsidR="008566E4" w:rsidRPr="007D5835">
        <w:rPr>
          <w:rFonts w:ascii="Times New Roman" w:eastAsia="Arial" w:hAnsi="Times New Roman" w:cs="Times New Roman"/>
          <w:sz w:val="24"/>
          <w:szCs w:val="24"/>
        </w:rPr>
        <w:t xml:space="preserve"> </w:t>
      </w:r>
      <w:r w:rsidR="005D2100" w:rsidRPr="007D5835">
        <w:rPr>
          <w:rFonts w:ascii="Times New Roman" w:eastAsia="Arial" w:hAnsi="Times New Roman" w:cs="Times New Roman"/>
          <w:sz w:val="24"/>
          <w:szCs w:val="24"/>
        </w:rPr>
        <w:t>S</w:t>
      </w:r>
      <w:r w:rsidRPr="007D5835">
        <w:rPr>
          <w:rFonts w:ascii="Times New Roman" w:eastAsia="Arial" w:hAnsi="Times New Roman" w:cs="Times New Roman"/>
          <w:sz w:val="24"/>
          <w:szCs w:val="24"/>
        </w:rPr>
        <w:t xml:space="preserve">zkoły </w:t>
      </w:r>
      <w:r w:rsidR="005D2100" w:rsidRPr="007D5835">
        <w:rPr>
          <w:rFonts w:ascii="Times New Roman" w:eastAsia="Arial" w:hAnsi="Times New Roman" w:cs="Times New Roman"/>
          <w:sz w:val="24"/>
          <w:szCs w:val="24"/>
        </w:rPr>
        <w:t>D</w:t>
      </w:r>
      <w:r w:rsidRPr="007D5835">
        <w:rPr>
          <w:rFonts w:ascii="Times New Roman" w:eastAsia="Arial" w:hAnsi="Times New Roman" w:cs="Times New Roman"/>
          <w:sz w:val="24"/>
          <w:szCs w:val="24"/>
        </w:rPr>
        <w:t xml:space="preserve">oktorskiej powołuje </w:t>
      </w:r>
      <w:r w:rsidR="00FC2E7D" w:rsidRPr="007D5835">
        <w:rPr>
          <w:rFonts w:ascii="Times New Roman" w:eastAsia="Arial" w:hAnsi="Times New Roman" w:cs="Times New Roman"/>
          <w:sz w:val="24"/>
          <w:szCs w:val="24"/>
        </w:rPr>
        <w:t>R</w:t>
      </w:r>
      <w:r w:rsidRPr="007D5835">
        <w:rPr>
          <w:rFonts w:ascii="Times New Roman" w:eastAsia="Arial" w:hAnsi="Times New Roman" w:cs="Times New Roman"/>
          <w:sz w:val="24"/>
          <w:szCs w:val="24"/>
        </w:rPr>
        <w:t>ektor</w:t>
      </w:r>
      <w:r w:rsidR="00FA5BF2" w:rsidRPr="007D5835">
        <w:rPr>
          <w:rFonts w:ascii="Times New Roman" w:eastAsia="Arial" w:hAnsi="Times New Roman" w:cs="Times New Roman"/>
          <w:sz w:val="24"/>
          <w:szCs w:val="24"/>
        </w:rPr>
        <w:t xml:space="preserve"> na wniosek Dyrektora Szkoły Doktorskiej</w:t>
      </w:r>
      <w:r w:rsidRPr="007D5835">
        <w:rPr>
          <w:rFonts w:ascii="Times New Roman" w:eastAsia="Arial" w:hAnsi="Times New Roman" w:cs="Times New Roman"/>
          <w:sz w:val="24"/>
          <w:szCs w:val="24"/>
        </w:rPr>
        <w:t>.</w:t>
      </w:r>
    </w:p>
    <w:p w14:paraId="4ADD7A16" w14:textId="5E1161D6" w:rsidR="00D70F43" w:rsidRPr="004905CD" w:rsidRDefault="00D70F43" w:rsidP="000334CD">
      <w:pPr>
        <w:numPr>
          <w:ilvl w:val="0"/>
          <w:numId w:val="4"/>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Komisja </w:t>
      </w:r>
      <w:r w:rsidR="005D2100"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ekrutacyjna </w:t>
      </w:r>
      <w:r w:rsidR="005D210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Akademii Sztuk Pięknych w Gdańsku jest powoływana </w:t>
      </w:r>
      <w:r w:rsidRPr="00FA5BF2">
        <w:rPr>
          <w:rFonts w:ascii="Times New Roman" w:eastAsia="Arial" w:hAnsi="Times New Roman" w:cs="Times New Roman"/>
          <w:sz w:val="24"/>
          <w:szCs w:val="24"/>
        </w:rPr>
        <w:t xml:space="preserve">na okres od dnia </w:t>
      </w:r>
      <w:r w:rsidR="00691785" w:rsidRPr="00FA5BF2">
        <w:rPr>
          <w:rFonts w:ascii="Times New Roman" w:eastAsia="Arial" w:hAnsi="Times New Roman" w:cs="Times New Roman"/>
          <w:sz w:val="24"/>
          <w:szCs w:val="24"/>
        </w:rPr>
        <w:t>04</w:t>
      </w:r>
      <w:r w:rsidR="00280EF1" w:rsidRPr="00FA5BF2">
        <w:rPr>
          <w:rFonts w:ascii="Times New Roman" w:eastAsia="Arial" w:hAnsi="Times New Roman" w:cs="Times New Roman"/>
          <w:sz w:val="24"/>
          <w:szCs w:val="24"/>
        </w:rPr>
        <w:t xml:space="preserve"> maja </w:t>
      </w:r>
      <w:r w:rsidR="0068349E" w:rsidRPr="00FA5BF2">
        <w:rPr>
          <w:rFonts w:ascii="Times New Roman" w:eastAsia="Arial" w:hAnsi="Times New Roman" w:cs="Times New Roman"/>
          <w:sz w:val="24"/>
          <w:szCs w:val="24"/>
        </w:rPr>
        <w:t>202</w:t>
      </w:r>
      <w:r w:rsidR="0068349E">
        <w:rPr>
          <w:rFonts w:ascii="Times New Roman" w:eastAsia="Arial" w:hAnsi="Times New Roman" w:cs="Times New Roman"/>
          <w:sz w:val="24"/>
          <w:szCs w:val="24"/>
        </w:rPr>
        <w:t>3</w:t>
      </w:r>
      <w:r w:rsidR="0068349E" w:rsidRPr="00FA5BF2">
        <w:rPr>
          <w:rFonts w:ascii="Times New Roman" w:eastAsia="Arial" w:hAnsi="Times New Roman" w:cs="Times New Roman"/>
          <w:sz w:val="24"/>
          <w:szCs w:val="24"/>
        </w:rPr>
        <w:t xml:space="preserve"> </w:t>
      </w:r>
      <w:r w:rsidRPr="00FA5BF2">
        <w:rPr>
          <w:rFonts w:ascii="Times New Roman" w:eastAsia="Arial" w:hAnsi="Times New Roman" w:cs="Times New Roman"/>
          <w:sz w:val="24"/>
          <w:szCs w:val="24"/>
        </w:rPr>
        <w:t>r.</w:t>
      </w:r>
      <w:r w:rsidR="008612FA" w:rsidRPr="00FA5BF2">
        <w:rPr>
          <w:rFonts w:ascii="Times New Roman" w:eastAsia="Arial" w:hAnsi="Times New Roman" w:cs="Times New Roman"/>
          <w:sz w:val="24"/>
          <w:szCs w:val="24"/>
        </w:rPr>
        <w:t xml:space="preserve"> do 31 października</w:t>
      </w:r>
      <w:r w:rsidR="00280EF1" w:rsidRPr="00FA5BF2">
        <w:rPr>
          <w:rFonts w:ascii="Times New Roman" w:eastAsia="Arial" w:hAnsi="Times New Roman" w:cs="Times New Roman"/>
          <w:sz w:val="24"/>
          <w:szCs w:val="24"/>
        </w:rPr>
        <w:t xml:space="preserve"> </w:t>
      </w:r>
      <w:r w:rsidR="0068349E" w:rsidRPr="00FA5BF2">
        <w:rPr>
          <w:rFonts w:ascii="Times New Roman" w:eastAsia="Arial" w:hAnsi="Times New Roman" w:cs="Times New Roman"/>
          <w:sz w:val="24"/>
          <w:szCs w:val="24"/>
        </w:rPr>
        <w:t>202</w:t>
      </w:r>
      <w:r w:rsidR="0068349E">
        <w:rPr>
          <w:rFonts w:ascii="Times New Roman" w:eastAsia="Arial" w:hAnsi="Times New Roman" w:cs="Times New Roman"/>
          <w:sz w:val="24"/>
          <w:szCs w:val="24"/>
        </w:rPr>
        <w:t>3</w:t>
      </w:r>
      <w:r w:rsidR="0068349E" w:rsidRPr="00FA5BF2">
        <w:rPr>
          <w:rFonts w:ascii="Times New Roman" w:eastAsia="Arial" w:hAnsi="Times New Roman" w:cs="Times New Roman"/>
          <w:sz w:val="24"/>
          <w:szCs w:val="24"/>
        </w:rPr>
        <w:t xml:space="preserve"> </w:t>
      </w:r>
      <w:r w:rsidR="00280EF1" w:rsidRPr="00FA5BF2">
        <w:rPr>
          <w:rFonts w:ascii="Times New Roman" w:eastAsia="Arial" w:hAnsi="Times New Roman" w:cs="Times New Roman"/>
          <w:sz w:val="24"/>
          <w:szCs w:val="24"/>
        </w:rPr>
        <w:t>r</w:t>
      </w:r>
    </w:p>
    <w:p w14:paraId="2DA17DE7" w14:textId="1229FB8B" w:rsidR="00D70F43" w:rsidRPr="003D73A3" w:rsidRDefault="00B27A4D" w:rsidP="000334CD">
      <w:pPr>
        <w:numPr>
          <w:ilvl w:val="0"/>
          <w:numId w:val="4"/>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W sytuacji wystąpienia </w:t>
      </w:r>
      <w:r w:rsidR="00D70F43" w:rsidRPr="004905CD">
        <w:rPr>
          <w:rFonts w:ascii="Times New Roman" w:eastAsia="Arial" w:hAnsi="Times New Roman" w:cs="Times New Roman"/>
          <w:sz w:val="24"/>
          <w:szCs w:val="24"/>
        </w:rPr>
        <w:t xml:space="preserve">okoliczności uniemożliwiających członkowi </w:t>
      </w:r>
      <w:r w:rsidR="005D2100" w:rsidRPr="004905CD">
        <w:rPr>
          <w:rFonts w:ascii="Times New Roman" w:eastAsia="Arial" w:hAnsi="Times New Roman" w:cs="Times New Roman"/>
          <w:sz w:val="24"/>
          <w:szCs w:val="24"/>
        </w:rPr>
        <w:t>K</w:t>
      </w:r>
      <w:r w:rsidR="00D70F43" w:rsidRPr="004905CD">
        <w:rPr>
          <w:rFonts w:ascii="Times New Roman" w:eastAsia="Arial" w:hAnsi="Times New Roman" w:cs="Times New Roman"/>
          <w:sz w:val="24"/>
          <w:szCs w:val="24"/>
        </w:rPr>
        <w:t xml:space="preserve">omisji </w:t>
      </w:r>
      <w:r w:rsidR="005D2100" w:rsidRPr="004905CD">
        <w:rPr>
          <w:rFonts w:ascii="Times New Roman" w:eastAsia="Arial" w:hAnsi="Times New Roman" w:cs="Times New Roman"/>
          <w:sz w:val="24"/>
          <w:szCs w:val="24"/>
        </w:rPr>
        <w:t>R</w:t>
      </w:r>
      <w:r w:rsidR="00D70F43" w:rsidRPr="004905CD">
        <w:rPr>
          <w:rFonts w:ascii="Times New Roman" w:eastAsia="Arial" w:hAnsi="Times New Roman" w:cs="Times New Roman"/>
          <w:sz w:val="24"/>
          <w:szCs w:val="24"/>
        </w:rPr>
        <w:t xml:space="preserve">ekrutacyjnej </w:t>
      </w:r>
      <w:r w:rsidR="005D2100" w:rsidRPr="004905CD">
        <w:rPr>
          <w:rFonts w:ascii="Times New Roman" w:eastAsia="Arial" w:hAnsi="Times New Roman" w:cs="Times New Roman"/>
          <w:sz w:val="24"/>
          <w:szCs w:val="24"/>
        </w:rPr>
        <w:t>S</w:t>
      </w:r>
      <w:r w:rsidR="00D70F43"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00D70F43" w:rsidRPr="004905CD">
        <w:rPr>
          <w:rFonts w:ascii="Times New Roman" w:eastAsia="Arial" w:hAnsi="Times New Roman" w:cs="Times New Roman"/>
          <w:sz w:val="24"/>
          <w:szCs w:val="24"/>
        </w:rPr>
        <w:t xml:space="preserve">oktorskiej bezpośredni udział w jej pracach </w:t>
      </w:r>
      <w:r w:rsidR="00FC2E7D" w:rsidRPr="004905CD">
        <w:rPr>
          <w:rFonts w:ascii="Times New Roman" w:eastAsia="Arial" w:hAnsi="Times New Roman" w:cs="Times New Roman"/>
          <w:sz w:val="24"/>
          <w:szCs w:val="24"/>
        </w:rPr>
        <w:t>R</w:t>
      </w:r>
      <w:r w:rsidR="00D70F43" w:rsidRPr="004905CD">
        <w:rPr>
          <w:rFonts w:ascii="Times New Roman" w:eastAsia="Arial" w:hAnsi="Times New Roman" w:cs="Times New Roman"/>
          <w:sz w:val="24"/>
          <w:szCs w:val="24"/>
        </w:rPr>
        <w:t xml:space="preserve">ektor odwołuje go </w:t>
      </w:r>
      <w:r w:rsidR="00C319CD" w:rsidRPr="004905CD">
        <w:rPr>
          <w:rFonts w:ascii="Times New Roman" w:eastAsia="Arial" w:hAnsi="Times New Roman" w:cs="Times New Roman"/>
          <w:sz w:val="24"/>
          <w:szCs w:val="24"/>
        </w:rPr>
        <w:br/>
      </w:r>
      <w:r w:rsidR="00D70F43" w:rsidRPr="004905CD">
        <w:rPr>
          <w:rFonts w:ascii="Times New Roman" w:eastAsia="Arial" w:hAnsi="Times New Roman" w:cs="Times New Roman"/>
          <w:sz w:val="24"/>
          <w:szCs w:val="24"/>
        </w:rPr>
        <w:t xml:space="preserve">i powołuje nowego członka z zachowaniem zasad </w:t>
      </w:r>
      <w:r w:rsidR="00D269CD" w:rsidRPr="004905CD">
        <w:rPr>
          <w:rFonts w:ascii="Times New Roman" w:eastAsia="Arial" w:hAnsi="Times New Roman" w:cs="Times New Roman"/>
          <w:sz w:val="24"/>
          <w:szCs w:val="24"/>
        </w:rPr>
        <w:t>określonych w ust.</w:t>
      </w:r>
      <w:r w:rsidR="004D73DB">
        <w:rPr>
          <w:rFonts w:ascii="Times New Roman" w:eastAsia="Arial" w:hAnsi="Times New Roman" w:cs="Times New Roman"/>
          <w:sz w:val="24"/>
          <w:szCs w:val="24"/>
        </w:rPr>
        <w:t>4</w:t>
      </w:r>
      <w:r w:rsidR="00FB69C2">
        <w:rPr>
          <w:rFonts w:ascii="Times New Roman" w:eastAsia="Arial" w:hAnsi="Times New Roman" w:cs="Times New Roman"/>
          <w:sz w:val="24"/>
          <w:szCs w:val="24"/>
        </w:rPr>
        <w:t xml:space="preserve"> tj. z zachowaniem </w:t>
      </w:r>
      <w:r w:rsidR="00FB69C2" w:rsidRPr="003D73A3">
        <w:rPr>
          <w:rFonts w:ascii="Times New Roman" w:eastAsia="Arial" w:hAnsi="Times New Roman" w:cs="Times New Roman"/>
          <w:sz w:val="24"/>
          <w:szCs w:val="24"/>
        </w:rPr>
        <w:t>procedury powołania Członka Komisji przez Rektora na wniosek Dyrektora SD.</w:t>
      </w:r>
    </w:p>
    <w:p w14:paraId="2767CD94" w14:textId="1F7BD19F" w:rsidR="00D70F43" w:rsidRPr="003D73A3" w:rsidRDefault="00D70F43" w:rsidP="000334CD">
      <w:pPr>
        <w:numPr>
          <w:ilvl w:val="0"/>
          <w:numId w:val="4"/>
        </w:numPr>
        <w:spacing w:line="276" w:lineRule="auto"/>
        <w:ind w:left="426" w:hanging="426"/>
        <w:jc w:val="both"/>
        <w:rPr>
          <w:rFonts w:ascii="Times New Roman" w:eastAsia="Arial" w:hAnsi="Times New Roman" w:cs="Times New Roman"/>
          <w:sz w:val="24"/>
          <w:szCs w:val="24"/>
        </w:rPr>
      </w:pPr>
      <w:r w:rsidRPr="003D73A3">
        <w:rPr>
          <w:rFonts w:ascii="Times New Roman" w:eastAsia="Arial" w:hAnsi="Times New Roman" w:cs="Times New Roman"/>
          <w:sz w:val="24"/>
          <w:szCs w:val="24"/>
        </w:rPr>
        <w:t xml:space="preserve">W skład </w:t>
      </w:r>
      <w:r w:rsidR="005D2100" w:rsidRPr="003D73A3">
        <w:rPr>
          <w:rFonts w:ascii="Times New Roman" w:eastAsia="Arial" w:hAnsi="Times New Roman" w:cs="Times New Roman"/>
          <w:sz w:val="24"/>
          <w:szCs w:val="24"/>
        </w:rPr>
        <w:t>K</w:t>
      </w:r>
      <w:r w:rsidRPr="003D73A3">
        <w:rPr>
          <w:rFonts w:ascii="Times New Roman" w:eastAsia="Arial" w:hAnsi="Times New Roman" w:cs="Times New Roman"/>
          <w:sz w:val="24"/>
          <w:szCs w:val="24"/>
        </w:rPr>
        <w:t xml:space="preserve">omisji </w:t>
      </w:r>
      <w:r w:rsidR="005D2100" w:rsidRPr="003D73A3">
        <w:rPr>
          <w:rFonts w:ascii="Times New Roman" w:eastAsia="Arial" w:hAnsi="Times New Roman" w:cs="Times New Roman"/>
          <w:sz w:val="24"/>
          <w:szCs w:val="24"/>
        </w:rPr>
        <w:t>R</w:t>
      </w:r>
      <w:r w:rsidRPr="003D73A3">
        <w:rPr>
          <w:rFonts w:ascii="Times New Roman" w:eastAsia="Arial" w:hAnsi="Times New Roman" w:cs="Times New Roman"/>
          <w:sz w:val="24"/>
          <w:szCs w:val="24"/>
        </w:rPr>
        <w:t xml:space="preserve">ekrutacyjnej </w:t>
      </w:r>
      <w:r w:rsidR="005D2100" w:rsidRPr="003D73A3">
        <w:rPr>
          <w:rFonts w:ascii="Times New Roman" w:eastAsia="Arial" w:hAnsi="Times New Roman" w:cs="Times New Roman"/>
          <w:sz w:val="24"/>
          <w:szCs w:val="24"/>
        </w:rPr>
        <w:t>S</w:t>
      </w:r>
      <w:r w:rsidRPr="003D73A3">
        <w:rPr>
          <w:rFonts w:ascii="Times New Roman" w:eastAsia="Arial" w:hAnsi="Times New Roman" w:cs="Times New Roman"/>
          <w:sz w:val="24"/>
          <w:szCs w:val="24"/>
        </w:rPr>
        <w:t xml:space="preserve">zkoły </w:t>
      </w:r>
      <w:r w:rsidR="005D2100" w:rsidRPr="003D73A3">
        <w:rPr>
          <w:rFonts w:ascii="Times New Roman" w:eastAsia="Arial" w:hAnsi="Times New Roman" w:cs="Times New Roman"/>
          <w:sz w:val="24"/>
          <w:szCs w:val="24"/>
        </w:rPr>
        <w:t>D</w:t>
      </w:r>
      <w:r w:rsidRPr="003D73A3">
        <w:rPr>
          <w:rFonts w:ascii="Times New Roman" w:eastAsia="Arial" w:hAnsi="Times New Roman" w:cs="Times New Roman"/>
          <w:sz w:val="24"/>
          <w:szCs w:val="24"/>
        </w:rPr>
        <w:t xml:space="preserve">oktorskiej wchodzą nauczyciele akademiccy </w:t>
      </w:r>
      <w:r w:rsidR="00B27A4D" w:rsidRPr="003D73A3">
        <w:rPr>
          <w:rFonts w:ascii="Times New Roman" w:eastAsia="Arial" w:hAnsi="Times New Roman" w:cs="Times New Roman"/>
          <w:sz w:val="24"/>
          <w:szCs w:val="24"/>
        </w:rPr>
        <w:t xml:space="preserve">posiadający </w:t>
      </w:r>
      <w:r w:rsidR="00B65B8F" w:rsidRPr="003D73A3">
        <w:rPr>
          <w:rFonts w:ascii="Times New Roman" w:eastAsia="Arial" w:hAnsi="Times New Roman" w:cs="Times New Roman"/>
          <w:sz w:val="24"/>
          <w:szCs w:val="24"/>
        </w:rPr>
        <w:t>co najmniej stopnień naukowy</w:t>
      </w:r>
      <w:r w:rsidRPr="003D73A3">
        <w:rPr>
          <w:rFonts w:ascii="Times New Roman" w:eastAsia="Arial" w:hAnsi="Times New Roman" w:cs="Times New Roman"/>
          <w:sz w:val="24"/>
          <w:szCs w:val="24"/>
        </w:rPr>
        <w:t xml:space="preserve"> doktora habilitowanego</w:t>
      </w:r>
      <w:r w:rsidR="002001D2" w:rsidRPr="003D73A3">
        <w:rPr>
          <w:rFonts w:ascii="Times New Roman" w:eastAsia="Arial" w:hAnsi="Times New Roman" w:cs="Times New Roman"/>
          <w:sz w:val="24"/>
          <w:szCs w:val="24"/>
        </w:rPr>
        <w:t>;</w:t>
      </w:r>
      <w:r w:rsidR="00993292" w:rsidRPr="003D73A3">
        <w:rPr>
          <w:rFonts w:ascii="Times New Roman" w:hAnsi="Times New Roman" w:cs="Times New Roman"/>
          <w:sz w:val="24"/>
          <w:szCs w:val="24"/>
        </w:rPr>
        <w:t xml:space="preserve"> reprezentujący dyscyplinę sztuki plastyczne i konserwacja dzieł sztuki</w:t>
      </w:r>
      <w:r w:rsidR="00993292" w:rsidRPr="003D73A3">
        <w:rPr>
          <w:rFonts w:ascii="Times New Roman" w:eastAsia="Arial" w:hAnsi="Times New Roman" w:cs="Times New Roman"/>
          <w:sz w:val="24"/>
          <w:szCs w:val="24"/>
        </w:rPr>
        <w:t xml:space="preserve"> </w:t>
      </w:r>
      <w:r w:rsidR="007D5835" w:rsidRPr="003D73A3">
        <w:rPr>
          <w:rFonts w:ascii="Times New Roman" w:eastAsia="Arial" w:hAnsi="Times New Roman" w:cs="Times New Roman"/>
          <w:sz w:val="24"/>
          <w:szCs w:val="24"/>
        </w:rPr>
        <w:t xml:space="preserve">reprezentujący wszystkie wydziału Akademii </w:t>
      </w:r>
      <w:r w:rsidR="00993292" w:rsidRPr="003D73A3">
        <w:rPr>
          <w:rFonts w:ascii="Times New Roman" w:eastAsia="Arial" w:hAnsi="Times New Roman" w:cs="Times New Roman"/>
          <w:sz w:val="24"/>
          <w:szCs w:val="24"/>
        </w:rPr>
        <w:t>oraz 1 osoba będąca przedstawicielem Za</w:t>
      </w:r>
      <w:r w:rsidR="00494D4E" w:rsidRPr="003D73A3">
        <w:rPr>
          <w:rFonts w:ascii="Times New Roman" w:eastAsia="Arial" w:hAnsi="Times New Roman" w:cs="Times New Roman"/>
          <w:sz w:val="24"/>
          <w:szCs w:val="24"/>
        </w:rPr>
        <w:t>kładu Historii i Teorii Sztuki.</w:t>
      </w:r>
      <w:r w:rsidR="007D5835" w:rsidRPr="003D73A3">
        <w:rPr>
          <w:rFonts w:ascii="Times New Roman" w:eastAsia="Arial" w:hAnsi="Times New Roman" w:cs="Times New Roman"/>
          <w:sz w:val="24"/>
          <w:szCs w:val="24"/>
        </w:rPr>
        <w:t xml:space="preserve"> Propozycje składu Komisji Rekrutacyjnej składa Rektorowi Dyrektor Szkoły Doktorskiej po uzgodnieniu z Radą </w:t>
      </w:r>
      <w:r w:rsidR="00761C91">
        <w:rPr>
          <w:rFonts w:ascii="Times New Roman" w:eastAsia="Arial" w:hAnsi="Times New Roman" w:cs="Times New Roman"/>
          <w:sz w:val="24"/>
          <w:szCs w:val="24"/>
        </w:rPr>
        <w:t>S</w:t>
      </w:r>
      <w:r w:rsidR="007D5835" w:rsidRPr="003D73A3">
        <w:rPr>
          <w:rFonts w:ascii="Times New Roman" w:eastAsia="Arial" w:hAnsi="Times New Roman" w:cs="Times New Roman"/>
          <w:sz w:val="24"/>
          <w:szCs w:val="24"/>
        </w:rPr>
        <w:t>zkoły Doktorskiej.</w:t>
      </w:r>
    </w:p>
    <w:p w14:paraId="1FF97C9F" w14:textId="138934E0" w:rsidR="00610FDB" w:rsidRPr="003D73A3" w:rsidRDefault="00494D4E" w:rsidP="00807B93">
      <w:pPr>
        <w:numPr>
          <w:ilvl w:val="0"/>
          <w:numId w:val="4"/>
        </w:numPr>
        <w:spacing w:line="276" w:lineRule="auto"/>
        <w:ind w:left="426" w:hanging="426"/>
        <w:jc w:val="both"/>
        <w:rPr>
          <w:rFonts w:ascii="Times New Roman" w:eastAsia="Arial" w:hAnsi="Times New Roman" w:cs="Times New Roman"/>
          <w:sz w:val="24"/>
          <w:szCs w:val="24"/>
        </w:rPr>
      </w:pPr>
      <w:r w:rsidRPr="00494D4E">
        <w:rPr>
          <w:rFonts w:ascii="Times New Roman" w:eastAsia="Arial" w:hAnsi="Times New Roman" w:cs="Times New Roman"/>
          <w:sz w:val="24"/>
          <w:szCs w:val="24"/>
        </w:rPr>
        <w:t>Rektor powołuje sekretarza Komisji Rekrutacyjnej Szkoły Doktorskiej. Sekretarz może zostać powołany spośród członków Komisji Rekrutacyjnej.</w:t>
      </w:r>
    </w:p>
    <w:p w14:paraId="1F320F2A" w14:textId="675D8861" w:rsidR="00E978CE" w:rsidRPr="004905CD" w:rsidRDefault="00E978CE" w:rsidP="00E978CE">
      <w:pPr>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lastRenderedPageBreak/>
        <w:t xml:space="preserve">§ </w:t>
      </w:r>
      <w:r>
        <w:rPr>
          <w:rFonts w:ascii="Times New Roman" w:eastAsia="Arial" w:hAnsi="Times New Roman" w:cs="Times New Roman"/>
          <w:sz w:val="24"/>
          <w:szCs w:val="24"/>
        </w:rPr>
        <w:t>3</w:t>
      </w:r>
    </w:p>
    <w:p w14:paraId="339F73A7" w14:textId="41D839E6" w:rsidR="00610FDB" w:rsidRDefault="00610FDB" w:rsidP="00E978CE">
      <w:pPr>
        <w:pStyle w:val="Akapitzlist"/>
        <w:spacing w:line="276" w:lineRule="auto"/>
        <w:ind w:left="0"/>
        <w:rPr>
          <w:rFonts w:ascii="Times New Roman" w:eastAsia="Times New Roman" w:hAnsi="Times New Roman" w:cs="Times New Roman"/>
          <w:sz w:val="24"/>
          <w:szCs w:val="24"/>
        </w:rPr>
      </w:pPr>
    </w:p>
    <w:p w14:paraId="6309B344" w14:textId="72DFD758" w:rsidR="00373F15" w:rsidRPr="00966916" w:rsidRDefault="00610FDB" w:rsidP="000334CD">
      <w:pPr>
        <w:pStyle w:val="Akapitzlist"/>
        <w:numPr>
          <w:ilvl w:val="0"/>
          <w:numId w:val="34"/>
        </w:numPr>
        <w:spacing w:line="276" w:lineRule="auto"/>
        <w:ind w:left="426" w:right="20" w:hanging="426"/>
        <w:jc w:val="both"/>
        <w:rPr>
          <w:rFonts w:ascii="Times New Roman" w:eastAsia="Arial" w:hAnsi="Times New Roman" w:cs="Times New Roman"/>
          <w:sz w:val="24"/>
          <w:szCs w:val="24"/>
        </w:rPr>
      </w:pPr>
      <w:r w:rsidRPr="00966916">
        <w:rPr>
          <w:rFonts w:ascii="Times New Roman" w:eastAsia="Arial" w:hAnsi="Times New Roman" w:cs="Times New Roman"/>
          <w:sz w:val="24"/>
          <w:szCs w:val="24"/>
        </w:rPr>
        <w:t xml:space="preserve">Członek </w:t>
      </w:r>
      <w:r w:rsidR="005D2100" w:rsidRPr="00966916">
        <w:rPr>
          <w:rFonts w:ascii="Times New Roman" w:eastAsia="Arial" w:hAnsi="Times New Roman" w:cs="Times New Roman"/>
          <w:sz w:val="24"/>
          <w:szCs w:val="24"/>
        </w:rPr>
        <w:t>K</w:t>
      </w:r>
      <w:r w:rsidRPr="00966916">
        <w:rPr>
          <w:rFonts w:ascii="Times New Roman" w:eastAsia="Arial" w:hAnsi="Times New Roman" w:cs="Times New Roman"/>
          <w:sz w:val="24"/>
          <w:szCs w:val="24"/>
        </w:rPr>
        <w:t xml:space="preserve">omisji </w:t>
      </w:r>
      <w:r w:rsidR="005D2100" w:rsidRPr="00966916">
        <w:rPr>
          <w:rFonts w:ascii="Times New Roman" w:eastAsia="Arial" w:hAnsi="Times New Roman" w:cs="Times New Roman"/>
          <w:sz w:val="24"/>
          <w:szCs w:val="24"/>
        </w:rPr>
        <w:t>R</w:t>
      </w:r>
      <w:r w:rsidRPr="00966916">
        <w:rPr>
          <w:rFonts w:ascii="Times New Roman" w:eastAsia="Arial" w:hAnsi="Times New Roman" w:cs="Times New Roman"/>
          <w:sz w:val="24"/>
          <w:szCs w:val="24"/>
        </w:rPr>
        <w:t xml:space="preserve">ekrutacyjnej </w:t>
      </w:r>
      <w:r w:rsidR="005D2100" w:rsidRPr="00966916">
        <w:rPr>
          <w:rFonts w:ascii="Times New Roman" w:eastAsia="Arial" w:hAnsi="Times New Roman" w:cs="Times New Roman"/>
          <w:sz w:val="24"/>
          <w:szCs w:val="24"/>
        </w:rPr>
        <w:t>S</w:t>
      </w:r>
      <w:r w:rsidRPr="00966916">
        <w:rPr>
          <w:rFonts w:ascii="Times New Roman" w:eastAsia="Arial" w:hAnsi="Times New Roman" w:cs="Times New Roman"/>
          <w:sz w:val="24"/>
          <w:szCs w:val="24"/>
        </w:rPr>
        <w:t xml:space="preserve">zkoły </w:t>
      </w:r>
      <w:r w:rsidR="005D2100" w:rsidRPr="00966916">
        <w:rPr>
          <w:rFonts w:ascii="Times New Roman" w:eastAsia="Arial" w:hAnsi="Times New Roman" w:cs="Times New Roman"/>
          <w:sz w:val="24"/>
          <w:szCs w:val="24"/>
        </w:rPr>
        <w:t>D</w:t>
      </w:r>
      <w:r w:rsidRPr="00966916">
        <w:rPr>
          <w:rFonts w:ascii="Times New Roman" w:eastAsia="Arial" w:hAnsi="Times New Roman" w:cs="Times New Roman"/>
          <w:sz w:val="24"/>
          <w:szCs w:val="24"/>
        </w:rPr>
        <w:t xml:space="preserve">oktorskiej ma obowiązek zachować bezstronność i obiektywność w ocenie kandydatów do </w:t>
      </w:r>
      <w:r w:rsidR="00D269CD" w:rsidRPr="00966916">
        <w:rPr>
          <w:rFonts w:ascii="Times New Roman" w:eastAsia="Arial" w:hAnsi="Times New Roman" w:cs="Times New Roman"/>
          <w:sz w:val="24"/>
          <w:szCs w:val="24"/>
        </w:rPr>
        <w:t>s</w:t>
      </w:r>
      <w:r w:rsidRPr="00966916">
        <w:rPr>
          <w:rFonts w:ascii="Times New Roman" w:eastAsia="Arial" w:hAnsi="Times New Roman" w:cs="Times New Roman"/>
          <w:sz w:val="24"/>
          <w:szCs w:val="24"/>
        </w:rPr>
        <w:t xml:space="preserve">zkoły </w:t>
      </w:r>
      <w:r w:rsidR="00D269CD" w:rsidRPr="00966916">
        <w:rPr>
          <w:rFonts w:ascii="Times New Roman" w:eastAsia="Arial" w:hAnsi="Times New Roman" w:cs="Times New Roman"/>
          <w:sz w:val="24"/>
          <w:szCs w:val="24"/>
        </w:rPr>
        <w:t>d</w:t>
      </w:r>
      <w:r w:rsidRPr="00966916">
        <w:rPr>
          <w:rFonts w:ascii="Times New Roman" w:eastAsia="Arial" w:hAnsi="Times New Roman" w:cs="Times New Roman"/>
          <w:sz w:val="24"/>
          <w:szCs w:val="24"/>
        </w:rPr>
        <w:t>oktorskiej.</w:t>
      </w:r>
    </w:p>
    <w:p w14:paraId="70A58D12" w14:textId="5D860CF9" w:rsidR="00253DA7" w:rsidRPr="00966916" w:rsidRDefault="00610FDB" w:rsidP="000334CD">
      <w:pPr>
        <w:pStyle w:val="Akapitzlist"/>
        <w:numPr>
          <w:ilvl w:val="0"/>
          <w:numId w:val="34"/>
        </w:numPr>
        <w:spacing w:line="276" w:lineRule="auto"/>
        <w:ind w:left="426" w:hanging="426"/>
        <w:jc w:val="both"/>
        <w:rPr>
          <w:rFonts w:ascii="Times New Roman" w:eastAsia="Arial" w:hAnsi="Times New Roman" w:cs="Times New Roman"/>
          <w:sz w:val="24"/>
          <w:szCs w:val="24"/>
        </w:rPr>
      </w:pPr>
      <w:r w:rsidRPr="00966916">
        <w:rPr>
          <w:rFonts w:ascii="Times New Roman" w:eastAsia="Arial" w:hAnsi="Times New Roman" w:cs="Times New Roman"/>
          <w:sz w:val="24"/>
          <w:szCs w:val="24"/>
        </w:rPr>
        <w:t xml:space="preserve">Członek </w:t>
      </w:r>
      <w:r w:rsidR="005D2100" w:rsidRPr="00966916">
        <w:rPr>
          <w:rFonts w:ascii="Times New Roman" w:eastAsia="Arial" w:hAnsi="Times New Roman" w:cs="Times New Roman"/>
          <w:sz w:val="24"/>
          <w:szCs w:val="24"/>
        </w:rPr>
        <w:t>K</w:t>
      </w:r>
      <w:r w:rsidRPr="00966916">
        <w:rPr>
          <w:rFonts w:ascii="Times New Roman" w:eastAsia="Arial" w:hAnsi="Times New Roman" w:cs="Times New Roman"/>
          <w:sz w:val="24"/>
          <w:szCs w:val="24"/>
        </w:rPr>
        <w:t xml:space="preserve">omisji </w:t>
      </w:r>
      <w:r w:rsidR="005D2100" w:rsidRPr="00966916">
        <w:rPr>
          <w:rFonts w:ascii="Times New Roman" w:eastAsia="Arial" w:hAnsi="Times New Roman" w:cs="Times New Roman"/>
          <w:sz w:val="24"/>
          <w:szCs w:val="24"/>
        </w:rPr>
        <w:t>R</w:t>
      </w:r>
      <w:r w:rsidRPr="00966916">
        <w:rPr>
          <w:rFonts w:ascii="Times New Roman" w:eastAsia="Arial" w:hAnsi="Times New Roman" w:cs="Times New Roman"/>
          <w:sz w:val="24"/>
          <w:szCs w:val="24"/>
        </w:rPr>
        <w:t xml:space="preserve">ekrutacyjnej </w:t>
      </w:r>
      <w:r w:rsidR="005D2100" w:rsidRPr="00966916">
        <w:rPr>
          <w:rFonts w:ascii="Times New Roman" w:eastAsia="Arial" w:hAnsi="Times New Roman" w:cs="Times New Roman"/>
          <w:sz w:val="24"/>
          <w:szCs w:val="24"/>
        </w:rPr>
        <w:t>S</w:t>
      </w:r>
      <w:r w:rsidRPr="00966916">
        <w:rPr>
          <w:rFonts w:ascii="Times New Roman" w:eastAsia="Arial" w:hAnsi="Times New Roman" w:cs="Times New Roman"/>
          <w:sz w:val="24"/>
          <w:szCs w:val="24"/>
        </w:rPr>
        <w:t xml:space="preserve">zkoły </w:t>
      </w:r>
      <w:r w:rsidR="005D2100" w:rsidRPr="00966916">
        <w:rPr>
          <w:rFonts w:ascii="Times New Roman" w:eastAsia="Arial" w:hAnsi="Times New Roman" w:cs="Times New Roman"/>
          <w:sz w:val="24"/>
          <w:szCs w:val="24"/>
        </w:rPr>
        <w:t>D</w:t>
      </w:r>
      <w:r w:rsidRPr="00966916">
        <w:rPr>
          <w:rFonts w:ascii="Times New Roman" w:eastAsia="Arial" w:hAnsi="Times New Roman" w:cs="Times New Roman"/>
          <w:sz w:val="24"/>
          <w:szCs w:val="24"/>
        </w:rPr>
        <w:t xml:space="preserve">oktorskiej informuje </w:t>
      </w:r>
      <w:r w:rsidR="00B27A4D" w:rsidRPr="00966916">
        <w:rPr>
          <w:rFonts w:ascii="Times New Roman" w:eastAsia="Arial" w:hAnsi="Times New Roman" w:cs="Times New Roman"/>
          <w:sz w:val="24"/>
          <w:szCs w:val="24"/>
        </w:rPr>
        <w:t>P</w:t>
      </w:r>
      <w:r w:rsidRPr="00966916">
        <w:rPr>
          <w:rFonts w:ascii="Times New Roman" w:eastAsia="Arial" w:hAnsi="Times New Roman" w:cs="Times New Roman"/>
          <w:sz w:val="24"/>
          <w:szCs w:val="24"/>
        </w:rPr>
        <w:t xml:space="preserve">rzewodniczącego </w:t>
      </w:r>
      <w:r w:rsidR="00B27A4D" w:rsidRPr="00966916">
        <w:rPr>
          <w:rFonts w:ascii="Times New Roman" w:eastAsia="Arial" w:hAnsi="Times New Roman" w:cs="Times New Roman"/>
          <w:sz w:val="24"/>
          <w:szCs w:val="24"/>
        </w:rPr>
        <w:t>K</w:t>
      </w:r>
      <w:r w:rsidRPr="00966916">
        <w:rPr>
          <w:rFonts w:ascii="Times New Roman" w:eastAsia="Arial" w:hAnsi="Times New Roman" w:cs="Times New Roman"/>
          <w:sz w:val="24"/>
          <w:szCs w:val="24"/>
        </w:rPr>
        <w:t xml:space="preserve">omisji </w:t>
      </w:r>
      <w:r w:rsidR="00966916">
        <w:rPr>
          <w:rFonts w:ascii="Times New Roman" w:eastAsia="Arial" w:hAnsi="Times New Roman" w:cs="Times New Roman"/>
          <w:sz w:val="24"/>
          <w:szCs w:val="24"/>
        </w:rPr>
        <w:t>R</w:t>
      </w:r>
      <w:r w:rsidRPr="00966916">
        <w:rPr>
          <w:rFonts w:ascii="Times New Roman" w:eastAsia="Arial" w:hAnsi="Times New Roman" w:cs="Times New Roman"/>
          <w:sz w:val="24"/>
          <w:szCs w:val="24"/>
        </w:rPr>
        <w:t xml:space="preserve">ekrutacyjnej o wszelkich okolicznościach, które mogą wpływać na jego bezstronność i obiektywność w ocenie kandydatów do </w:t>
      </w:r>
      <w:r w:rsidR="00D269CD" w:rsidRPr="00966916">
        <w:rPr>
          <w:rFonts w:ascii="Times New Roman" w:eastAsia="Arial" w:hAnsi="Times New Roman" w:cs="Times New Roman"/>
          <w:sz w:val="24"/>
          <w:szCs w:val="24"/>
        </w:rPr>
        <w:t>s</w:t>
      </w:r>
      <w:r w:rsidRPr="00966916">
        <w:rPr>
          <w:rFonts w:ascii="Times New Roman" w:eastAsia="Arial" w:hAnsi="Times New Roman" w:cs="Times New Roman"/>
          <w:sz w:val="24"/>
          <w:szCs w:val="24"/>
        </w:rPr>
        <w:t xml:space="preserve">zkoły </w:t>
      </w:r>
      <w:r w:rsidR="00D269CD" w:rsidRPr="00966916">
        <w:rPr>
          <w:rFonts w:ascii="Times New Roman" w:eastAsia="Arial" w:hAnsi="Times New Roman" w:cs="Times New Roman"/>
          <w:sz w:val="24"/>
          <w:szCs w:val="24"/>
        </w:rPr>
        <w:t>d</w:t>
      </w:r>
      <w:r w:rsidRPr="00966916">
        <w:rPr>
          <w:rFonts w:ascii="Times New Roman" w:eastAsia="Arial" w:hAnsi="Times New Roman" w:cs="Times New Roman"/>
          <w:sz w:val="24"/>
          <w:szCs w:val="24"/>
        </w:rPr>
        <w:t>oktorskiej.</w:t>
      </w:r>
    </w:p>
    <w:p w14:paraId="3FE70179" w14:textId="4E64A3BE" w:rsidR="00253DA7" w:rsidRPr="00966916" w:rsidRDefault="00253DA7" w:rsidP="000334CD">
      <w:pPr>
        <w:pStyle w:val="Akapitzlist"/>
        <w:numPr>
          <w:ilvl w:val="0"/>
          <w:numId w:val="34"/>
        </w:numPr>
        <w:spacing w:line="276" w:lineRule="auto"/>
        <w:ind w:left="426" w:hanging="426"/>
        <w:jc w:val="both"/>
        <w:rPr>
          <w:rFonts w:ascii="Times New Roman" w:eastAsia="Arial" w:hAnsi="Times New Roman" w:cs="Times New Roman"/>
          <w:sz w:val="24"/>
          <w:szCs w:val="24"/>
        </w:rPr>
      </w:pPr>
      <w:r w:rsidRPr="00966916">
        <w:rPr>
          <w:rFonts w:ascii="Times New Roman" w:eastAsia="Arial" w:hAnsi="Times New Roman" w:cs="Times New Roman"/>
          <w:sz w:val="24"/>
          <w:szCs w:val="24"/>
        </w:rPr>
        <w:t>Komisja rekrutacyjna na wniosek przewodniczącego może postanowić o wyłączeniu</w:t>
      </w:r>
      <w:r w:rsidR="00966916">
        <w:rPr>
          <w:rFonts w:ascii="Times New Roman" w:eastAsia="Arial" w:hAnsi="Times New Roman" w:cs="Times New Roman"/>
          <w:sz w:val="24"/>
          <w:szCs w:val="24"/>
        </w:rPr>
        <w:t xml:space="preserve"> </w:t>
      </w:r>
      <w:r w:rsidRPr="00966916">
        <w:rPr>
          <w:rFonts w:ascii="Times New Roman" w:eastAsia="Arial" w:hAnsi="Times New Roman" w:cs="Times New Roman"/>
          <w:sz w:val="24"/>
          <w:szCs w:val="24"/>
        </w:rPr>
        <w:t>członka</w:t>
      </w:r>
      <w:r w:rsidR="00373F15" w:rsidRPr="00966916">
        <w:rPr>
          <w:rFonts w:ascii="Times New Roman" w:eastAsia="Arial" w:hAnsi="Times New Roman" w:cs="Times New Roman"/>
          <w:sz w:val="24"/>
          <w:szCs w:val="24"/>
        </w:rPr>
        <w:t xml:space="preserve"> </w:t>
      </w:r>
      <w:r w:rsidRPr="00966916">
        <w:rPr>
          <w:rFonts w:ascii="Times New Roman" w:eastAsia="Arial" w:hAnsi="Times New Roman" w:cs="Times New Roman"/>
          <w:sz w:val="24"/>
          <w:szCs w:val="24"/>
        </w:rPr>
        <w:t>komisji z procedury oceny danego kandydata, jeżeli udział tego członka mógłby</w:t>
      </w:r>
      <w:r w:rsidR="00966916">
        <w:rPr>
          <w:rFonts w:ascii="Times New Roman" w:eastAsia="Arial" w:hAnsi="Times New Roman" w:cs="Times New Roman"/>
          <w:sz w:val="24"/>
          <w:szCs w:val="24"/>
        </w:rPr>
        <w:t xml:space="preserve"> </w:t>
      </w:r>
      <w:r w:rsidRPr="00966916">
        <w:rPr>
          <w:rFonts w:ascii="Times New Roman" w:eastAsia="Arial" w:hAnsi="Times New Roman" w:cs="Times New Roman"/>
          <w:sz w:val="24"/>
          <w:szCs w:val="24"/>
        </w:rPr>
        <w:t>wzbudzać</w:t>
      </w:r>
      <w:r w:rsidR="00373F15" w:rsidRPr="00966916">
        <w:rPr>
          <w:rFonts w:ascii="Times New Roman" w:eastAsia="Arial" w:hAnsi="Times New Roman" w:cs="Times New Roman"/>
          <w:sz w:val="24"/>
          <w:szCs w:val="24"/>
        </w:rPr>
        <w:t xml:space="preserve"> </w:t>
      </w:r>
      <w:r w:rsidRPr="00966916">
        <w:rPr>
          <w:rFonts w:ascii="Times New Roman" w:eastAsia="Arial" w:hAnsi="Times New Roman" w:cs="Times New Roman"/>
          <w:sz w:val="24"/>
          <w:szCs w:val="24"/>
        </w:rPr>
        <w:t>uzasadnione wątpliwości co do jego bezstronności.</w:t>
      </w:r>
    </w:p>
    <w:p w14:paraId="0E6D9ED7" w14:textId="7641BBC1" w:rsidR="00610FDB" w:rsidRPr="00966916" w:rsidRDefault="00610FDB" w:rsidP="000334CD">
      <w:pPr>
        <w:pStyle w:val="Akapitzlist"/>
        <w:numPr>
          <w:ilvl w:val="0"/>
          <w:numId w:val="34"/>
        </w:numPr>
        <w:spacing w:line="276" w:lineRule="auto"/>
        <w:ind w:left="426" w:hanging="426"/>
        <w:jc w:val="both"/>
        <w:rPr>
          <w:rFonts w:ascii="Times New Roman" w:eastAsia="Arial" w:hAnsi="Times New Roman" w:cs="Times New Roman"/>
          <w:sz w:val="24"/>
          <w:szCs w:val="24"/>
        </w:rPr>
      </w:pPr>
      <w:r w:rsidRPr="00966916">
        <w:rPr>
          <w:rFonts w:ascii="Times New Roman" w:eastAsia="Arial" w:hAnsi="Times New Roman" w:cs="Times New Roman"/>
          <w:sz w:val="24"/>
          <w:szCs w:val="24"/>
        </w:rPr>
        <w:t xml:space="preserve">Członek </w:t>
      </w:r>
      <w:r w:rsidR="003E0E69" w:rsidRPr="00966916">
        <w:rPr>
          <w:rFonts w:ascii="Times New Roman" w:eastAsia="Arial" w:hAnsi="Times New Roman" w:cs="Times New Roman"/>
          <w:sz w:val="24"/>
          <w:szCs w:val="24"/>
        </w:rPr>
        <w:t>K</w:t>
      </w:r>
      <w:r w:rsidRPr="00966916">
        <w:rPr>
          <w:rFonts w:ascii="Times New Roman" w:eastAsia="Arial" w:hAnsi="Times New Roman" w:cs="Times New Roman"/>
          <w:sz w:val="24"/>
          <w:szCs w:val="24"/>
        </w:rPr>
        <w:t xml:space="preserve">omisji </w:t>
      </w:r>
      <w:r w:rsidR="003E0E69" w:rsidRPr="00966916">
        <w:rPr>
          <w:rFonts w:ascii="Times New Roman" w:eastAsia="Arial" w:hAnsi="Times New Roman" w:cs="Times New Roman"/>
          <w:sz w:val="24"/>
          <w:szCs w:val="24"/>
        </w:rPr>
        <w:t>R</w:t>
      </w:r>
      <w:r w:rsidRPr="00966916">
        <w:rPr>
          <w:rFonts w:ascii="Times New Roman" w:eastAsia="Arial" w:hAnsi="Times New Roman" w:cs="Times New Roman"/>
          <w:sz w:val="24"/>
          <w:szCs w:val="24"/>
        </w:rPr>
        <w:t>ekrutacyjnej podlega z mocy prawa wyłączeniu od oceny kandydata w szczególności, jeżeli:</w:t>
      </w:r>
    </w:p>
    <w:p w14:paraId="1E73442C" w14:textId="2C4DC968" w:rsidR="00610FDB" w:rsidRPr="00E978CE" w:rsidRDefault="00610FDB" w:rsidP="000334CD">
      <w:pPr>
        <w:pStyle w:val="Akapitzlist"/>
        <w:numPr>
          <w:ilvl w:val="0"/>
          <w:numId w:val="35"/>
        </w:numPr>
        <w:spacing w:line="276" w:lineRule="auto"/>
        <w:ind w:left="851" w:hanging="425"/>
        <w:jc w:val="both"/>
        <w:rPr>
          <w:rFonts w:ascii="Times New Roman" w:eastAsia="Arial" w:hAnsi="Times New Roman" w:cs="Times New Roman"/>
          <w:sz w:val="24"/>
          <w:szCs w:val="24"/>
        </w:rPr>
      </w:pPr>
      <w:r w:rsidRPr="00E978CE">
        <w:rPr>
          <w:rFonts w:ascii="Times New Roman" w:eastAsia="Arial" w:hAnsi="Times New Roman" w:cs="Times New Roman"/>
          <w:sz w:val="24"/>
          <w:szCs w:val="24"/>
        </w:rPr>
        <w:t>był promotorem pracy magisterskiej kandydata;</w:t>
      </w:r>
    </w:p>
    <w:p w14:paraId="470B09F3" w14:textId="0F4AFC20" w:rsidR="00610FDB" w:rsidRPr="00E978CE" w:rsidRDefault="00610FDB" w:rsidP="000334CD">
      <w:pPr>
        <w:pStyle w:val="Akapitzlist"/>
        <w:numPr>
          <w:ilvl w:val="0"/>
          <w:numId w:val="35"/>
        </w:numPr>
        <w:spacing w:line="276" w:lineRule="auto"/>
        <w:ind w:left="851" w:hanging="425"/>
        <w:jc w:val="both"/>
        <w:rPr>
          <w:rFonts w:ascii="Times New Roman" w:eastAsia="Arial" w:hAnsi="Times New Roman" w:cs="Times New Roman"/>
          <w:sz w:val="24"/>
          <w:szCs w:val="24"/>
        </w:rPr>
      </w:pPr>
      <w:r w:rsidRPr="00E978CE">
        <w:rPr>
          <w:rFonts w:ascii="Times New Roman" w:eastAsia="Arial" w:hAnsi="Times New Roman" w:cs="Times New Roman"/>
          <w:sz w:val="24"/>
          <w:szCs w:val="24"/>
        </w:rPr>
        <w:t>jest przełożonym kandydata lub znajduje się względem niego w innej relacji</w:t>
      </w:r>
      <w:r w:rsidR="00993A03" w:rsidRPr="00E978CE">
        <w:rPr>
          <w:rFonts w:ascii="Times New Roman" w:eastAsia="Arial" w:hAnsi="Times New Roman" w:cs="Times New Roman"/>
          <w:sz w:val="24"/>
          <w:szCs w:val="24"/>
        </w:rPr>
        <w:t xml:space="preserve"> </w:t>
      </w:r>
      <w:r w:rsidRPr="00E978CE">
        <w:rPr>
          <w:rFonts w:ascii="Times New Roman" w:eastAsia="Arial" w:hAnsi="Times New Roman" w:cs="Times New Roman"/>
          <w:sz w:val="24"/>
          <w:szCs w:val="24"/>
        </w:rPr>
        <w:t>zatrudnienia;</w:t>
      </w:r>
    </w:p>
    <w:p w14:paraId="0D899170" w14:textId="2A83C998" w:rsidR="00610FDB" w:rsidRPr="00E978CE" w:rsidRDefault="00610FDB" w:rsidP="000334CD">
      <w:pPr>
        <w:pStyle w:val="Akapitzlist"/>
        <w:numPr>
          <w:ilvl w:val="0"/>
          <w:numId w:val="35"/>
        </w:numPr>
        <w:spacing w:line="276" w:lineRule="auto"/>
        <w:ind w:left="851" w:right="20" w:hanging="425"/>
        <w:jc w:val="both"/>
        <w:rPr>
          <w:rFonts w:ascii="Times New Roman" w:eastAsia="Arial" w:hAnsi="Times New Roman" w:cs="Times New Roman"/>
          <w:sz w:val="24"/>
          <w:szCs w:val="24"/>
        </w:rPr>
      </w:pPr>
      <w:r w:rsidRPr="00E978CE">
        <w:rPr>
          <w:rFonts w:ascii="Times New Roman" w:eastAsia="Arial" w:hAnsi="Times New Roman" w:cs="Times New Roman"/>
          <w:sz w:val="24"/>
          <w:szCs w:val="24"/>
        </w:rPr>
        <w:t>zachodzą inne obiektywne okoliczności mogące rodzić uzasadnione obawy co do zachowania bezstronności i obiektywności przy ocenianiu kandydata.</w:t>
      </w:r>
    </w:p>
    <w:p w14:paraId="719D2736" w14:textId="72545967" w:rsidR="00610FDB" w:rsidRPr="004905CD" w:rsidRDefault="00610FDB" w:rsidP="000334CD">
      <w:pPr>
        <w:numPr>
          <w:ilvl w:val="0"/>
          <w:numId w:val="34"/>
        </w:numPr>
        <w:spacing w:line="276" w:lineRule="auto"/>
        <w:ind w:left="426" w:right="20"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Członek </w:t>
      </w:r>
      <w:r w:rsidR="003E0E69"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3E0E69"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ekrutacyjnej wyłączony od oceny kandydata nie bierze udziału w</w:t>
      </w:r>
      <w:r w:rsidR="00E978CE">
        <w:rPr>
          <w:rFonts w:ascii="Times New Roman" w:eastAsia="Arial" w:hAnsi="Times New Roman" w:cs="Times New Roman"/>
          <w:sz w:val="24"/>
          <w:szCs w:val="24"/>
        </w:rPr>
        <w:t xml:space="preserve"> </w:t>
      </w:r>
      <w:r w:rsidRPr="004905CD">
        <w:rPr>
          <w:rFonts w:ascii="Times New Roman" w:eastAsia="Arial" w:hAnsi="Times New Roman" w:cs="Times New Roman"/>
          <w:sz w:val="24"/>
          <w:szCs w:val="24"/>
        </w:rPr>
        <w:t>jego ocenie oraz na czas jej dokonywania opuszcza pomieszczenie obrad komisji.</w:t>
      </w:r>
    </w:p>
    <w:p w14:paraId="34F6454B" w14:textId="01E2A5F7" w:rsidR="00822445" w:rsidRPr="004905CD" w:rsidRDefault="00610FDB" w:rsidP="000334CD">
      <w:pPr>
        <w:numPr>
          <w:ilvl w:val="0"/>
          <w:numId w:val="34"/>
        </w:numPr>
        <w:spacing w:line="276" w:lineRule="auto"/>
        <w:ind w:left="426" w:right="23"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Wyłączenie członka </w:t>
      </w:r>
      <w:r w:rsidR="003E0E69"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3E0E69"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ekrutacyjnej od oceny danego kandydata odnotowuje się w protokole z posiedzenia komisji.</w:t>
      </w:r>
    </w:p>
    <w:p w14:paraId="1BDD1CA7" w14:textId="110F8032" w:rsidR="00E978CE" w:rsidRPr="004905CD" w:rsidRDefault="00E978CE" w:rsidP="00FC0B60">
      <w:pPr>
        <w:spacing w:line="276" w:lineRule="auto"/>
        <w:rPr>
          <w:rFonts w:ascii="Times New Roman" w:eastAsia="Arial" w:hAnsi="Times New Roman" w:cs="Times New Roman"/>
          <w:sz w:val="24"/>
          <w:szCs w:val="24"/>
        </w:rPr>
      </w:pPr>
    </w:p>
    <w:p w14:paraId="246EAD2D" w14:textId="5BC67EBB" w:rsidR="00AF74F0" w:rsidRPr="004905CD" w:rsidRDefault="00AF74F0" w:rsidP="00807B93">
      <w:pPr>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794E50">
        <w:rPr>
          <w:rFonts w:ascii="Times New Roman" w:eastAsia="Arial" w:hAnsi="Times New Roman" w:cs="Times New Roman"/>
          <w:sz w:val="24"/>
          <w:szCs w:val="24"/>
        </w:rPr>
        <w:t>4</w:t>
      </w:r>
    </w:p>
    <w:p w14:paraId="44F64CFF" w14:textId="77777777" w:rsidR="00AF74F0" w:rsidRPr="004905CD" w:rsidRDefault="00AF74F0" w:rsidP="004905CD">
      <w:pPr>
        <w:spacing w:line="276" w:lineRule="auto"/>
        <w:ind w:left="426" w:hanging="426"/>
        <w:jc w:val="center"/>
        <w:rPr>
          <w:rFonts w:ascii="Times New Roman" w:eastAsia="Arial" w:hAnsi="Times New Roman" w:cs="Times New Roman"/>
          <w:sz w:val="24"/>
          <w:szCs w:val="24"/>
        </w:rPr>
      </w:pPr>
    </w:p>
    <w:p w14:paraId="37F4AE93" w14:textId="77777777" w:rsidR="00AF74F0" w:rsidRPr="004905CD" w:rsidRDefault="008B486D" w:rsidP="000334CD">
      <w:pPr>
        <w:pStyle w:val="Akapitzlist"/>
        <w:numPr>
          <w:ilvl w:val="0"/>
          <w:numId w:val="15"/>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Uchwały komisji rekrutacyjnej zapadają zwykłą większością głosów w obecności co najmniej połowy członków komisji. W przypadku równej liczby głosów decyduje głos przewodniczącego.</w:t>
      </w:r>
    </w:p>
    <w:p w14:paraId="40DA125F" w14:textId="77777777" w:rsidR="0007514F" w:rsidRPr="004905CD" w:rsidRDefault="00C46972" w:rsidP="000334CD">
      <w:pPr>
        <w:pStyle w:val="Akapitzlist"/>
        <w:numPr>
          <w:ilvl w:val="0"/>
          <w:numId w:val="15"/>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Posiedzenia </w:t>
      </w:r>
      <w:r w:rsidR="005D2100"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5D2100" w:rsidRPr="004905CD">
        <w:rPr>
          <w:rFonts w:ascii="Times New Roman" w:eastAsia="Arial" w:hAnsi="Times New Roman" w:cs="Times New Roman"/>
          <w:sz w:val="24"/>
          <w:szCs w:val="24"/>
        </w:rPr>
        <w:t>R</w:t>
      </w:r>
      <w:r w:rsidR="0007514F" w:rsidRPr="004905CD">
        <w:rPr>
          <w:rFonts w:ascii="Times New Roman" w:eastAsia="Arial" w:hAnsi="Times New Roman" w:cs="Times New Roman"/>
          <w:sz w:val="24"/>
          <w:szCs w:val="24"/>
        </w:rPr>
        <w:t>ekrutacyjnej</w:t>
      </w:r>
      <w:r w:rsidR="008566E4" w:rsidRPr="004905CD">
        <w:rPr>
          <w:rFonts w:ascii="Times New Roman" w:eastAsia="Arial" w:hAnsi="Times New Roman" w:cs="Times New Roman"/>
          <w:sz w:val="24"/>
          <w:szCs w:val="24"/>
        </w:rPr>
        <w:t xml:space="preserve"> </w:t>
      </w:r>
      <w:r w:rsidR="005D2100" w:rsidRPr="004905CD">
        <w:rPr>
          <w:rFonts w:ascii="Times New Roman" w:eastAsia="Arial" w:hAnsi="Times New Roman" w:cs="Times New Roman"/>
          <w:sz w:val="24"/>
          <w:szCs w:val="24"/>
        </w:rPr>
        <w:t>S</w:t>
      </w:r>
      <w:r w:rsidR="0007514F"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0007514F" w:rsidRPr="004905CD">
        <w:rPr>
          <w:rFonts w:ascii="Times New Roman" w:eastAsia="Arial" w:hAnsi="Times New Roman" w:cs="Times New Roman"/>
          <w:sz w:val="24"/>
          <w:szCs w:val="24"/>
        </w:rPr>
        <w:t>oktorskiej</w:t>
      </w:r>
      <w:r w:rsidR="00F30153" w:rsidRPr="004905CD">
        <w:rPr>
          <w:rFonts w:ascii="Times New Roman" w:eastAsia="Arial" w:hAnsi="Times New Roman" w:cs="Times New Roman"/>
          <w:sz w:val="24"/>
          <w:szCs w:val="24"/>
        </w:rPr>
        <w:t xml:space="preserve"> są protokołowane, a </w:t>
      </w:r>
      <w:r w:rsidR="00B27A4D" w:rsidRPr="004905CD">
        <w:rPr>
          <w:rFonts w:ascii="Times New Roman" w:eastAsia="Arial" w:hAnsi="Times New Roman" w:cs="Times New Roman"/>
          <w:sz w:val="24"/>
          <w:szCs w:val="24"/>
        </w:rPr>
        <w:t>protokoły</w:t>
      </w:r>
      <w:r w:rsidR="0007514F" w:rsidRPr="004905CD">
        <w:rPr>
          <w:rFonts w:ascii="Times New Roman" w:eastAsia="Arial" w:hAnsi="Times New Roman" w:cs="Times New Roman"/>
          <w:sz w:val="24"/>
          <w:szCs w:val="24"/>
        </w:rPr>
        <w:t xml:space="preserve"> są podpisywane</w:t>
      </w:r>
      <w:r w:rsidR="008566E4" w:rsidRPr="004905CD">
        <w:rPr>
          <w:rFonts w:ascii="Times New Roman" w:eastAsia="Arial" w:hAnsi="Times New Roman" w:cs="Times New Roman"/>
          <w:sz w:val="24"/>
          <w:szCs w:val="24"/>
        </w:rPr>
        <w:t xml:space="preserve"> </w:t>
      </w:r>
      <w:r w:rsidR="00B27A4D" w:rsidRPr="004905CD">
        <w:rPr>
          <w:rFonts w:ascii="Times New Roman" w:eastAsia="Arial" w:hAnsi="Times New Roman" w:cs="Times New Roman"/>
          <w:sz w:val="24"/>
          <w:szCs w:val="24"/>
        </w:rPr>
        <w:t>przez przewodniczącego i członków komisji, którzy brali</w:t>
      </w:r>
      <w:r w:rsidR="0007514F" w:rsidRPr="004905CD">
        <w:rPr>
          <w:rFonts w:ascii="Times New Roman" w:eastAsia="Arial" w:hAnsi="Times New Roman" w:cs="Times New Roman"/>
          <w:sz w:val="24"/>
          <w:szCs w:val="24"/>
        </w:rPr>
        <w:t xml:space="preserve"> udział </w:t>
      </w:r>
      <w:r w:rsidR="00EA1270" w:rsidRPr="004905CD">
        <w:rPr>
          <w:rFonts w:ascii="Times New Roman" w:eastAsia="Arial" w:hAnsi="Times New Roman" w:cs="Times New Roman"/>
          <w:sz w:val="24"/>
          <w:szCs w:val="24"/>
        </w:rPr>
        <w:br/>
      </w:r>
      <w:r w:rsidR="0007514F" w:rsidRPr="004905CD">
        <w:rPr>
          <w:rFonts w:ascii="Times New Roman" w:eastAsia="Arial" w:hAnsi="Times New Roman" w:cs="Times New Roman"/>
          <w:sz w:val="24"/>
          <w:szCs w:val="24"/>
        </w:rPr>
        <w:t>w posiedzeniu.</w:t>
      </w:r>
    </w:p>
    <w:p w14:paraId="08FF9F9B" w14:textId="77777777" w:rsidR="00BD448F" w:rsidRPr="004905CD" w:rsidRDefault="00BD448F" w:rsidP="003E0E69">
      <w:pPr>
        <w:spacing w:line="276" w:lineRule="auto"/>
        <w:rPr>
          <w:rFonts w:ascii="Times New Roman" w:eastAsia="Arial" w:hAnsi="Times New Roman" w:cs="Times New Roman"/>
          <w:sz w:val="24"/>
          <w:szCs w:val="24"/>
        </w:rPr>
      </w:pPr>
    </w:p>
    <w:p w14:paraId="519AAFA9" w14:textId="10B1BCD7" w:rsidR="0007514F" w:rsidRPr="004905CD" w:rsidRDefault="0007514F" w:rsidP="00807B93">
      <w:pPr>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794E50">
        <w:rPr>
          <w:rFonts w:ascii="Times New Roman" w:eastAsia="Arial" w:hAnsi="Times New Roman" w:cs="Times New Roman"/>
          <w:sz w:val="24"/>
          <w:szCs w:val="24"/>
        </w:rPr>
        <w:t>5</w:t>
      </w:r>
    </w:p>
    <w:p w14:paraId="3651C2A2" w14:textId="77777777" w:rsidR="00984349" w:rsidRPr="004905CD" w:rsidRDefault="00984349" w:rsidP="00807B93">
      <w:pPr>
        <w:spacing w:line="276" w:lineRule="auto"/>
        <w:jc w:val="center"/>
        <w:rPr>
          <w:rFonts w:ascii="Times New Roman" w:eastAsia="Arial" w:hAnsi="Times New Roman" w:cs="Times New Roman"/>
          <w:sz w:val="24"/>
          <w:szCs w:val="24"/>
        </w:rPr>
      </w:pPr>
    </w:p>
    <w:p w14:paraId="79A48B54" w14:textId="5FC26FED" w:rsidR="0007514F" w:rsidRPr="00973B4F" w:rsidRDefault="00973B4F" w:rsidP="00973B4F">
      <w:pPr>
        <w:spacing w:line="276" w:lineRule="auto"/>
        <w:ind w:right="23"/>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 </w:t>
      </w:r>
      <w:r w:rsidR="00984349" w:rsidRPr="00973B4F">
        <w:rPr>
          <w:rFonts w:ascii="Times New Roman" w:eastAsia="Arial" w:hAnsi="Times New Roman" w:cs="Times New Roman"/>
          <w:sz w:val="24"/>
          <w:szCs w:val="24"/>
        </w:rPr>
        <w:t>Za</w:t>
      </w:r>
      <w:r w:rsidR="00377942" w:rsidRPr="00973B4F">
        <w:rPr>
          <w:rFonts w:ascii="Times New Roman" w:eastAsia="Arial" w:hAnsi="Times New Roman" w:cs="Times New Roman"/>
          <w:sz w:val="24"/>
          <w:szCs w:val="24"/>
        </w:rPr>
        <w:t xml:space="preserve"> pracę w </w:t>
      </w:r>
      <w:r w:rsidR="00B27A4D" w:rsidRPr="00973B4F">
        <w:rPr>
          <w:rFonts w:ascii="Times New Roman" w:eastAsia="Arial" w:hAnsi="Times New Roman" w:cs="Times New Roman"/>
          <w:sz w:val="24"/>
          <w:szCs w:val="24"/>
        </w:rPr>
        <w:t>K</w:t>
      </w:r>
      <w:r w:rsidR="00377942" w:rsidRPr="00973B4F">
        <w:rPr>
          <w:rFonts w:ascii="Times New Roman" w:eastAsia="Arial" w:hAnsi="Times New Roman" w:cs="Times New Roman"/>
          <w:sz w:val="24"/>
          <w:szCs w:val="24"/>
        </w:rPr>
        <w:t xml:space="preserve">omisji </w:t>
      </w:r>
      <w:r w:rsidR="00B27A4D" w:rsidRPr="00973B4F">
        <w:rPr>
          <w:rFonts w:ascii="Times New Roman" w:eastAsia="Arial" w:hAnsi="Times New Roman" w:cs="Times New Roman"/>
          <w:sz w:val="24"/>
          <w:szCs w:val="24"/>
        </w:rPr>
        <w:t>R</w:t>
      </w:r>
      <w:r w:rsidR="00377942" w:rsidRPr="00973B4F">
        <w:rPr>
          <w:rFonts w:ascii="Times New Roman" w:eastAsia="Arial" w:hAnsi="Times New Roman" w:cs="Times New Roman"/>
          <w:sz w:val="24"/>
          <w:szCs w:val="24"/>
        </w:rPr>
        <w:t xml:space="preserve">ekrutacyjnej </w:t>
      </w:r>
      <w:r w:rsidR="00984349" w:rsidRPr="00973B4F">
        <w:rPr>
          <w:rFonts w:ascii="Times New Roman" w:eastAsia="Arial" w:hAnsi="Times New Roman" w:cs="Times New Roman"/>
          <w:sz w:val="24"/>
          <w:szCs w:val="24"/>
        </w:rPr>
        <w:t>przysługuje</w:t>
      </w:r>
      <w:r w:rsidR="0032245A" w:rsidRPr="00973B4F">
        <w:rPr>
          <w:rFonts w:ascii="Times New Roman" w:eastAsia="Arial" w:hAnsi="Times New Roman" w:cs="Times New Roman"/>
          <w:sz w:val="24"/>
          <w:szCs w:val="24"/>
        </w:rPr>
        <w:t xml:space="preserve"> wynagrodzenie. Sposób i zasady</w:t>
      </w:r>
      <w:r>
        <w:rPr>
          <w:rFonts w:ascii="Times New Roman" w:eastAsia="Arial" w:hAnsi="Times New Roman" w:cs="Times New Roman"/>
          <w:sz w:val="24"/>
          <w:szCs w:val="24"/>
        </w:rPr>
        <w:br/>
        <w:t xml:space="preserve">    </w:t>
      </w:r>
      <w:r w:rsidR="0032245A" w:rsidRPr="00973B4F">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 </w:t>
      </w:r>
      <w:r w:rsidR="00984349" w:rsidRPr="00973B4F">
        <w:rPr>
          <w:rFonts w:ascii="Times New Roman" w:eastAsia="Arial" w:hAnsi="Times New Roman" w:cs="Times New Roman"/>
          <w:sz w:val="24"/>
          <w:szCs w:val="24"/>
        </w:rPr>
        <w:t xml:space="preserve">wynagradzania określa </w:t>
      </w:r>
      <w:r w:rsidR="006B68F0" w:rsidRPr="00973B4F">
        <w:rPr>
          <w:rFonts w:ascii="Times New Roman" w:eastAsia="Arial" w:hAnsi="Times New Roman" w:cs="Times New Roman"/>
          <w:sz w:val="24"/>
          <w:szCs w:val="24"/>
        </w:rPr>
        <w:t>R</w:t>
      </w:r>
      <w:r w:rsidR="00984349" w:rsidRPr="00973B4F">
        <w:rPr>
          <w:rFonts w:ascii="Times New Roman" w:eastAsia="Arial" w:hAnsi="Times New Roman" w:cs="Times New Roman"/>
          <w:sz w:val="24"/>
          <w:szCs w:val="24"/>
        </w:rPr>
        <w:t>ektor.</w:t>
      </w:r>
    </w:p>
    <w:p w14:paraId="3882047C" w14:textId="4D3C6557" w:rsidR="00AF74F0" w:rsidRDefault="00AF74F0" w:rsidP="00807B93">
      <w:pPr>
        <w:spacing w:line="276" w:lineRule="auto"/>
        <w:rPr>
          <w:rFonts w:ascii="Times New Roman" w:eastAsia="Arial" w:hAnsi="Times New Roman" w:cs="Times New Roman"/>
          <w:sz w:val="24"/>
          <w:szCs w:val="24"/>
        </w:rPr>
      </w:pPr>
    </w:p>
    <w:p w14:paraId="2108AA67" w14:textId="77777777" w:rsidR="003266CC" w:rsidRPr="004905CD" w:rsidRDefault="003266CC" w:rsidP="00807B93">
      <w:pPr>
        <w:spacing w:line="276" w:lineRule="auto"/>
        <w:rPr>
          <w:rFonts w:ascii="Times New Roman" w:eastAsia="Arial" w:hAnsi="Times New Roman" w:cs="Times New Roman"/>
          <w:sz w:val="24"/>
          <w:szCs w:val="24"/>
        </w:rPr>
      </w:pPr>
    </w:p>
    <w:p w14:paraId="6EF2E355" w14:textId="27E2D748" w:rsidR="0056369C" w:rsidRDefault="0056369C" w:rsidP="00FA5BF2">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 xml:space="preserve">Zadania </w:t>
      </w:r>
      <w:r w:rsidR="00B27A4D" w:rsidRPr="004905CD">
        <w:rPr>
          <w:rFonts w:ascii="Times New Roman" w:eastAsia="Arial" w:hAnsi="Times New Roman" w:cs="Times New Roman"/>
          <w:b/>
          <w:sz w:val="24"/>
          <w:szCs w:val="24"/>
        </w:rPr>
        <w:t>K</w:t>
      </w:r>
      <w:r w:rsidRPr="004905CD">
        <w:rPr>
          <w:rFonts w:ascii="Times New Roman" w:eastAsia="Arial" w:hAnsi="Times New Roman" w:cs="Times New Roman"/>
          <w:b/>
          <w:sz w:val="24"/>
          <w:szCs w:val="24"/>
        </w:rPr>
        <w:t xml:space="preserve">omisji </w:t>
      </w:r>
      <w:r w:rsidR="00B27A4D" w:rsidRPr="004905CD">
        <w:rPr>
          <w:rFonts w:ascii="Times New Roman" w:eastAsia="Arial" w:hAnsi="Times New Roman" w:cs="Times New Roman"/>
          <w:b/>
          <w:sz w:val="24"/>
          <w:szCs w:val="24"/>
        </w:rPr>
        <w:t>R</w:t>
      </w:r>
      <w:r w:rsidRPr="004905CD">
        <w:rPr>
          <w:rFonts w:ascii="Times New Roman" w:eastAsia="Arial" w:hAnsi="Times New Roman" w:cs="Times New Roman"/>
          <w:b/>
          <w:sz w:val="24"/>
          <w:szCs w:val="24"/>
        </w:rPr>
        <w:t>ekrutacyjnej</w:t>
      </w:r>
    </w:p>
    <w:p w14:paraId="77082F5C" w14:textId="4469A00D" w:rsidR="0056369C" w:rsidRPr="004905CD" w:rsidRDefault="0056369C" w:rsidP="00807B93">
      <w:pPr>
        <w:spacing w:line="276" w:lineRule="auto"/>
        <w:rPr>
          <w:rFonts w:ascii="Times New Roman" w:eastAsia="Times New Roman" w:hAnsi="Times New Roman" w:cs="Times New Roman"/>
          <w:sz w:val="24"/>
          <w:szCs w:val="24"/>
        </w:rPr>
      </w:pPr>
    </w:p>
    <w:p w14:paraId="100DC374" w14:textId="0DA64885" w:rsidR="0056369C" w:rsidRPr="004905CD" w:rsidRDefault="0056369C" w:rsidP="00E978CE">
      <w:pPr>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794E50">
        <w:rPr>
          <w:rFonts w:ascii="Times New Roman" w:eastAsia="Arial" w:hAnsi="Times New Roman" w:cs="Times New Roman"/>
          <w:sz w:val="24"/>
          <w:szCs w:val="24"/>
        </w:rPr>
        <w:t>6</w:t>
      </w:r>
    </w:p>
    <w:p w14:paraId="7B0FE352" w14:textId="77777777" w:rsidR="0056369C" w:rsidRPr="004905CD" w:rsidRDefault="0056369C" w:rsidP="00807B93">
      <w:pPr>
        <w:spacing w:line="276" w:lineRule="auto"/>
        <w:rPr>
          <w:rFonts w:ascii="Times New Roman" w:eastAsia="Times New Roman" w:hAnsi="Times New Roman" w:cs="Times New Roman"/>
          <w:sz w:val="24"/>
          <w:szCs w:val="24"/>
        </w:rPr>
      </w:pPr>
    </w:p>
    <w:p w14:paraId="6CCCB0A2" w14:textId="344014A3" w:rsidR="0056369C" w:rsidRPr="003266CC" w:rsidRDefault="0056369C" w:rsidP="000334CD">
      <w:pPr>
        <w:pStyle w:val="Akapitzlist"/>
        <w:numPr>
          <w:ilvl w:val="0"/>
          <w:numId w:val="18"/>
        </w:numPr>
        <w:spacing w:line="276" w:lineRule="auto"/>
        <w:ind w:left="426" w:hanging="426"/>
        <w:jc w:val="both"/>
        <w:rPr>
          <w:rFonts w:ascii="Times New Roman" w:eastAsia="Arial" w:hAnsi="Times New Roman" w:cs="Times New Roman"/>
          <w:strike/>
          <w:color w:val="FF0000"/>
          <w:sz w:val="24"/>
          <w:szCs w:val="24"/>
        </w:rPr>
      </w:pPr>
      <w:r w:rsidRPr="004905CD">
        <w:rPr>
          <w:rFonts w:ascii="Times New Roman" w:eastAsia="Arial" w:hAnsi="Times New Roman" w:cs="Times New Roman"/>
          <w:sz w:val="24"/>
          <w:szCs w:val="24"/>
        </w:rPr>
        <w:t xml:space="preserve">Do zadań </w:t>
      </w:r>
      <w:r w:rsidR="005D2100"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5D2100"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ekrutacyjnej </w:t>
      </w:r>
      <w:r w:rsidR="005D210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 należy w szczególności:</w:t>
      </w:r>
    </w:p>
    <w:p w14:paraId="03A1314A" w14:textId="77777777" w:rsidR="0056369C" w:rsidRPr="004905CD" w:rsidRDefault="0056369C" w:rsidP="000334CD">
      <w:pPr>
        <w:numPr>
          <w:ilvl w:val="0"/>
          <w:numId w:val="5"/>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podejmowanie </w:t>
      </w:r>
      <w:r w:rsidR="00B27A4D" w:rsidRPr="004905CD">
        <w:rPr>
          <w:rFonts w:ascii="Times New Roman" w:eastAsia="Arial" w:hAnsi="Times New Roman" w:cs="Times New Roman"/>
          <w:sz w:val="24"/>
          <w:szCs w:val="24"/>
        </w:rPr>
        <w:t xml:space="preserve">decyzji administracyjnych o odmowie przyjęcia do </w:t>
      </w:r>
      <w:r w:rsidR="0032245A"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zkoły</w:t>
      </w:r>
      <w:r w:rsidR="0032245A" w:rsidRPr="004905CD">
        <w:rPr>
          <w:rFonts w:ascii="Times New Roman" w:eastAsia="Arial" w:hAnsi="Times New Roman" w:cs="Times New Roman"/>
          <w:sz w:val="24"/>
          <w:szCs w:val="24"/>
        </w:rPr>
        <w:t xml:space="preserve"> D</w:t>
      </w:r>
      <w:r w:rsidRPr="004905CD">
        <w:rPr>
          <w:rFonts w:ascii="Times New Roman" w:eastAsia="Arial" w:hAnsi="Times New Roman" w:cs="Times New Roman"/>
          <w:sz w:val="24"/>
          <w:szCs w:val="24"/>
        </w:rPr>
        <w:t>oktorskiej, w tym formułowanie jej uzasadnienia;</w:t>
      </w:r>
    </w:p>
    <w:p w14:paraId="59EC8FDD" w14:textId="77777777" w:rsidR="00377942" w:rsidRPr="004905CD" w:rsidRDefault="0056369C" w:rsidP="000334CD">
      <w:pPr>
        <w:numPr>
          <w:ilvl w:val="0"/>
          <w:numId w:val="5"/>
        </w:numPr>
        <w:spacing w:line="276" w:lineRule="auto"/>
        <w:ind w:left="851" w:right="20"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lastRenderedPageBreak/>
        <w:t>rozpatrywanie wniosków o ponowne rozpatrzenie sprawy oraz opiniowanie skarg składanych przez kandydatów w związ</w:t>
      </w:r>
      <w:r w:rsidR="003D421D" w:rsidRPr="004905CD">
        <w:rPr>
          <w:rFonts w:ascii="Times New Roman" w:eastAsia="Arial" w:hAnsi="Times New Roman" w:cs="Times New Roman"/>
          <w:sz w:val="24"/>
          <w:szCs w:val="24"/>
        </w:rPr>
        <w:t>ku z postępowaniem kwalifikacyjnym</w:t>
      </w:r>
      <w:r w:rsidRPr="004905CD">
        <w:rPr>
          <w:rFonts w:ascii="Times New Roman" w:eastAsia="Arial" w:hAnsi="Times New Roman" w:cs="Times New Roman"/>
          <w:sz w:val="24"/>
          <w:szCs w:val="24"/>
        </w:rPr>
        <w:t>;</w:t>
      </w:r>
    </w:p>
    <w:p w14:paraId="63580306" w14:textId="77777777" w:rsidR="0056369C" w:rsidRPr="004905CD" w:rsidRDefault="0056369C" w:rsidP="000334CD">
      <w:pPr>
        <w:numPr>
          <w:ilvl w:val="0"/>
          <w:numId w:val="5"/>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sporządzenie:</w:t>
      </w:r>
    </w:p>
    <w:p w14:paraId="4278F30B" w14:textId="77777777" w:rsidR="0056369C" w:rsidRPr="004905CD" w:rsidRDefault="0056369C" w:rsidP="000334CD">
      <w:pPr>
        <w:numPr>
          <w:ilvl w:val="1"/>
          <w:numId w:val="5"/>
        </w:numPr>
        <w:spacing w:line="276" w:lineRule="auto"/>
        <w:ind w:left="1134"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protokołu z po</w:t>
      </w:r>
      <w:r w:rsidR="003E4006" w:rsidRPr="004905CD">
        <w:rPr>
          <w:rFonts w:ascii="Times New Roman" w:eastAsia="Arial" w:hAnsi="Times New Roman" w:cs="Times New Roman"/>
          <w:sz w:val="24"/>
          <w:szCs w:val="24"/>
        </w:rPr>
        <w:t xml:space="preserve">siedzenia </w:t>
      </w:r>
      <w:r w:rsidR="003E0E69" w:rsidRPr="004905CD">
        <w:rPr>
          <w:rFonts w:ascii="Times New Roman" w:eastAsia="Arial" w:hAnsi="Times New Roman" w:cs="Times New Roman"/>
          <w:sz w:val="24"/>
          <w:szCs w:val="24"/>
        </w:rPr>
        <w:t>K</w:t>
      </w:r>
      <w:r w:rsidR="003E4006" w:rsidRPr="004905CD">
        <w:rPr>
          <w:rFonts w:ascii="Times New Roman" w:eastAsia="Arial" w:hAnsi="Times New Roman" w:cs="Times New Roman"/>
          <w:sz w:val="24"/>
          <w:szCs w:val="24"/>
        </w:rPr>
        <w:t xml:space="preserve">omisji </w:t>
      </w:r>
      <w:r w:rsidR="003E0E69" w:rsidRPr="004905CD">
        <w:rPr>
          <w:rFonts w:ascii="Times New Roman" w:eastAsia="Arial" w:hAnsi="Times New Roman" w:cs="Times New Roman"/>
          <w:sz w:val="24"/>
          <w:szCs w:val="24"/>
        </w:rPr>
        <w:t>R</w:t>
      </w:r>
      <w:r w:rsidR="003E4006" w:rsidRPr="004905CD">
        <w:rPr>
          <w:rFonts w:ascii="Times New Roman" w:eastAsia="Arial" w:hAnsi="Times New Roman" w:cs="Times New Roman"/>
          <w:sz w:val="24"/>
          <w:szCs w:val="24"/>
        </w:rPr>
        <w:t>ekrutacyjnej,</w:t>
      </w:r>
    </w:p>
    <w:p w14:paraId="3510BC1F" w14:textId="77777777" w:rsidR="0056369C" w:rsidRPr="004905CD" w:rsidRDefault="0056369C" w:rsidP="000334CD">
      <w:pPr>
        <w:numPr>
          <w:ilvl w:val="1"/>
          <w:numId w:val="5"/>
        </w:numPr>
        <w:spacing w:line="276" w:lineRule="auto"/>
        <w:ind w:left="1134"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listy rankingowej osób zakwalifikowanych d</w:t>
      </w:r>
      <w:r w:rsidR="003E4006" w:rsidRPr="004905CD">
        <w:rPr>
          <w:rFonts w:ascii="Times New Roman" w:eastAsia="Arial" w:hAnsi="Times New Roman" w:cs="Times New Roman"/>
          <w:sz w:val="24"/>
          <w:szCs w:val="24"/>
        </w:rPr>
        <w:t>o wpisania na listę doktorantów,</w:t>
      </w:r>
    </w:p>
    <w:p w14:paraId="5E0DC3E8" w14:textId="77777777" w:rsidR="0056369C" w:rsidRPr="004905CD" w:rsidRDefault="0056369C" w:rsidP="000334CD">
      <w:pPr>
        <w:numPr>
          <w:ilvl w:val="1"/>
          <w:numId w:val="5"/>
        </w:numPr>
        <w:spacing w:line="276" w:lineRule="auto"/>
        <w:ind w:left="1134"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listy osób p</w:t>
      </w:r>
      <w:r w:rsidR="003E4006" w:rsidRPr="004905CD">
        <w:rPr>
          <w:rFonts w:ascii="Times New Roman" w:eastAsia="Arial" w:hAnsi="Times New Roman" w:cs="Times New Roman"/>
          <w:sz w:val="24"/>
          <w:szCs w:val="24"/>
        </w:rPr>
        <w:t xml:space="preserve">rzyjętych do </w:t>
      </w:r>
      <w:r w:rsidR="003E0E69" w:rsidRPr="004905CD">
        <w:rPr>
          <w:rFonts w:ascii="Times New Roman" w:eastAsia="Arial" w:hAnsi="Times New Roman" w:cs="Times New Roman"/>
          <w:sz w:val="24"/>
          <w:szCs w:val="24"/>
        </w:rPr>
        <w:t>S</w:t>
      </w:r>
      <w:r w:rsidR="003E4006" w:rsidRPr="004905CD">
        <w:rPr>
          <w:rFonts w:ascii="Times New Roman" w:eastAsia="Arial" w:hAnsi="Times New Roman" w:cs="Times New Roman"/>
          <w:sz w:val="24"/>
          <w:szCs w:val="24"/>
        </w:rPr>
        <w:t xml:space="preserve">zkoły </w:t>
      </w:r>
      <w:r w:rsidR="003E0E69" w:rsidRPr="004905CD">
        <w:rPr>
          <w:rFonts w:ascii="Times New Roman" w:eastAsia="Arial" w:hAnsi="Times New Roman" w:cs="Times New Roman"/>
          <w:sz w:val="24"/>
          <w:szCs w:val="24"/>
        </w:rPr>
        <w:t>D</w:t>
      </w:r>
      <w:r w:rsidR="003E4006" w:rsidRPr="004905CD">
        <w:rPr>
          <w:rFonts w:ascii="Times New Roman" w:eastAsia="Arial" w:hAnsi="Times New Roman" w:cs="Times New Roman"/>
          <w:sz w:val="24"/>
          <w:szCs w:val="24"/>
        </w:rPr>
        <w:t>oktorskiej,</w:t>
      </w:r>
    </w:p>
    <w:p w14:paraId="0D9980CA" w14:textId="622EF2F9" w:rsidR="0056369C" w:rsidRPr="003266CC" w:rsidRDefault="00532CD4" w:rsidP="000334CD">
      <w:pPr>
        <w:numPr>
          <w:ilvl w:val="1"/>
          <w:numId w:val="5"/>
        </w:numPr>
        <w:spacing w:line="276" w:lineRule="auto"/>
        <w:ind w:left="1134"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listy osób nieprzyjętych do </w:t>
      </w:r>
      <w:r w:rsidR="003E0E69"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3E0E69"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w:t>
      </w:r>
    </w:p>
    <w:p w14:paraId="54EE6FA4" w14:textId="77777777" w:rsidR="0056369C" w:rsidRDefault="0056369C" w:rsidP="00807B93">
      <w:pPr>
        <w:spacing w:line="276" w:lineRule="auto"/>
        <w:ind w:right="20"/>
        <w:jc w:val="center"/>
        <w:rPr>
          <w:rFonts w:ascii="Times New Roman" w:eastAsia="Arial" w:hAnsi="Times New Roman" w:cs="Times New Roman"/>
          <w:b/>
          <w:sz w:val="24"/>
          <w:szCs w:val="24"/>
        </w:rPr>
      </w:pPr>
    </w:p>
    <w:p w14:paraId="06ADE6B3" w14:textId="1AB5B517" w:rsidR="00E978CE" w:rsidRPr="004905CD" w:rsidRDefault="00E978CE" w:rsidP="00FC0B60">
      <w:pPr>
        <w:spacing w:line="276" w:lineRule="auto"/>
        <w:ind w:right="20"/>
        <w:rPr>
          <w:rFonts w:ascii="Times New Roman" w:eastAsia="Arial" w:hAnsi="Times New Roman" w:cs="Times New Roman"/>
          <w:b/>
          <w:sz w:val="24"/>
          <w:szCs w:val="24"/>
        </w:rPr>
      </w:pPr>
    </w:p>
    <w:p w14:paraId="5A3DD180" w14:textId="77777777" w:rsidR="0056369C" w:rsidRPr="004905CD" w:rsidRDefault="0056369C"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POSTĘPOWANIE REKRUTACYJNE</w:t>
      </w:r>
    </w:p>
    <w:p w14:paraId="109AFD0F" w14:textId="77777777" w:rsidR="0056369C" w:rsidRPr="004905CD" w:rsidRDefault="0056369C" w:rsidP="00807B93">
      <w:pPr>
        <w:spacing w:line="276" w:lineRule="auto"/>
        <w:rPr>
          <w:rFonts w:ascii="Times New Roman" w:eastAsia="Times New Roman" w:hAnsi="Times New Roman" w:cs="Times New Roman"/>
          <w:sz w:val="24"/>
          <w:szCs w:val="24"/>
        </w:rPr>
      </w:pPr>
    </w:p>
    <w:p w14:paraId="0A45EB4D" w14:textId="0FC0A091" w:rsidR="00E978CE" w:rsidRPr="004905CD" w:rsidRDefault="00E978CE" w:rsidP="00E978CE">
      <w:pPr>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Pr>
          <w:rFonts w:ascii="Times New Roman" w:eastAsia="Arial" w:hAnsi="Times New Roman" w:cs="Times New Roman"/>
          <w:sz w:val="24"/>
          <w:szCs w:val="24"/>
        </w:rPr>
        <w:t>7</w:t>
      </w:r>
    </w:p>
    <w:p w14:paraId="63DE03EB" w14:textId="77777777" w:rsidR="0056369C" w:rsidRPr="004905CD" w:rsidRDefault="0056369C" w:rsidP="00807B93">
      <w:pPr>
        <w:spacing w:line="276" w:lineRule="auto"/>
        <w:rPr>
          <w:rFonts w:ascii="Times New Roman" w:eastAsia="Arial" w:hAnsi="Times New Roman" w:cs="Times New Roman"/>
          <w:b/>
          <w:sz w:val="24"/>
          <w:szCs w:val="24"/>
        </w:rPr>
      </w:pPr>
    </w:p>
    <w:p w14:paraId="5749432F" w14:textId="5A399375" w:rsidR="0056369C" w:rsidRPr="003D73A3" w:rsidRDefault="0056369C" w:rsidP="000334CD">
      <w:pPr>
        <w:numPr>
          <w:ilvl w:val="0"/>
          <w:numId w:val="6"/>
        </w:numPr>
        <w:spacing w:line="276" w:lineRule="auto"/>
        <w:ind w:left="426" w:right="23" w:hanging="426"/>
        <w:jc w:val="both"/>
        <w:rPr>
          <w:rFonts w:ascii="Times New Roman" w:eastAsia="Arial" w:hAnsi="Times New Roman" w:cs="Times New Roman"/>
          <w:sz w:val="24"/>
          <w:szCs w:val="24"/>
        </w:rPr>
      </w:pPr>
      <w:r w:rsidRPr="003D73A3">
        <w:rPr>
          <w:rFonts w:ascii="Times New Roman" w:eastAsia="Arial" w:hAnsi="Times New Roman" w:cs="Times New Roman"/>
          <w:sz w:val="24"/>
          <w:szCs w:val="24"/>
        </w:rPr>
        <w:t>Cel</w:t>
      </w:r>
      <w:r w:rsidR="005C1B57" w:rsidRPr="003D73A3">
        <w:rPr>
          <w:rFonts w:ascii="Times New Roman" w:eastAsia="Arial" w:hAnsi="Times New Roman" w:cs="Times New Roman"/>
          <w:sz w:val="24"/>
          <w:szCs w:val="24"/>
        </w:rPr>
        <w:t>em postępowania rekrutacyjnego</w:t>
      </w:r>
      <w:r w:rsidRPr="003D73A3">
        <w:rPr>
          <w:rFonts w:ascii="Times New Roman" w:eastAsia="Arial" w:hAnsi="Times New Roman" w:cs="Times New Roman"/>
          <w:sz w:val="24"/>
          <w:szCs w:val="24"/>
        </w:rPr>
        <w:t xml:space="preserve"> jest wskazanie najlepszych kandydatów do kształcenia w </w:t>
      </w:r>
      <w:r w:rsidR="005D2100" w:rsidRPr="003D73A3">
        <w:rPr>
          <w:rFonts w:ascii="Times New Roman" w:eastAsia="Arial" w:hAnsi="Times New Roman" w:cs="Times New Roman"/>
          <w:sz w:val="24"/>
          <w:szCs w:val="24"/>
        </w:rPr>
        <w:t>S</w:t>
      </w:r>
      <w:r w:rsidRPr="003D73A3">
        <w:rPr>
          <w:rFonts w:ascii="Times New Roman" w:eastAsia="Arial" w:hAnsi="Times New Roman" w:cs="Times New Roman"/>
          <w:sz w:val="24"/>
          <w:szCs w:val="24"/>
        </w:rPr>
        <w:t xml:space="preserve">zkole </w:t>
      </w:r>
      <w:r w:rsidR="005D2100" w:rsidRPr="003D73A3">
        <w:rPr>
          <w:rFonts w:ascii="Times New Roman" w:eastAsia="Arial" w:hAnsi="Times New Roman" w:cs="Times New Roman"/>
          <w:sz w:val="24"/>
          <w:szCs w:val="24"/>
        </w:rPr>
        <w:t>D</w:t>
      </w:r>
      <w:r w:rsidRPr="003D73A3">
        <w:rPr>
          <w:rFonts w:ascii="Times New Roman" w:eastAsia="Arial" w:hAnsi="Times New Roman" w:cs="Times New Roman"/>
          <w:sz w:val="24"/>
          <w:szCs w:val="24"/>
        </w:rPr>
        <w:t>oktorskiej Akademii Sztuk Pięknych w Gdańsku przez sprawdzenie predyspozycji kandydatów w drodze oceny</w:t>
      </w:r>
      <w:r w:rsidR="00256E8D" w:rsidRPr="003D73A3">
        <w:rPr>
          <w:rFonts w:ascii="Times New Roman" w:eastAsia="Arial" w:hAnsi="Times New Roman" w:cs="Times New Roman"/>
          <w:sz w:val="24"/>
          <w:szCs w:val="24"/>
        </w:rPr>
        <w:t xml:space="preserve"> proponowanego przez nich projektu badawczego,  </w:t>
      </w:r>
      <w:r w:rsidRPr="003D73A3">
        <w:rPr>
          <w:rFonts w:ascii="Times New Roman" w:eastAsia="Arial" w:hAnsi="Times New Roman" w:cs="Times New Roman"/>
          <w:sz w:val="24"/>
          <w:szCs w:val="24"/>
        </w:rPr>
        <w:t xml:space="preserve"> dotychczasowych doświadczeń i osiągnięć artystycznych lub projektowych, </w:t>
      </w:r>
      <w:r w:rsidR="00256E8D" w:rsidRPr="003D73A3">
        <w:rPr>
          <w:rFonts w:ascii="Times New Roman" w:eastAsia="Arial" w:hAnsi="Times New Roman" w:cs="Times New Roman"/>
          <w:sz w:val="24"/>
          <w:szCs w:val="24"/>
        </w:rPr>
        <w:t xml:space="preserve">wiedzy </w:t>
      </w:r>
      <w:r w:rsidRPr="003D73A3">
        <w:rPr>
          <w:rFonts w:ascii="Times New Roman" w:eastAsia="Arial" w:hAnsi="Times New Roman" w:cs="Times New Roman"/>
          <w:sz w:val="24"/>
          <w:szCs w:val="24"/>
        </w:rPr>
        <w:t xml:space="preserve"> oraz wyników rozmowy kwalifikacyjnej.</w:t>
      </w:r>
    </w:p>
    <w:p w14:paraId="30A342BC" w14:textId="5A4B3E43" w:rsidR="005A7A8E" w:rsidRPr="003D73A3" w:rsidRDefault="005A7A8E" w:rsidP="000334CD">
      <w:pPr>
        <w:numPr>
          <w:ilvl w:val="0"/>
          <w:numId w:val="6"/>
        </w:numPr>
        <w:spacing w:line="276" w:lineRule="auto"/>
        <w:ind w:left="426" w:right="20" w:hanging="426"/>
        <w:jc w:val="both"/>
        <w:rPr>
          <w:rFonts w:ascii="Times New Roman" w:eastAsia="Arial" w:hAnsi="Times New Roman" w:cs="Times New Roman"/>
          <w:sz w:val="24"/>
          <w:szCs w:val="24"/>
        </w:rPr>
      </w:pPr>
      <w:r w:rsidRPr="003D73A3">
        <w:rPr>
          <w:rFonts w:ascii="Times New Roman" w:eastAsiaTheme="minorHAnsi" w:hAnsi="Times New Roman" w:cs="Times New Roman"/>
          <w:color w:val="000000"/>
          <w:sz w:val="24"/>
          <w:szCs w:val="24"/>
          <w:lang w:eastAsia="en-US"/>
        </w:rPr>
        <w:t xml:space="preserve">Od kandydata oczekuje się pogłębionej znajomości wybranego obszaru działalności artystycznej lub projektowej, wskazania motywów podjęcia pracy twórczej oraz zaprezentowania własnych zainteresowań badawczych. Komisja bierze pod uwagę rangę osiągnięć kandydata oraz ich znaczenie z punktu widzenia dyscypliny sztuki plastyczne </w:t>
      </w:r>
      <w:r w:rsidR="003E0E69" w:rsidRPr="003D73A3">
        <w:rPr>
          <w:rFonts w:ascii="Times New Roman" w:eastAsiaTheme="minorHAnsi" w:hAnsi="Times New Roman" w:cs="Times New Roman"/>
          <w:color w:val="000000"/>
          <w:sz w:val="24"/>
          <w:szCs w:val="24"/>
          <w:lang w:eastAsia="en-US"/>
        </w:rPr>
        <w:br/>
      </w:r>
      <w:r w:rsidRPr="003D73A3">
        <w:rPr>
          <w:rFonts w:ascii="Times New Roman" w:eastAsiaTheme="minorHAnsi" w:hAnsi="Times New Roman" w:cs="Times New Roman"/>
          <w:color w:val="000000"/>
          <w:sz w:val="24"/>
          <w:szCs w:val="24"/>
          <w:lang w:eastAsia="en-US"/>
        </w:rPr>
        <w:t>i konserwacja dzieł sztuki, a także oryginalność i innowacyjność proponowanej rozprawy doktorskiej oraz jej potencjalne znaczenie dla wskazanej dyscypliny.</w:t>
      </w:r>
      <w:r w:rsidR="00D94DB3" w:rsidRPr="003D73A3">
        <w:rPr>
          <w:rFonts w:ascii="Times New Roman" w:eastAsiaTheme="minorHAnsi" w:hAnsi="Times New Roman" w:cs="Times New Roman"/>
          <w:color w:val="000000"/>
          <w:sz w:val="24"/>
          <w:szCs w:val="24"/>
          <w:lang w:eastAsia="en-US"/>
        </w:rPr>
        <w:t xml:space="preserve"> </w:t>
      </w:r>
    </w:p>
    <w:p w14:paraId="0243E5EA" w14:textId="1ECF714C" w:rsidR="0056369C" w:rsidRPr="003D73A3" w:rsidRDefault="0056369C" w:rsidP="000334CD">
      <w:pPr>
        <w:numPr>
          <w:ilvl w:val="0"/>
          <w:numId w:val="6"/>
        </w:numPr>
        <w:spacing w:line="276" w:lineRule="auto"/>
        <w:ind w:left="426" w:hanging="426"/>
        <w:jc w:val="both"/>
        <w:rPr>
          <w:rFonts w:ascii="Times New Roman" w:eastAsia="Arial" w:hAnsi="Times New Roman" w:cs="Times New Roman"/>
          <w:sz w:val="24"/>
          <w:szCs w:val="24"/>
        </w:rPr>
      </w:pPr>
      <w:r w:rsidRPr="003D73A3">
        <w:rPr>
          <w:rFonts w:ascii="Times New Roman" w:eastAsia="Arial" w:hAnsi="Times New Roman" w:cs="Times New Roman"/>
          <w:sz w:val="24"/>
          <w:szCs w:val="24"/>
        </w:rPr>
        <w:t>Po</w:t>
      </w:r>
      <w:r w:rsidR="005C1B57" w:rsidRPr="003D73A3">
        <w:rPr>
          <w:rFonts w:ascii="Times New Roman" w:eastAsia="Arial" w:hAnsi="Times New Roman" w:cs="Times New Roman"/>
          <w:sz w:val="24"/>
          <w:szCs w:val="24"/>
        </w:rPr>
        <w:t>stępowanie rekrutacyjne</w:t>
      </w:r>
      <w:r w:rsidR="00377942" w:rsidRPr="003D73A3">
        <w:rPr>
          <w:rFonts w:ascii="Times New Roman" w:eastAsia="Arial" w:hAnsi="Times New Roman" w:cs="Times New Roman"/>
          <w:sz w:val="24"/>
          <w:szCs w:val="24"/>
        </w:rPr>
        <w:t xml:space="preserve"> jest </w:t>
      </w:r>
      <w:r w:rsidR="008566E4" w:rsidRPr="003D73A3">
        <w:rPr>
          <w:rFonts w:ascii="Times New Roman" w:eastAsia="Arial" w:hAnsi="Times New Roman" w:cs="Times New Roman"/>
          <w:sz w:val="24"/>
          <w:szCs w:val="24"/>
        </w:rPr>
        <w:t>dwuetap</w:t>
      </w:r>
      <w:r w:rsidR="00E70AAD" w:rsidRPr="003D73A3">
        <w:rPr>
          <w:rFonts w:ascii="Times New Roman" w:eastAsia="Arial" w:hAnsi="Times New Roman" w:cs="Times New Roman"/>
          <w:sz w:val="24"/>
          <w:szCs w:val="24"/>
        </w:rPr>
        <w:t>owe</w:t>
      </w:r>
      <w:r w:rsidR="003D421D" w:rsidRPr="003D73A3">
        <w:rPr>
          <w:rFonts w:ascii="Times New Roman" w:eastAsia="Arial" w:hAnsi="Times New Roman" w:cs="Times New Roman"/>
          <w:sz w:val="24"/>
          <w:szCs w:val="24"/>
        </w:rPr>
        <w:t>,</w:t>
      </w:r>
      <w:r w:rsidR="00650B53" w:rsidRPr="003D73A3">
        <w:rPr>
          <w:rFonts w:ascii="Times New Roman" w:eastAsia="Arial" w:hAnsi="Times New Roman" w:cs="Times New Roman"/>
          <w:sz w:val="24"/>
          <w:szCs w:val="24"/>
        </w:rPr>
        <w:t xml:space="preserve"> </w:t>
      </w:r>
      <w:r w:rsidR="00377942" w:rsidRPr="003D73A3">
        <w:rPr>
          <w:rFonts w:ascii="Times New Roman" w:eastAsia="Arial" w:hAnsi="Times New Roman" w:cs="Times New Roman"/>
          <w:sz w:val="24"/>
          <w:szCs w:val="24"/>
        </w:rPr>
        <w:t>przeprowadza</w:t>
      </w:r>
      <w:r w:rsidR="003D421D" w:rsidRPr="003D73A3">
        <w:rPr>
          <w:rFonts w:ascii="Times New Roman" w:eastAsia="Arial" w:hAnsi="Times New Roman" w:cs="Times New Roman"/>
          <w:sz w:val="24"/>
          <w:szCs w:val="24"/>
        </w:rPr>
        <w:t xml:space="preserve"> je</w:t>
      </w:r>
      <w:r w:rsidR="00650B53" w:rsidRPr="003D73A3">
        <w:rPr>
          <w:rFonts w:ascii="Times New Roman" w:eastAsia="Arial" w:hAnsi="Times New Roman" w:cs="Times New Roman"/>
          <w:sz w:val="24"/>
          <w:szCs w:val="24"/>
        </w:rPr>
        <w:t xml:space="preserve"> </w:t>
      </w:r>
      <w:r w:rsidR="005D2100" w:rsidRPr="003D73A3">
        <w:rPr>
          <w:rFonts w:ascii="Times New Roman" w:eastAsia="Arial" w:hAnsi="Times New Roman" w:cs="Times New Roman"/>
          <w:sz w:val="24"/>
          <w:szCs w:val="24"/>
        </w:rPr>
        <w:t>K</w:t>
      </w:r>
      <w:r w:rsidR="00377942" w:rsidRPr="003D73A3">
        <w:rPr>
          <w:rFonts w:ascii="Times New Roman" w:eastAsia="Arial" w:hAnsi="Times New Roman" w:cs="Times New Roman"/>
          <w:sz w:val="24"/>
          <w:szCs w:val="24"/>
        </w:rPr>
        <w:t xml:space="preserve">omisja </w:t>
      </w:r>
      <w:r w:rsidR="005D2100" w:rsidRPr="003D73A3">
        <w:rPr>
          <w:rFonts w:ascii="Times New Roman" w:eastAsia="Arial" w:hAnsi="Times New Roman" w:cs="Times New Roman"/>
          <w:sz w:val="24"/>
          <w:szCs w:val="24"/>
        </w:rPr>
        <w:t>R</w:t>
      </w:r>
      <w:r w:rsidR="00377942" w:rsidRPr="003D73A3">
        <w:rPr>
          <w:rFonts w:ascii="Times New Roman" w:eastAsia="Arial" w:hAnsi="Times New Roman" w:cs="Times New Roman"/>
          <w:sz w:val="24"/>
          <w:szCs w:val="24"/>
        </w:rPr>
        <w:t xml:space="preserve">ekrutacyjna </w:t>
      </w:r>
      <w:r w:rsidR="005D2100" w:rsidRPr="003D73A3">
        <w:rPr>
          <w:rFonts w:ascii="Times New Roman" w:eastAsia="Arial" w:hAnsi="Times New Roman" w:cs="Times New Roman"/>
          <w:sz w:val="24"/>
          <w:szCs w:val="24"/>
        </w:rPr>
        <w:t>S</w:t>
      </w:r>
      <w:r w:rsidR="00377942" w:rsidRPr="003D73A3">
        <w:rPr>
          <w:rFonts w:ascii="Times New Roman" w:eastAsia="Arial" w:hAnsi="Times New Roman" w:cs="Times New Roman"/>
          <w:sz w:val="24"/>
          <w:szCs w:val="24"/>
        </w:rPr>
        <w:t xml:space="preserve">zkoły </w:t>
      </w:r>
      <w:r w:rsidR="005D2100" w:rsidRPr="003D73A3">
        <w:rPr>
          <w:rFonts w:ascii="Times New Roman" w:eastAsia="Arial" w:hAnsi="Times New Roman" w:cs="Times New Roman"/>
          <w:sz w:val="24"/>
          <w:szCs w:val="24"/>
        </w:rPr>
        <w:t>D</w:t>
      </w:r>
      <w:r w:rsidR="00377942" w:rsidRPr="003D73A3">
        <w:rPr>
          <w:rFonts w:ascii="Times New Roman" w:eastAsia="Arial" w:hAnsi="Times New Roman" w:cs="Times New Roman"/>
          <w:sz w:val="24"/>
          <w:szCs w:val="24"/>
        </w:rPr>
        <w:t>oktorskiej</w:t>
      </w:r>
      <w:r w:rsidRPr="003D73A3">
        <w:rPr>
          <w:rFonts w:ascii="Times New Roman" w:eastAsia="Arial" w:hAnsi="Times New Roman" w:cs="Times New Roman"/>
          <w:sz w:val="24"/>
          <w:szCs w:val="24"/>
        </w:rPr>
        <w:t>.</w:t>
      </w:r>
    </w:p>
    <w:p w14:paraId="562AB9A0" w14:textId="591DAABE" w:rsidR="006863F1" w:rsidRPr="003D73A3" w:rsidRDefault="0056369C" w:rsidP="000334CD">
      <w:pPr>
        <w:numPr>
          <w:ilvl w:val="0"/>
          <w:numId w:val="6"/>
        </w:numPr>
        <w:autoSpaceDE w:val="0"/>
        <w:autoSpaceDN w:val="0"/>
        <w:adjustRightInd w:val="0"/>
        <w:spacing w:line="276" w:lineRule="auto"/>
        <w:ind w:left="426" w:hanging="426"/>
        <w:jc w:val="both"/>
        <w:rPr>
          <w:rFonts w:ascii="Times New Roman" w:hAnsi="Times New Roman" w:cs="Times New Roman"/>
          <w:sz w:val="24"/>
          <w:szCs w:val="24"/>
        </w:rPr>
      </w:pPr>
      <w:r w:rsidRPr="003D73A3">
        <w:rPr>
          <w:rFonts w:ascii="Times New Roman" w:hAnsi="Times New Roman" w:cs="Times New Roman"/>
          <w:sz w:val="24"/>
          <w:szCs w:val="24"/>
        </w:rPr>
        <w:t xml:space="preserve">Postępowanie rekrutacyjne ma charakter konkursowy i jest przeprowadzane </w:t>
      </w:r>
      <w:r w:rsidRPr="003D73A3">
        <w:rPr>
          <w:rFonts w:ascii="Times New Roman" w:hAnsi="Times New Roman" w:cs="Times New Roman"/>
          <w:sz w:val="24"/>
          <w:szCs w:val="24"/>
        </w:rPr>
        <w:br/>
        <w:t>z zastosowaniem systemu punktowego.</w:t>
      </w:r>
    </w:p>
    <w:p w14:paraId="2061ED22" w14:textId="47F0EC4D" w:rsidR="0087137C" w:rsidRPr="003D73A3" w:rsidRDefault="0087137C" w:rsidP="00FC0B60">
      <w:pPr>
        <w:spacing w:line="276" w:lineRule="auto"/>
        <w:ind w:right="20"/>
        <w:rPr>
          <w:rFonts w:ascii="Times New Roman" w:eastAsia="Arial" w:hAnsi="Times New Roman" w:cs="Times New Roman"/>
          <w:b/>
          <w:sz w:val="24"/>
          <w:szCs w:val="24"/>
        </w:rPr>
      </w:pPr>
    </w:p>
    <w:p w14:paraId="2752576B" w14:textId="4898F291" w:rsidR="006A2CD8" w:rsidRPr="004905CD" w:rsidRDefault="006A2CD8" w:rsidP="008136AE">
      <w:pPr>
        <w:spacing w:line="276" w:lineRule="auto"/>
        <w:ind w:right="20"/>
        <w:jc w:val="center"/>
        <w:rPr>
          <w:rFonts w:ascii="Times New Roman" w:eastAsia="Arial" w:hAnsi="Times New Roman" w:cs="Times New Roman"/>
          <w:b/>
          <w:sz w:val="24"/>
          <w:szCs w:val="24"/>
        </w:rPr>
      </w:pPr>
      <w:r w:rsidRPr="003D73A3">
        <w:rPr>
          <w:rFonts w:ascii="Times New Roman" w:eastAsia="Arial" w:hAnsi="Times New Roman" w:cs="Times New Roman"/>
          <w:b/>
          <w:sz w:val="24"/>
          <w:szCs w:val="24"/>
        </w:rPr>
        <w:t xml:space="preserve">Warunki dopuszczenia </w:t>
      </w:r>
      <w:r w:rsidR="005C1B57" w:rsidRPr="003D73A3">
        <w:rPr>
          <w:rFonts w:ascii="Times New Roman" w:eastAsia="Arial" w:hAnsi="Times New Roman" w:cs="Times New Roman"/>
          <w:b/>
          <w:sz w:val="24"/>
          <w:szCs w:val="24"/>
        </w:rPr>
        <w:t>do postępowania rekrutacyjnego</w:t>
      </w:r>
    </w:p>
    <w:p w14:paraId="1CF05BFF" w14:textId="77777777" w:rsidR="006A2CD8" w:rsidRPr="004905CD" w:rsidRDefault="006A2CD8" w:rsidP="00807B93">
      <w:pPr>
        <w:spacing w:line="276" w:lineRule="auto"/>
        <w:rPr>
          <w:rFonts w:ascii="Times New Roman" w:eastAsia="Times New Roman" w:hAnsi="Times New Roman" w:cs="Times New Roman"/>
          <w:sz w:val="24"/>
          <w:szCs w:val="24"/>
        </w:rPr>
      </w:pPr>
    </w:p>
    <w:p w14:paraId="4C05FAFC" w14:textId="7D805392" w:rsidR="006A2CD8" w:rsidRPr="004905CD" w:rsidRDefault="006A2CD8" w:rsidP="00807B93">
      <w:pPr>
        <w:spacing w:line="276" w:lineRule="auto"/>
        <w:ind w:right="20"/>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794E50">
        <w:rPr>
          <w:rFonts w:ascii="Times New Roman" w:eastAsia="Arial" w:hAnsi="Times New Roman" w:cs="Times New Roman"/>
          <w:sz w:val="24"/>
          <w:szCs w:val="24"/>
        </w:rPr>
        <w:t>8</w:t>
      </w:r>
    </w:p>
    <w:p w14:paraId="1C7A7BFA" w14:textId="77777777" w:rsidR="006A2CD8" w:rsidRPr="004905CD" w:rsidRDefault="006A2CD8" w:rsidP="00807B93">
      <w:pPr>
        <w:spacing w:line="276" w:lineRule="auto"/>
        <w:rPr>
          <w:rFonts w:ascii="Times New Roman" w:eastAsia="Times New Roman" w:hAnsi="Times New Roman" w:cs="Times New Roman"/>
          <w:sz w:val="24"/>
          <w:szCs w:val="24"/>
        </w:rPr>
      </w:pPr>
    </w:p>
    <w:p w14:paraId="21F2E4E9" w14:textId="77777777" w:rsidR="006A2CD8" w:rsidRPr="004905CD" w:rsidRDefault="006A2CD8" w:rsidP="000334CD">
      <w:pPr>
        <w:numPr>
          <w:ilvl w:val="0"/>
          <w:numId w:val="7"/>
        </w:numPr>
        <w:suppressAutoHyphens/>
        <w:autoSpaceDE w:val="0"/>
        <w:autoSpaceDN w:val="0"/>
        <w:adjustRightInd w:val="0"/>
        <w:spacing w:line="276" w:lineRule="auto"/>
        <w:ind w:left="426" w:hanging="426"/>
        <w:jc w:val="both"/>
        <w:rPr>
          <w:rFonts w:ascii="Times New Roman" w:hAnsi="Times New Roman" w:cs="Times New Roman"/>
          <w:sz w:val="24"/>
          <w:szCs w:val="24"/>
        </w:rPr>
      </w:pPr>
      <w:r w:rsidRPr="004905CD">
        <w:rPr>
          <w:rFonts w:ascii="Times New Roman" w:hAnsi="Times New Roman" w:cs="Times New Roman"/>
          <w:sz w:val="24"/>
          <w:szCs w:val="24"/>
        </w:rPr>
        <w:t xml:space="preserve">Do </w:t>
      </w:r>
      <w:r w:rsidR="006B68F0" w:rsidRPr="004905CD">
        <w:rPr>
          <w:rFonts w:ascii="Times New Roman" w:hAnsi="Times New Roman" w:cs="Times New Roman"/>
          <w:sz w:val="24"/>
          <w:szCs w:val="24"/>
        </w:rPr>
        <w:t>s</w:t>
      </w:r>
      <w:r w:rsidRPr="004905CD">
        <w:rPr>
          <w:rFonts w:ascii="Times New Roman" w:hAnsi="Times New Roman" w:cs="Times New Roman"/>
          <w:sz w:val="24"/>
          <w:szCs w:val="24"/>
        </w:rPr>
        <w:t xml:space="preserve">zkoły </w:t>
      </w:r>
      <w:r w:rsidR="006B68F0" w:rsidRPr="004905CD">
        <w:rPr>
          <w:rFonts w:ascii="Times New Roman" w:hAnsi="Times New Roman" w:cs="Times New Roman"/>
          <w:sz w:val="24"/>
          <w:szCs w:val="24"/>
        </w:rPr>
        <w:t>d</w:t>
      </w:r>
      <w:r w:rsidR="00B27A4D" w:rsidRPr="004905CD">
        <w:rPr>
          <w:rFonts w:ascii="Times New Roman" w:hAnsi="Times New Roman" w:cs="Times New Roman"/>
          <w:sz w:val="24"/>
          <w:szCs w:val="24"/>
        </w:rPr>
        <w:t xml:space="preserve">oktorskiej może być przyjęta </w:t>
      </w:r>
      <w:r w:rsidRPr="004905CD">
        <w:rPr>
          <w:rFonts w:ascii="Times New Roman" w:hAnsi="Times New Roman" w:cs="Times New Roman"/>
          <w:sz w:val="24"/>
          <w:szCs w:val="24"/>
        </w:rPr>
        <w:t xml:space="preserve">osoba, która: </w:t>
      </w:r>
    </w:p>
    <w:p w14:paraId="7E44963B" w14:textId="3763BAB5" w:rsidR="006A2CD8" w:rsidRPr="004905CD" w:rsidRDefault="006A2CD8" w:rsidP="000334CD">
      <w:pPr>
        <w:pStyle w:val="Akapitzlist"/>
        <w:numPr>
          <w:ilvl w:val="0"/>
          <w:numId w:val="20"/>
        </w:numPr>
        <w:suppressAutoHyphens/>
        <w:autoSpaceDE w:val="0"/>
        <w:autoSpaceDN w:val="0"/>
        <w:adjustRightInd w:val="0"/>
        <w:spacing w:line="276" w:lineRule="auto"/>
        <w:ind w:left="851" w:hanging="425"/>
        <w:jc w:val="both"/>
        <w:rPr>
          <w:rFonts w:ascii="Times New Roman" w:hAnsi="Times New Roman" w:cs="Times New Roman"/>
          <w:sz w:val="24"/>
          <w:szCs w:val="24"/>
        </w:rPr>
      </w:pPr>
      <w:r w:rsidRPr="004905CD">
        <w:rPr>
          <w:rFonts w:ascii="Times New Roman" w:hAnsi="Times New Roman" w:cs="Times New Roman"/>
          <w:sz w:val="24"/>
          <w:szCs w:val="24"/>
          <w:lang w:eastAsia="en-US"/>
        </w:rPr>
        <w:t xml:space="preserve">posiada tytuł zawodowy magistra, magistra inżyniera albo równorzędny, albo osoba, </w:t>
      </w:r>
      <w:r w:rsidRPr="004905CD">
        <w:rPr>
          <w:rFonts w:ascii="Times New Roman" w:hAnsi="Times New Roman" w:cs="Times New Roman"/>
          <w:sz w:val="24"/>
          <w:szCs w:val="24"/>
          <w:lang w:eastAsia="en-US"/>
        </w:rPr>
        <w:br/>
        <w:t xml:space="preserve">o której mowa w art. 186 ust. 2. ustawy </w:t>
      </w:r>
      <w:r w:rsidRPr="004905CD">
        <w:rPr>
          <w:rFonts w:ascii="Times New Roman" w:hAnsi="Times New Roman" w:cs="Times New Roman"/>
          <w:bCs/>
          <w:sz w:val="24"/>
          <w:szCs w:val="24"/>
          <w:lang w:eastAsia="en-US"/>
        </w:rPr>
        <w:t>Prawo o szkolnictwie wyższym i nauce</w:t>
      </w:r>
      <w:r w:rsidR="008566E4" w:rsidRPr="004905CD">
        <w:rPr>
          <w:rFonts w:ascii="Times New Roman" w:hAnsi="Times New Roman" w:cs="Times New Roman"/>
          <w:bCs/>
          <w:sz w:val="24"/>
          <w:szCs w:val="24"/>
          <w:lang w:eastAsia="en-US"/>
        </w:rPr>
        <w:t xml:space="preserve"> </w:t>
      </w:r>
      <w:r w:rsidRPr="004905CD">
        <w:rPr>
          <w:rFonts w:ascii="Times New Roman" w:hAnsi="Times New Roman" w:cs="Times New Roman"/>
          <w:sz w:val="24"/>
          <w:szCs w:val="24"/>
          <w:lang w:eastAsia="en-US"/>
        </w:rPr>
        <w:t>oraz</w:t>
      </w:r>
      <w:r w:rsidR="00643003">
        <w:rPr>
          <w:rFonts w:ascii="Times New Roman" w:hAnsi="Times New Roman" w:cs="Times New Roman"/>
          <w:sz w:val="24"/>
          <w:szCs w:val="24"/>
          <w:lang w:eastAsia="en-US"/>
        </w:rPr>
        <w:t>;</w:t>
      </w:r>
    </w:p>
    <w:p w14:paraId="2844629A" w14:textId="77777777" w:rsidR="006A2CD8" w:rsidRPr="004905CD" w:rsidRDefault="006A2CD8" w:rsidP="000334CD">
      <w:pPr>
        <w:pStyle w:val="Akapitzlist"/>
        <w:numPr>
          <w:ilvl w:val="0"/>
          <w:numId w:val="20"/>
        </w:numPr>
        <w:autoSpaceDE w:val="0"/>
        <w:autoSpaceDN w:val="0"/>
        <w:adjustRightInd w:val="0"/>
        <w:spacing w:line="276" w:lineRule="auto"/>
        <w:ind w:left="851" w:hanging="425"/>
        <w:jc w:val="both"/>
        <w:rPr>
          <w:rFonts w:ascii="Times New Roman" w:hAnsi="Times New Roman" w:cs="Times New Roman"/>
          <w:color w:val="000000"/>
          <w:sz w:val="24"/>
          <w:szCs w:val="24"/>
          <w:lang w:eastAsia="en-US"/>
        </w:rPr>
      </w:pPr>
      <w:r w:rsidRPr="004905CD">
        <w:rPr>
          <w:rFonts w:ascii="Times New Roman" w:hAnsi="Times New Roman" w:cs="Times New Roman"/>
          <w:color w:val="000000"/>
          <w:sz w:val="24"/>
          <w:szCs w:val="24"/>
          <w:lang w:eastAsia="en-US"/>
        </w:rPr>
        <w:t>uzyskała pozytywny wynik z egzaminu konkursowego i zajęła pozycję na liście rankingowej, sporządzonej według ilości punktów uzyskanych w trakcie postępowania rekrutacyjnego, mieszczącą się w limicie miejsc określonym przez Senat Akademii Sztuk Pięknych w Gdańsku.</w:t>
      </w:r>
    </w:p>
    <w:p w14:paraId="7FE7AFEF" w14:textId="09A4ECE3" w:rsidR="00F30153" w:rsidRPr="00375629" w:rsidRDefault="006A2CD8" w:rsidP="000334CD">
      <w:pPr>
        <w:numPr>
          <w:ilvl w:val="0"/>
          <w:numId w:val="7"/>
        </w:numPr>
        <w:suppressAutoHyphens/>
        <w:autoSpaceDE w:val="0"/>
        <w:autoSpaceDN w:val="0"/>
        <w:adjustRightInd w:val="0"/>
        <w:spacing w:line="276" w:lineRule="auto"/>
        <w:ind w:left="426" w:hanging="426"/>
        <w:jc w:val="both"/>
        <w:rPr>
          <w:rFonts w:ascii="Times New Roman" w:hAnsi="Times New Roman" w:cs="Times New Roman"/>
          <w:color w:val="000000"/>
          <w:sz w:val="24"/>
          <w:szCs w:val="24"/>
        </w:rPr>
      </w:pPr>
      <w:r w:rsidRPr="00375629">
        <w:rPr>
          <w:rFonts w:ascii="Times New Roman" w:hAnsi="Times New Roman" w:cs="Times New Roman"/>
          <w:sz w:val="24"/>
          <w:szCs w:val="24"/>
        </w:rPr>
        <w:t xml:space="preserve">Osoby niebędące obywatelami polskimi, mogą być przyjęte do </w:t>
      </w:r>
      <w:r w:rsidR="003E0E69" w:rsidRPr="00375629">
        <w:rPr>
          <w:rFonts w:ascii="Times New Roman" w:hAnsi="Times New Roman" w:cs="Times New Roman"/>
          <w:sz w:val="24"/>
          <w:szCs w:val="24"/>
        </w:rPr>
        <w:t>S</w:t>
      </w:r>
      <w:r w:rsidRPr="00375629">
        <w:rPr>
          <w:rFonts w:ascii="Times New Roman" w:hAnsi="Times New Roman" w:cs="Times New Roman"/>
          <w:sz w:val="24"/>
          <w:szCs w:val="24"/>
        </w:rPr>
        <w:t xml:space="preserve">zkoły </w:t>
      </w:r>
      <w:r w:rsidR="003E0E69" w:rsidRPr="00375629">
        <w:rPr>
          <w:rFonts w:ascii="Times New Roman" w:hAnsi="Times New Roman" w:cs="Times New Roman"/>
          <w:sz w:val="24"/>
          <w:szCs w:val="24"/>
        </w:rPr>
        <w:t>D</w:t>
      </w:r>
      <w:r w:rsidRPr="00375629">
        <w:rPr>
          <w:rFonts w:ascii="Times New Roman" w:hAnsi="Times New Roman" w:cs="Times New Roman"/>
          <w:sz w:val="24"/>
          <w:szCs w:val="24"/>
        </w:rPr>
        <w:t>oktorskiej zgodnie</w:t>
      </w:r>
      <w:r w:rsidR="001A1DE6" w:rsidRPr="00375629">
        <w:rPr>
          <w:rFonts w:ascii="Times New Roman" w:hAnsi="Times New Roman" w:cs="Times New Roman"/>
          <w:sz w:val="24"/>
          <w:szCs w:val="24"/>
        </w:rPr>
        <w:t xml:space="preserve"> z </w:t>
      </w:r>
      <w:r w:rsidR="004D5504" w:rsidRPr="00375629">
        <w:rPr>
          <w:rFonts w:ascii="Times New Roman" w:hAnsi="Times New Roman" w:cs="Times New Roman"/>
          <w:color w:val="000000"/>
          <w:sz w:val="24"/>
          <w:szCs w:val="24"/>
          <w:lang w:eastAsia="en-US"/>
        </w:rPr>
        <w:t>Zasadami</w:t>
      </w:r>
      <w:r w:rsidRPr="00375629">
        <w:rPr>
          <w:rFonts w:ascii="Times New Roman" w:hAnsi="Times New Roman" w:cs="Times New Roman"/>
          <w:color w:val="000000"/>
          <w:sz w:val="24"/>
          <w:szCs w:val="24"/>
          <w:lang w:eastAsia="en-US"/>
        </w:rPr>
        <w:t xml:space="preserve"> podejmowania i odbywania studiów wyższych przez osoby niebędące</w:t>
      </w:r>
      <w:r w:rsidR="00993A03">
        <w:rPr>
          <w:rFonts w:ascii="Times New Roman" w:hAnsi="Times New Roman" w:cs="Times New Roman"/>
          <w:color w:val="000000"/>
          <w:sz w:val="24"/>
          <w:szCs w:val="24"/>
          <w:lang w:eastAsia="en-US"/>
        </w:rPr>
        <w:t xml:space="preserve"> </w:t>
      </w:r>
      <w:r w:rsidRPr="00375629">
        <w:rPr>
          <w:rFonts w:ascii="Times New Roman" w:hAnsi="Times New Roman" w:cs="Times New Roman"/>
          <w:color w:val="000000"/>
          <w:sz w:val="24"/>
          <w:szCs w:val="24"/>
          <w:lang w:eastAsia="en-US"/>
        </w:rPr>
        <w:t>obywatelami polski</w:t>
      </w:r>
      <w:r w:rsidR="003E0E69" w:rsidRPr="00375629">
        <w:rPr>
          <w:rFonts w:ascii="Times New Roman" w:hAnsi="Times New Roman" w:cs="Times New Roman"/>
          <w:color w:val="000000"/>
          <w:sz w:val="24"/>
          <w:szCs w:val="24"/>
          <w:lang w:eastAsia="en-US"/>
        </w:rPr>
        <w:t>mi, zwane dalej „cudzoziemcami”. Zasady te</w:t>
      </w:r>
      <w:r w:rsidRPr="00375629">
        <w:rPr>
          <w:rFonts w:ascii="Times New Roman" w:hAnsi="Times New Roman" w:cs="Times New Roman"/>
          <w:color w:val="000000"/>
          <w:sz w:val="24"/>
          <w:szCs w:val="24"/>
          <w:lang w:eastAsia="en-US"/>
        </w:rPr>
        <w:t xml:space="preserve"> regulują </w:t>
      </w:r>
      <w:r w:rsidR="003E0E69" w:rsidRPr="00375629">
        <w:rPr>
          <w:rFonts w:ascii="Times New Roman" w:hAnsi="Times New Roman" w:cs="Times New Roman"/>
          <w:color w:val="000000"/>
          <w:sz w:val="24"/>
          <w:szCs w:val="24"/>
          <w:lang w:eastAsia="en-US"/>
        </w:rPr>
        <w:br/>
      </w:r>
      <w:r w:rsidRPr="00375629">
        <w:rPr>
          <w:rFonts w:ascii="Times New Roman" w:hAnsi="Times New Roman" w:cs="Times New Roman"/>
          <w:color w:val="000000"/>
          <w:sz w:val="24"/>
          <w:szCs w:val="24"/>
          <w:lang w:eastAsia="en-US"/>
        </w:rPr>
        <w:t>w szczególności</w:t>
      </w:r>
      <w:r w:rsidR="008566E4" w:rsidRPr="00375629">
        <w:rPr>
          <w:rFonts w:ascii="Times New Roman" w:hAnsi="Times New Roman" w:cs="Times New Roman"/>
          <w:color w:val="000000"/>
          <w:sz w:val="24"/>
          <w:szCs w:val="24"/>
          <w:lang w:eastAsia="en-US"/>
        </w:rPr>
        <w:t xml:space="preserve"> </w:t>
      </w:r>
      <w:r w:rsidRPr="00375629">
        <w:rPr>
          <w:rFonts w:ascii="Times New Roman" w:hAnsi="Times New Roman" w:cs="Times New Roman"/>
          <w:color w:val="000000"/>
          <w:sz w:val="24"/>
          <w:szCs w:val="24"/>
          <w:lang w:eastAsia="en-US"/>
        </w:rPr>
        <w:t xml:space="preserve">następujące przepisy prawa powszechnie obowiązującego: </w:t>
      </w:r>
    </w:p>
    <w:p w14:paraId="765572DC" w14:textId="5011BF8B" w:rsidR="00F30153" w:rsidRPr="003D73A3" w:rsidRDefault="00B208DD" w:rsidP="000334CD">
      <w:pPr>
        <w:pStyle w:val="Akapitzlist"/>
        <w:numPr>
          <w:ilvl w:val="0"/>
          <w:numId w:val="32"/>
        </w:numPr>
        <w:suppressAutoHyphens/>
        <w:autoSpaceDE w:val="0"/>
        <w:autoSpaceDN w:val="0"/>
        <w:adjustRightInd w:val="0"/>
        <w:spacing w:line="276" w:lineRule="auto"/>
        <w:ind w:left="851" w:hanging="425"/>
        <w:jc w:val="both"/>
        <w:rPr>
          <w:rFonts w:ascii="Times New Roman" w:hAnsi="Times New Roman" w:cs="Times New Roman"/>
          <w:color w:val="000000"/>
          <w:sz w:val="24"/>
          <w:szCs w:val="24"/>
        </w:rPr>
      </w:pPr>
      <w:r w:rsidRPr="004905CD">
        <w:rPr>
          <w:rFonts w:ascii="Times New Roman" w:hAnsi="Times New Roman" w:cs="Times New Roman"/>
          <w:color w:val="000000"/>
          <w:sz w:val="24"/>
          <w:szCs w:val="24"/>
        </w:rPr>
        <w:lastRenderedPageBreak/>
        <w:t>a</w:t>
      </w:r>
      <w:r w:rsidR="005A7A8E" w:rsidRPr="004905CD">
        <w:rPr>
          <w:rFonts w:ascii="Times New Roman" w:hAnsi="Times New Roman" w:cs="Times New Roman"/>
          <w:color w:val="000000"/>
          <w:sz w:val="24"/>
          <w:szCs w:val="24"/>
        </w:rPr>
        <w:t xml:space="preserve">rt.323 </w:t>
      </w:r>
      <w:r w:rsidR="005A7A8E" w:rsidRPr="003D73A3">
        <w:rPr>
          <w:rFonts w:ascii="Times New Roman" w:hAnsi="Times New Roman" w:cs="Times New Roman"/>
          <w:color w:val="000000"/>
          <w:sz w:val="24"/>
          <w:szCs w:val="24"/>
        </w:rPr>
        <w:t>ust.1 ustawy</w:t>
      </w:r>
      <w:r w:rsidR="008566E4" w:rsidRPr="003D73A3">
        <w:rPr>
          <w:rFonts w:ascii="Times New Roman" w:hAnsi="Times New Roman" w:cs="Times New Roman"/>
          <w:color w:val="000000"/>
          <w:sz w:val="24"/>
          <w:szCs w:val="24"/>
        </w:rPr>
        <w:t xml:space="preserve"> </w:t>
      </w:r>
      <w:r w:rsidR="00126717" w:rsidRPr="003D73A3">
        <w:rPr>
          <w:rFonts w:ascii="Times New Roman" w:hAnsi="Times New Roman" w:cs="Times New Roman"/>
          <w:color w:val="000000"/>
          <w:sz w:val="24"/>
          <w:szCs w:val="24"/>
        </w:rPr>
        <w:t>z dnia 20 lipca 2018 r., Prawo o szkolnictwie wyższymi nau</w:t>
      </w:r>
      <w:r w:rsidR="00880509" w:rsidRPr="003D73A3">
        <w:rPr>
          <w:rFonts w:ascii="Times New Roman" w:hAnsi="Times New Roman" w:cs="Times New Roman"/>
          <w:color w:val="000000"/>
          <w:sz w:val="24"/>
          <w:szCs w:val="24"/>
        </w:rPr>
        <w:t>ce (t</w:t>
      </w:r>
      <w:r w:rsidR="00504CF1" w:rsidRPr="003D73A3">
        <w:rPr>
          <w:rFonts w:ascii="Times New Roman" w:hAnsi="Times New Roman" w:cs="Times New Roman"/>
          <w:color w:val="000000"/>
          <w:sz w:val="24"/>
          <w:szCs w:val="24"/>
        </w:rPr>
        <w:t xml:space="preserve">ekst </w:t>
      </w:r>
      <w:r w:rsidR="00880509" w:rsidRPr="003D73A3">
        <w:rPr>
          <w:rFonts w:ascii="Times New Roman" w:hAnsi="Times New Roman" w:cs="Times New Roman"/>
          <w:color w:val="000000"/>
          <w:sz w:val="24"/>
          <w:szCs w:val="24"/>
        </w:rPr>
        <w:t>j</w:t>
      </w:r>
      <w:r w:rsidR="00504CF1" w:rsidRPr="003D73A3">
        <w:rPr>
          <w:rFonts w:ascii="Times New Roman" w:hAnsi="Times New Roman" w:cs="Times New Roman"/>
          <w:color w:val="000000"/>
          <w:sz w:val="24"/>
          <w:szCs w:val="24"/>
        </w:rPr>
        <w:t xml:space="preserve">ednolity </w:t>
      </w:r>
      <w:r w:rsidR="00880509" w:rsidRPr="003D73A3">
        <w:rPr>
          <w:rFonts w:ascii="Times New Roman" w:hAnsi="Times New Roman" w:cs="Times New Roman"/>
          <w:color w:val="000000"/>
          <w:sz w:val="24"/>
          <w:szCs w:val="24"/>
        </w:rPr>
        <w:t xml:space="preserve">: Dz.U. </w:t>
      </w:r>
      <w:r w:rsidR="005A7A8E" w:rsidRPr="003D73A3">
        <w:rPr>
          <w:rFonts w:ascii="Times New Roman" w:hAnsi="Times New Roman" w:cs="Times New Roman"/>
          <w:color w:val="000000"/>
          <w:sz w:val="24"/>
          <w:szCs w:val="24"/>
        </w:rPr>
        <w:t>z 20</w:t>
      </w:r>
      <w:r w:rsidR="00377A9F" w:rsidRPr="003D73A3">
        <w:rPr>
          <w:rFonts w:ascii="Times New Roman" w:hAnsi="Times New Roman" w:cs="Times New Roman"/>
          <w:color w:val="000000"/>
          <w:sz w:val="24"/>
          <w:szCs w:val="24"/>
        </w:rPr>
        <w:t>2</w:t>
      </w:r>
      <w:r w:rsidR="00740358" w:rsidRPr="003D73A3">
        <w:rPr>
          <w:rFonts w:ascii="Times New Roman" w:hAnsi="Times New Roman" w:cs="Times New Roman"/>
          <w:color w:val="000000"/>
          <w:sz w:val="24"/>
          <w:szCs w:val="24"/>
        </w:rPr>
        <w:t>2 r. poz.574</w:t>
      </w:r>
      <w:r w:rsidR="005A7A8E" w:rsidRPr="003D73A3">
        <w:rPr>
          <w:rFonts w:ascii="Times New Roman" w:hAnsi="Times New Roman" w:cs="Times New Roman"/>
          <w:color w:val="000000"/>
          <w:sz w:val="24"/>
          <w:szCs w:val="24"/>
        </w:rPr>
        <w:t xml:space="preserve"> z późn. zm.,</w:t>
      </w:r>
      <w:r w:rsidR="008566E4" w:rsidRPr="003D73A3">
        <w:rPr>
          <w:rFonts w:ascii="Times New Roman" w:hAnsi="Times New Roman" w:cs="Times New Roman"/>
          <w:color w:val="000000"/>
          <w:sz w:val="24"/>
          <w:szCs w:val="24"/>
        </w:rPr>
        <w:t xml:space="preserve"> </w:t>
      </w:r>
      <w:r w:rsidR="005A7A8E" w:rsidRPr="003D73A3">
        <w:rPr>
          <w:rFonts w:ascii="Times New Roman" w:hAnsi="Times New Roman" w:cs="Times New Roman"/>
          <w:color w:val="000000"/>
          <w:sz w:val="24"/>
          <w:szCs w:val="24"/>
        </w:rPr>
        <w:t>dalej „Ustawa”)</w:t>
      </w:r>
      <w:r w:rsidR="00643003" w:rsidRPr="003D73A3">
        <w:rPr>
          <w:rFonts w:ascii="Times New Roman" w:hAnsi="Times New Roman" w:cs="Times New Roman"/>
          <w:color w:val="000000"/>
          <w:sz w:val="24"/>
          <w:szCs w:val="24"/>
        </w:rPr>
        <w:t>;</w:t>
      </w:r>
    </w:p>
    <w:p w14:paraId="472458AF" w14:textId="4BF32FBE" w:rsidR="00F30153" w:rsidRPr="003D73A3" w:rsidRDefault="00126717" w:rsidP="000334CD">
      <w:pPr>
        <w:pStyle w:val="Akapitzlist"/>
        <w:numPr>
          <w:ilvl w:val="0"/>
          <w:numId w:val="32"/>
        </w:numPr>
        <w:suppressAutoHyphens/>
        <w:autoSpaceDE w:val="0"/>
        <w:autoSpaceDN w:val="0"/>
        <w:adjustRightInd w:val="0"/>
        <w:spacing w:line="276" w:lineRule="auto"/>
        <w:ind w:left="851" w:hanging="425"/>
        <w:jc w:val="both"/>
        <w:rPr>
          <w:rFonts w:ascii="Times New Roman" w:hAnsi="Times New Roman" w:cs="Times New Roman"/>
          <w:color w:val="000000"/>
          <w:sz w:val="24"/>
          <w:szCs w:val="24"/>
        </w:rPr>
      </w:pPr>
      <w:r w:rsidRPr="003D73A3">
        <w:rPr>
          <w:rFonts w:ascii="Times New Roman" w:hAnsi="Times New Roman" w:cs="Times New Roman"/>
          <w:sz w:val="24"/>
          <w:szCs w:val="24"/>
          <w:lang w:eastAsia="ar-SA"/>
        </w:rPr>
        <w:t>ustaw</w:t>
      </w:r>
      <w:r w:rsidR="003E0E69" w:rsidRPr="003D73A3">
        <w:rPr>
          <w:rFonts w:ascii="Times New Roman" w:hAnsi="Times New Roman" w:cs="Times New Roman"/>
          <w:sz w:val="24"/>
          <w:szCs w:val="24"/>
          <w:lang w:eastAsia="ar-SA"/>
        </w:rPr>
        <w:t>a</w:t>
      </w:r>
      <w:r w:rsidRPr="003D73A3">
        <w:rPr>
          <w:rFonts w:ascii="Times New Roman" w:hAnsi="Times New Roman" w:cs="Times New Roman"/>
          <w:sz w:val="24"/>
          <w:szCs w:val="24"/>
          <w:lang w:eastAsia="ar-SA"/>
        </w:rPr>
        <w:t xml:space="preserve"> o cudzoziemcach z dnia 12 grudnia 2013 r. (tekst jednolity: Dz. U. z 20</w:t>
      </w:r>
      <w:r w:rsidR="00377A9F" w:rsidRPr="003D73A3">
        <w:rPr>
          <w:rFonts w:ascii="Times New Roman" w:hAnsi="Times New Roman" w:cs="Times New Roman"/>
          <w:sz w:val="24"/>
          <w:szCs w:val="24"/>
          <w:lang w:eastAsia="ar-SA"/>
        </w:rPr>
        <w:t>20</w:t>
      </w:r>
      <w:r w:rsidR="00B208DD" w:rsidRPr="003D73A3">
        <w:rPr>
          <w:rFonts w:ascii="Times New Roman" w:hAnsi="Times New Roman" w:cs="Times New Roman"/>
          <w:sz w:val="24"/>
          <w:szCs w:val="24"/>
          <w:lang w:eastAsia="ar-SA"/>
        </w:rPr>
        <w:t xml:space="preserve"> r. </w:t>
      </w:r>
      <w:r w:rsidRPr="003D73A3">
        <w:rPr>
          <w:rFonts w:ascii="Times New Roman" w:hAnsi="Times New Roman" w:cs="Times New Roman"/>
          <w:sz w:val="24"/>
          <w:szCs w:val="24"/>
          <w:lang w:eastAsia="ar-SA"/>
        </w:rPr>
        <w:t xml:space="preserve">poz. </w:t>
      </w:r>
      <w:r w:rsidR="00377A9F" w:rsidRPr="003D73A3">
        <w:rPr>
          <w:rFonts w:ascii="Times New Roman" w:hAnsi="Times New Roman" w:cs="Times New Roman"/>
          <w:sz w:val="24"/>
          <w:szCs w:val="24"/>
          <w:lang w:eastAsia="ar-SA"/>
        </w:rPr>
        <w:t>35</w:t>
      </w:r>
      <w:r w:rsidRPr="003D73A3">
        <w:rPr>
          <w:rFonts w:ascii="Times New Roman" w:hAnsi="Times New Roman" w:cs="Times New Roman"/>
          <w:sz w:val="24"/>
          <w:szCs w:val="24"/>
          <w:lang w:eastAsia="ar-SA"/>
        </w:rPr>
        <w:t xml:space="preserve"> z póź. zm.</w:t>
      </w:r>
      <w:r w:rsidR="00B65B8F" w:rsidRPr="003D73A3">
        <w:rPr>
          <w:rFonts w:ascii="Times New Roman" w:hAnsi="Times New Roman" w:cs="Times New Roman"/>
          <w:sz w:val="24"/>
          <w:szCs w:val="24"/>
          <w:lang w:eastAsia="ar-SA"/>
        </w:rPr>
        <w:t>)</w:t>
      </w:r>
      <w:r w:rsidR="00643003" w:rsidRPr="003D73A3">
        <w:rPr>
          <w:rFonts w:ascii="Times New Roman" w:hAnsi="Times New Roman" w:cs="Times New Roman"/>
          <w:sz w:val="24"/>
          <w:szCs w:val="24"/>
          <w:lang w:eastAsia="ar-SA"/>
        </w:rPr>
        <w:t>;</w:t>
      </w:r>
    </w:p>
    <w:p w14:paraId="586B07AA" w14:textId="087A26B3" w:rsidR="00440A80" w:rsidRPr="003D73A3" w:rsidRDefault="004309AA" w:rsidP="000334CD">
      <w:pPr>
        <w:numPr>
          <w:ilvl w:val="0"/>
          <w:numId w:val="32"/>
        </w:numPr>
        <w:suppressAutoHyphens/>
        <w:autoSpaceDE w:val="0"/>
        <w:autoSpaceDN w:val="0"/>
        <w:adjustRightInd w:val="0"/>
        <w:spacing w:line="276" w:lineRule="auto"/>
        <w:ind w:left="851" w:hanging="425"/>
        <w:jc w:val="both"/>
        <w:rPr>
          <w:rFonts w:ascii="Times New Roman" w:hAnsi="Times New Roman" w:cs="Times New Roman"/>
          <w:color w:val="000000"/>
          <w:sz w:val="24"/>
          <w:szCs w:val="24"/>
        </w:rPr>
      </w:pPr>
      <w:r w:rsidRPr="003D73A3">
        <w:rPr>
          <w:rFonts w:ascii="Times New Roman" w:hAnsi="Times New Roman" w:cs="Times New Roman"/>
          <w:sz w:val="24"/>
          <w:szCs w:val="24"/>
          <w:lang w:eastAsia="en-US"/>
        </w:rPr>
        <w:t>uzyskały</w:t>
      </w:r>
      <w:r w:rsidR="00126717" w:rsidRPr="003D73A3">
        <w:rPr>
          <w:rFonts w:ascii="Times New Roman" w:hAnsi="Times New Roman" w:cs="Times New Roman"/>
          <w:sz w:val="24"/>
          <w:szCs w:val="24"/>
          <w:lang w:eastAsia="en-US"/>
        </w:rPr>
        <w:t xml:space="preserve"> pozytywny wynik </w:t>
      </w:r>
      <w:r w:rsidRPr="003D73A3">
        <w:rPr>
          <w:rFonts w:ascii="Times New Roman" w:hAnsi="Times New Roman" w:cs="Times New Roman"/>
          <w:sz w:val="24"/>
          <w:szCs w:val="24"/>
          <w:lang w:eastAsia="en-US"/>
        </w:rPr>
        <w:t>z egzaminu konkursowego i zajęły</w:t>
      </w:r>
      <w:r w:rsidR="00B208DD" w:rsidRPr="003D73A3">
        <w:rPr>
          <w:rFonts w:ascii="Times New Roman" w:hAnsi="Times New Roman" w:cs="Times New Roman"/>
          <w:sz w:val="24"/>
          <w:szCs w:val="24"/>
          <w:lang w:eastAsia="en-US"/>
        </w:rPr>
        <w:t xml:space="preserve"> pozycję na liście</w:t>
      </w:r>
      <w:r w:rsidR="00BF462C" w:rsidRPr="003D73A3">
        <w:rPr>
          <w:rFonts w:ascii="Times New Roman" w:hAnsi="Times New Roman" w:cs="Times New Roman"/>
          <w:sz w:val="24"/>
          <w:szCs w:val="24"/>
          <w:lang w:eastAsia="en-US"/>
        </w:rPr>
        <w:t xml:space="preserve"> </w:t>
      </w:r>
      <w:r w:rsidR="00126717" w:rsidRPr="003D73A3">
        <w:rPr>
          <w:rFonts w:ascii="Times New Roman" w:hAnsi="Times New Roman" w:cs="Times New Roman"/>
          <w:sz w:val="24"/>
          <w:szCs w:val="24"/>
          <w:lang w:eastAsia="en-US"/>
        </w:rPr>
        <w:t>rankingowej, sporządzonej według ilości punktów uzyskanych w trakcie</w:t>
      </w:r>
      <w:r w:rsidR="00BF462C" w:rsidRPr="003D73A3">
        <w:rPr>
          <w:rFonts w:ascii="Times New Roman" w:hAnsi="Times New Roman" w:cs="Times New Roman"/>
          <w:sz w:val="24"/>
          <w:szCs w:val="24"/>
          <w:lang w:eastAsia="en-US"/>
        </w:rPr>
        <w:t xml:space="preserve"> </w:t>
      </w:r>
      <w:r w:rsidR="006A2CD8" w:rsidRPr="003D73A3">
        <w:rPr>
          <w:rFonts w:ascii="Times New Roman" w:hAnsi="Times New Roman" w:cs="Times New Roman"/>
          <w:sz w:val="24"/>
          <w:szCs w:val="24"/>
          <w:lang w:eastAsia="en-US"/>
        </w:rPr>
        <w:t>postępowania rekrutacyjnego, mieszczącą się w limicie miejsc określonym przez</w:t>
      </w:r>
      <w:r w:rsidR="00BF462C" w:rsidRPr="003D73A3">
        <w:rPr>
          <w:rFonts w:ascii="Times New Roman" w:hAnsi="Times New Roman" w:cs="Times New Roman"/>
          <w:sz w:val="24"/>
          <w:szCs w:val="24"/>
          <w:lang w:eastAsia="en-US"/>
        </w:rPr>
        <w:t xml:space="preserve"> </w:t>
      </w:r>
      <w:r w:rsidR="006A2CD8" w:rsidRPr="003D73A3">
        <w:rPr>
          <w:rFonts w:ascii="Times New Roman" w:hAnsi="Times New Roman" w:cs="Times New Roman"/>
          <w:sz w:val="24"/>
          <w:szCs w:val="24"/>
          <w:lang w:eastAsia="en-US"/>
        </w:rPr>
        <w:t>Senat Akademii Sztuk Pięknych w Gdańsku.</w:t>
      </w:r>
    </w:p>
    <w:p w14:paraId="1D11F9A6" w14:textId="19B2F103" w:rsidR="00F30153" w:rsidRPr="003D73A3" w:rsidRDefault="005C1B57" w:rsidP="000334CD">
      <w:pPr>
        <w:pStyle w:val="Akapitzlist"/>
        <w:numPr>
          <w:ilvl w:val="0"/>
          <w:numId w:val="7"/>
        </w:numPr>
        <w:spacing w:line="276" w:lineRule="auto"/>
        <w:ind w:left="426" w:hanging="426"/>
        <w:jc w:val="both"/>
        <w:rPr>
          <w:rFonts w:ascii="Times New Roman" w:eastAsia="Arial" w:hAnsi="Times New Roman" w:cs="Times New Roman"/>
          <w:sz w:val="24"/>
          <w:szCs w:val="24"/>
        </w:rPr>
      </w:pPr>
      <w:r w:rsidRPr="003D73A3">
        <w:rPr>
          <w:rFonts w:ascii="Times New Roman" w:eastAsia="Arial" w:hAnsi="Times New Roman" w:cs="Times New Roman"/>
          <w:sz w:val="24"/>
          <w:szCs w:val="24"/>
        </w:rPr>
        <w:t>Do postępowania rekrutacyjnego</w:t>
      </w:r>
      <w:r w:rsidR="00077002" w:rsidRPr="003D73A3">
        <w:rPr>
          <w:rFonts w:ascii="Times New Roman" w:eastAsia="Arial" w:hAnsi="Times New Roman" w:cs="Times New Roman"/>
          <w:sz w:val="24"/>
          <w:szCs w:val="24"/>
        </w:rPr>
        <w:t xml:space="preserve"> może być dopuszczona osoba, która:</w:t>
      </w:r>
    </w:p>
    <w:p w14:paraId="55A31691" w14:textId="77777777" w:rsidR="00077002" w:rsidRPr="004905CD" w:rsidRDefault="00077002" w:rsidP="000334CD">
      <w:pPr>
        <w:pStyle w:val="Akapitzlist"/>
        <w:numPr>
          <w:ilvl w:val="0"/>
          <w:numId w:val="21"/>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zarejestrowała się w systemie IRK;</w:t>
      </w:r>
    </w:p>
    <w:p w14:paraId="6CA59A88" w14:textId="5E8078FC" w:rsidR="00077002" w:rsidRPr="005A2D26" w:rsidRDefault="00077002" w:rsidP="000334CD">
      <w:pPr>
        <w:pStyle w:val="Akapitzlist"/>
        <w:numPr>
          <w:ilvl w:val="0"/>
          <w:numId w:val="21"/>
        </w:numPr>
        <w:spacing w:line="276" w:lineRule="auto"/>
        <w:ind w:left="851" w:hanging="425"/>
        <w:jc w:val="both"/>
        <w:rPr>
          <w:rFonts w:ascii="Times New Roman" w:eastAsia="Arial" w:hAnsi="Times New Roman" w:cs="Times New Roman"/>
          <w:sz w:val="24"/>
          <w:szCs w:val="24"/>
        </w:rPr>
      </w:pPr>
      <w:r w:rsidRPr="005A2D26">
        <w:rPr>
          <w:rFonts w:ascii="Times New Roman" w:eastAsia="Arial" w:hAnsi="Times New Roman" w:cs="Times New Roman"/>
          <w:sz w:val="24"/>
          <w:szCs w:val="24"/>
        </w:rPr>
        <w:t xml:space="preserve">wniosła opłatę rekrutacyjną, o której mowa </w:t>
      </w:r>
      <w:r w:rsidR="00B93E2C" w:rsidRPr="005A2D26">
        <w:rPr>
          <w:rFonts w:ascii="Times New Roman" w:eastAsia="Arial" w:hAnsi="Times New Roman" w:cs="Times New Roman"/>
          <w:sz w:val="24"/>
          <w:szCs w:val="24"/>
        </w:rPr>
        <w:t>w § 1</w:t>
      </w:r>
      <w:r w:rsidR="001A6330" w:rsidRPr="005A2D26">
        <w:rPr>
          <w:rFonts w:ascii="Times New Roman" w:eastAsia="Arial" w:hAnsi="Times New Roman" w:cs="Times New Roman"/>
          <w:sz w:val="24"/>
          <w:szCs w:val="24"/>
        </w:rPr>
        <w:t>2</w:t>
      </w:r>
      <w:r w:rsidR="001A1DE6" w:rsidRPr="005A2D26">
        <w:rPr>
          <w:rFonts w:ascii="Times New Roman" w:eastAsia="Arial" w:hAnsi="Times New Roman" w:cs="Times New Roman"/>
          <w:sz w:val="24"/>
          <w:szCs w:val="24"/>
        </w:rPr>
        <w:t xml:space="preserve"> ust.1</w:t>
      </w:r>
      <w:r w:rsidRPr="005A2D26">
        <w:rPr>
          <w:rFonts w:ascii="Times New Roman" w:eastAsia="Arial" w:hAnsi="Times New Roman" w:cs="Times New Roman"/>
          <w:sz w:val="24"/>
          <w:szCs w:val="24"/>
        </w:rPr>
        <w:t>;</w:t>
      </w:r>
    </w:p>
    <w:p w14:paraId="282635CA" w14:textId="77777777" w:rsidR="00F30153" w:rsidRPr="005A2D26" w:rsidRDefault="00077002" w:rsidP="000334CD">
      <w:pPr>
        <w:numPr>
          <w:ilvl w:val="0"/>
          <w:numId w:val="21"/>
        </w:numPr>
        <w:spacing w:line="276" w:lineRule="auto"/>
        <w:ind w:left="851" w:hanging="425"/>
        <w:jc w:val="both"/>
        <w:rPr>
          <w:rFonts w:ascii="Times New Roman" w:eastAsia="Arial" w:hAnsi="Times New Roman" w:cs="Times New Roman"/>
          <w:sz w:val="24"/>
          <w:szCs w:val="24"/>
        </w:rPr>
      </w:pPr>
      <w:r w:rsidRPr="005A2D26">
        <w:rPr>
          <w:rFonts w:ascii="Times New Roman" w:eastAsia="Arial" w:hAnsi="Times New Roman" w:cs="Times New Roman"/>
          <w:sz w:val="24"/>
          <w:szCs w:val="24"/>
        </w:rPr>
        <w:t>legitymuje się tytułem magistra, magistra inżyniera albo równorzędny</w:t>
      </w:r>
      <w:r w:rsidR="00B65B8F" w:rsidRPr="005A2D26">
        <w:rPr>
          <w:rFonts w:ascii="Times New Roman" w:eastAsia="Arial" w:hAnsi="Times New Roman" w:cs="Times New Roman"/>
          <w:sz w:val="24"/>
          <w:szCs w:val="24"/>
        </w:rPr>
        <w:t>m</w:t>
      </w:r>
      <w:r w:rsidRPr="005A2D26">
        <w:rPr>
          <w:rFonts w:ascii="Times New Roman" w:eastAsia="Arial" w:hAnsi="Times New Roman" w:cs="Times New Roman"/>
          <w:sz w:val="24"/>
          <w:szCs w:val="24"/>
        </w:rPr>
        <w:t xml:space="preserve">, albo osoba, </w:t>
      </w:r>
      <w:r w:rsidR="001A1DE6" w:rsidRPr="005A2D26">
        <w:rPr>
          <w:rFonts w:ascii="Times New Roman" w:eastAsia="Arial" w:hAnsi="Times New Roman" w:cs="Times New Roman"/>
          <w:sz w:val="24"/>
          <w:szCs w:val="24"/>
        </w:rPr>
        <w:br/>
      </w:r>
      <w:r w:rsidRPr="005A2D26">
        <w:rPr>
          <w:rFonts w:ascii="Times New Roman" w:eastAsia="Arial" w:hAnsi="Times New Roman" w:cs="Times New Roman"/>
          <w:sz w:val="24"/>
          <w:szCs w:val="24"/>
        </w:rPr>
        <w:t xml:space="preserve">o </w:t>
      </w:r>
      <w:r w:rsidRPr="005A2D26">
        <w:rPr>
          <w:rFonts w:ascii="Times New Roman" w:hAnsi="Times New Roman" w:cs="Times New Roman"/>
          <w:sz w:val="24"/>
          <w:szCs w:val="24"/>
        </w:rPr>
        <w:t xml:space="preserve">której mowa w art. 186 ust. 2. ustawy </w:t>
      </w:r>
      <w:r w:rsidRPr="005A2D26">
        <w:rPr>
          <w:rFonts w:ascii="Times New Roman" w:hAnsi="Times New Roman" w:cs="Times New Roman"/>
          <w:bCs/>
          <w:sz w:val="24"/>
          <w:szCs w:val="24"/>
        </w:rPr>
        <w:t>Prawo o szkolnictwie wyższym i nauce</w:t>
      </w:r>
      <w:r w:rsidR="00C448B5" w:rsidRPr="005A2D26">
        <w:rPr>
          <w:rFonts w:ascii="Times New Roman" w:hAnsi="Times New Roman" w:cs="Times New Roman"/>
          <w:bCs/>
          <w:sz w:val="24"/>
          <w:szCs w:val="24"/>
        </w:rPr>
        <w:t>;</w:t>
      </w:r>
    </w:p>
    <w:p w14:paraId="5CEA4CE4" w14:textId="4D26908C" w:rsidR="00077002" w:rsidRPr="005A2D26" w:rsidRDefault="00C448B5" w:rsidP="000334CD">
      <w:pPr>
        <w:numPr>
          <w:ilvl w:val="0"/>
          <w:numId w:val="21"/>
        </w:numPr>
        <w:spacing w:line="276" w:lineRule="auto"/>
        <w:ind w:left="851" w:hanging="425"/>
        <w:jc w:val="both"/>
        <w:rPr>
          <w:rFonts w:ascii="Times New Roman" w:eastAsia="Arial" w:hAnsi="Times New Roman" w:cs="Times New Roman"/>
          <w:sz w:val="24"/>
          <w:szCs w:val="24"/>
        </w:rPr>
      </w:pPr>
      <w:r w:rsidRPr="005A2D26">
        <w:rPr>
          <w:rFonts w:ascii="Times New Roman" w:hAnsi="Times New Roman" w:cs="Times New Roman"/>
          <w:bCs/>
          <w:sz w:val="24"/>
          <w:szCs w:val="24"/>
        </w:rPr>
        <w:t>złożyła wymagane dokumenty zgodnie z §</w:t>
      </w:r>
      <w:r w:rsidR="001A6330" w:rsidRPr="005A2D26">
        <w:rPr>
          <w:rFonts w:ascii="Times New Roman" w:hAnsi="Times New Roman" w:cs="Times New Roman"/>
          <w:bCs/>
          <w:sz w:val="24"/>
          <w:szCs w:val="24"/>
        </w:rPr>
        <w:t xml:space="preserve"> 9</w:t>
      </w:r>
      <w:r w:rsidRPr="005A2D26">
        <w:rPr>
          <w:rFonts w:ascii="Times New Roman" w:hAnsi="Times New Roman" w:cs="Times New Roman"/>
          <w:bCs/>
          <w:sz w:val="24"/>
          <w:szCs w:val="24"/>
        </w:rPr>
        <w:t>.</w:t>
      </w:r>
    </w:p>
    <w:p w14:paraId="177476D7" w14:textId="77777777" w:rsidR="0068002F" w:rsidRPr="00794E50" w:rsidRDefault="0068002F" w:rsidP="000334CD">
      <w:pPr>
        <w:pStyle w:val="Styl14"/>
        <w:numPr>
          <w:ilvl w:val="0"/>
          <w:numId w:val="7"/>
        </w:numPr>
        <w:spacing w:line="276" w:lineRule="auto"/>
        <w:ind w:left="426" w:hanging="426"/>
        <w:jc w:val="both"/>
        <w:rPr>
          <w:rFonts w:ascii="Times New Roman" w:hAnsi="Times New Roman" w:cs="Times New Roman"/>
          <w:color w:val="auto"/>
          <w:sz w:val="24"/>
          <w:szCs w:val="24"/>
        </w:rPr>
      </w:pPr>
      <w:r w:rsidRPr="00794E50">
        <w:rPr>
          <w:rFonts w:ascii="Times New Roman" w:hAnsi="Times New Roman" w:cs="Times New Roman"/>
          <w:color w:val="auto"/>
          <w:sz w:val="24"/>
          <w:szCs w:val="24"/>
        </w:rPr>
        <w:t xml:space="preserve">Jeżeli przedstawione przez kandydata dokumenty, o których mowa w punkcie 1 powyżej, zawierają braki, kandydat zostanie wezwany do uzupełnienia tych braków w terminie siedmiu dni, pod rygorem niedopuszczenia kandydata do rozmowy kwalifikacyjnej, </w:t>
      </w:r>
      <w:r w:rsidRPr="00794E50">
        <w:rPr>
          <w:rFonts w:ascii="Times New Roman" w:hAnsi="Times New Roman" w:cs="Times New Roman"/>
          <w:color w:val="auto"/>
          <w:sz w:val="24"/>
          <w:szCs w:val="24"/>
        </w:rPr>
        <w:br/>
        <w:t>a w konsekwencji niedopuszczenie do egzaminu konkursowego.</w:t>
      </w:r>
    </w:p>
    <w:p w14:paraId="69FFD066" w14:textId="0449B29A" w:rsidR="00B93E2C" w:rsidRPr="004905CD" w:rsidRDefault="001A1DE6" w:rsidP="000334CD">
      <w:pPr>
        <w:pStyle w:val="Akapitzlist"/>
        <w:numPr>
          <w:ilvl w:val="0"/>
          <w:numId w:val="7"/>
        </w:numPr>
        <w:spacing w:line="276" w:lineRule="auto"/>
        <w:ind w:left="426" w:hanging="426"/>
        <w:jc w:val="both"/>
        <w:rPr>
          <w:rFonts w:ascii="Times New Roman" w:eastAsiaTheme="minorHAnsi" w:hAnsi="Times New Roman" w:cs="Times New Roman"/>
          <w:sz w:val="24"/>
          <w:szCs w:val="24"/>
        </w:rPr>
      </w:pPr>
      <w:r w:rsidRPr="004905CD">
        <w:rPr>
          <w:rFonts w:ascii="Times New Roman" w:eastAsiaTheme="minorHAnsi" w:hAnsi="Times New Roman" w:cs="Times New Roman"/>
          <w:sz w:val="24"/>
          <w:szCs w:val="24"/>
        </w:rPr>
        <w:t xml:space="preserve">W przypadku, gdy kandydat nie </w:t>
      </w:r>
      <w:r w:rsidR="00B93E2C" w:rsidRPr="004905CD">
        <w:rPr>
          <w:rFonts w:ascii="Times New Roman" w:eastAsiaTheme="minorHAnsi" w:hAnsi="Times New Roman" w:cs="Times New Roman"/>
          <w:sz w:val="24"/>
          <w:szCs w:val="24"/>
        </w:rPr>
        <w:t xml:space="preserve">zgłosi się na rozmowę kwalifikacyjną w dniu wyznaczonym zgodnie </w:t>
      </w:r>
      <w:r w:rsidR="00B93E2C" w:rsidRPr="005A2D26">
        <w:rPr>
          <w:rFonts w:ascii="Times New Roman" w:eastAsiaTheme="minorHAnsi" w:hAnsi="Times New Roman" w:cs="Times New Roman"/>
          <w:sz w:val="24"/>
          <w:szCs w:val="24"/>
        </w:rPr>
        <w:t>z § 1</w:t>
      </w:r>
      <w:r w:rsidR="007A143D" w:rsidRPr="005A2D26">
        <w:rPr>
          <w:rFonts w:ascii="Times New Roman" w:eastAsiaTheme="minorHAnsi" w:hAnsi="Times New Roman" w:cs="Times New Roman"/>
          <w:sz w:val="24"/>
          <w:szCs w:val="24"/>
        </w:rPr>
        <w:t>4</w:t>
      </w:r>
      <w:r w:rsidR="00B93E2C" w:rsidRPr="005A2D26">
        <w:rPr>
          <w:rFonts w:ascii="Times New Roman" w:eastAsiaTheme="minorHAnsi" w:hAnsi="Times New Roman" w:cs="Times New Roman"/>
          <w:sz w:val="24"/>
          <w:szCs w:val="24"/>
        </w:rPr>
        <w:t xml:space="preserve"> ust.</w:t>
      </w:r>
      <w:r w:rsidR="00643003" w:rsidRPr="005A2D26">
        <w:rPr>
          <w:rFonts w:ascii="Times New Roman" w:eastAsiaTheme="minorHAnsi" w:hAnsi="Times New Roman" w:cs="Times New Roman"/>
          <w:sz w:val="24"/>
          <w:szCs w:val="24"/>
        </w:rPr>
        <w:t>8</w:t>
      </w:r>
      <w:r w:rsidR="00B93E2C" w:rsidRPr="004905CD">
        <w:rPr>
          <w:rFonts w:ascii="Times New Roman" w:eastAsiaTheme="minorHAnsi" w:hAnsi="Times New Roman" w:cs="Times New Roman"/>
          <w:sz w:val="24"/>
          <w:szCs w:val="24"/>
        </w:rPr>
        <w:t xml:space="preserve"> w tym również z przyczyn niezależnych od kandydata (m.in. losowych), nie wyznacza się dodatkowego terminu rozmowy kwalifikacyjnej.</w:t>
      </w:r>
    </w:p>
    <w:p w14:paraId="15EABF09" w14:textId="77777777" w:rsidR="00807B93" w:rsidRPr="004905CD" w:rsidRDefault="00807B93" w:rsidP="000334CD">
      <w:pPr>
        <w:pStyle w:val="Akapitzlist"/>
        <w:numPr>
          <w:ilvl w:val="0"/>
          <w:numId w:val="7"/>
        </w:numPr>
        <w:spacing w:line="276" w:lineRule="auto"/>
        <w:ind w:left="426" w:hanging="426"/>
        <w:jc w:val="both"/>
        <w:rPr>
          <w:rFonts w:ascii="Times New Roman" w:eastAsia="Times New Roman" w:hAnsi="Times New Roman" w:cs="Times New Roman"/>
          <w:sz w:val="24"/>
          <w:szCs w:val="24"/>
        </w:rPr>
      </w:pPr>
      <w:r w:rsidRPr="004905CD">
        <w:rPr>
          <w:rFonts w:ascii="Times New Roman" w:eastAsia="Times New Roman" w:hAnsi="Times New Roman" w:cs="Times New Roman"/>
          <w:sz w:val="24"/>
          <w:szCs w:val="24"/>
        </w:rPr>
        <w:t xml:space="preserve">Kandydat do </w:t>
      </w:r>
      <w:r w:rsidR="001A1DE6" w:rsidRPr="004905CD">
        <w:rPr>
          <w:rFonts w:ascii="Times New Roman" w:eastAsia="Times New Roman" w:hAnsi="Times New Roman" w:cs="Times New Roman"/>
          <w:sz w:val="24"/>
          <w:szCs w:val="24"/>
        </w:rPr>
        <w:t>S</w:t>
      </w:r>
      <w:r w:rsidRPr="004905CD">
        <w:rPr>
          <w:rFonts w:ascii="Times New Roman" w:eastAsia="Times New Roman" w:hAnsi="Times New Roman" w:cs="Times New Roman"/>
          <w:sz w:val="24"/>
          <w:szCs w:val="24"/>
        </w:rPr>
        <w:t xml:space="preserve">zkoły </w:t>
      </w:r>
      <w:r w:rsidR="001A1DE6" w:rsidRPr="004905CD">
        <w:rPr>
          <w:rFonts w:ascii="Times New Roman" w:eastAsia="Times New Roman" w:hAnsi="Times New Roman" w:cs="Times New Roman"/>
          <w:sz w:val="24"/>
          <w:szCs w:val="24"/>
        </w:rPr>
        <w:t>D</w:t>
      </w:r>
      <w:r w:rsidRPr="004905CD">
        <w:rPr>
          <w:rFonts w:ascii="Times New Roman" w:eastAsia="Times New Roman" w:hAnsi="Times New Roman" w:cs="Times New Roman"/>
          <w:sz w:val="24"/>
          <w:szCs w:val="24"/>
        </w:rPr>
        <w:t xml:space="preserve">oktorskiej przed rejestracją w systemie rekrutacyjnym uczelni zobowiązany jest: </w:t>
      </w:r>
    </w:p>
    <w:p w14:paraId="69AF77E9" w14:textId="31E36E0A" w:rsidR="00BA46C3" w:rsidRPr="00256E8D" w:rsidRDefault="00BA46C3" w:rsidP="000334CD">
      <w:pPr>
        <w:pStyle w:val="Akapitzlist"/>
        <w:numPr>
          <w:ilvl w:val="0"/>
          <w:numId w:val="22"/>
        </w:numPr>
        <w:spacing w:line="276" w:lineRule="auto"/>
        <w:ind w:left="851" w:hanging="425"/>
        <w:jc w:val="both"/>
        <w:rPr>
          <w:rFonts w:ascii="Times New Roman" w:eastAsia="Times New Roman" w:hAnsi="Times New Roman" w:cs="Times New Roman"/>
          <w:sz w:val="24"/>
          <w:szCs w:val="24"/>
        </w:rPr>
      </w:pPr>
      <w:r w:rsidRPr="00256E8D">
        <w:rPr>
          <w:rFonts w:ascii="Times New Roman" w:eastAsia="Times New Roman" w:hAnsi="Times New Roman" w:cs="Times New Roman"/>
          <w:sz w:val="24"/>
          <w:szCs w:val="24"/>
        </w:rPr>
        <w:t>dokonać wyboru potencjalne</w:t>
      </w:r>
      <w:r w:rsidR="004D5504" w:rsidRPr="00256E8D">
        <w:rPr>
          <w:rFonts w:ascii="Times New Roman" w:eastAsia="Times New Roman" w:hAnsi="Times New Roman" w:cs="Times New Roman"/>
          <w:sz w:val="24"/>
          <w:szCs w:val="24"/>
        </w:rPr>
        <w:t>go promotora z listy promotorów</w:t>
      </w:r>
      <w:r w:rsidRPr="00256E8D">
        <w:rPr>
          <w:rFonts w:ascii="Times New Roman" w:eastAsia="Times New Roman" w:hAnsi="Times New Roman" w:cs="Times New Roman"/>
          <w:sz w:val="24"/>
          <w:szCs w:val="24"/>
        </w:rPr>
        <w:t xml:space="preserve">, ogłaszanej wraz </w:t>
      </w:r>
      <w:r w:rsidR="00291975" w:rsidRPr="00256E8D">
        <w:rPr>
          <w:rFonts w:ascii="Times New Roman" w:eastAsia="Times New Roman" w:hAnsi="Times New Roman" w:cs="Times New Roman"/>
          <w:sz w:val="24"/>
          <w:szCs w:val="24"/>
        </w:rPr>
        <w:br/>
      </w:r>
      <w:r w:rsidRPr="00256E8D">
        <w:rPr>
          <w:rFonts w:ascii="Times New Roman" w:eastAsia="Times New Roman" w:hAnsi="Times New Roman" w:cs="Times New Roman"/>
          <w:sz w:val="24"/>
          <w:szCs w:val="24"/>
        </w:rPr>
        <w:t>z rozpoczęciem rekrut</w:t>
      </w:r>
      <w:r w:rsidR="00643003">
        <w:rPr>
          <w:rFonts w:ascii="Times New Roman" w:eastAsia="Times New Roman" w:hAnsi="Times New Roman" w:cs="Times New Roman"/>
          <w:sz w:val="24"/>
          <w:szCs w:val="24"/>
        </w:rPr>
        <w:t>acji w ogłoszeniu rekrutacyjnym;</w:t>
      </w:r>
      <w:r w:rsidRPr="00256E8D">
        <w:rPr>
          <w:rFonts w:ascii="Times New Roman" w:eastAsia="Times New Roman" w:hAnsi="Times New Roman" w:cs="Times New Roman"/>
          <w:sz w:val="24"/>
          <w:szCs w:val="24"/>
        </w:rPr>
        <w:t xml:space="preserve"> </w:t>
      </w:r>
    </w:p>
    <w:p w14:paraId="0B9815F7" w14:textId="2BC11708" w:rsidR="00BA46C3" w:rsidRPr="004905CD" w:rsidRDefault="00BA46C3" w:rsidP="000334CD">
      <w:pPr>
        <w:pStyle w:val="Akapitzlist"/>
        <w:numPr>
          <w:ilvl w:val="0"/>
          <w:numId w:val="22"/>
        </w:numPr>
        <w:spacing w:line="276" w:lineRule="auto"/>
        <w:ind w:left="851" w:hanging="425"/>
        <w:jc w:val="both"/>
        <w:rPr>
          <w:rFonts w:ascii="Times New Roman" w:eastAsia="Times New Roman" w:hAnsi="Times New Roman" w:cs="Times New Roman"/>
          <w:sz w:val="24"/>
          <w:szCs w:val="24"/>
        </w:rPr>
      </w:pPr>
      <w:r w:rsidRPr="004905CD">
        <w:rPr>
          <w:rFonts w:ascii="Times New Roman" w:eastAsia="Times New Roman" w:hAnsi="Times New Roman" w:cs="Times New Roman"/>
          <w:sz w:val="24"/>
          <w:szCs w:val="24"/>
        </w:rPr>
        <w:t>odbyć z potencjalnym promotorem wstępną rozmowę dotyczącą tematyki badawczej</w:t>
      </w:r>
      <w:r w:rsidR="008566E4" w:rsidRPr="004905CD">
        <w:rPr>
          <w:rFonts w:ascii="Times New Roman" w:eastAsia="Times New Roman" w:hAnsi="Times New Roman" w:cs="Times New Roman"/>
          <w:sz w:val="24"/>
          <w:szCs w:val="24"/>
        </w:rPr>
        <w:t xml:space="preserve"> </w:t>
      </w:r>
      <w:r w:rsidRPr="004905CD">
        <w:rPr>
          <w:rFonts w:ascii="Times New Roman" w:eastAsia="Times New Roman" w:hAnsi="Times New Roman" w:cs="Times New Roman"/>
          <w:sz w:val="24"/>
          <w:szCs w:val="24"/>
        </w:rPr>
        <w:t>planowanej do realiz</w:t>
      </w:r>
      <w:r w:rsidR="00643003">
        <w:rPr>
          <w:rFonts w:ascii="Times New Roman" w:eastAsia="Times New Roman" w:hAnsi="Times New Roman" w:cs="Times New Roman"/>
          <w:sz w:val="24"/>
          <w:szCs w:val="24"/>
        </w:rPr>
        <w:t>acji w ramach pracy doktorskiej;</w:t>
      </w:r>
      <w:r w:rsidRPr="004905CD">
        <w:rPr>
          <w:rFonts w:ascii="Times New Roman" w:eastAsia="Times New Roman" w:hAnsi="Times New Roman" w:cs="Times New Roman"/>
          <w:sz w:val="24"/>
          <w:szCs w:val="24"/>
        </w:rPr>
        <w:t xml:space="preserve"> </w:t>
      </w:r>
    </w:p>
    <w:p w14:paraId="648F62EB" w14:textId="726EBB91" w:rsidR="00807B93" w:rsidRPr="004905CD" w:rsidRDefault="00BA46C3" w:rsidP="000334CD">
      <w:pPr>
        <w:pStyle w:val="Akapitzlist"/>
        <w:numPr>
          <w:ilvl w:val="0"/>
          <w:numId w:val="22"/>
        </w:numPr>
        <w:spacing w:line="276" w:lineRule="auto"/>
        <w:ind w:left="851" w:hanging="425"/>
        <w:jc w:val="both"/>
        <w:rPr>
          <w:rFonts w:ascii="Times New Roman" w:eastAsia="Times New Roman" w:hAnsi="Times New Roman" w:cs="Times New Roman"/>
          <w:sz w:val="24"/>
          <w:szCs w:val="24"/>
        </w:rPr>
      </w:pPr>
      <w:r w:rsidRPr="004905CD">
        <w:rPr>
          <w:rFonts w:ascii="Times New Roman" w:eastAsia="Times New Roman" w:hAnsi="Times New Roman" w:cs="Times New Roman"/>
          <w:sz w:val="24"/>
          <w:szCs w:val="24"/>
        </w:rPr>
        <w:t xml:space="preserve">uzyskać zgodę potencjalnego promotora na podjęcie </w:t>
      </w:r>
      <w:r w:rsidR="00643003">
        <w:rPr>
          <w:rFonts w:ascii="Times New Roman" w:eastAsia="Times New Roman" w:hAnsi="Times New Roman" w:cs="Times New Roman"/>
          <w:sz w:val="24"/>
          <w:szCs w:val="24"/>
        </w:rPr>
        <w:t>się promotorstwa nad kandydatem.</w:t>
      </w:r>
    </w:p>
    <w:p w14:paraId="6BD2C86E" w14:textId="17730A05" w:rsidR="00BA46C3" w:rsidRPr="003D73A3" w:rsidRDefault="00BA46C3" w:rsidP="003D73A3">
      <w:pPr>
        <w:pStyle w:val="Akapitzlist"/>
        <w:numPr>
          <w:ilvl w:val="0"/>
          <w:numId w:val="7"/>
        </w:numPr>
        <w:spacing w:line="276" w:lineRule="auto"/>
        <w:jc w:val="both"/>
        <w:rPr>
          <w:rFonts w:ascii="Times New Roman" w:eastAsia="Times New Roman" w:hAnsi="Times New Roman" w:cs="Times New Roman"/>
          <w:sz w:val="24"/>
          <w:szCs w:val="24"/>
        </w:rPr>
      </w:pPr>
      <w:r w:rsidRPr="003D73A3">
        <w:rPr>
          <w:rFonts w:ascii="Times New Roman" w:eastAsia="Times New Roman" w:hAnsi="Times New Roman" w:cs="Times New Roman"/>
          <w:sz w:val="24"/>
          <w:szCs w:val="24"/>
        </w:rPr>
        <w:t xml:space="preserve">Kandydat do szkoły doktorskiej, przed przystąpieniem do rekrutacji, zobowiązany jest do zapoznania się z </w:t>
      </w:r>
      <w:r w:rsidR="001A1DE6" w:rsidRPr="003D73A3">
        <w:rPr>
          <w:rFonts w:ascii="Times New Roman" w:eastAsia="Times New Roman" w:hAnsi="Times New Roman" w:cs="Times New Roman"/>
          <w:sz w:val="24"/>
          <w:szCs w:val="24"/>
        </w:rPr>
        <w:t>R</w:t>
      </w:r>
      <w:r w:rsidRPr="003D73A3">
        <w:rPr>
          <w:rFonts w:ascii="Times New Roman" w:eastAsia="Times New Roman" w:hAnsi="Times New Roman" w:cs="Times New Roman"/>
          <w:sz w:val="24"/>
          <w:szCs w:val="24"/>
        </w:rPr>
        <w:t xml:space="preserve">egulaminem </w:t>
      </w:r>
      <w:r w:rsidR="001A1DE6" w:rsidRPr="003D73A3">
        <w:rPr>
          <w:rFonts w:ascii="Times New Roman" w:eastAsia="Times New Roman" w:hAnsi="Times New Roman" w:cs="Times New Roman"/>
          <w:sz w:val="24"/>
          <w:szCs w:val="24"/>
        </w:rPr>
        <w:t>S</w:t>
      </w:r>
      <w:r w:rsidRPr="003D73A3">
        <w:rPr>
          <w:rFonts w:ascii="Times New Roman" w:eastAsia="Times New Roman" w:hAnsi="Times New Roman" w:cs="Times New Roman"/>
          <w:sz w:val="24"/>
          <w:szCs w:val="24"/>
        </w:rPr>
        <w:t xml:space="preserve">zkoły </w:t>
      </w:r>
      <w:r w:rsidR="001A1DE6" w:rsidRPr="003D73A3">
        <w:rPr>
          <w:rFonts w:ascii="Times New Roman" w:eastAsia="Times New Roman" w:hAnsi="Times New Roman" w:cs="Times New Roman"/>
          <w:sz w:val="24"/>
          <w:szCs w:val="24"/>
        </w:rPr>
        <w:t>D</w:t>
      </w:r>
      <w:r w:rsidRPr="003D73A3">
        <w:rPr>
          <w:rFonts w:ascii="Times New Roman" w:eastAsia="Times New Roman" w:hAnsi="Times New Roman" w:cs="Times New Roman"/>
          <w:sz w:val="24"/>
          <w:szCs w:val="24"/>
        </w:rPr>
        <w:t>oktorskiej</w:t>
      </w:r>
      <w:r w:rsidR="001A1DE6" w:rsidRPr="003D73A3">
        <w:rPr>
          <w:rFonts w:ascii="Times New Roman" w:eastAsia="Times New Roman" w:hAnsi="Times New Roman" w:cs="Times New Roman"/>
          <w:sz w:val="24"/>
          <w:szCs w:val="24"/>
        </w:rPr>
        <w:t xml:space="preserve"> Akademii Sztuk Pięknych </w:t>
      </w:r>
      <w:r w:rsidR="001A1DE6" w:rsidRPr="003D73A3">
        <w:rPr>
          <w:rFonts w:ascii="Times New Roman" w:eastAsia="Times New Roman" w:hAnsi="Times New Roman" w:cs="Times New Roman"/>
          <w:sz w:val="24"/>
          <w:szCs w:val="24"/>
        </w:rPr>
        <w:br/>
        <w:t>w Gdańsku</w:t>
      </w:r>
      <w:r w:rsidRPr="003D73A3">
        <w:rPr>
          <w:rFonts w:ascii="Times New Roman" w:eastAsia="Times New Roman" w:hAnsi="Times New Roman" w:cs="Times New Roman"/>
          <w:sz w:val="24"/>
          <w:szCs w:val="24"/>
        </w:rPr>
        <w:t>, niniejszymi zasadami rekrutacji, zarządzeniami</w:t>
      </w:r>
      <w:r w:rsidR="00707442" w:rsidRPr="003D73A3">
        <w:rPr>
          <w:rFonts w:ascii="Times New Roman" w:eastAsia="Times New Roman" w:hAnsi="Times New Roman" w:cs="Times New Roman"/>
          <w:sz w:val="24"/>
          <w:szCs w:val="24"/>
        </w:rPr>
        <w:t>, komunikatami oraz innymi aktami</w:t>
      </w:r>
      <w:r w:rsidR="004D5504" w:rsidRPr="003D73A3">
        <w:rPr>
          <w:rFonts w:ascii="Times New Roman" w:eastAsia="Times New Roman" w:hAnsi="Times New Roman" w:cs="Times New Roman"/>
          <w:sz w:val="24"/>
          <w:szCs w:val="24"/>
        </w:rPr>
        <w:t xml:space="preserve"> prawnymi</w:t>
      </w:r>
      <w:r w:rsidRPr="003D73A3">
        <w:rPr>
          <w:rFonts w:ascii="Times New Roman" w:eastAsia="Times New Roman" w:hAnsi="Times New Roman" w:cs="Times New Roman"/>
          <w:sz w:val="24"/>
          <w:szCs w:val="24"/>
        </w:rPr>
        <w:t xml:space="preserve"> rektora wydanymi na ich podstawie. </w:t>
      </w:r>
    </w:p>
    <w:p w14:paraId="0FE5BF7D" w14:textId="00643D22" w:rsidR="00E978CE" w:rsidRPr="004905CD" w:rsidRDefault="00E978CE" w:rsidP="00807B93">
      <w:pPr>
        <w:tabs>
          <w:tab w:val="left" w:pos="420"/>
        </w:tabs>
        <w:spacing w:line="276" w:lineRule="auto"/>
        <w:rPr>
          <w:rFonts w:ascii="Times New Roman" w:eastAsia="Arial" w:hAnsi="Times New Roman" w:cs="Times New Roman"/>
          <w:sz w:val="24"/>
          <w:szCs w:val="24"/>
        </w:rPr>
      </w:pPr>
    </w:p>
    <w:p w14:paraId="513329A1" w14:textId="28605350" w:rsidR="0068002F" w:rsidRPr="004905CD" w:rsidRDefault="0068002F" w:rsidP="00807B93">
      <w:pPr>
        <w:tabs>
          <w:tab w:val="left" w:pos="420"/>
        </w:tabs>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794E50">
        <w:rPr>
          <w:rFonts w:ascii="Times New Roman" w:eastAsia="Arial" w:hAnsi="Times New Roman" w:cs="Times New Roman"/>
          <w:sz w:val="24"/>
          <w:szCs w:val="24"/>
        </w:rPr>
        <w:t>9</w:t>
      </w:r>
    </w:p>
    <w:p w14:paraId="32D0F2BC" w14:textId="77777777" w:rsidR="0068002F" w:rsidRPr="003D73A3" w:rsidRDefault="0068002F" w:rsidP="00807B93">
      <w:pPr>
        <w:tabs>
          <w:tab w:val="left" w:pos="420"/>
        </w:tabs>
        <w:spacing w:line="276" w:lineRule="auto"/>
        <w:jc w:val="center"/>
        <w:rPr>
          <w:rFonts w:ascii="Times New Roman" w:eastAsia="Arial" w:hAnsi="Times New Roman" w:cs="Times New Roman"/>
          <w:sz w:val="24"/>
          <w:szCs w:val="24"/>
        </w:rPr>
      </w:pPr>
    </w:p>
    <w:p w14:paraId="14FCE9B2" w14:textId="7B1B485D" w:rsidR="0068002F" w:rsidRPr="004905CD" w:rsidRDefault="0068002F" w:rsidP="000334CD">
      <w:pPr>
        <w:pStyle w:val="Akapitzlist"/>
        <w:numPr>
          <w:ilvl w:val="3"/>
          <w:numId w:val="7"/>
        </w:numPr>
        <w:spacing w:line="276" w:lineRule="auto"/>
        <w:ind w:left="426" w:hanging="426"/>
        <w:jc w:val="both"/>
        <w:rPr>
          <w:rFonts w:ascii="Times New Roman" w:eastAsia="Arial" w:hAnsi="Times New Roman" w:cs="Times New Roman"/>
          <w:sz w:val="24"/>
          <w:szCs w:val="24"/>
        </w:rPr>
      </w:pPr>
      <w:r w:rsidRPr="003D73A3">
        <w:rPr>
          <w:rFonts w:ascii="Times New Roman" w:eastAsia="Arial" w:hAnsi="Times New Roman" w:cs="Times New Roman"/>
          <w:sz w:val="24"/>
          <w:szCs w:val="24"/>
        </w:rPr>
        <w:t xml:space="preserve">Kandydaci ubiegający się o przyjęcie do </w:t>
      </w:r>
      <w:r w:rsidR="001A1DE6" w:rsidRPr="003D73A3">
        <w:rPr>
          <w:rFonts w:ascii="Times New Roman" w:eastAsia="Arial" w:hAnsi="Times New Roman" w:cs="Times New Roman"/>
          <w:sz w:val="24"/>
          <w:szCs w:val="24"/>
        </w:rPr>
        <w:t>S</w:t>
      </w:r>
      <w:r w:rsidRPr="003D73A3">
        <w:rPr>
          <w:rFonts w:ascii="Times New Roman" w:eastAsia="Arial" w:hAnsi="Times New Roman" w:cs="Times New Roman"/>
          <w:sz w:val="24"/>
          <w:szCs w:val="24"/>
        </w:rPr>
        <w:t xml:space="preserve">zkoły </w:t>
      </w:r>
      <w:r w:rsidR="001A1DE6" w:rsidRPr="003D73A3">
        <w:rPr>
          <w:rFonts w:ascii="Times New Roman" w:eastAsia="Arial" w:hAnsi="Times New Roman" w:cs="Times New Roman"/>
          <w:sz w:val="24"/>
          <w:szCs w:val="24"/>
        </w:rPr>
        <w:t>D</w:t>
      </w:r>
      <w:r w:rsidRPr="003D73A3">
        <w:rPr>
          <w:rFonts w:ascii="Times New Roman" w:eastAsia="Arial" w:hAnsi="Times New Roman" w:cs="Times New Roman"/>
          <w:sz w:val="24"/>
          <w:szCs w:val="24"/>
        </w:rPr>
        <w:t xml:space="preserve">oktorskiej w terminie wskazanym przez </w:t>
      </w:r>
      <w:r w:rsidR="005D2100" w:rsidRPr="003D73A3">
        <w:rPr>
          <w:rFonts w:ascii="Times New Roman" w:eastAsia="Arial" w:hAnsi="Times New Roman" w:cs="Times New Roman"/>
          <w:sz w:val="24"/>
          <w:szCs w:val="24"/>
        </w:rPr>
        <w:t>K</w:t>
      </w:r>
      <w:r w:rsidRPr="003D73A3">
        <w:rPr>
          <w:rFonts w:ascii="Times New Roman" w:eastAsia="Arial" w:hAnsi="Times New Roman" w:cs="Times New Roman"/>
          <w:sz w:val="24"/>
          <w:szCs w:val="24"/>
        </w:rPr>
        <w:t xml:space="preserve">omisję </w:t>
      </w:r>
      <w:r w:rsidR="005D2100" w:rsidRPr="003D73A3">
        <w:rPr>
          <w:rFonts w:ascii="Times New Roman" w:eastAsia="Arial" w:hAnsi="Times New Roman" w:cs="Times New Roman"/>
          <w:sz w:val="24"/>
          <w:szCs w:val="24"/>
        </w:rPr>
        <w:t>R</w:t>
      </w:r>
      <w:r w:rsidRPr="003D73A3">
        <w:rPr>
          <w:rFonts w:ascii="Times New Roman" w:eastAsia="Arial" w:hAnsi="Times New Roman" w:cs="Times New Roman"/>
          <w:sz w:val="24"/>
          <w:szCs w:val="24"/>
        </w:rPr>
        <w:t xml:space="preserve">ekrutacyjną </w:t>
      </w:r>
      <w:r w:rsidR="005D2100" w:rsidRPr="003D73A3">
        <w:rPr>
          <w:rFonts w:ascii="Times New Roman" w:eastAsia="Arial" w:hAnsi="Times New Roman" w:cs="Times New Roman"/>
          <w:sz w:val="24"/>
          <w:szCs w:val="24"/>
        </w:rPr>
        <w:t>S</w:t>
      </w:r>
      <w:r w:rsidRPr="003D73A3">
        <w:rPr>
          <w:rFonts w:ascii="Times New Roman" w:eastAsia="Arial" w:hAnsi="Times New Roman" w:cs="Times New Roman"/>
          <w:sz w:val="24"/>
          <w:szCs w:val="24"/>
        </w:rPr>
        <w:t xml:space="preserve">zkoły </w:t>
      </w:r>
      <w:r w:rsidR="005D2100" w:rsidRPr="003D73A3">
        <w:rPr>
          <w:rFonts w:ascii="Times New Roman" w:eastAsia="Arial" w:hAnsi="Times New Roman" w:cs="Times New Roman"/>
          <w:sz w:val="24"/>
          <w:szCs w:val="24"/>
        </w:rPr>
        <w:t>D</w:t>
      </w:r>
      <w:r w:rsidRPr="003D73A3">
        <w:rPr>
          <w:rFonts w:ascii="Times New Roman" w:eastAsia="Arial" w:hAnsi="Times New Roman" w:cs="Times New Roman"/>
          <w:sz w:val="24"/>
          <w:szCs w:val="24"/>
        </w:rPr>
        <w:t>oktorskiej</w:t>
      </w:r>
      <w:r w:rsidR="003D421D" w:rsidRPr="003D73A3">
        <w:rPr>
          <w:rFonts w:ascii="Times New Roman" w:eastAsia="Arial" w:hAnsi="Times New Roman" w:cs="Times New Roman"/>
          <w:sz w:val="24"/>
          <w:szCs w:val="24"/>
        </w:rPr>
        <w:t xml:space="preserve"> składają</w:t>
      </w:r>
      <w:r w:rsidRPr="003D73A3">
        <w:rPr>
          <w:rFonts w:ascii="Times New Roman" w:eastAsia="Arial" w:hAnsi="Times New Roman" w:cs="Times New Roman"/>
          <w:sz w:val="24"/>
          <w:szCs w:val="24"/>
        </w:rPr>
        <w:t xml:space="preserve"> </w:t>
      </w:r>
      <w:r w:rsidR="00707ABC" w:rsidRPr="003D73A3">
        <w:rPr>
          <w:rFonts w:ascii="Times New Roman" w:eastAsia="Arial" w:hAnsi="Times New Roman" w:cs="Times New Roman"/>
          <w:sz w:val="24"/>
          <w:szCs w:val="24"/>
        </w:rPr>
        <w:t xml:space="preserve">w wersji elektronicznej </w:t>
      </w:r>
      <w:r w:rsidRPr="003D73A3">
        <w:rPr>
          <w:rFonts w:ascii="Times New Roman" w:eastAsia="Arial" w:hAnsi="Times New Roman" w:cs="Times New Roman"/>
          <w:sz w:val="24"/>
          <w:szCs w:val="24"/>
        </w:rPr>
        <w:t xml:space="preserve">następujące </w:t>
      </w:r>
      <w:r w:rsidRPr="004905CD">
        <w:rPr>
          <w:rFonts w:ascii="Times New Roman" w:eastAsia="Arial" w:hAnsi="Times New Roman" w:cs="Times New Roman"/>
          <w:sz w:val="24"/>
          <w:szCs w:val="24"/>
        </w:rPr>
        <w:t>dokumenty :</w:t>
      </w:r>
    </w:p>
    <w:p w14:paraId="459E0B82" w14:textId="74C83613" w:rsidR="0068002F" w:rsidRPr="004905CD" w:rsidRDefault="0068002F" w:rsidP="000334CD">
      <w:pPr>
        <w:numPr>
          <w:ilvl w:val="0"/>
          <w:numId w:val="9"/>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formularz rejestracy</w:t>
      </w:r>
      <w:r w:rsidR="004309AA" w:rsidRPr="004905CD">
        <w:rPr>
          <w:rFonts w:ascii="Times New Roman" w:eastAsia="Arial" w:hAnsi="Times New Roman" w:cs="Times New Roman"/>
          <w:sz w:val="24"/>
          <w:szCs w:val="24"/>
        </w:rPr>
        <w:t>jny z zaznaczeniem obszaru badań</w:t>
      </w:r>
      <w:r w:rsidRPr="004905CD">
        <w:rPr>
          <w:rFonts w:ascii="Times New Roman" w:eastAsia="Arial" w:hAnsi="Times New Roman" w:cs="Times New Roman"/>
          <w:sz w:val="24"/>
          <w:szCs w:val="24"/>
        </w:rPr>
        <w:t xml:space="preserve">: </w:t>
      </w:r>
      <w:r w:rsidRPr="008136AE">
        <w:rPr>
          <w:rFonts w:ascii="Times New Roman" w:eastAsia="Arial" w:hAnsi="Times New Roman" w:cs="Times New Roman"/>
          <w:sz w:val="24"/>
          <w:szCs w:val="24"/>
        </w:rPr>
        <w:t>sztuki piękne</w:t>
      </w:r>
      <w:r w:rsidR="008566E4" w:rsidRPr="008136AE">
        <w:rPr>
          <w:rFonts w:ascii="Times New Roman" w:eastAsia="Arial" w:hAnsi="Times New Roman" w:cs="Times New Roman"/>
          <w:sz w:val="24"/>
          <w:szCs w:val="24"/>
        </w:rPr>
        <w:t xml:space="preserve"> </w:t>
      </w:r>
      <w:r w:rsidRPr="008136AE">
        <w:rPr>
          <w:rFonts w:ascii="Times New Roman" w:eastAsia="Arial" w:hAnsi="Times New Roman" w:cs="Times New Roman"/>
          <w:sz w:val="24"/>
          <w:szCs w:val="24"/>
        </w:rPr>
        <w:t>lub sztuki projektowe;</w:t>
      </w:r>
      <w:r w:rsidRPr="004905CD">
        <w:rPr>
          <w:rFonts w:ascii="Times New Roman" w:eastAsia="Arial" w:hAnsi="Times New Roman" w:cs="Times New Roman"/>
          <w:sz w:val="24"/>
          <w:szCs w:val="24"/>
        </w:rPr>
        <w:t xml:space="preserve"> (imię i nazwisko, datę urodzenia, numer pesel lub numer paszportu, obywatelstwo, dane kontaktowe /adres, adres poczty elektronicznej, num</w:t>
      </w:r>
      <w:r w:rsidR="00465889" w:rsidRPr="004905CD">
        <w:rPr>
          <w:rFonts w:ascii="Times New Roman" w:eastAsia="Arial" w:hAnsi="Times New Roman" w:cs="Times New Roman"/>
          <w:sz w:val="24"/>
          <w:szCs w:val="24"/>
        </w:rPr>
        <w:t>er telefonu/;</w:t>
      </w:r>
    </w:p>
    <w:p w14:paraId="5B2C5CC2" w14:textId="497BB750" w:rsidR="005F6512" w:rsidRPr="004905CD" w:rsidRDefault="0068002F" w:rsidP="000334CD">
      <w:pPr>
        <w:numPr>
          <w:ilvl w:val="0"/>
          <w:numId w:val="9"/>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odpis dyplomu ukończenia studiów II stopnia lub jednolitych studiów magisterskich uzyskany w Polsce lub inny dokument ukończenia studiów wyższych za granicą, </w:t>
      </w:r>
      <w:r w:rsidRPr="004905CD">
        <w:rPr>
          <w:rFonts w:ascii="Times New Roman" w:eastAsia="Arial" w:hAnsi="Times New Roman" w:cs="Times New Roman"/>
          <w:sz w:val="24"/>
          <w:szCs w:val="24"/>
        </w:rPr>
        <w:lastRenderedPageBreak/>
        <w:t>uznany zgodnie z odrębnymi przepisami, za równorzędny z polskim dyplomem ukończenia studiów II stopnia lub jednolitych studiów magisterskich</w:t>
      </w:r>
      <w:r w:rsidR="00223046">
        <w:rPr>
          <w:rFonts w:ascii="Times New Roman" w:eastAsia="Arial" w:hAnsi="Times New Roman" w:cs="Times New Roman"/>
          <w:sz w:val="24"/>
          <w:szCs w:val="24"/>
        </w:rPr>
        <w:t>/</w:t>
      </w:r>
      <w:r w:rsidRPr="004905CD">
        <w:rPr>
          <w:rFonts w:ascii="Times New Roman" w:eastAsia="Arial" w:hAnsi="Times New Roman" w:cs="Times New Roman"/>
          <w:sz w:val="24"/>
          <w:szCs w:val="24"/>
        </w:rPr>
        <w:t>;</w:t>
      </w:r>
    </w:p>
    <w:p w14:paraId="4FEF52D8" w14:textId="25E78C57" w:rsidR="001B30BC" w:rsidRPr="004905CD" w:rsidRDefault="0068002F" w:rsidP="000334CD">
      <w:pPr>
        <w:numPr>
          <w:ilvl w:val="0"/>
          <w:numId w:val="9"/>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życiorys </w:t>
      </w:r>
      <w:r w:rsidR="0032245A" w:rsidRPr="004905CD">
        <w:rPr>
          <w:rFonts w:ascii="Times New Roman" w:eastAsia="Arial" w:hAnsi="Times New Roman" w:cs="Times New Roman"/>
          <w:sz w:val="24"/>
          <w:szCs w:val="24"/>
        </w:rPr>
        <w:t>artystyczny</w:t>
      </w:r>
      <w:r w:rsidR="004D5504" w:rsidRPr="004905CD">
        <w:rPr>
          <w:rFonts w:ascii="Times New Roman" w:eastAsia="Arial" w:hAnsi="Times New Roman" w:cs="Times New Roman"/>
          <w:sz w:val="24"/>
          <w:szCs w:val="24"/>
        </w:rPr>
        <w:t xml:space="preserve"> lub </w:t>
      </w:r>
      <w:r w:rsidRPr="004905CD">
        <w:rPr>
          <w:rFonts w:ascii="Times New Roman" w:eastAsia="Arial" w:hAnsi="Times New Roman" w:cs="Times New Roman"/>
          <w:sz w:val="24"/>
          <w:szCs w:val="24"/>
        </w:rPr>
        <w:t>CV</w:t>
      </w:r>
      <w:r w:rsidR="00223046">
        <w:rPr>
          <w:rFonts w:ascii="Times New Roman" w:eastAsia="Arial" w:hAnsi="Times New Roman" w:cs="Times New Roman"/>
          <w:sz w:val="24"/>
          <w:szCs w:val="24"/>
        </w:rPr>
        <w:t>/</w:t>
      </w:r>
      <w:r w:rsidRPr="00223046">
        <w:rPr>
          <w:rFonts w:ascii="Times New Roman" w:eastAsia="Arial" w:hAnsi="Times New Roman" w:cs="Times New Roman"/>
          <w:sz w:val="24"/>
          <w:szCs w:val="24"/>
        </w:rPr>
        <w:t>;</w:t>
      </w:r>
    </w:p>
    <w:p w14:paraId="2B4A168A" w14:textId="41D4757C" w:rsidR="0068002F" w:rsidRPr="004905CD" w:rsidRDefault="0032245A" w:rsidP="000334CD">
      <w:pPr>
        <w:numPr>
          <w:ilvl w:val="0"/>
          <w:numId w:val="9"/>
        </w:numPr>
        <w:tabs>
          <w:tab w:val="left" w:pos="1560"/>
        </w:tabs>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dokumenty </w:t>
      </w:r>
      <w:r w:rsidR="0068002F" w:rsidRPr="004905CD">
        <w:rPr>
          <w:rFonts w:ascii="Times New Roman" w:eastAsia="Arial" w:hAnsi="Times New Roman" w:cs="Times New Roman"/>
          <w:sz w:val="24"/>
          <w:szCs w:val="24"/>
        </w:rPr>
        <w:t>potwierdzające znajomość ję</w:t>
      </w:r>
      <w:r w:rsidRPr="004905CD">
        <w:rPr>
          <w:rFonts w:ascii="Times New Roman" w:eastAsia="Arial" w:hAnsi="Times New Roman" w:cs="Times New Roman"/>
          <w:sz w:val="24"/>
          <w:szCs w:val="24"/>
        </w:rPr>
        <w:t xml:space="preserve">zyków obcych oraz oświadczenie </w:t>
      </w:r>
      <w:r w:rsidR="00EA1270"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 xml:space="preserve">o </w:t>
      </w:r>
      <w:r w:rsidR="0068002F" w:rsidRPr="004905CD">
        <w:rPr>
          <w:rFonts w:ascii="Times New Roman" w:eastAsia="Arial" w:hAnsi="Times New Roman" w:cs="Times New Roman"/>
          <w:sz w:val="24"/>
          <w:szCs w:val="24"/>
        </w:rPr>
        <w:t xml:space="preserve">znajomości języka angielskiego </w:t>
      </w:r>
      <w:r w:rsidR="00412ECA" w:rsidRPr="004905CD">
        <w:rPr>
          <w:rFonts w:ascii="Times New Roman" w:eastAsia="Arial" w:hAnsi="Times New Roman" w:cs="Times New Roman"/>
          <w:sz w:val="24"/>
          <w:szCs w:val="24"/>
        </w:rPr>
        <w:t>na poziomie minimum B2</w:t>
      </w:r>
      <w:r w:rsidR="0046604A">
        <w:rPr>
          <w:rFonts w:ascii="Times New Roman" w:eastAsia="Arial" w:hAnsi="Times New Roman" w:cs="Times New Roman"/>
          <w:sz w:val="24"/>
          <w:szCs w:val="24"/>
        </w:rPr>
        <w:t xml:space="preserve">/ </w:t>
      </w:r>
      <w:r w:rsidR="0068002F" w:rsidRPr="004905CD">
        <w:rPr>
          <w:rFonts w:ascii="Times New Roman" w:eastAsia="Arial" w:hAnsi="Times New Roman" w:cs="Times New Roman"/>
          <w:sz w:val="24"/>
          <w:szCs w:val="24"/>
        </w:rPr>
        <w:t>;</w:t>
      </w:r>
    </w:p>
    <w:p w14:paraId="544F7F74" w14:textId="0EC150B3" w:rsidR="0068002F" w:rsidRPr="0068349E" w:rsidRDefault="0068002F" w:rsidP="000334CD">
      <w:pPr>
        <w:numPr>
          <w:ilvl w:val="0"/>
          <w:numId w:val="9"/>
        </w:numPr>
        <w:spacing w:line="276" w:lineRule="auto"/>
        <w:ind w:left="851" w:hanging="425"/>
        <w:jc w:val="both"/>
        <w:rPr>
          <w:rFonts w:ascii="Times New Roman" w:eastAsia="Arial" w:hAnsi="Times New Roman" w:cs="Times New Roman"/>
          <w:sz w:val="24"/>
          <w:szCs w:val="24"/>
        </w:rPr>
      </w:pPr>
      <w:r w:rsidRPr="0068349E">
        <w:rPr>
          <w:rFonts w:ascii="Times New Roman" w:eastAsia="Arial" w:hAnsi="Times New Roman" w:cs="Times New Roman"/>
          <w:sz w:val="24"/>
          <w:szCs w:val="24"/>
        </w:rPr>
        <w:t>list motywacyjny</w:t>
      </w:r>
      <w:r w:rsidR="0046604A" w:rsidRPr="0068349E">
        <w:rPr>
          <w:rFonts w:ascii="Times New Roman" w:eastAsia="Arial" w:hAnsi="Times New Roman" w:cs="Times New Roman"/>
          <w:sz w:val="24"/>
          <w:szCs w:val="24"/>
        </w:rPr>
        <w:t>/</w:t>
      </w:r>
      <w:r w:rsidRPr="0068349E">
        <w:rPr>
          <w:rFonts w:ascii="Times New Roman" w:eastAsia="Arial" w:hAnsi="Times New Roman" w:cs="Times New Roman"/>
          <w:sz w:val="24"/>
          <w:szCs w:val="24"/>
        </w:rPr>
        <w:t>;</w:t>
      </w:r>
    </w:p>
    <w:p w14:paraId="08D95E62" w14:textId="07D65408" w:rsidR="0068002F" w:rsidRPr="004905CD" w:rsidRDefault="0068002F" w:rsidP="000334CD">
      <w:pPr>
        <w:numPr>
          <w:ilvl w:val="0"/>
          <w:numId w:val="9"/>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autorska dokumentacja artystyczna lub pr</w:t>
      </w:r>
      <w:r w:rsidR="00A74BA5" w:rsidRPr="004905CD">
        <w:rPr>
          <w:rFonts w:ascii="Times New Roman" w:eastAsia="Arial" w:hAnsi="Times New Roman" w:cs="Times New Roman"/>
          <w:sz w:val="24"/>
          <w:szCs w:val="24"/>
        </w:rPr>
        <w:t>ojektowa</w:t>
      </w:r>
      <w:r w:rsidR="00E662B0">
        <w:rPr>
          <w:rFonts w:ascii="Times New Roman" w:eastAsia="Arial" w:hAnsi="Times New Roman" w:cs="Times New Roman"/>
          <w:sz w:val="24"/>
          <w:szCs w:val="24"/>
        </w:rPr>
        <w:t xml:space="preserve"> – portfolio </w:t>
      </w:r>
      <w:r w:rsidR="00A74BA5" w:rsidRPr="004905CD">
        <w:rPr>
          <w:rFonts w:ascii="Times New Roman" w:eastAsia="Arial" w:hAnsi="Times New Roman" w:cs="Times New Roman"/>
          <w:sz w:val="24"/>
          <w:szCs w:val="24"/>
        </w:rPr>
        <w:t xml:space="preserve"> w formacie PDF</w:t>
      </w:r>
      <w:r w:rsidR="00223046">
        <w:rPr>
          <w:rFonts w:ascii="Times New Roman" w:eastAsia="Arial" w:hAnsi="Times New Roman" w:cs="Times New Roman"/>
          <w:sz w:val="24"/>
          <w:szCs w:val="24"/>
        </w:rPr>
        <w:t>/</w:t>
      </w:r>
      <w:r w:rsidRPr="004905CD">
        <w:rPr>
          <w:rFonts w:ascii="Times New Roman" w:eastAsia="Arial" w:hAnsi="Times New Roman" w:cs="Times New Roman"/>
          <w:sz w:val="24"/>
          <w:szCs w:val="24"/>
        </w:rPr>
        <w:t>;</w:t>
      </w:r>
    </w:p>
    <w:p w14:paraId="160695E5" w14:textId="39FC2804" w:rsidR="00A74BA5" w:rsidRPr="00373F15" w:rsidRDefault="00FA5BF2" w:rsidP="000334CD">
      <w:pPr>
        <w:numPr>
          <w:ilvl w:val="0"/>
          <w:numId w:val="9"/>
        </w:numPr>
        <w:spacing w:line="276" w:lineRule="auto"/>
        <w:ind w:left="851" w:hanging="425"/>
        <w:jc w:val="both"/>
        <w:rPr>
          <w:rFonts w:ascii="Times New Roman" w:eastAsia="Arial" w:hAnsi="Times New Roman" w:cs="Times New Roman"/>
          <w:strike/>
          <w:sz w:val="24"/>
          <w:szCs w:val="24"/>
        </w:rPr>
      </w:pPr>
      <w:r w:rsidRPr="00373F15">
        <w:rPr>
          <w:rFonts w:ascii="Times New Roman" w:eastAsia="Arial" w:hAnsi="Times New Roman" w:cs="Times New Roman"/>
          <w:sz w:val="24"/>
          <w:szCs w:val="24"/>
        </w:rPr>
        <w:t>zapis elektroniczny prezentacji planowanego Indywidualnego Planu Badawczego wraz z wybranymi pracami z dorobku artystycznego lub projektowego powiązanymi z projektem badawczym. Objętość materiału dostosowana do czasu prz</w:t>
      </w:r>
      <w:r w:rsidR="00643003">
        <w:rPr>
          <w:rFonts w:ascii="Times New Roman" w:eastAsia="Arial" w:hAnsi="Times New Roman" w:cs="Times New Roman"/>
          <w:sz w:val="24"/>
          <w:szCs w:val="24"/>
        </w:rPr>
        <w:t>eznaczonego na jego prezentację;</w:t>
      </w:r>
      <w:r w:rsidRPr="00373F15">
        <w:rPr>
          <w:rFonts w:ascii="Times New Roman" w:eastAsia="Arial" w:hAnsi="Times New Roman" w:cs="Times New Roman"/>
          <w:sz w:val="24"/>
          <w:szCs w:val="24"/>
        </w:rPr>
        <w:t xml:space="preserve">  </w:t>
      </w:r>
      <w:r w:rsidR="00A62955" w:rsidRPr="00373F15">
        <w:rPr>
          <w:strike/>
        </w:rPr>
        <w:t xml:space="preserve"> </w:t>
      </w:r>
    </w:p>
    <w:p w14:paraId="15B11FD3" w14:textId="339370EB" w:rsidR="0068002F" w:rsidRPr="004905CD" w:rsidRDefault="0068002F" w:rsidP="000334CD">
      <w:pPr>
        <w:numPr>
          <w:ilvl w:val="0"/>
          <w:numId w:val="9"/>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zestawienie udokumentowanej aktywności artystycznej lub projektowej zawierające wykaz osiągnięć artystycznych lub projektowych ze szczególnym uwzględnieniem otrzymanych nagród, stypendiów twórczych, udziału w wystawach zbiorowych, konkursach, plenerach,</w:t>
      </w:r>
      <w:r w:rsidR="00412ECA" w:rsidRPr="004905CD">
        <w:rPr>
          <w:rFonts w:ascii="Times New Roman" w:eastAsia="Arial" w:hAnsi="Times New Roman" w:cs="Times New Roman"/>
          <w:sz w:val="24"/>
          <w:szCs w:val="24"/>
        </w:rPr>
        <w:t xml:space="preserve"> sympozjach,</w:t>
      </w:r>
      <w:r w:rsidR="005809CB" w:rsidRPr="004905CD">
        <w:rPr>
          <w:rFonts w:ascii="Times New Roman" w:eastAsia="Arial" w:hAnsi="Times New Roman" w:cs="Times New Roman"/>
          <w:sz w:val="24"/>
          <w:szCs w:val="24"/>
        </w:rPr>
        <w:t xml:space="preserve"> ruchach artystycznych</w:t>
      </w:r>
      <w:r w:rsidRPr="004905CD">
        <w:rPr>
          <w:rFonts w:ascii="Times New Roman" w:eastAsia="Arial" w:hAnsi="Times New Roman" w:cs="Times New Roman"/>
          <w:sz w:val="24"/>
          <w:szCs w:val="24"/>
        </w:rPr>
        <w:t xml:space="preserve">, zrealizowanych projektów, wystaw indywidualnych lub działań artystycznych oraz odbytych staży, </w:t>
      </w:r>
      <w:r w:rsidR="00C20A85" w:rsidRPr="004905CD">
        <w:rPr>
          <w:rFonts w:ascii="Times New Roman" w:eastAsia="Arial" w:hAnsi="Times New Roman" w:cs="Times New Roman"/>
          <w:sz w:val="24"/>
          <w:szCs w:val="24"/>
        </w:rPr>
        <w:br/>
      </w:r>
      <w:r w:rsidR="00412ECA" w:rsidRPr="004905CD">
        <w:rPr>
          <w:rFonts w:ascii="Times New Roman" w:eastAsia="Arial" w:hAnsi="Times New Roman" w:cs="Times New Roman"/>
          <w:sz w:val="24"/>
          <w:szCs w:val="24"/>
        </w:rPr>
        <w:t xml:space="preserve">z okresu </w:t>
      </w:r>
      <w:r w:rsidR="00B65B8F" w:rsidRPr="004905CD">
        <w:rPr>
          <w:rFonts w:ascii="Times New Roman" w:eastAsia="Arial" w:hAnsi="Times New Roman" w:cs="Times New Roman"/>
          <w:sz w:val="24"/>
          <w:szCs w:val="24"/>
        </w:rPr>
        <w:t>minimum ostatnich 3 lat</w:t>
      </w:r>
      <w:r w:rsidR="00223046">
        <w:rPr>
          <w:rFonts w:ascii="Times New Roman" w:eastAsia="Arial" w:hAnsi="Times New Roman" w:cs="Times New Roman"/>
          <w:sz w:val="24"/>
          <w:szCs w:val="24"/>
        </w:rPr>
        <w:t>/</w:t>
      </w:r>
      <w:r w:rsidRPr="004905CD">
        <w:rPr>
          <w:rFonts w:ascii="Times New Roman" w:eastAsia="Arial" w:hAnsi="Times New Roman" w:cs="Times New Roman"/>
          <w:sz w:val="24"/>
          <w:szCs w:val="24"/>
        </w:rPr>
        <w:t>;</w:t>
      </w:r>
    </w:p>
    <w:p w14:paraId="471EACE1" w14:textId="06099CE9" w:rsidR="00A74BA5" w:rsidRPr="004905CD" w:rsidRDefault="00A74BA5" w:rsidP="000334CD">
      <w:pPr>
        <w:numPr>
          <w:ilvl w:val="0"/>
          <w:numId w:val="9"/>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zgodę promotora na podjęcie się promotorstwa nad kandydatem</w:t>
      </w:r>
      <w:r w:rsidR="0046604A">
        <w:rPr>
          <w:rFonts w:ascii="Times New Roman" w:eastAsia="Arial" w:hAnsi="Times New Roman" w:cs="Times New Roman"/>
          <w:sz w:val="24"/>
          <w:szCs w:val="24"/>
        </w:rPr>
        <w:t>/</w:t>
      </w:r>
      <w:r w:rsidRPr="004905CD">
        <w:rPr>
          <w:rFonts w:ascii="Times New Roman" w:eastAsia="Arial" w:hAnsi="Times New Roman" w:cs="Times New Roman"/>
          <w:sz w:val="24"/>
          <w:szCs w:val="24"/>
        </w:rPr>
        <w:t>;</w:t>
      </w:r>
    </w:p>
    <w:p w14:paraId="7EDB1BA9" w14:textId="1997EC29" w:rsidR="00A74BA5" w:rsidRPr="00BB42B4" w:rsidRDefault="00A74BA5" w:rsidP="000334CD">
      <w:pPr>
        <w:numPr>
          <w:ilvl w:val="0"/>
          <w:numId w:val="9"/>
        </w:numPr>
        <w:tabs>
          <w:tab w:val="left" w:pos="851"/>
        </w:tabs>
        <w:spacing w:line="276" w:lineRule="auto"/>
        <w:ind w:left="851" w:hanging="425"/>
        <w:jc w:val="both"/>
        <w:rPr>
          <w:rFonts w:ascii="Times New Roman" w:eastAsia="Arial" w:hAnsi="Times New Roman" w:cs="Times New Roman"/>
          <w:sz w:val="24"/>
          <w:szCs w:val="24"/>
        </w:rPr>
      </w:pPr>
      <w:r w:rsidRPr="004905CD">
        <w:rPr>
          <w:rFonts w:ascii="Times New Roman" w:hAnsi="Times New Roman" w:cs="Times New Roman"/>
          <w:sz w:val="24"/>
          <w:szCs w:val="24"/>
        </w:rPr>
        <w:t>projekt Indywidualnego Planu Badawczego</w:t>
      </w:r>
      <w:r w:rsidR="00D918C3" w:rsidRPr="004905CD">
        <w:rPr>
          <w:rFonts w:ascii="Times New Roman" w:hAnsi="Times New Roman" w:cs="Times New Roman"/>
          <w:sz w:val="24"/>
          <w:szCs w:val="24"/>
        </w:rPr>
        <w:t xml:space="preserve"> </w:t>
      </w:r>
      <w:r w:rsidR="00D918C3" w:rsidRPr="00FA5BF2">
        <w:rPr>
          <w:rFonts w:ascii="Times New Roman" w:hAnsi="Times New Roman" w:cs="Times New Roman"/>
          <w:sz w:val="24"/>
          <w:szCs w:val="24"/>
        </w:rPr>
        <w:t>zaakceptowany</w:t>
      </w:r>
      <w:r w:rsidR="00D918C3" w:rsidRPr="004905CD">
        <w:rPr>
          <w:rFonts w:ascii="Times New Roman" w:hAnsi="Times New Roman" w:cs="Times New Roman"/>
          <w:sz w:val="24"/>
          <w:szCs w:val="24"/>
        </w:rPr>
        <w:t xml:space="preserve"> przez promotora</w:t>
      </w:r>
      <w:r w:rsidR="0046604A">
        <w:rPr>
          <w:rFonts w:ascii="Times New Roman" w:hAnsi="Times New Roman" w:cs="Times New Roman"/>
          <w:sz w:val="24"/>
          <w:szCs w:val="24"/>
        </w:rPr>
        <w:t>/</w:t>
      </w:r>
      <w:r w:rsidR="00643003">
        <w:rPr>
          <w:rFonts w:ascii="Times New Roman" w:hAnsi="Times New Roman" w:cs="Times New Roman"/>
          <w:sz w:val="24"/>
          <w:szCs w:val="24"/>
        </w:rPr>
        <w:t>;</w:t>
      </w:r>
      <w:r w:rsidR="0046604A">
        <w:rPr>
          <w:rFonts w:ascii="Times New Roman" w:hAnsi="Times New Roman" w:cs="Times New Roman"/>
          <w:sz w:val="24"/>
          <w:szCs w:val="24"/>
        </w:rPr>
        <w:t xml:space="preserve"> </w:t>
      </w:r>
    </w:p>
    <w:p w14:paraId="0850EA28" w14:textId="7062037B" w:rsidR="00BB42B4" w:rsidRPr="004905CD" w:rsidRDefault="00BB42B4" w:rsidP="000334CD">
      <w:pPr>
        <w:numPr>
          <w:ilvl w:val="0"/>
          <w:numId w:val="9"/>
        </w:numPr>
        <w:tabs>
          <w:tab w:val="left" w:pos="851"/>
        </w:tabs>
        <w:spacing w:line="276" w:lineRule="auto"/>
        <w:ind w:left="851" w:hanging="425"/>
        <w:jc w:val="both"/>
        <w:rPr>
          <w:rFonts w:ascii="Times New Roman" w:eastAsia="Arial" w:hAnsi="Times New Roman" w:cs="Times New Roman"/>
          <w:sz w:val="24"/>
          <w:szCs w:val="24"/>
        </w:rPr>
      </w:pPr>
      <w:r>
        <w:rPr>
          <w:rFonts w:ascii="Times New Roman" w:hAnsi="Times New Roman" w:cs="Times New Roman"/>
          <w:sz w:val="24"/>
          <w:szCs w:val="24"/>
        </w:rPr>
        <w:t>oświadczenie w sprawie wskazania nadanych tytułów naukowych, pobieranego stypendium oraz zatrudnienia</w:t>
      </w:r>
      <w:r w:rsidR="0046604A">
        <w:rPr>
          <w:rFonts w:ascii="Times New Roman" w:hAnsi="Times New Roman" w:cs="Times New Roman"/>
          <w:sz w:val="24"/>
          <w:szCs w:val="24"/>
        </w:rPr>
        <w:t>/</w:t>
      </w:r>
      <w:r>
        <w:rPr>
          <w:rFonts w:ascii="Times New Roman" w:hAnsi="Times New Roman" w:cs="Times New Roman"/>
          <w:sz w:val="24"/>
          <w:szCs w:val="24"/>
        </w:rPr>
        <w:t>;</w:t>
      </w:r>
    </w:p>
    <w:p w14:paraId="36C12020" w14:textId="42A0F323" w:rsidR="00571E7B" w:rsidRDefault="0068002F" w:rsidP="000334CD">
      <w:pPr>
        <w:numPr>
          <w:ilvl w:val="0"/>
          <w:numId w:val="9"/>
        </w:numPr>
        <w:tabs>
          <w:tab w:val="left" w:pos="851"/>
        </w:tabs>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zgodę na przetwarzanie danych osobowych na potrzeby</w:t>
      </w:r>
      <w:r w:rsidR="00465889" w:rsidRPr="004905CD">
        <w:rPr>
          <w:rFonts w:ascii="Times New Roman" w:eastAsia="Arial" w:hAnsi="Times New Roman" w:cs="Times New Roman"/>
          <w:sz w:val="24"/>
          <w:szCs w:val="24"/>
        </w:rPr>
        <w:t xml:space="preserve"> postępowania </w:t>
      </w:r>
      <w:r w:rsidRPr="004905CD">
        <w:rPr>
          <w:rFonts w:ascii="Times New Roman" w:eastAsia="Arial" w:hAnsi="Times New Roman" w:cs="Times New Roman"/>
          <w:sz w:val="24"/>
          <w:szCs w:val="24"/>
        </w:rPr>
        <w:t>kwalifikacyjnego</w:t>
      </w:r>
      <w:r w:rsidR="0046604A">
        <w:rPr>
          <w:rFonts w:ascii="Times New Roman" w:eastAsia="Arial" w:hAnsi="Times New Roman" w:cs="Times New Roman"/>
          <w:sz w:val="24"/>
          <w:szCs w:val="24"/>
        </w:rPr>
        <w:t>/</w:t>
      </w:r>
    </w:p>
    <w:p w14:paraId="79174A7F" w14:textId="738F67B6" w:rsidR="00707ABC" w:rsidRPr="003D73A3" w:rsidRDefault="00707ABC" w:rsidP="00740358">
      <w:pPr>
        <w:pStyle w:val="Akapitzlist"/>
        <w:numPr>
          <w:ilvl w:val="3"/>
          <w:numId w:val="7"/>
        </w:numPr>
        <w:tabs>
          <w:tab w:val="left" w:pos="851"/>
        </w:tabs>
        <w:spacing w:line="276" w:lineRule="auto"/>
        <w:jc w:val="both"/>
        <w:rPr>
          <w:rFonts w:ascii="Times New Roman" w:eastAsia="Arial" w:hAnsi="Times New Roman" w:cs="Times New Roman"/>
          <w:sz w:val="24"/>
          <w:szCs w:val="24"/>
        </w:rPr>
      </w:pPr>
      <w:r w:rsidRPr="003D73A3">
        <w:rPr>
          <w:rFonts w:ascii="Times New Roman" w:eastAsia="Arial" w:hAnsi="Times New Roman" w:cs="Times New Roman"/>
          <w:sz w:val="24"/>
          <w:szCs w:val="24"/>
        </w:rPr>
        <w:t xml:space="preserve">Dokumenty wymienione w </w:t>
      </w:r>
      <w:r w:rsidR="00740358" w:rsidRPr="003D73A3">
        <w:rPr>
          <w:rFonts w:ascii="Times New Roman" w:eastAsia="Arial" w:hAnsi="Times New Roman" w:cs="Times New Roman"/>
          <w:sz w:val="24"/>
          <w:szCs w:val="24"/>
        </w:rPr>
        <w:t xml:space="preserve">§ 9 </w:t>
      </w:r>
      <w:r w:rsidRPr="003D73A3">
        <w:rPr>
          <w:rFonts w:ascii="Times New Roman" w:eastAsia="Arial" w:hAnsi="Times New Roman" w:cs="Times New Roman"/>
          <w:sz w:val="24"/>
          <w:szCs w:val="24"/>
        </w:rPr>
        <w:t>pkt.1 należy złożyć na pendriv</w:t>
      </w:r>
      <w:r w:rsidR="003D73A3" w:rsidRPr="003D73A3">
        <w:rPr>
          <w:rFonts w:ascii="Times New Roman" w:eastAsia="Arial" w:hAnsi="Times New Roman" w:cs="Times New Roman"/>
          <w:sz w:val="24"/>
          <w:szCs w:val="24"/>
        </w:rPr>
        <w:t>e według wskazanej kolejności.</w:t>
      </w:r>
    </w:p>
    <w:p w14:paraId="55262B0F" w14:textId="5F8AA93A" w:rsidR="00FC0B60" w:rsidRDefault="00FC0B60" w:rsidP="00FC0B60">
      <w:pPr>
        <w:spacing w:line="276" w:lineRule="auto"/>
        <w:rPr>
          <w:rFonts w:ascii="Times New Roman" w:eastAsia="Arial" w:hAnsi="Times New Roman" w:cs="Times New Roman"/>
          <w:sz w:val="24"/>
          <w:szCs w:val="24"/>
        </w:rPr>
      </w:pPr>
    </w:p>
    <w:p w14:paraId="001CC55B" w14:textId="403BC0DC" w:rsidR="006801E0" w:rsidRPr="004905CD" w:rsidRDefault="006801E0" w:rsidP="00807B93">
      <w:pPr>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794E50" w:rsidRPr="004905CD">
        <w:rPr>
          <w:rFonts w:ascii="Times New Roman" w:eastAsia="Arial" w:hAnsi="Times New Roman" w:cs="Times New Roman"/>
          <w:sz w:val="24"/>
          <w:szCs w:val="24"/>
        </w:rPr>
        <w:t>1</w:t>
      </w:r>
      <w:r w:rsidR="00794E50">
        <w:rPr>
          <w:rFonts w:ascii="Times New Roman" w:eastAsia="Arial" w:hAnsi="Times New Roman" w:cs="Times New Roman"/>
          <w:sz w:val="24"/>
          <w:szCs w:val="24"/>
        </w:rPr>
        <w:t>0</w:t>
      </w:r>
    </w:p>
    <w:p w14:paraId="6ACBEDAD" w14:textId="77777777" w:rsidR="006801E0" w:rsidRPr="004905CD" w:rsidRDefault="006801E0" w:rsidP="00807B93">
      <w:pPr>
        <w:spacing w:line="276" w:lineRule="auto"/>
        <w:jc w:val="center"/>
        <w:rPr>
          <w:rFonts w:ascii="Times New Roman" w:eastAsia="Arial" w:hAnsi="Times New Roman" w:cs="Times New Roman"/>
          <w:sz w:val="24"/>
          <w:szCs w:val="24"/>
        </w:rPr>
      </w:pPr>
    </w:p>
    <w:p w14:paraId="2C69F9D7" w14:textId="77777777" w:rsidR="006801E0" w:rsidRPr="004905CD" w:rsidRDefault="006801E0" w:rsidP="000334CD">
      <w:pPr>
        <w:pStyle w:val="Akapitzlist"/>
        <w:numPr>
          <w:ilvl w:val="0"/>
          <w:numId w:val="10"/>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Obsługę systemu IRK w zakresie rekrutacji do </w:t>
      </w:r>
      <w:r w:rsidR="00465889"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zkół </w:t>
      </w:r>
      <w:r w:rsidR="00465889"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w:t>
      </w:r>
      <w:r w:rsidR="00B65B8F" w:rsidRPr="004905CD">
        <w:rPr>
          <w:rFonts w:ascii="Times New Roman" w:eastAsia="Arial" w:hAnsi="Times New Roman" w:cs="Times New Roman"/>
          <w:sz w:val="24"/>
          <w:szCs w:val="24"/>
        </w:rPr>
        <w:t>skich prowadzi OI, tj. Ośrodek Informatyczny.</w:t>
      </w:r>
    </w:p>
    <w:p w14:paraId="78A275DC" w14:textId="77777777" w:rsidR="006801E0" w:rsidRPr="004905CD" w:rsidRDefault="006801E0" w:rsidP="000334CD">
      <w:pPr>
        <w:pStyle w:val="Akapitzlist"/>
        <w:numPr>
          <w:ilvl w:val="0"/>
          <w:numId w:val="10"/>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OI w zakresie obsługi systemu IRK współpracuje z </w:t>
      </w:r>
      <w:r w:rsidR="005D2100"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omisją </w:t>
      </w:r>
      <w:r w:rsidR="005D2100"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 xml:space="preserve">ekrutacyjną </w:t>
      </w:r>
      <w:r w:rsidR="005D210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D210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w:t>
      </w:r>
    </w:p>
    <w:p w14:paraId="0B906113" w14:textId="77777777" w:rsidR="006801E0" w:rsidRPr="004905CD" w:rsidRDefault="006801E0" w:rsidP="000334CD">
      <w:pPr>
        <w:numPr>
          <w:ilvl w:val="0"/>
          <w:numId w:val="10"/>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Zasady przeprowadzania rejestracji kandydatów do </w:t>
      </w:r>
      <w:r w:rsidR="00465889"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zkół </w:t>
      </w:r>
      <w:r w:rsidR="00465889"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oktorskich oraz ogólny harmonogram rekrutacji ustala </w:t>
      </w:r>
      <w:r w:rsidR="00465889" w:rsidRPr="004905CD">
        <w:rPr>
          <w:rFonts w:ascii="Times New Roman" w:eastAsia="Arial" w:hAnsi="Times New Roman" w:cs="Times New Roman"/>
          <w:sz w:val="24"/>
          <w:szCs w:val="24"/>
        </w:rPr>
        <w:t>D</w:t>
      </w:r>
      <w:r w:rsidR="0086237A" w:rsidRPr="004905CD">
        <w:rPr>
          <w:rFonts w:ascii="Times New Roman" w:eastAsia="Arial" w:hAnsi="Times New Roman" w:cs="Times New Roman"/>
          <w:sz w:val="24"/>
          <w:szCs w:val="24"/>
        </w:rPr>
        <w:t xml:space="preserve">yrektor </w:t>
      </w:r>
      <w:r w:rsidR="00465889" w:rsidRPr="004905CD">
        <w:rPr>
          <w:rFonts w:ascii="Times New Roman" w:eastAsia="Arial" w:hAnsi="Times New Roman" w:cs="Times New Roman"/>
          <w:sz w:val="24"/>
          <w:szCs w:val="24"/>
        </w:rPr>
        <w:t>S</w:t>
      </w:r>
      <w:r w:rsidR="0086237A" w:rsidRPr="004905CD">
        <w:rPr>
          <w:rFonts w:ascii="Times New Roman" w:eastAsia="Arial" w:hAnsi="Times New Roman" w:cs="Times New Roman"/>
          <w:sz w:val="24"/>
          <w:szCs w:val="24"/>
        </w:rPr>
        <w:t xml:space="preserve">zkoły </w:t>
      </w:r>
      <w:r w:rsidR="00465889" w:rsidRPr="004905CD">
        <w:rPr>
          <w:rFonts w:ascii="Times New Roman" w:eastAsia="Arial" w:hAnsi="Times New Roman" w:cs="Times New Roman"/>
          <w:sz w:val="24"/>
          <w:szCs w:val="24"/>
        </w:rPr>
        <w:t>D</w:t>
      </w:r>
      <w:r w:rsidR="0086237A" w:rsidRPr="004905CD">
        <w:rPr>
          <w:rFonts w:ascii="Times New Roman" w:eastAsia="Arial" w:hAnsi="Times New Roman" w:cs="Times New Roman"/>
          <w:sz w:val="24"/>
          <w:szCs w:val="24"/>
        </w:rPr>
        <w:t xml:space="preserve">oktorskiej w porozumieniu z </w:t>
      </w:r>
      <w:r w:rsidR="00465889"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ektor</w:t>
      </w:r>
      <w:r w:rsidR="0086237A" w:rsidRPr="004905CD">
        <w:rPr>
          <w:rFonts w:ascii="Times New Roman" w:eastAsia="Arial" w:hAnsi="Times New Roman" w:cs="Times New Roman"/>
          <w:sz w:val="24"/>
          <w:szCs w:val="24"/>
        </w:rPr>
        <w:t>em</w:t>
      </w:r>
      <w:r w:rsidRPr="004905CD">
        <w:rPr>
          <w:rFonts w:ascii="Times New Roman" w:eastAsia="Arial" w:hAnsi="Times New Roman" w:cs="Times New Roman"/>
          <w:sz w:val="24"/>
          <w:szCs w:val="24"/>
        </w:rPr>
        <w:t>.</w:t>
      </w:r>
    </w:p>
    <w:p w14:paraId="3C92A946" w14:textId="69DDEB07" w:rsidR="00E978CE" w:rsidRPr="004905CD" w:rsidRDefault="00E978CE" w:rsidP="00807B93">
      <w:pPr>
        <w:tabs>
          <w:tab w:val="left" w:pos="284"/>
        </w:tabs>
        <w:spacing w:line="276" w:lineRule="auto"/>
        <w:rPr>
          <w:rFonts w:ascii="Times New Roman" w:eastAsia="Arial" w:hAnsi="Times New Roman" w:cs="Times New Roman"/>
          <w:sz w:val="24"/>
          <w:szCs w:val="24"/>
        </w:rPr>
      </w:pPr>
    </w:p>
    <w:p w14:paraId="4C4B3FD6" w14:textId="78FDB880" w:rsidR="006801E0" w:rsidRPr="004905CD" w:rsidRDefault="006801E0" w:rsidP="00807B93">
      <w:pPr>
        <w:tabs>
          <w:tab w:val="left" w:pos="284"/>
        </w:tabs>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794E50" w:rsidRPr="004905CD">
        <w:rPr>
          <w:rFonts w:ascii="Times New Roman" w:eastAsia="Arial" w:hAnsi="Times New Roman" w:cs="Times New Roman"/>
          <w:sz w:val="24"/>
          <w:szCs w:val="24"/>
        </w:rPr>
        <w:t>1</w:t>
      </w:r>
      <w:r w:rsidR="00794E50">
        <w:rPr>
          <w:rFonts w:ascii="Times New Roman" w:eastAsia="Arial" w:hAnsi="Times New Roman" w:cs="Times New Roman"/>
          <w:sz w:val="24"/>
          <w:szCs w:val="24"/>
        </w:rPr>
        <w:t>1</w:t>
      </w:r>
    </w:p>
    <w:p w14:paraId="7DDCDBEA" w14:textId="77777777" w:rsidR="006801E0" w:rsidRPr="004905CD" w:rsidRDefault="006801E0" w:rsidP="00807B93">
      <w:pPr>
        <w:tabs>
          <w:tab w:val="left" w:pos="284"/>
        </w:tabs>
        <w:spacing w:line="276" w:lineRule="auto"/>
        <w:jc w:val="center"/>
        <w:rPr>
          <w:rFonts w:ascii="Times New Roman" w:eastAsia="Arial" w:hAnsi="Times New Roman" w:cs="Times New Roman"/>
          <w:sz w:val="24"/>
          <w:szCs w:val="24"/>
        </w:rPr>
      </w:pPr>
    </w:p>
    <w:p w14:paraId="1CEDA4C9" w14:textId="77777777" w:rsidR="006801E0" w:rsidRPr="004905CD" w:rsidRDefault="006801E0" w:rsidP="000334CD">
      <w:pPr>
        <w:pStyle w:val="Akapitzlist"/>
        <w:numPr>
          <w:ilvl w:val="0"/>
          <w:numId w:val="19"/>
        </w:numPr>
        <w:spacing w:line="276" w:lineRule="auto"/>
        <w:ind w:left="426" w:right="-18"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Wszystkie dane osobowe podane przez kandydatów są przetwarzane i przechowywane</w:t>
      </w:r>
      <w:r w:rsidR="008566E4" w:rsidRPr="004905CD">
        <w:rPr>
          <w:rFonts w:ascii="Times New Roman" w:eastAsia="Arial" w:hAnsi="Times New Roman" w:cs="Times New Roman"/>
          <w:sz w:val="24"/>
          <w:szCs w:val="24"/>
        </w:rPr>
        <w:t xml:space="preserve"> </w:t>
      </w:r>
      <w:r w:rsidRPr="004905CD">
        <w:rPr>
          <w:rFonts w:ascii="Times New Roman" w:eastAsia="Arial" w:hAnsi="Times New Roman" w:cs="Times New Roman"/>
          <w:sz w:val="24"/>
          <w:szCs w:val="24"/>
        </w:rPr>
        <w:t>dla potrzeb rejestracji zgodnie z obowiązującymi przepisami i podlegają ochronie.</w:t>
      </w:r>
    </w:p>
    <w:p w14:paraId="63D76166" w14:textId="77777777" w:rsidR="006801E0" w:rsidRPr="004905CD" w:rsidRDefault="006801E0" w:rsidP="000334CD">
      <w:pPr>
        <w:numPr>
          <w:ilvl w:val="0"/>
          <w:numId w:val="11"/>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W przypadku wpisania kandydata na listę doktorantów dane wykorzystane przy rekrutacji zostaną przeniesione do systemów informatycznych Akademii Sztuk Pięknych </w:t>
      </w:r>
      <w:r w:rsidR="00EA1270"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 xml:space="preserve">w Gdańsku, w tym w szczególności do AKADEMUSA i </w:t>
      </w:r>
      <w:r w:rsidR="00910AAE" w:rsidRPr="004905CD">
        <w:rPr>
          <w:rFonts w:ascii="Times New Roman" w:eastAsia="Arial" w:hAnsi="Times New Roman" w:cs="Times New Roman"/>
          <w:sz w:val="24"/>
          <w:szCs w:val="24"/>
        </w:rPr>
        <w:t xml:space="preserve">systemu INFOMEDICA oraz </w:t>
      </w:r>
      <w:r w:rsidRPr="004905CD">
        <w:rPr>
          <w:rFonts w:ascii="Times New Roman" w:eastAsia="Arial" w:hAnsi="Times New Roman" w:cs="Times New Roman"/>
          <w:sz w:val="24"/>
          <w:szCs w:val="24"/>
        </w:rPr>
        <w:lastRenderedPageBreak/>
        <w:t xml:space="preserve">będą przetwarzane zgodnie z innymi obowiązującymi przepisami do celów organizacji </w:t>
      </w:r>
      <w:r w:rsidR="00EA1270"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i zapewnienia prawidłowego przebiegu procesu kształcenia.</w:t>
      </w:r>
    </w:p>
    <w:p w14:paraId="58C0709A" w14:textId="77777777" w:rsidR="006801E0" w:rsidRPr="004905CD" w:rsidRDefault="006801E0" w:rsidP="00807B93">
      <w:pPr>
        <w:tabs>
          <w:tab w:val="left" w:pos="284"/>
        </w:tabs>
        <w:spacing w:line="276" w:lineRule="auto"/>
        <w:rPr>
          <w:rFonts w:ascii="Times New Roman" w:eastAsia="Arial" w:hAnsi="Times New Roman" w:cs="Times New Roman"/>
          <w:sz w:val="24"/>
          <w:szCs w:val="24"/>
        </w:rPr>
      </w:pPr>
    </w:p>
    <w:p w14:paraId="69ACA905" w14:textId="04AA0A46" w:rsidR="002420BD" w:rsidRPr="004905CD" w:rsidRDefault="002420BD" w:rsidP="00807B93">
      <w:pPr>
        <w:tabs>
          <w:tab w:val="left" w:pos="284"/>
        </w:tabs>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794E50" w:rsidRPr="004905CD">
        <w:rPr>
          <w:rFonts w:ascii="Times New Roman" w:eastAsia="Arial" w:hAnsi="Times New Roman" w:cs="Times New Roman"/>
          <w:sz w:val="24"/>
          <w:szCs w:val="24"/>
        </w:rPr>
        <w:t>1</w:t>
      </w:r>
      <w:r w:rsidR="00794E50">
        <w:rPr>
          <w:rFonts w:ascii="Times New Roman" w:eastAsia="Arial" w:hAnsi="Times New Roman" w:cs="Times New Roman"/>
          <w:sz w:val="24"/>
          <w:szCs w:val="24"/>
        </w:rPr>
        <w:t>2</w:t>
      </w:r>
    </w:p>
    <w:p w14:paraId="1FDD264B" w14:textId="77777777" w:rsidR="00DD1B36" w:rsidRPr="004905CD" w:rsidRDefault="00DD1B36" w:rsidP="00807B93">
      <w:pPr>
        <w:tabs>
          <w:tab w:val="left" w:pos="284"/>
        </w:tabs>
        <w:spacing w:line="276" w:lineRule="auto"/>
        <w:jc w:val="both"/>
        <w:rPr>
          <w:rFonts w:ascii="Times New Roman" w:eastAsia="Arial" w:hAnsi="Times New Roman" w:cs="Times New Roman"/>
          <w:sz w:val="24"/>
          <w:szCs w:val="24"/>
        </w:rPr>
      </w:pPr>
    </w:p>
    <w:p w14:paraId="0212E04B" w14:textId="77777777" w:rsidR="002420BD" w:rsidRPr="004905CD" w:rsidRDefault="001D10D0" w:rsidP="000334CD">
      <w:pPr>
        <w:numPr>
          <w:ilvl w:val="0"/>
          <w:numId w:val="12"/>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Rekrutacja do szkoły doktorskiej wiąże się z wniesieniem jednorazowej opłaty rekrutacyjnej. Wysokość opłaty rekrutacyjnej zostanie określona zarządzeniem Rektora</w:t>
      </w:r>
      <w:r w:rsidR="00AA6280" w:rsidRPr="004905CD">
        <w:rPr>
          <w:rFonts w:ascii="Times New Roman" w:eastAsia="Arial" w:hAnsi="Times New Roman" w:cs="Times New Roman"/>
          <w:sz w:val="24"/>
          <w:szCs w:val="24"/>
        </w:rPr>
        <w:t>.</w:t>
      </w:r>
    </w:p>
    <w:p w14:paraId="293356F1" w14:textId="77777777" w:rsidR="00D41726" w:rsidRPr="004905CD" w:rsidRDefault="00D41726" w:rsidP="000334CD">
      <w:pPr>
        <w:pStyle w:val="Akapitzlist"/>
        <w:numPr>
          <w:ilvl w:val="0"/>
          <w:numId w:val="12"/>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Kandydat powinien dokonać opłaty rekrutacyjnej na indywidualny numer konta wygenerowany po zapisie na rekrutację do </w:t>
      </w:r>
      <w:r w:rsidR="00C20A85"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C20A85"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w Panelu Kandydata </w:t>
      </w:r>
      <w:r w:rsidR="00545C9F"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 xml:space="preserve">w systemie IRK. </w:t>
      </w:r>
    </w:p>
    <w:p w14:paraId="319B3026" w14:textId="77777777" w:rsidR="00D41726" w:rsidRPr="004905CD" w:rsidRDefault="00B65B8F" w:rsidP="000334CD">
      <w:pPr>
        <w:pStyle w:val="Akapitzlist"/>
        <w:numPr>
          <w:ilvl w:val="0"/>
          <w:numId w:val="12"/>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Opłaty</w:t>
      </w:r>
      <w:r w:rsidR="00D41726" w:rsidRPr="004905CD">
        <w:rPr>
          <w:rFonts w:ascii="Times New Roman" w:eastAsia="Arial" w:hAnsi="Times New Roman" w:cs="Times New Roman"/>
          <w:sz w:val="24"/>
          <w:szCs w:val="24"/>
        </w:rPr>
        <w:t xml:space="preserve"> należy dokonać z odpowiednim wyprzedzeniem, nie później niż w dniu następującym po dniu zakończenia składania dokumentów na potrzeby postępowania kwalifikacyjnego. </w:t>
      </w:r>
    </w:p>
    <w:p w14:paraId="2992EF0F" w14:textId="1B14AFC0" w:rsidR="00D41726" w:rsidRDefault="00D41726" w:rsidP="000334CD">
      <w:pPr>
        <w:numPr>
          <w:ilvl w:val="0"/>
          <w:numId w:val="12"/>
        </w:numPr>
        <w:spacing w:line="276" w:lineRule="auto"/>
        <w:ind w:left="426"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Po wpływie opłaty rekrutacyjnej na konto bankowe Akademii Sztuk Pięknych w Gdańsku, na osobistym koncie rejestracyjnym kandydata pojawia się potwierdzenie jej dokonania.</w:t>
      </w:r>
    </w:p>
    <w:p w14:paraId="18EA74CC" w14:textId="31ED76A3" w:rsidR="00D41726" w:rsidRDefault="00993292" w:rsidP="000334CD">
      <w:pPr>
        <w:numPr>
          <w:ilvl w:val="0"/>
          <w:numId w:val="12"/>
        </w:numPr>
        <w:spacing w:line="276" w:lineRule="auto"/>
        <w:ind w:left="426" w:hanging="426"/>
        <w:jc w:val="both"/>
        <w:rPr>
          <w:rFonts w:ascii="Times New Roman" w:eastAsia="Arial" w:hAnsi="Times New Roman" w:cs="Times New Roman"/>
          <w:sz w:val="24"/>
          <w:szCs w:val="24"/>
        </w:rPr>
      </w:pPr>
      <w:r w:rsidRPr="00373F15">
        <w:rPr>
          <w:rFonts w:ascii="Times New Roman" w:eastAsia="Arial" w:hAnsi="Times New Roman" w:cs="Times New Roman"/>
          <w:sz w:val="24"/>
          <w:szCs w:val="24"/>
        </w:rPr>
        <w:t>Kandydatowi przysługuje możliwość zwrotu dokonanej opłaty w przypadku rezygnacji z przystąpienia do postępowania kwalifikacyjnego, minimum na 1 dzień roboczy przed rozpoczęciem I etapu</w:t>
      </w:r>
      <w:r w:rsidR="007A143D" w:rsidRPr="00373F15">
        <w:rPr>
          <w:rFonts w:ascii="Times New Roman" w:eastAsia="Arial" w:hAnsi="Times New Roman" w:cs="Times New Roman"/>
          <w:sz w:val="24"/>
          <w:szCs w:val="24"/>
        </w:rPr>
        <w:t xml:space="preserve"> postę</w:t>
      </w:r>
      <w:r w:rsidRPr="00373F15">
        <w:rPr>
          <w:rFonts w:ascii="Times New Roman" w:eastAsia="Arial" w:hAnsi="Times New Roman" w:cs="Times New Roman"/>
          <w:sz w:val="24"/>
          <w:szCs w:val="24"/>
        </w:rPr>
        <w:t>powania.</w:t>
      </w:r>
    </w:p>
    <w:p w14:paraId="452DC50B" w14:textId="00B8D92A" w:rsidR="00E978CE" w:rsidRPr="00373F15" w:rsidRDefault="00E978CE" w:rsidP="00E978CE">
      <w:pPr>
        <w:spacing w:line="276" w:lineRule="auto"/>
        <w:jc w:val="both"/>
        <w:rPr>
          <w:rFonts w:ascii="Times New Roman" w:eastAsia="Arial" w:hAnsi="Times New Roman" w:cs="Times New Roman"/>
          <w:sz w:val="24"/>
          <w:szCs w:val="24"/>
        </w:rPr>
      </w:pPr>
    </w:p>
    <w:p w14:paraId="758F6BC1" w14:textId="77777777" w:rsidR="0048693C" w:rsidRPr="004905CD" w:rsidRDefault="0048693C" w:rsidP="00807B93">
      <w:pPr>
        <w:pStyle w:val="Tekstkomentarza"/>
        <w:spacing w:line="276" w:lineRule="auto"/>
        <w:jc w:val="center"/>
        <w:rPr>
          <w:rFonts w:ascii="Times New Roman" w:hAnsi="Times New Roman" w:cs="Times New Roman"/>
          <w:b/>
          <w:sz w:val="24"/>
          <w:szCs w:val="24"/>
        </w:rPr>
      </w:pPr>
      <w:r w:rsidRPr="004905CD">
        <w:rPr>
          <w:rFonts w:ascii="Times New Roman" w:hAnsi="Times New Roman" w:cs="Times New Roman"/>
          <w:b/>
          <w:sz w:val="24"/>
          <w:szCs w:val="24"/>
        </w:rPr>
        <w:t>Zasady przyj</w:t>
      </w:r>
      <w:r w:rsidR="00707442" w:rsidRPr="004905CD">
        <w:rPr>
          <w:rFonts w:ascii="Times New Roman" w:hAnsi="Times New Roman" w:cs="Times New Roman"/>
          <w:b/>
          <w:sz w:val="24"/>
          <w:szCs w:val="24"/>
        </w:rPr>
        <w:t>mowania</w:t>
      </w:r>
      <w:r w:rsidRPr="004905CD">
        <w:rPr>
          <w:rFonts w:ascii="Times New Roman" w:hAnsi="Times New Roman" w:cs="Times New Roman"/>
          <w:b/>
          <w:sz w:val="24"/>
          <w:szCs w:val="24"/>
        </w:rPr>
        <w:t xml:space="preserve"> cudzoziemców </w:t>
      </w:r>
    </w:p>
    <w:p w14:paraId="1A25CD6B" w14:textId="77777777" w:rsidR="00946BB5" w:rsidRPr="004905CD" w:rsidRDefault="00946BB5" w:rsidP="00807B93">
      <w:pPr>
        <w:pStyle w:val="Tekstkomentarza"/>
        <w:spacing w:line="276" w:lineRule="auto"/>
        <w:jc w:val="center"/>
        <w:rPr>
          <w:rFonts w:ascii="Times New Roman" w:hAnsi="Times New Roman" w:cs="Times New Roman"/>
          <w:b/>
          <w:sz w:val="24"/>
          <w:szCs w:val="24"/>
        </w:rPr>
      </w:pPr>
    </w:p>
    <w:p w14:paraId="3746308D" w14:textId="18A66EB6" w:rsidR="0048693C" w:rsidRDefault="00A74BA5" w:rsidP="00807B93">
      <w:pPr>
        <w:pStyle w:val="Tekstkomentarza"/>
        <w:spacing w:line="276" w:lineRule="auto"/>
        <w:ind w:left="360"/>
        <w:jc w:val="center"/>
        <w:rPr>
          <w:rFonts w:ascii="Times New Roman" w:hAnsi="Times New Roman" w:cs="Times New Roman"/>
          <w:sz w:val="24"/>
          <w:szCs w:val="24"/>
        </w:rPr>
      </w:pPr>
      <w:r w:rsidRPr="004905CD">
        <w:rPr>
          <w:rFonts w:ascii="Times New Roman" w:hAnsi="Times New Roman" w:cs="Times New Roman"/>
          <w:sz w:val="24"/>
          <w:szCs w:val="24"/>
        </w:rPr>
        <w:t xml:space="preserve">§ </w:t>
      </w:r>
      <w:r w:rsidR="00794E50" w:rsidRPr="004905CD">
        <w:rPr>
          <w:rFonts w:ascii="Times New Roman" w:hAnsi="Times New Roman" w:cs="Times New Roman"/>
          <w:sz w:val="24"/>
          <w:szCs w:val="24"/>
        </w:rPr>
        <w:t>1</w:t>
      </w:r>
      <w:r w:rsidR="00794E50">
        <w:rPr>
          <w:rFonts w:ascii="Times New Roman" w:hAnsi="Times New Roman" w:cs="Times New Roman"/>
          <w:sz w:val="24"/>
          <w:szCs w:val="24"/>
        </w:rPr>
        <w:t>3</w:t>
      </w:r>
    </w:p>
    <w:p w14:paraId="13DBA1DF" w14:textId="77777777" w:rsidR="001F5C49" w:rsidRPr="004905CD" w:rsidRDefault="001F5C49" w:rsidP="00807B93">
      <w:pPr>
        <w:pStyle w:val="Tekstkomentarza"/>
        <w:spacing w:line="276" w:lineRule="auto"/>
        <w:ind w:left="360"/>
        <w:jc w:val="center"/>
        <w:rPr>
          <w:rFonts w:ascii="Times New Roman" w:hAnsi="Times New Roman" w:cs="Times New Roman"/>
          <w:sz w:val="24"/>
          <w:szCs w:val="24"/>
        </w:rPr>
      </w:pPr>
    </w:p>
    <w:p w14:paraId="1AC17149" w14:textId="1880D3BF" w:rsidR="0048693C" w:rsidRDefault="0048693C" w:rsidP="000334CD">
      <w:pPr>
        <w:pStyle w:val="Default"/>
        <w:numPr>
          <w:ilvl w:val="6"/>
          <w:numId w:val="7"/>
        </w:numPr>
        <w:spacing w:line="276" w:lineRule="auto"/>
        <w:ind w:left="426" w:hanging="426"/>
        <w:jc w:val="both"/>
        <w:rPr>
          <w:rFonts w:ascii="Times New Roman" w:hAnsi="Times New Roman" w:cs="Times New Roman"/>
        </w:rPr>
      </w:pPr>
      <w:r w:rsidRPr="004905CD">
        <w:rPr>
          <w:rFonts w:ascii="Times New Roman" w:hAnsi="Times New Roman" w:cs="Times New Roman"/>
        </w:rPr>
        <w:t xml:space="preserve">Cudzoziemcem, w rozumieniu przepisów prawa polskiego, jest każda osoba nie posiadająca polskiego obywatelstwa. </w:t>
      </w:r>
    </w:p>
    <w:p w14:paraId="0A23ABC1" w14:textId="74D0F183" w:rsidR="0048693C" w:rsidRPr="003D73A3" w:rsidRDefault="0048693C" w:rsidP="003D73A3">
      <w:pPr>
        <w:pStyle w:val="Default"/>
        <w:numPr>
          <w:ilvl w:val="6"/>
          <w:numId w:val="7"/>
        </w:numPr>
        <w:spacing w:line="276" w:lineRule="auto"/>
        <w:ind w:left="426" w:hanging="426"/>
        <w:jc w:val="both"/>
        <w:rPr>
          <w:rFonts w:ascii="Times New Roman" w:hAnsi="Times New Roman" w:cs="Times New Roman"/>
        </w:rPr>
      </w:pPr>
      <w:r w:rsidRPr="003D73A3">
        <w:rPr>
          <w:rFonts w:ascii="Times New Roman" w:hAnsi="Times New Roman" w:cs="Times New Roman"/>
        </w:rPr>
        <w:t xml:space="preserve">Cudzoziemców obowiązuje postępowanie rekrutacyjne zgodne z </w:t>
      </w:r>
      <w:r w:rsidRPr="003D73A3">
        <w:rPr>
          <w:rFonts w:ascii="Times New Roman" w:hAnsi="Times New Roman" w:cs="Times New Roman"/>
          <w:iCs/>
        </w:rPr>
        <w:t>Warunkami i trybem postępowania rekrutacyjnego do Szkoły Doktorskiej A</w:t>
      </w:r>
      <w:r w:rsidR="00C20A85" w:rsidRPr="003D73A3">
        <w:rPr>
          <w:rFonts w:ascii="Times New Roman" w:hAnsi="Times New Roman" w:cs="Times New Roman"/>
          <w:iCs/>
        </w:rPr>
        <w:t>kademii Sztuk Pięknych</w:t>
      </w:r>
      <w:r w:rsidR="00C20A85" w:rsidRPr="003D73A3">
        <w:rPr>
          <w:rFonts w:ascii="Times New Roman" w:hAnsi="Times New Roman" w:cs="Times New Roman"/>
          <w:iCs/>
        </w:rPr>
        <w:br/>
      </w:r>
      <w:r w:rsidR="00835FDC" w:rsidRPr="003D73A3">
        <w:rPr>
          <w:rFonts w:ascii="Times New Roman" w:hAnsi="Times New Roman" w:cs="Times New Roman"/>
          <w:iCs/>
        </w:rPr>
        <w:t>w Gdańsku</w:t>
      </w:r>
      <w:r w:rsidRPr="003D73A3">
        <w:rPr>
          <w:rFonts w:ascii="Times New Roman" w:hAnsi="Times New Roman" w:cs="Times New Roman"/>
        </w:rPr>
        <w:t xml:space="preserve">, z uwzględnieniem przepisów niniejszego paragrafu. </w:t>
      </w:r>
    </w:p>
    <w:p w14:paraId="1580C15D" w14:textId="77777777" w:rsidR="0048693C" w:rsidRPr="004905CD" w:rsidRDefault="0048693C" w:rsidP="000334CD">
      <w:pPr>
        <w:pStyle w:val="Default"/>
        <w:numPr>
          <w:ilvl w:val="3"/>
          <w:numId w:val="7"/>
        </w:numPr>
        <w:spacing w:line="276" w:lineRule="auto"/>
        <w:ind w:left="426" w:hanging="426"/>
        <w:jc w:val="both"/>
        <w:rPr>
          <w:rFonts w:ascii="Times New Roman" w:hAnsi="Times New Roman" w:cs="Times New Roman"/>
        </w:rPr>
      </w:pPr>
      <w:r w:rsidRPr="004905CD">
        <w:rPr>
          <w:rFonts w:ascii="Times New Roman" w:hAnsi="Times New Roman" w:cs="Times New Roman"/>
        </w:rPr>
        <w:t xml:space="preserve">Każdy dyplom ukończenia studiów uzyskany poza granicami Polski, z zastrzeżeniem ust.4. tego paragrafu, musi zostać opatrzony </w:t>
      </w:r>
      <w:proofErr w:type="spellStart"/>
      <w:r w:rsidRPr="004905CD">
        <w:rPr>
          <w:rFonts w:ascii="Times New Roman" w:hAnsi="Times New Roman" w:cs="Times New Roman"/>
          <w:iCs/>
        </w:rPr>
        <w:t>apostille</w:t>
      </w:r>
      <w:proofErr w:type="spellEnd"/>
      <w:r w:rsidRPr="004905CD">
        <w:rPr>
          <w:rFonts w:ascii="Times New Roman" w:hAnsi="Times New Roman" w:cs="Times New Roman"/>
          <w:iCs/>
        </w:rPr>
        <w:t xml:space="preserve"> </w:t>
      </w:r>
      <w:r w:rsidRPr="004905CD">
        <w:rPr>
          <w:rFonts w:ascii="Times New Roman" w:hAnsi="Times New Roman" w:cs="Times New Roman"/>
        </w:rPr>
        <w:t>lub zalegalizowany w kraju jego wydania</w:t>
      </w:r>
      <w:r w:rsidRPr="004905CD">
        <w:rPr>
          <w:rFonts w:ascii="Times New Roman" w:hAnsi="Times New Roman" w:cs="Times New Roman"/>
          <w:iCs/>
        </w:rPr>
        <w:t xml:space="preserve">: </w:t>
      </w:r>
    </w:p>
    <w:p w14:paraId="0786D3BF" w14:textId="77777777" w:rsidR="0048693C" w:rsidRPr="004905CD" w:rsidRDefault="0048693C" w:rsidP="000334CD">
      <w:pPr>
        <w:pStyle w:val="Default"/>
        <w:numPr>
          <w:ilvl w:val="0"/>
          <w:numId w:val="24"/>
        </w:numPr>
        <w:spacing w:line="276" w:lineRule="auto"/>
        <w:ind w:left="851" w:hanging="425"/>
        <w:jc w:val="both"/>
        <w:rPr>
          <w:rFonts w:ascii="Times New Roman" w:hAnsi="Times New Roman" w:cs="Times New Roman"/>
        </w:rPr>
      </w:pPr>
      <w:proofErr w:type="spellStart"/>
      <w:r w:rsidRPr="004905CD">
        <w:rPr>
          <w:rFonts w:ascii="Times New Roman" w:hAnsi="Times New Roman" w:cs="Times New Roman"/>
          <w:iCs/>
        </w:rPr>
        <w:t>apostille</w:t>
      </w:r>
      <w:proofErr w:type="spellEnd"/>
      <w:r w:rsidRPr="004905CD">
        <w:rPr>
          <w:rFonts w:ascii="Times New Roman" w:hAnsi="Times New Roman" w:cs="Times New Roman"/>
          <w:iCs/>
        </w:rPr>
        <w:t xml:space="preserve"> </w:t>
      </w:r>
      <w:r w:rsidRPr="004905CD">
        <w:rPr>
          <w:rFonts w:ascii="Times New Roman" w:hAnsi="Times New Roman" w:cs="Times New Roman"/>
          <w:b/>
          <w:bCs/>
        </w:rPr>
        <w:t xml:space="preserve">– </w:t>
      </w:r>
      <w:r w:rsidRPr="004905CD">
        <w:rPr>
          <w:rFonts w:ascii="Times New Roman" w:hAnsi="Times New Roman" w:cs="Times New Roman"/>
        </w:rPr>
        <w:t xml:space="preserve">w przypadku dokumentów, które wydano w państwach będących stroną konwencji haskiej z 5 października 1961 roku (Dz.U. z 2005 r. nr 112, poz. 938) </w:t>
      </w:r>
      <w:r w:rsidR="00C20A85" w:rsidRPr="004905CD">
        <w:rPr>
          <w:rFonts w:ascii="Times New Roman" w:hAnsi="Times New Roman" w:cs="Times New Roman"/>
        </w:rPr>
        <w:br/>
      </w:r>
      <w:r w:rsidRPr="004905CD">
        <w:rPr>
          <w:rFonts w:ascii="Times New Roman" w:hAnsi="Times New Roman" w:cs="Times New Roman"/>
        </w:rPr>
        <w:t xml:space="preserve">w formie osobnego dokumentu (pieczęci), przetłumaczonej przez tłumacza przysięgłego (zarejestrowanego w Rzeczypospolitej Polskiej) na język polski, </w:t>
      </w:r>
    </w:p>
    <w:p w14:paraId="5A75FA63" w14:textId="77777777" w:rsidR="0048693C" w:rsidRPr="004905CD" w:rsidRDefault="0048693C" w:rsidP="000334CD">
      <w:pPr>
        <w:pStyle w:val="Default"/>
        <w:numPr>
          <w:ilvl w:val="0"/>
          <w:numId w:val="24"/>
        </w:numPr>
        <w:spacing w:line="276" w:lineRule="auto"/>
        <w:ind w:left="851" w:hanging="425"/>
        <w:jc w:val="both"/>
        <w:rPr>
          <w:rFonts w:ascii="Times New Roman" w:hAnsi="Times New Roman" w:cs="Times New Roman"/>
        </w:rPr>
      </w:pPr>
      <w:r w:rsidRPr="004905CD">
        <w:rPr>
          <w:rFonts w:ascii="Times New Roman" w:hAnsi="Times New Roman" w:cs="Times New Roman"/>
        </w:rPr>
        <w:t xml:space="preserve">legalizacja – potwierdza autentyczność dokumentu wydanego w państwie innym niż Polska. Legalizacji dokonuje się w państwie, które wydało dokument a nie przyjęło konwencji haskiej, o której mowa powyżej. W tym celu należy zgłosić się do instytucji, która w państwie tym odpowiada za legalizację dokumentów przeznaczonych do obrotu za granicą, </w:t>
      </w:r>
    </w:p>
    <w:p w14:paraId="7B13840C" w14:textId="77777777" w:rsidR="0048693C" w:rsidRPr="004905CD" w:rsidRDefault="0048693C" w:rsidP="000334CD">
      <w:pPr>
        <w:pStyle w:val="Default"/>
        <w:numPr>
          <w:ilvl w:val="0"/>
          <w:numId w:val="25"/>
        </w:numPr>
        <w:spacing w:line="276" w:lineRule="auto"/>
        <w:ind w:left="426" w:hanging="426"/>
        <w:jc w:val="both"/>
        <w:rPr>
          <w:rFonts w:ascii="Times New Roman" w:hAnsi="Times New Roman" w:cs="Times New Roman"/>
        </w:rPr>
      </w:pPr>
      <w:r w:rsidRPr="004905CD">
        <w:rPr>
          <w:rFonts w:ascii="Times New Roman" w:hAnsi="Times New Roman" w:cs="Times New Roman"/>
          <w:iCs/>
        </w:rPr>
        <w:t xml:space="preserve">Dyplom uznany na podstawie umowy międzynarodowej za równorzędny z odpowiednim polskim dyplomem ukończenia studiów drugiego stopnia lub jednolitych magisterskich, lub uznany za uprawniający do podjęcia kształcenia w szkole doktorskiej </w:t>
      </w:r>
      <w:r w:rsidR="00C20A85" w:rsidRPr="004905CD">
        <w:rPr>
          <w:rFonts w:ascii="Times New Roman" w:hAnsi="Times New Roman" w:cs="Times New Roman"/>
          <w:iCs/>
        </w:rPr>
        <w:br/>
      </w:r>
      <w:r w:rsidRPr="004905CD">
        <w:rPr>
          <w:rFonts w:ascii="Times New Roman" w:hAnsi="Times New Roman" w:cs="Times New Roman"/>
          <w:iCs/>
        </w:rPr>
        <w:lastRenderedPageBreak/>
        <w:t xml:space="preserve">w Rzeczypospolitej Polskiej, nie wymaga podejmowania żadnych dodatkowych czynności urzędowych. </w:t>
      </w:r>
    </w:p>
    <w:p w14:paraId="36BDC9A1" w14:textId="2BACCDDA" w:rsidR="006801E0" w:rsidRDefault="0048693C" w:rsidP="000334CD">
      <w:pPr>
        <w:pStyle w:val="Akapitzlist"/>
        <w:numPr>
          <w:ilvl w:val="0"/>
          <w:numId w:val="25"/>
        </w:numPr>
        <w:spacing w:line="276" w:lineRule="auto"/>
        <w:ind w:left="426" w:hanging="426"/>
        <w:jc w:val="both"/>
        <w:rPr>
          <w:rFonts w:ascii="Times New Roman" w:hAnsi="Times New Roman" w:cs="Times New Roman"/>
          <w:sz w:val="24"/>
          <w:szCs w:val="24"/>
        </w:rPr>
      </w:pPr>
      <w:r w:rsidRPr="004905CD">
        <w:rPr>
          <w:rFonts w:ascii="Times New Roman" w:hAnsi="Times New Roman" w:cs="Times New Roman"/>
          <w:sz w:val="24"/>
          <w:szCs w:val="24"/>
        </w:rPr>
        <w:t>Każdy dokument wydany w języku</w:t>
      </w:r>
      <w:r w:rsidR="00A74BA5" w:rsidRPr="004905CD">
        <w:rPr>
          <w:rFonts w:ascii="Times New Roman" w:hAnsi="Times New Roman" w:cs="Times New Roman"/>
          <w:sz w:val="24"/>
          <w:szCs w:val="24"/>
        </w:rPr>
        <w:t xml:space="preserve"> innym niż polski </w:t>
      </w:r>
      <w:r w:rsidRPr="004905CD">
        <w:rPr>
          <w:rFonts w:ascii="Times New Roman" w:hAnsi="Times New Roman" w:cs="Times New Roman"/>
          <w:sz w:val="24"/>
          <w:szCs w:val="24"/>
        </w:rPr>
        <w:t xml:space="preserve">powinien zostać </w:t>
      </w:r>
      <w:r w:rsidRPr="004905CD">
        <w:rPr>
          <w:rFonts w:ascii="Times New Roman" w:hAnsi="Times New Roman" w:cs="Times New Roman"/>
          <w:bCs/>
          <w:sz w:val="24"/>
          <w:szCs w:val="24"/>
        </w:rPr>
        <w:t>przetłumaczo</w:t>
      </w:r>
      <w:r w:rsidR="00A74BA5" w:rsidRPr="004905CD">
        <w:rPr>
          <w:rFonts w:ascii="Times New Roman" w:hAnsi="Times New Roman" w:cs="Times New Roman"/>
          <w:bCs/>
          <w:sz w:val="24"/>
          <w:szCs w:val="24"/>
        </w:rPr>
        <w:t>ny na język polski</w:t>
      </w:r>
      <w:r w:rsidR="00C20A85" w:rsidRPr="004905CD">
        <w:rPr>
          <w:rFonts w:ascii="Times New Roman" w:hAnsi="Times New Roman" w:cs="Times New Roman"/>
          <w:b/>
          <w:bCs/>
          <w:sz w:val="24"/>
          <w:szCs w:val="24"/>
        </w:rPr>
        <w:t xml:space="preserve">. </w:t>
      </w:r>
      <w:r w:rsidRPr="004905CD">
        <w:rPr>
          <w:rFonts w:ascii="Times New Roman" w:hAnsi="Times New Roman" w:cs="Times New Roman"/>
          <w:sz w:val="24"/>
          <w:szCs w:val="24"/>
        </w:rPr>
        <w:t xml:space="preserve">Tłumaczenie powinno być poświadczone przez tłumacza przysięgłego </w:t>
      </w:r>
      <w:r w:rsidR="00C20A85" w:rsidRPr="004905CD">
        <w:rPr>
          <w:rFonts w:ascii="Times New Roman" w:hAnsi="Times New Roman" w:cs="Times New Roman"/>
          <w:sz w:val="24"/>
          <w:szCs w:val="24"/>
        </w:rPr>
        <w:br/>
      </w:r>
      <w:r w:rsidRPr="004905CD">
        <w:rPr>
          <w:rFonts w:ascii="Times New Roman" w:hAnsi="Times New Roman" w:cs="Times New Roman"/>
          <w:sz w:val="24"/>
          <w:szCs w:val="24"/>
        </w:rPr>
        <w:t>w Polsce.</w:t>
      </w:r>
    </w:p>
    <w:p w14:paraId="2C9D5410" w14:textId="4F30F051" w:rsidR="00E978CE" w:rsidRPr="001F5C49" w:rsidRDefault="00E978CE" w:rsidP="00807B93">
      <w:pPr>
        <w:spacing w:line="276" w:lineRule="auto"/>
        <w:ind w:left="426" w:hanging="426"/>
        <w:jc w:val="both"/>
        <w:rPr>
          <w:rFonts w:ascii="Times New Roman" w:eastAsia="Arial" w:hAnsi="Times New Roman" w:cs="Times New Roman"/>
          <w:sz w:val="24"/>
          <w:szCs w:val="24"/>
        </w:rPr>
      </w:pPr>
    </w:p>
    <w:p w14:paraId="02B31AB6" w14:textId="5FCFCF3E" w:rsidR="00DD1B36" w:rsidRPr="001F5C49" w:rsidRDefault="00DD1B36" w:rsidP="00807B93">
      <w:pPr>
        <w:spacing w:line="276" w:lineRule="auto"/>
        <w:ind w:right="20"/>
        <w:jc w:val="center"/>
        <w:rPr>
          <w:rFonts w:ascii="Times New Roman" w:eastAsia="Arial" w:hAnsi="Times New Roman" w:cs="Times New Roman"/>
          <w:b/>
          <w:sz w:val="24"/>
          <w:szCs w:val="24"/>
        </w:rPr>
      </w:pPr>
      <w:r w:rsidRPr="001F5C49">
        <w:rPr>
          <w:rFonts w:ascii="Times New Roman" w:eastAsia="Arial" w:hAnsi="Times New Roman" w:cs="Times New Roman"/>
          <w:b/>
          <w:sz w:val="24"/>
          <w:szCs w:val="24"/>
        </w:rPr>
        <w:t>Zakres i</w:t>
      </w:r>
      <w:r w:rsidR="005C1B57">
        <w:rPr>
          <w:rFonts w:ascii="Times New Roman" w:eastAsia="Arial" w:hAnsi="Times New Roman" w:cs="Times New Roman"/>
          <w:b/>
          <w:sz w:val="24"/>
          <w:szCs w:val="24"/>
        </w:rPr>
        <w:t xml:space="preserve"> przebieg </w:t>
      </w:r>
      <w:r w:rsidR="005C1B57" w:rsidRPr="00C41821">
        <w:rPr>
          <w:rFonts w:ascii="Times New Roman" w:eastAsia="Arial" w:hAnsi="Times New Roman" w:cs="Times New Roman"/>
          <w:b/>
          <w:sz w:val="24"/>
          <w:szCs w:val="24"/>
        </w:rPr>
        <w:t>postępowania rekruta</w:t>
      </w:r>
      <w:r w:rsidRPr="00C41821">
        <w:rPr>
          <w:rFonts w:ascii="Times New Roman" w:eastAsia="Arial" w:hAnsi="Times New Roman" w:cs="Times New Roman"/>
          <w:b/>
          <w:sz w:val="24"/>
          <w:szCs w:val="24"/>
        </w:rPr>
        <w:t>cyjnego</w:t>
      </w:r>
    </w:p>
    <w:p w14:paraId="2C1466F3" w14:textId="77777777" w:rsidR="00DD1B36" w:rsidRPr="001F5C49" w:rsidRDefault="00DD1B36" w:rsidP="00807B93">
      <w:pPr>
        <w:spacing w:line="276" w:lineRule="auto"/>
        <w:rPr>
          <w:rFonts w:ascii="Times New Roman" w:eastAsia="Times New Roman" w:hAnsi="Times New Roman" w:cs="Times New Roman"/>
          <w:sz w:val="24"/>
          <w:szCs w:val="24"/>
        </w:rPr>
      </w:pPr>
    </w:p>
    <w:p w14:paraId="25BE3FEA" w14:textId="63A6DCD4" w:rsidR="00DD1B36" w:rsidRDefault="00545C9F" w:rsidP="00807B93">
      <w:pPr>
        <w:tabs>
          <w:tab w:val="left" w:pos="4500"/>
        </w:tabs>
        <w:spacing w:line="276" w:lineRule="auto"/>
        <w:jc w:val="center"/>
        <w:rPr>
          <w:rFonts w:ascii="Times New Roman" w:eastAsia="Arial" w:hAnsi="Times New Roman" w:cs="Times New Roman"/>
          <w:sz w:val="24"/>
          <w:szCs w:val="24"/>
        </w:rPr>
      </w:pPr>
      <w:r w:rsidRPr="001F5C49">
        <w:rPr>
          <w:rFonts w:ascii="Times New Roman" w:eastAsia="Arial" w:hAnsi="Times New Roman" w:cs="Times New Roman"/>
          <w:sz w:val="24"/>
          <w:szCs w:val="24"/>
        </w:rPr>
        <w:t xml:space="preserve">§ </w:t>
      </w:r>
      <w:r w:rsidR="00794E50" w:rsidRPr="001F5C49">
        <w:rPr>
          <w:rFonts w:ascii="Times New Roman" w:eastAsia="Arial" w:hAnsi="Times New Roman" w:cs="Times New Roman"/>
          <w:sz w:val="24"/>
          <w:szCs w:val="24"/>
        </w:rPr>
        <w:t>1</w:t>
      </w:r>
      <w:r w:rsidR="00794E50">
        <w:rPr>
          <w:rFonts w:ascii="Times New Roman" w:eastAsia="Arial" w:hAnsi="Times New Roman" w:cs="Times New Roman"/>
          <w:sz w:val="24"/>
          <w:szCs w:val="24"/>
        </w:rPr>
        <w:t>4</w:t>
      </w:r>
    </w:p>
    <w:p w14:paraId="75F69E89" w14:textId="77777777" w:rsidR="00A62955" w:rsidRPr="001F5C49" w:rsidRDefault="00A62955" w:rsidP="00807B93">
      <w:pPr>
        <w:tabs>
          <w:tab w:val="left" w:pos="4500"/>
        </w:tabs>
        <w:spacing w:line="276" w:lineRule="auto"/>
        <w:jc w:val="center"/>
        <w:rPr>
          <w:rFonts w:ascii="Times New Roman" w:eastAsia="Arial" w:hAnsi="Times New Roman" w:cs="Times New Roman"/>
          <w:sz w:val="24"/>
          <w:szCs w:val="24"/>
        </w:rPr>
      </w:pPr>
    </w:p>
    <w:p w14:paraId="2BE1214C" w14:textId="211AC227" w:rsidR="006F1F15" w:rsidRDefault="00DD1B36" w:rsidP="000334CD">
      <w:pPr>
        <w:pStyle w:val="Akapitzlist"/>
        <w:numPr>
          <w:ilvl w:val="0"/>
          <w:numId w:val="13"/>
        </w:numPr>
        <w:spacing w:line="276" w:lineRule="auto"/>
        <w:ind w:left="426" w:hanging="426"/>
        <w:jc w:val="both"/>
        <w:rPr>
          <w:rFonts w:ascii="Times New Roman" w:eastAsia="Arial" w:hAnsi="Times New Roman" w:cs="Times New Roman"/>
          <w:sz w:val="24"/>
          <w:szCs w:val="24"/>
        </w:rPr>
      </w:pPr>
      <w:r w:rsidRPr="001F5C49">
        <w:rPr>
          <w:rFonts w:ascii="Times New Roman" w:eastAsia="Arial" w:hAnsi="Times New Roman" w:cs="Times New Roman"/>
          <w:sz w:val="24"/>
          <w:szCs w:val="24"/>
        </w:rPr>
        <w:t xml:space="preserve">Postępowanie w sprawie przyjęcia do Szkoły Doktorskiej Akademii Sztuk Pięknych </w:t>
      </w:r>
      <w:r w:rsidR="00F24B7E" w:rsidRPr="001F5C49">
        <w:rPr>
          <w:rFonts w:ascii="Times New Roman" w:eastAsia="Arial" w:hAnsi="Times New Roman" w:cs="Times New Roman"/>
          <w:sz w:val="24"/>
          <w:szCs w:val="24"/>
        </w:rPr>
        <w:br/>
      </w:r>
      <w:r w:rsidRPr="001F5C49">
        <w:rPr>
          <w:rFonts w:ascii="Times New Roman" w:eastAsia="Arial" w:hAnsi="Times New Roman" w:cs="Times New Roman"/>
          <w:sz w:val="24"/>
          <w:szCs w:val="24"/>
        </w:rPr>
        <w:t xml:space="preserve">w Gdańsku </w:t>
      </w:r>
      <w:r w:rsidR="00764BC0" w:rsidRPr="001F5C49">
        <w:rPr>
          <w:rFonts w:ascii="Times New Roman" w:eastAsia="Arial" w:hAnsi="Times New Roman" w:cs="Times New Roman"/>
          <w:sz w:val="24"/>
          <w:szCs w:val="24"/>
        </w:rPr>
        <w:t xml:space="preserve">przeprowadza </w:t>
      </w:r>
      <w:r w:rsidR="005D2100" w:rsidRPr="001F5C49">
        <w:rPr>
          <w:rFonts w:ascii="Times New Roman" w:eastAsia="Arial" w:hAnsi="Times New Roman" w:cs="Times New Roman"/>
          <w:sz w:val="24"/>
          <w:szCs w:val="24"/>
        </w:rPr>
        <w:t>K</w:t>
      </w:r>
      <w:r w:rsidR="00764BC0" w:rsidRPr="001F5C49">
        <w:rPr>
          <w:rFonts w:ascii="Times New Roman" w:eastAsia="Arial" w:hAnsi="Times New Roman" w:cs="Times New Roman"/>
          <w:sz w:val="24"/>
          <w:szCs w:val="24"/>
        </w:rPr>
        <w:t xml:space="preserve">omisja </w:t>
      </w:r>
      <w:r w:rsidR="005D2100" w:rsidRPr="001F5C49">
        <w:rPr>
          <w:rFonts w:ascii="Times New Roman" w:eastAsia="Arial" w:hAnsi="Times New Roman" w:cs="Times New Roman"/>
          <w:sz w:val="24"/>
          <w:szCs w:val="24"/>
        </w:rPr>
        <w:t>R</w:t>
      </w:r>
      <w:r w:rsidR="00764BC0" w:rsidRPr="001F5C49">
        <w:rPr>
          <w:rFonts w:ascii="Times New Roman" w:eastAsia="Arial" w:hAnsi="Times New Roman" w:cs="Times New Roman"/>
          <w:sz w:val="24"/>
          <w:szCs w:val="24"/>
        </w:rPr>
        <w:t xml:space="preserve">ekrutacyjna </w:t>
      </w:r>
      <w:r w:rsidR="005D2100" w:rsidRPr="001F5C49">
        <w:rPr>
          <w:rFonts w:ascii="Times New Roman" w:eastAsia="Arial" w:hAnsi="Times New Roman" w:cs="Times New Roman"/>
          <w:sz w:val="24"/>
          <w:szCs w:val="24"/>
        </w:rPr>
        <w:t>S</w:t>
      </w:r>
      <w:r w:rsidR="00764BC0" w:rsidRPr="001F5C49">
        <w:rPr>
          <w:rFonts w:ascii="Times New Roman" w:eastAsia="Arial" w:hAnsi="Times New Roman" w:cs="Times New Roman"/>
          <w:sz w:val="24"/>
          <w:szCs w:val="24"/>
        </w:rPr>
        <w:t xml:space="preserve">zkoły </w:t>
      </w:r>
      <w:r w:rsidR="005D2100" w:rsidRPr="001F5C49">
        <w:rPr>
          <w:rFonts w:ascii="Times New Roman" w:eastAsia="Arial" w:hAnsi="Times New Roman" w:cs="Times New Roman"/>
          <w:sz w:val="24"/>
          <w:szCs w:val="24"/>
        </w:rPr>
        <w:t>D</w:t>
      </w:r>
      <w:r w:rsidR="00764BC0" w:rsidRPr="001F5C49">
        <w:rPr>
          <w:rFonts w:ascii="Times New Roman" w:eastAsia="Arial" w:hAnsi="Times New Roman" w:cs="Times New Roman"/>
          <w:sz w:val="24"/>
          <w:szCs w:val="24"/>
        </w:rPr>
        <w:t xml:space="preserve">oktorskiej. </w:t>
      </w:r>
    </w:p>
    <w:p w14:paraId="1A971D79" w14:textId="79A4130F" w:rsidR="00A62955" w:rsidRPr="00373F15" w:rsidRDefault="00A62955" w:rsidP="000334CD">
      <w:pPr>
        <w:pStyle w:val="Akapitzlist"/>
        <w:numPr>
          <w:ilvl w:val="0"/>
          <w:numId w:val="13"/>
        </w:numPr>
        <w:spacing w:line="276" w:lineRule="auto"/>
        <w:ind w:left="426" w:hanging="426"/>
        <w:jc w:val="both"/>
        <w:rPr>
          <w:rFonts w:ascii="Times New Roman" w:eastAsia="Arial" w:hAnsi="Times New Roman" w:cs="Times New Roman"/>
          <w:sz w:val="24"/>
          <w:szCs w:val="24"/>
        </w:rPr>
      </w:pPr>
      <w:r w:rsidRPr="00373F15">
        <w:rPr>
          <w:rFonts w:ascii="Times New Roman" w:eastAsia="Arial" w:hAnsi="Times New Roman" w:cs="Times New Roman"/>
          <w:sz w:val="24"/>
          <w:szCs w:val="24"/>
        </w:rPr>
        <w:t>Postępowanie kwalifikacyjne odbywa się w języku polskim</w:t>
      </w:r>
      <w:r w:rsidR="00373F15" w:rsidRPr="00373F15">
        <w:rPr>
          <w:rFonts w:ascii="Times New Roman" w:eastAsia="Arial" w:hAnsi="Times New Roman" w:cs="Times New Roman"/>
          <w:sz w:val="24"/>
          <w:szCs w:val="24"/>
        </w:rPr>
        <w:t>.</w:t>
      </w:r>
    </w:p>
    <w:p w14:paraId="76C72158" w14:textId="77777777" w:rsidR="00925351" w:rsidRPr="00C41821" w:rsidRDefault="00925351" w:rsidP="000334CD">
      <w:pPr>
        <w:pStyle w:val="Akapitzlist"/>
        <w:numPr>
          <w:ilvl w:val="0"/>
          <w:numId w:val="13"/>
        </w:numPr>
        <w:spacing w:line="276" w:lineRule="auto"/>
        <w:ind w:left="426" w:hanging="426"/>
        <w:jc w:val="both"/>
        <w:rPr>
          <w:rFonts w:ascii="Times New Roman" w:eastAsia="Arial" w:hAnsi="Times New Roman" w:cs="Times New Roman"/>
          <w:sz w:val="24"/>
          <w:szCs w:val="24"/>
        </w:rPr>
      </w:pPr>
      <w:r w:rsidRPr="001F5C49">
        <w:rPr>
          <w:rFonts w:ascii="Times New Roman" w:eastAsia="Arial" w:hAnsi="Times New Roman" w:cs="Times New Roman"/>
          <w:sz w:val="24"/>
          <w:szCs w:val="24"/>
        </w:rPr>
        <w:t xml:space="preserve">Uczelnia zastrzega sobie </w:t>
      </w:r>
      <w:r w:rsidRPr="00C41821">
        <w:rPr>
          <w:rFonts w:ascii="Times New Roman" w:eastAsia="Arial" w:hAnsi="Times New Roman" w:cs="Times New Roman"/>
          <w:sz w:val="24"/>
          <w:szCs w:val="24"/>
        </w:rPr>
        <w:t>możliwość przeprowadzenia rekrutacji w formie on-line.</w:t>
      </w:r>
    </w:p>
    <w:p w14:paraId="50572AC6" w14:textId="730BE074" w:rsidR="00925351" w:rsidRPr="004905CD" w:rsidRDefault="00925351" w:rsidP="000334CD">
      <w:pPr>
        <w:pStyle w:val="Akapitzlist"/>
        <w:numPr>
          <w:ilvl w:val="0"/>
          <w:numId w:val="13"/>
        </w:numPr>
        <w:spacing w:line="276" w:lineRule="auto"/>
        <w:ind w:left="426" w:hanging="426"/>
        <w:jc w:val="both"/>
        <w:rPr>
          <w:rFonts w:ascii="Times New Roman" w:eastAsia="Arial" w:hAnsi="Times New Roman" w:cs="Times New Roman"/>
          <w:sz w:val="24"/>
          <w:szCs w:val="24"/>
        </w:rPr>
      </w:pPr>
      <w:r w:rsidRPr="00C41821">
        <w:rPr>
          <w:rFonts w:ascii="Times New Roman" w:eastAsiaTheme="minorHAnsi" w:hAnsi="Times New Roman" w:cs="Times New Roman"/>
          <w:bCs/>
          <w:sz w:val="24"/>
          <w:szCs w:val="24"/>
          <w:lang w:eastAsia="en-US"/>
        </w:rPr>
        <w:t>Poszczególne eta</w:t>
      </w:r>
      <w:r w:rsidR="005C1B57" w:rsidRPr="00C41821">
        <w:rPr>
          <w:rFonts w:ascii="Times New Roman" w:eastAsiaTheme="minorHAnsi" w:hAnsi="Times New Roman" w:cs="Times New Roman"/>
          <w:bCs/>
          <w:sz w:val="24"/>
          <w:szCs w:val="24"/>
          <w:lang w:eastAsia="en-US"/>
        </w:rPr>
        <w:t>py postępowania rekrutacyjnego</w:t>
      </w:r>
      <w:r w:rsidRPr="004905CD">
        <w:rPr>
          <w:rFonts w:ascii="Times New Roman" w:eastAsiaTheme="minorHAnsi" w:hAnsi="Times New Roman" w:cs="Times New Roman"/>
          <w:bCs/>
          <w:sz w:val="24"/>
          <w:szCs w:val="24"/>
          <w:lang w:eastAsia="en-US"/>
        </w:rPr>
        <w:t xml:space="preserve"> określone w </w:t>
      </w:r>
      <w:r w:rsidRPr="00FA5BF2">
        <w:rPr>
          <w:rFonts w:ascii="Times New Roman" w:eastAsiaTheme="minorHAnsi" w:hAnsi="Times New Roman" w:cs="Times New Roman"/>
          <w:bCs/>
          <w:sz w:val="24"/>
          <w:szCs w:val="24"/>
          <w:lang w:eastAsia="en-US"/>
        </w:rPr>
        <w:t xml:space="preserve">§ </w:t>
      </w:r>
      <w:r w:rsidR="00794E50" w:rsidRPr="00FA5BF2">
        <w:rPr>
          <w:rFonts w:ascii="Times New Roman" w:eastAsiaTheme="minorHAnsi" w:hAnsi="Times New Roman" w:cs="Times New Roman"/>
          <w:bCs/>
          <w:sz w:val="24"/>
          <w:szCs w:val="24"/>
          <w:lang w:eastAsia="en-US"/>
        </w:rPr>
        <w:t>1</w:t>
      </w:r>
      <w:r w:rsidR="00794E50">
        <w:rPr>
          <w:rFonts w:ascii="Times New Roman" w:eastAsiaTheme="minorHAnsi" w:hAnsi="Times New Roman" w:cs="Times New Roman"/>
          <w:bCs/>
          <w:sz w:val="24"/>
          <w:szCs w:val="24"/>
          <w:lang w:eastAsia="en-US"/>
        </w:rPr>
        <w:t>4</w:t>
      </w:r>
      <w:r w:rsidR="00794E50" w:rsidRPr="00FA5BF2">
        <w:rPr>
          <w:rFonts w:ascii="Times New Roman" w:eastAsiaTheme="minorHAnsi" w:hAnsi="Times New Roman" w:cs="Times New Roman"/>
          <w:bCs/>
          <w:sz w:val="24"/>
          <w:szCs w:val="24"/>
          <w:lang w:eastAsia="en-US"/>
        </w:rPr>
        <w:t xml:space="preserve"> </w:t>
      </w:r>
      <w:r w:rsidRPr="00FA5BF2">
        <w:rPr>
          <w:rFonts w:ascii="Times New Roman" w:eastAsiaTheme="minorHAnsi" w:hAnsi="Times New Roman" w:cs="Times New Roman"/>
          <w:bCs/>
          <w:sz w:val="24"/>
          <w:szCs w:val="24"/>
          <w:lang w:eastAsia="en-US"/>
        </w:rPr>
        <w:t xml:space="preserve">ust. </w:t>
      </w:r>
      <w:r w:rsidR="005A2D26">
        <w:rPr>
          <w:rFonts w:ascii="Times New Roman" w:eastAsiaTheme="minorHAnsi" w:hAnsi="Times New Roman" w:cs="Times New Roman"/>
          <w:bCs/>
          <w:sz w:val="24"/>
          <w:szCs w:val="24"/>
          <w:lang w:eastAsia="en-US"/>
        </w:rPr>
        <w:t>5</w:t>
      </w:r>
      <w:r w:rsidRPr="004905CD">
        <w:rPr>
          <w:rFonts w:ascii="Times New Roman" w:eastAsiaTheme="minorHAnsi" w:hAnsi="Times New Roman" w:cs="Times New Roman"/>
          <w:bCs/>
          <w:sz w:val="24"/>
          <w:szCs w:val="24"/>
          <w:lang w:eastAsia="en-US"/>
        </w:rPr>
        <w:t xml:space="preserve"> mogą odbywać się z wykorzystaniem metod i technik komunikowania się na odległość przy wykorzystaniu infrastruktury i oprogramowania zapewniających synchroniczną</w:t>
      </w:r>
      <w:r w:rsidR="00993A03">
        <w:rPr>
          <w:rFonts w:ascii="Times New Roman" w:eastAsiaTheme="minorHAnsi" w:hAnsi="Times New Roman" w:cs="Times New Roman"/>
          <w:bCs/>
          <w:sz w:val="24"/>
          <w:szCs w:val="24"/>
          <w:lang w:eastAsia="en-US"/>
        </w:rPr>
        <w:t xml:space="preserve"> </w:t>
      </w:r>
      <w:r w:rsidRPr="004905CD">
        <w:rPr>
          <w:rFonts w:ascii="Times New Roman" w:eastAsiaTheme="minorHAnsi" w:hAnsi="Times New Roman" w:cs="Times New Roman"/>
          <w:bCs/>
          <w:sz w:val="24"/>
          <w:szCs w:val="24"/>
          <w:lang w:eastAsia="en-US"/>
        </w:rPr>
        <w:t xml:space="preserve">i asynchroniczną interakcję między kandydatami do Szkoły Doktorskiej oraz członkami komisji rekrutacyjnej. Kandydaci do Szkoły Doktorskiej zobowiązani są do uzyskania we własnym zakresie środków technicznych oraz elektronicznych umożliwiających wzięcie udziału w procesie rekrutacji. Zdanie drugie oraz trzecie niniejszego ustępu stosuje się również do postępowań w sprawie przyjęcia do Szkoły Doktorskiej cudzoziemców. </w:t>
      </w:r>
    </w:p>
    <w:p w14:paraId="3B10C6DF" w14:textId="00F26E9A" w:rsidR="002C4753" w:rsidRPr="004905CD" w:rsidRDefault="00FC0B60" w:rsidP="00FC0B60">
      <w:pPr>
        <w:pStyle w:val="Akapitzlist"/>
        <w:spacing w:line="276" w:lineRule="auto"/>
        <w:ind w:left="0"/>
        <w:jc w:val="both"/>
        <w:rPr>
          <w:rFonts w:ascii="Times New Roman" w:eastAsia="Arial" w:hAnsi="Times New Roman" w:cs="Times New Roman"/>
          <w:sz w:val="24"/>
          <w:szCs w:val="24"/>
        </w:rPr>
      </w:pPr>
      <w:r>
        <w:rPr>
          <w:rFonts w:ascii="Times New Roman" w:hAnsi="Times New Roman" w:cs="Times New Roman"/>
          <w:sz w:val="24"/>
          <w:szCs w:val="24"/>
        </w:rPr>
        <w:t xml:space="preserve">5.    </w:t>
      </w:r>
      <w:r w:rsidR="00764BC0" w:rsidRPr="004905CD">
        <w:rPr>
          <w:rFonts w:ascii="Times New Roman" w:hAnsi="Times New Roman" w:cs="Times New Roman"/>
          <w:sz w:val="24"/>
          <w:szCs w:val="24"/>
        </w:rPr>
        <w:t xml:space="preserve">Na postępowanie </w:t>
      </w:r>
      <w:r w:rsidR="00BD1329" w:rsidRPr="004905CD">
        <w:rPr>
          <w:rFonts w:ascii="Times New Roman" w:hAnsi="Times New Roman" w:cs="Times New Roman"/>
          <w:sz w:val="24"/>
          <w:szCs w:val="24"/>
        </w:rPr>
        <w:t>kwalifikacyjne</w:t>
      </w:r>
      <w:r w:rsidR="00764BC0" w:rsidRPr="004905CD">
        <w:rPr>
          <w:rFonts w:ascii="Times New Roman" w:hAnsi="Times New Roman" w:cs="Times New Roman"/>
          <w:sz w:val="24"/>
          <w:szCs w:val="24"/>
        </w:rPr>
        <w:t xml:space="preserve"> składa się </w:t>
      </w:r>
      <w:r w:rsidR="002C4753" w:rsidRPr="004905CD">
        <w:rPr>
          <w:rFonts w:ascii="Times New Roman" w:hAnsi="Times New Roman" w:cs="Times New Roman"/>
          <w:sz w:val="24"/>
          <w:szCs w:val="24"/>
        </w:rPr>
        <w:t>:</w:t>
      </w:r>
    </w:p>
    <w:p w14:paraId="0DAA23CB" w14:textId="77777777" w:rsidR="00BE7B41" w:rsidRPr="004905CD" w:rsidRDefault="00BE7B41" w:rsidP="000334CD">
      <w:pPr>
        <w:pStyle w:val="Akapitzlist"/>
        <w:numPr>
          <w:ilvl w:val="0"/>
          <w:numId w:val="28"/>
        </w:numPr>
        <w:spacing w:line="276" w:lineRule="auto"/>
        <w:ind w:left="851" w:hanging="425"/>
        <w:jc w:val="both"/>
        <w:rPr>
          <w:rFonts w:ascii="Times New Roman" w:eastAsia="Arial" w:hAnsi="Times New Roman" w:cs="Times New Roman"/>
          <w:sz w:val="24"/>
          <w:szCs w:val="24"/>
        </w:rPr>
      </w:pPr>
      <w:r w:rsidRPr="004905CD">
        <w:rPr>
          <w:rFonts w:ascii="Times New Roman" w:hAnsi="Times New Roman" w:cs="Times New Roman"/>
          <w:b/>
          <w:sz w:val="24"/>
          <w:szCs w:val="24"/>
        </w:rPr>
        <w:t>ETAP I</w:t>
      </w:r>
      <w:r w:rsidRPr="004905CD">
        <w:rPr>
          <w:rFonts w:ascii="Times New Roman" w:hAnsi="Times New Roman" w:cs="Times New Roman"/>
          <w:sz w:val="24"/>
          <w:szCs w:val="24"/>
        </w:rPr>
        <w:t>:</w:t>
      </w:r>
      <w:r w:rsidR="00091234" w:rsidRPr="004905CD">
        <w:rPr>
          <w:rFonts w:ascii="Times New Roman" w:hAnsi="Times New Roman" w:cs="Times New Roman"/>
          <w:sz w:val="24"/>
          <w:szCs w:val="24"/>
        </w:rPr>
        <w:t xml:space="preserve"> </w:t>
      </w:r>
      <w:r w:rsidRPr="004905CD">
        <w:rPr>
          <w:rFonts w:ascii="Times New Roman" w:hAnsi="Times New Roman" w:cs="Times New Roman"/>
          <w:sz w:val="24"/>
          <w:szCs w:val="24"/>
        </w:rPr>
        <w:t>merytoryczna ocena złożony</w:t>
      </w:r>
      <w:r w:rsidR="008566E4" w:rsidRPr="004905CD">
        <w:rPr>
          <w:rFonts w:ascii="Times New Roman" w:hAnsi="Times New Roman" w:cs="Times New Roman"/>
          <w:sz w:val="24"/>
          <w:szCs w:val="24"/>
        </w:rPr>
        <w:t xml:space="preserve">ch przez kandydata dokumentów będąca podstawą do dopuszczenia do drugiego etapu </w:t>
      </w:r>
      <w:r w:rsidRPr="004905CD">
        <w:rPr>
          <w:rFonts w:ascii="Times New Roman" w:hAnsi="Times New Roman" w:cs="Times New Roman"/>
          <w:sz w:val="24"/>
          <w:szCs w:val="24"/>
        </w:rPr>
        <w:t>;</w:t>
      </w:r>
    </w:p>
    <w:p w14:paraId="532BE0DC" w14:textId="28B63AEE" w:rsidR="00BE7B41" w:rsidRPr="004905CD" w:rsidRDefault="00BE7B41" w:rsidP="000334CD">
      <w:pPr>
        <w:pStyle w:val="Akapitzlist"/>
        <w:numPr>
          <w:ilvl w:val="0"/>
          <w:numId w:val="29"/>
        </w:numPr>
        <w:spacing w:line="276" w:lineRule="auto"/>
        <w:ind w:left="1134" w:hanging="283"/>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merytoryczna ocena projektu badawczego </w:t>
      </w:r>
      <w:r w:rsidRPr="00A62955">
        <w:rPr>
          <w:rFonts w:ascii="Times New Roman" w:eastAsia="Arial" w:hAnsi="Times New Roman" w:cs="Times New Roman"/>
          <w:sz w:val="24"/>
          <w:szCs w:val="24"/>
        </w:rPr>
        <w:t>0 - 5 punktów</w:t>
      </w:r>
      <w:r w:rsidR="00E70AAD" w:rsidRPr="004905CD">
        <w:rPr>
          <w:rFonts w:ascii="Times New Roman" w:eastAsia="Arial" w:hAnsi="Times New Roman" w:cs="Times New Roman"/>
          <w:sz w:val="24"/>
          <w:szCs w:val="24"/>
        </w:rPr>
        <w:t>;</w:t>
      </w:r>
    </w:p>
    <w:p w14:paraId="555E4803" w14:textId="308D8EF9" w:rsidR="00E70AAD" w:rsidRPr="004905CD" w:rsidRDefault="00E70AAD" w:rsidP="000334CD">
      <w:pPr>
        <w:pStyle w:val="Akapitzlist"/>
        <w:numPr>
          <w:ilvl w:val="0"/>
          <w:numId w:val="29"/>
        </w:numPr>
        <w:spacing w:line="276" w:lineRule="auto"/>
        <w:ind w:left="1134" w:hanging="283"/>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ocena spójności prezentacji planowanego projektu badawczego i dorobku</w:t>
      </w:r>
      <w:r w:rsidR="00993A03">
        <w:rPr>
          <w:rFonts w:ascii="Times New Roman" w:eastAsia="Arial" w:hAnsi="Times New Roman" w:cs="Times New Roman"/>
          <w:sz w:val="24"/>
          <w:szCs w:val="24"/>
        </w:rPr>
        <w:t xml:space="preserve"> </w:t>
      </w:r>
      <w:r w:rsidRPr="004905CD">
        <w:rPr>
          <w:rFonts w:ascii="Times New Roman" w:eastAsia="Arial" w:hAnsi="Times New Roman" w:cs="Times New Roman"/>
          <w:sz w:val="24"/>
          <w:szCs w:val="24"/>
        </w:rPr>
        <w:t xml:space="preserve">artystycznego lub projektowego </w:t>
      </w:r>
      <w:r w:rsidRPr="00A62955">
        <w:rPr>
          <w:rFonts w:ascii="Times New Roman" w:eastAsia="Arial" w:hAnsi="Times New Roman" w:cs="Times New Roman"/>
          <w:sz w:val="24"/>
          <w:szCs w:val="24"/>
        </w:rPr>
        <w:t>0 - 5 punktów</w:t>
      </w:r>
      <w:r w:rsidR="00CB08DA" w:rsidRPr="004905CD">
        <w:rPr>
          <w:rFonts w:ascii="Times New Roman" w:eastAsia="Arial" w:hAnsi="Times New Roman" w:cs="Times New Roman"/>
          <w:sz w:val="24"/>
          <w:szCs w:val="24"/>
        </w:rPr>
        <w:t>;</w:t>
      </w:r>
    </w:p>
    <w:p w14:paraId="1CFD911B" w14:textId="1613A39D" w:rsidR="00E70AAD" w:rsidRPr="004905CD" w:rsidRDefault="00E70AAD" w:rsidP="000334CD">
      <w:pPr>
        <w:pStyle w:val="Akapitzlist"/>
        <w:numPr>
          <w:ilvl w:val="0"/>
          <w:numId w:val="29"/>
        </w:numPr>
        <w:spacing w:line="276" w:lineRule="auto"/>
        <w:ind w:left="1134" w:hanging="283"/>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dotychczasowe osiągnięcia artystyczne</w:t>
      </w:r>
      <w:r w:rsidR="008F1C89">
        <w:rPr>
          <w:rFonts w:ascii="Times New Roman" w:eastAsia="Arial" w:hAnsi="Times New Roman" w:cs="Times New Roman"/>
          <w:sz w:val="24"/>
          <w:szCs w:val="24"/>
        </w:rPr>
        <w:t>/projektowe</w:t>
      </w:r>
      <w:r w:rsidRPr="004905CD">
        <w:rPr>
          <w:rFonts w:ascii="Times New Roman" w:eastAsia="Arial" w:hAnsi="Times New Roman" w:cs="Times New Roman"/>
          <w:sz w:val="24"/>
          <w:szCs w:val="24"/>
        </w:rPr>
        <w:t xml:space="preserve"> z minimum 3 ostatnich lat </w:t>
      </w:r>
      <w:r w:rsidR="008F1C89">
        <w:rPr>
          <w:rFonts w:ascii="Times New Roman" w:eastAsia="Arial" w:hAnsi="Times New Roman" w:cs="Times New Roman"/>
          <w:sz w:val="24"/>
          <w:szCs w:val="24"/>
        </w:rPr>
        <w:br/>
      </w:r>
      <w:r w:rsidRPr="00A62955">
        <w:rPr>
          <w:rFonts w:ascii="Times New Roman" w:eastAsia="Arial" w:hAnsi="Times New Roman" w:cs="Times New Roman"/>
          <w:sz w:val="24"/>
          <w:szCs w:val="24"/>
        </w:rPr>
        <w:t>0 – 5</w:t>
      </w:r>
      <w:r w:rsidR="00993A03" w:rsidRPr="00A62955">
        <w:rPr>
          <w:rFonts w:ascii="Times New Roman" w:eastAsia="Arial" w:hAnsi="Times New Roman" w:cs="Times New Roman"/>
          <w:sz w:val="24"/>
          <w:szCs w:val="24"/>
        </w:rPr>
        <w:t xml:space="preserve"> </w:t>
      </w:r>
      <w:r w:rsidRPr="00A62955">
        <w:rPr>
          <w:rFonts w:ascii="Times New Roman" w:eastAsia="Arial" w:hAnsi="Times New Roman" w:cs="Times New Roman"/>
          <w:sz w:val="24"/>
          <w:szCs w:val="24"/>
        </w:rPr>
        <w:t>punktów</w:t>
      </w:r>
      <w:r w:rsidR="00CB08DA" w:rsidRPr="004905CD">
        <w:rPr>
          <w:rFonts w:ascii="Times New Roman" w:eastAsia="Arial" w:hAnsi="Times New Roman" w:cs="Times New Roman"/>
          <w:sz w:val="24"/>
          <w:szCs w:val="24"/>
        </w:rPr>
        <w:t>.</w:t>
      </w:r>
    </w:p>
    <w:p w14:paraId="46B46F82" w14:textId="77777777" w:rsidR="00BE7B41" w:rsidRPr="00A62955" w:rsidRDefault="004C5E07" w:rsidP="00CB08DA">
      <w:pPr>
        <w:spacing w:line="276" w:lineRule="auto"/>
        <w:ind w:left="426"/>
        <w:jc w:val="both"/>
        <w:rPr>
          <w:rFonts w:ascii="Times New Roman" w:eastAsia="Arial" w:hAnsi="Times New Roman" w:cs="Times New Roman"/>
          <w:sz w:val="24"/>
          <w:szCs w:val="24"/>
        </w:rPr>
      </w:pPr>
      <w:r w:rsidRPr="00A62955">
        <w:rPr>
          <w:rFonts w:ascii="Times New Roman" w:eastAsia="Arial" w:hAnsi="Times New Roman" w:cs="Times New Roman"/>
          <w:sz w:val="24"/>
          <w:szCs w:val="24"/>
        </w:rPr>
        <w:t xml:space="preserve">Warunkiem zakwalifikowania się do II ETAPU jest uzyskanie co najmniej 12 punktów </w:t>
      </w:r>
      <w:r w:rsidR="00E70AAD" w:rsidRPr="00A62955">
        <w:rPr>
          <w:rFonts w:ascii="Times New Roman" w:eastAsia="Arial" w:hAnsi="Times New Roman" w:cs="Times New Roman"/>
          <w:sz w:val="24"/>
          <w:szCs w:val="24"/>
        </w:rPr>
        <w:br/>
      </w:r>
      <w:r w:rsidRPr="00A62955">
        <w:rPr>
          <w:rFonts w:ascii="Times New Roman" w:eastAsia="Arial" w:hAnsi="Times New Roman" w:cs="Times New Roman"/>
          <w:sz w:val="24"/>
          <w:szCs w:val="24"/>
        </w:rPr>
        <w:t>z tym zastrzeżeniem, że z każdego elementu oceny należy uzyskać co najmniej 3 punkty.</w:t>
      </w:r>
    </w:p>
    <w:p w14:paraId="4ABA407D" w14:textId="2C6E3C57" w:rsidR="004309AA" w:rsidRPr="001F5C49" w:rsidRDefault="004C5E07" w:rsidP="000334CD">
      <w:pPr>
        <w:pStyle w:val="Akapitzlist"/>
        <w:numPr>
          <w:ilvl w:val="0"/>
          <w:numId w:val="30"/>
        </w:numPr>
        <w:spacing w:line="276" w:lineRule="auto"/>
        <w:ind w:left="851" w:hanging="425"/>
        <w:jc w:val="both"/>
        <w:rPr>
          <w:rFonts w:ascii="Times New Roman" w:eastAsia="Arial" w:hAnsi="Times New Roman" w:cs="Times New Roman"/>
          <w:sz w:val="24"/>
          <w:szCs w:val="24"/>
        </w:rPr>
      </w:pPr>
      <w:r w:rsidRPr="001F5C49">
        <w:rPr>
          <w:rFonts w:ascii="Times New Roman" w:eastAsia="Arial" w:hAnsi="Times New Roman" w:cs="Times New Roman"/>
          <w:b/>
          <w:sz w:val="24"/>
          <w:szCs w:val="24"/>
        </w:rPr>
        <w:t>ETAP II :</w:t>
      </w:r>
      <w:r w:rsidR="00F07DDB" w:rsidRPr="001F5C49">
        <w:rPr>
          <w:rFonts w:ascii="Times New Roman" w:hAnsi="Times New Roman" w:cs="Times New Roman"/>
          <w:sz w:val="24"/>
          <w:szCs w:val="24"/>
        </w:rPr>
        <w:t>r</w:t>
      </w:r>
      <w:r w:rsidR="002C4753" w:rsidRPr="001F5C49">
        <w:rPr>
          <w:rFonts w:ascii="Times New Roman" w:hAnsi="Times New Roman" w:cs="Times New Roman"/>
          <w:sz w:val="24"/>
          <w:szCs w:val="24"/>
        </w:rPr>
        <w:t xml:space="preserve">ozmowa kwalifikacyjna </w:t>
      </w:r>
      <w:r w:rsidR="007669FE" w:rsidRPr="001F5C49">
        <w:rPr>
          <w:rFonts w:ascii="Times New Roman" w:hAnsi="Times New Roman" w:cs="Times New Roman"/>
          <w:sz w:val="24"/>
          <w:szCs w:val="24"/>
        </w:rPr>
        <w:t>dotycząca p</w:t>
      </w:r>
      <w:r w:rsidR="00060297" w:rsidRPr="001F5C49">
        <w:rPr>
          <w:rFonts w:ascii="Times New Roman" w:hAnsi="Times New Roman" w:cs="Times New Roman"/>
          <w:sz w:val="24"/>
          <w:szCs w:val="24"/>
        </w:rPr>
        <w:t>lanowanego projekt</w:t>
      </w:r>
      <w:r w:rsidR="00767EEF" w:rsidRPr="001F5C49">
        <w:rPr>
          <w:rFonts w:ascii="Times New Roman" w:hAnsi="Times New Roman" w:cs="Times New Roman"/>
          <w:sz w:val="24"/>
          <w:szCs w:val="24"/>
        </w:rPr>
        <w:t>u badawczego pracy</w:t>
      </w:r>
      <w:r w:rsidR="00065D08" w:rsidRPr="001F5C49">
        <w:rPr>
          <w:rFonts w:ascii="Times New Roman" w:hAnsi="Times New Roman" w:cs="Times New Roman"/>
          <w:sz w:val="24"/>
          <w:szCs w:val="24"/>
        </w:rPr>
        <w:t xml:space="preserve"> </w:t>
      </w:r>
      <w:r w:rsidR="00767EEF" w:rsidRPr="001F5C49">
        <w:rPr>
          <w:rFonts w:ascii="Times New Roman" w:hAnsi="Times New Roman" w:cs="Times New Roman"/>
          <w:sz w:val="24"/>
          <w:szCs w:val="24"/>
        </w:rPr>
        <w:t>doktorskiej,</w:t>
      </w:r>
      <w:r w:rsidR="007669FE" w:rsidRPr="001F5C49">
        <w:rPr>
          <w:rFonts w:ascii="Times New Roman" w:hAnsi="Times New Roman" w:cs="Times New Roman"/>
          <w:sz w:val="24"/>
          <w:szCs w:val="24"/>
        </w:rPr>
        <w:t xml:space="preserve"> planów artystyczno-projekto</w:t>
      </w:r>
      <w:r w:rsidR="00767EEF" w:rsidRPr="001F5C49">
        <w:rPr>
          <w:rFonts w:ascii="Times New Roman" w:hAnsi="Times New Roman" w:cs="Times New Roman"/>
          <w:sz w:val="24"/>
          <w:szCs w:val="24"/>
        </w:rPr>
        <w:t>wo-badawczych oraz</w:t>
      </w:r>
      <w:r w:rsidR="007669FE" w:rsidRPr="001F5C49">
        <w:rPr>
          <w:rFonts w:ascii="Times New Roman" w:hAnsi="Times New Roman" w:cs="Times New Roman"/>
          <w:sz w:val="24"/>
          <w:szCs w:val="24"/>
        </w:rPr>
        <w:t xml:space="preserve"> informacji </w:t>
      </w:r>
      <w:r w:rsidR="00E70AAD" w:rsidRPr="001F5C49">
        <w:rPr>
          <w:rFonts w:ascii="Times New Roman" w:hAnsi="Times New Roman" w:cs="Times New Roman"/>
          <w:sz w:val="24"/>
          <w:szCs w:val="24"/>
        </w:rPr>
        <w:br/>
      </w:r>
      <w:r w:rsidR="007669FE" w:rsidRPr="001F5C49">
        <w:rPr>
          <w:rFonts w:ascii="Times New Roman" w:hAnsi="Times New Roman" w:cs="Times New Roman"/>
          <w:sz w:val="24"/>
          <w:szCs w:val="24"/>
        </w:rPr>
        <w:t>o osiągnięciach artystycznych lub projektowych kandydata</w:t>
      </w:r>
      <w:r w:rsidR="008566E4" w:rsidRPr="001F5C49">
        <w:rPr>
          <w:rFonts w:ascii="Times New Roman" w:hAnsi="Times New Roman" w:cs="Times New Roman"/>
          <w:sz w:val="24"/>
          <w:szCs w:val="24"/>
        </w:rPr>
        <w:t xml:space="preserve"> </w:t>
      </w:r>
      <w:r w:rsidR="004309AA" w:rsidRPr="001F5C49">
        <w:rPr>
          <w:rFonts w:ascii="Times New Roman" w:hAnsi="Times New Roman" w:cs="Times New Roman"/>
          <w:sz w:val="24"/>
          <w:szCs w:val="24"/>
        </w:rPr>
        <w:t xml:space="preserve">w powiązaniu </w:t>
      </w:r>
      <w:r w:rsidR="004309AA" w:rsidRPr="001F5C49">
        <w:rPr>
          <w:rFonts w:ascii="Times New Roman" w:hAnsi="Times New Roman" w:cs="Times New Roman"/>
          <w:sz w:val="24"/>
          <w:szCs w:val="24"/>
        </w:rPr>
        <w:br/>
      </w:r>
      <w:r w:rsidR="00934703" w:rsidRPr="001F5C49">
        <w:rPr>
          <w:rFonts w:ascii="Times New Roman" w:hAnsi="Times New Roman" w:cs="Times New Roman"/>
          <w:sz w:val="24"/>
          <w:szCs w:val="24"/>
        </w:rPr>
        <w:t>z proponowanym projektem badawczym</w:t>
      </w:r>
      <w:r w:rsidR="007669FE" w:rsidRPr="001F5C49">
        <w:rPr>
          <w:rFonts w:ascii="Times New Roman" w:hAnsi="Times New Roman" w:cs="Times New Roman"/>
          <w:sz w:val="24"/>
          <w:szCs w:val="24"/>
        </w:rPr>
        <w:t xml:space="preserve"> w tym:</w:t>
      </w:r>
    </w:p>
    <w:p w14:paraId="6648D9BE" w14:textId="71FF825E" w:rsidR="002C4753" w:rsidRPr="001F5C49" w:rsidRDefault="00CE3863" w:rsidP="000334CD">
      <w:pPr>
        <w:pStyle w:val="Akapitzlist"/>
        <w:numPr>
          <w:ilvl w:val="0"/>
          <w:numId w:val="31"/>
        </w:numPr>
        <w:spacing w:line="276" w:lineRule="auto"/>
        <w:ind w:left="1134" w:hanging="283"/>
        <w:jc w:val="both"/>
        <w:rPr>
          <w:rFonts w:ascii="Times New Roman" w:eastAsia="Arial" w:hAnsi="Times New Roman" w:cs="Times New Roman"/>
          <w:sz w:val="24"/>
          <w:szCs w:val="24"/>
        </w:rPr>
      </w:pPr>
      <w:r w:rsidRPr="001F5C49">
        <w:rPr>
          <w:rFonts w:ascii="Times New Roman" w:hAnsi="Times New Roman" w:cs="Times New Roman"/>
          <w:sz w:val="24"/>
          <w:szCs w:val="24"/>
        </w:rPr>
        <w:t>15</w:t>
      </w:r>
      <w:r w:rsidR="007669FE" w:rsidRPr="001F5C49">
        <w:rPr>
          <w:rFonts w:ascii="Times New Roman" w:hAnsi="Times New Roman" w:cs="Times New Roman"/>
          <w:sz w:val="24"/>
          <w:szCs w:val="24"/>
        </w:rPr>
        <w:t xml:space="preserve"> minutowa p</w:t>
      </w:r>
      <w:r w:rsidR="00880509" w:rsidRPr="001F5C49">
        <w:rPr>
          <w:rFonts w:ascii="Times New Roman" w:hAnsi="Times New Roman" w:cs="Times New Roman"/>
          <w:sz w:val="24"/>
          <w:szCs w:val="24"/>
        </w:rPr>
        <w:t xml:space="preserve">rezentacja planowanego </w:t>
      </w:r>
      <w:r w:rsidRPr="001F5C49">
        <w:rPr>
          <w:rFonts w:ascii="Times New Roman" w:hAnsi="Times New Roman" w:cs="Times New Roman"/>
          <w:sz w:val="24"/>
          <w:szCs w:val="24"/>
        </w:rPr>
        <w:t xml:space="preserve">Indywidualnego planu </w:t>
      </w:r>
      <w:r w:rsidR="00767EEF" w:rsidRPr="001F5C49">
        <w:rPr>
          <w:rFonts w:ascii="Times New Roman" w:hAnsi="Times New Roman" w:cs="Times New Roman"/>
          <w:sz w:val="24"/>
          <w:szCs w:val="24"/>
        </w:rPr>
        <w:t xml:space="preserve">badawczego </w:t>
      </w:r>
      <w:r w:rsidR="00781170" w:rsidRPr="001F5C49">
        <w:rPr>
          <w:rFonts w:ascii="Times New Roman" w:hAnsi="Times New Roman" w:cs="Times New Roman"/>
          <w:sz w:val="24"/>
          <w:szCs w:val="24"/>
        </w:rPr>
        <w:t>oraz dorobku</w:t>
      </w:r>
      <w:r w:rsidR="00C90A64" w:rsidRPr="001F5C49">
        <w:rPr>
          <w:rFonts w:ascii="Times New Roman" w:hAnsi="Times New Roman" w:cs="Times New Roman"/>
          <w:sz w:val="24"/>
          <w:szCs w:val="24"/>
        </w:rPr>
        <w:t xml:space="preserve"> </w:t>
      </w:r>
      <w:r w:rsidR="00E70AAD" w:rsidRPr="001F5C49">
        <w:rPr>
          <w:rFonts w:ascii="Times New Roman" w:hAnsi="Times New Roman" w:cs="Times New Roman"/>
          <w:sz w:val="24"/>
          <w:szCs w:val="24"/>
        </w:rPr>
        <w:t>a</w:t>
      </w:r>
      <w:r w:rsidR="00781170" w:rsidRPr="001F5C49">
        <w:rPr>
          <w:rFonts w:ascii="Times New Roman" w:hAnsi="Times New Roman" w:cs="Times New Roman"/>
          <w:sz w:val="24"/>
          <w:szCs w:val="24"/>
        </w:rPr>
        <w:t>rtystycznego powiązanego z projektem badawczym</w:t>
      </w:r>
      <w:r w:rsidR="007669FE" w:rsidRPr="001F5C49">
        <w:rPr>
          <w:rFonts w:ascii="Times New Roman" w:hAnsi="Times New Roman" w:cs="Times New Roman"/>
          <w:sz w:val="24"/>
          <w:szCs w:val="24"/>
        </w:rPr>
        <w:t>,</w:t>
      </w:r>
    </w:p>
    <w:p w14:paraId="13D6422A" w14:textId="77777777" w:rsidR="00564C9A" w:rsidRPr="001F5C49" w:rsidRDefault="00CE3863" w:rsidP="000334CD">
      <w:pPr>
        <w:pStyle w:val="Akapitzlist"/>
        <w:numPr>
          <w:ilvl w:val="0"/>
          <w:numId w:val="31"/>
        </w:numPr>
        <w:spacing w:line="276" w:lineRule="auto"/>
        <w:ind w:left="1134" w:hanging="283"/>
        <w:jc w:val="both"/>
        <w:rPr>
          <w:rFonts w:ascii="Times New Roman" w:eastAsia="Arial" w:hAnsi="Times New Roman" w:cs="Times New Roman"/>
          <w:sz w:val="24"/>
          <w:szCs w:val="24"/>
        </w:rPr>
      </w:pPr>
      <w:r w:rsidRPr="001F5C49">
        <w:rPr>
          <w:rFonts w:ascii="Times New Roman" w:hAnsi="Times New Roman" w:cs="Times New Roman"/>
          <w:sz w:val="24"/>
          <w:szCs w:val="24"/>
        </w:rPr>
        <w:t>15</w:t>
      </w:r>
      <w:r w:rsidR="00E70AAD" w:rsidRPr="001F5C49">
        <w:rPr>
          <w:rFonts w:ascii="Times New Roman" w:hAnsi="Times New Roman" w:cs="Times New Roman"/>
          <w:sz w:val="24"/>
          <w:szCs w:val="24"/>
        </w:rPr>
        <w:t xml:space="preserve"> minutowa rozmowa z kandydatem w tym pyt</w:t>
      </w:r>
      <w:r w:rsidR="00C90A64" w:rsidRPr="001F5C49">
        <w:rPr>
          <w:rFonts w:ascii="Times New Roman" w:hAnsi="Times New Roman" w:cs="Times New Roman"/>
          <w:sz w:val="24"/>
          <w:szCs w:val="24"/>
        </w:rPr>
        <w:t xml:space="preserve">ania dotyczące planowanego </w:t>
      </w:r>
      <w:r w:rsidR="00E70AAD" w:rsidRPr="001F5C49">
        <w:rPr>
          <w:rFonts w:ascii="Times New Roman" w:hAnsi="Times New Roman" w:cs="Times New Roman"/>
          <w:sz w:val="24"/>
          <w:szCs w:val="24"/>
        </w:rPr>
        <w:t>projektu badawczego.</w:t>
      </w:r>
    </w:p>
    <w:p w14:paraId="1DB50D91" w14:textId="77777777" w:rsidR="00F07DDB" w:rsidRPr="008F1C89" w:rsidRDefault="007669FE" w:rsidP="00564C9A">
      <w:pPr>
        <w:pStyle w:val="Akapitzlist"/>
        <w:spacing w:line="276" w:lineRule="auto"/>
        <w:ind w:left="786" w:hanging="360"/>
        <w:jc w:val="both"/>
        <w:rPr>
          <w:rFonts w:ascii="Times New Roman" w:eastAsia="Arial" w:hAnsi="Times New Roman" w:cs="Times New Roman"/>
          <w:sz w:val="24"/>
          <w:szCs w:val="24"/>
        </w:rPr>
      </w:pPr>
      <w:r w:rsidRPr="008F1C89">
        <w:rPr>
          <w:rFonts w:ascii="Times New Roman" w:hAnsi="Times New Roman" w:cs="Times New Roman"/>
          <w:sz w:val="24"/>
          <w:szCs w:val="24"/>
        </w:rPr>
        <w:t>P</w:t>
      </w:r>
      <w:r w:rsidR="00F07DDB" w:rsidRPr="008F1C89">
        <w:rPr>
          <w:rFonts w:ascii="Times New Roman" w:hAnsi="Times New Roman" w:cs="Times New Roman"/>
          <w:sz w:val="24"/>
          <w:szCs w:val="24"/>
        </w:rPr>
        <w:t xml:space="preserve">unktacja </w:t>
      </w:r>
      <w:r w:rsidR="00CE3863" w:rsidRPr="008F1C89">
        <w:rPr>
          <w:rFonts w:ascii="Times New Roman" w:hAnsi="Times New Roman" w:cs="Times New Roman"/>
          <w:sz w:val="24"/>
          <w:szCs w:val="24"/>
        </w:rPr>
        <w:t>z 30</w:t>
      </w:r>
      <w:r w:rsidRPr="008F1C89">
        <w:rPr>
          <w:rFonts w:ascii="Times New Roman" w:hAnsi="Times New Roman" w:cs="Times New Roman"/>
          <w:sz w:val="24"/>
          <w:szCs w:val="24"/>
        </w:rPr>
        <w:t xml:space="preserve"> minutowej rozmowy kwalifikacyjnej:</w:t>
      </w:r>
    </w:p>
    <w:p w14:paraId="45D63204" w14:textId="37E538BB" w:rsidR="00781170" w:rsidRPr="008F1C89" w:rsidRDefault="00F30153" w:rsidP="000334CD">
      <w:pPr>
        <w:pStyle w:val="Akapitzlist"/>
        <w:numPr>
          <w:ilvl w:val="0"/>
          <w:numId w:val="26"/>
        </w:numPr>
        <w:spacing w:line="276" w:lineRule="auto"/>
        <w:ind w:left="1134" w:hanging="283"/>
        <w:jc w:val="both"/>
        <w:rPr>
          <w:rFonts w:ascii="Times New Roman" w:hAnsi="Times New Roman" w:cs="Times New Roman"/>
          <w:sz w:val="24"/>
          <w:szCs w:val="24"/>
        </w:rPr>
      </w:pPr>
      <w:r w:rsidRPr="008F1C89">
        <w:rPr>
          <w:rFonts w:ascii="Times New Roman" w:hAnsi="Times New Roman" w:cs="Times New Roman"/>
          <w:sz w:val="24"/>
          <w:szCs w:val="24"/>
        </w:rPr>
        <w:t xml:space="preserve">merytoryczna ocena </w:t>
      </w:r>
      <w:r w:rsidRPr="00256E8D">
        <w:rPr>
          <w:rFonts w:ascii="Times New Roman" w:hAnsi="Times New Roman" w:cs="Times New Roman"/>
          <w:sz w:val="24"/>
          <w:szCs w:val="24"/>
        </w:rPr>
        <w:t>projektu</w:t>
      </w:r>
      <w:r w:rsidR="008566E4" w:rsidRPr="008F1C89">
        <w:rPr>
          <w:rFonts w:ascii="Times New Roman" w:hAnsi="Times New Roman" w:cs="Times New Roman"/>
          <w:sz w:val="24"/>
          <w:szCs w:val="24"/>
        </w:rPr>
        <w:t xml:space="preserve"> </w:t>
      </w:r>
      <w:r w:rsidR="00D45172" w:rsidRPr="008F1C89">
        <w:rPr>
          <w:rFonts w:ascii="Times New Roman" w:hAnsi="Times New Roman" w:cs="Times New Roman"/>
          <w:sz w:val="24"/>
          <w:szCs w:val="24"/>
        </w:rPr>
        <w:t xml:space="preserve">badawczego </w:t>
      </w:r>
      <w:r w:rsidR="00781170" w:rsidRPr="008F1C89">
        <w:rPr>
          <w:rFonts w:ascii="Times New Roman" w:hAnsi="Times New Roman" w:cs="Times New Roman"/>
          <w:sz w:val="24"/>
          <w:szCs w:val="24"/>
        </w:rPr>
        <w:t xml:space="preserve">na podstawie rozmowy z kandydatem, </w:t>
      </w:r>
      <w:r w:rsidR="00457E98" w:rsidRPr="008F1C89">
        <w:rPr>
          <w:rFonts w:ascii="Times New Roman" w:hAnsi="Times New Roman" w:cs="Times New Roman"/>
          <w:sz w:val="24"/>
          <w:szCs w:val="24"/>
        </w:rPr>
        <w:br/>
      </w:r>
      <w:r w:rsidR="00157F2D" w:rsidRPr="00373F15">
        <w:rPr>
          <w:rFonts w:ascii="Times New Roman" w:hAnsi="Times New Roman" w:cs="Times New Roman"/>
          <w:sz w:val="24"/>
          <w:szCs w:val="24"/>
        </w:rPr>
        <w:t>0-32</w:t>
      </w:r>
      <w:r w:rsidR="00256E8D" w:rsidRPr="00373F15">
        <w:rPr>
          <w:rFonts w:ascii="Times New Roman" w:hAnsi="Times New Roman" w:cs="Times New Roman"/>
          <w:sz w:val="24"/>
          <w:szCs w:val="24"/>
        </w:rPr>
        <w:t xml:space="preserve"> punktów</w:t>
      </w:r>
    </w:p>
    <w:p w14:paraId="4549A216" w14:textId="47B3224D" w:rsidR="00F07DDB" w:rsidRPr="00373F15" w:rsidRDefault="00946EAF" w:rsidP="000334CD">
      <w:pPr>
        <w:pStyle w:val="Akapitzlist"/>
        <w:numPr>
          <w:ilvl w:val="0"/>
          <w:numId w:val="26"/>
        </w:numPr>
        <w:spacing w:line="276" w:lineRule="auto"/>
        <w:ind w:left="1134" w:hanging="283"/>
        <w:jc w:val="both"/>
        <w:rPr>
          <w:rFonts w:ascii="Times New Roman" w:eastAsia="Arial" w:hAnsi="Times New Roman" w:cs="Times New Roman"/>
          <w:sz w:val="24"/>
          <w:szCs w:val="24"/>
        </w:rPr>
      </w:pPr>
      <w:r w:rsidRPr="00373F15">
        <w:rPr>
          <w:rFonts w:ascii="Times New Roman" w:hAnsi="Times New Roman" w:cs="Times New Roman"/>
          <w:sz w:val="24"/>
          <w:szCs w:val="24"/>
        </w:rPr>
        <w:lastRenderedPageBreak/>
        <w:t>ocena spójności</w:t>
      </w:r>
      <w:r w:rsidR="00D45172" w:rsidRPr="00373F15">
        <w:rPr>
          <w:rFonts w:ascii="Times New Roman" w:hAnsi="Times New Roman" w:cs="Times New Roman"/>
          <w:sz w:val="24"/>
          <w:szCs w:val="24"/>
        </w:rPr>
        <w:t xml:space="preserve"> prezentacji</w:t>
      </w:r>
      <w:r w:rsidR="007669FE" w:rsidRPr="00373F15">
        <w:rPr>
          <w:rFonts w:ascii="Times New Roman" w:hAnsi="Times New Roman" w:cs="Times New Roman"/>
          <w:sz w:val="24"/>
          <w:szCs w:val="24"/>
        </w:rPr>
        <w:t xml:space="preserve"> p</w:t>
      </w:r>
      <w:r w:rsidRPr="00373F15">
        <w:rPr>
          <w:rFonts w:ascii="Times New Roman" w:hAnsi="Times New Roman" w:cs="Times New Roman"/>
          <w:sz w:val="24"/>
          <w:szCs w:val="24"/>
        </w:rPr>
        <w:t>lanowanego projektu badawczego i dorobku artystycznego lub projektowego</w:t>
      </w:r>
      <w:r w:rsidR="00B6744B" w:rsidRPr="00373F15">
        <w:rPr>
          <w:rFonts w:ascii="Times New Roman" w:hAnsi="Times New Roman" w:cs="Times New Roman"/>
          <w:sz w:val="24"/>
          <w:szCs w:val="24"/>
        </w:rPr>
        <w:t xml:space="preserve"> wynikające z prezentacji</w:t>
      </w:r>
      <w:r w:rsidR="007669FE" w:rsidRPr="00373F15">
        <w:rPr>
          <w:rFonts w:ascii="Times New Roman" w:hAnsi="Times New Roman" w:cs="Times New Roman"/>
          <w:sz w:val="24"/>
          <w:szCs w:val="24"/>
        </w:rPr>
        <w:t xml:space="preserve"> ,</w:t>
      </w:r>
      <w:r w:rsidR="00157F2D" w:rsidRPr="00373F15">
        <w:rPr>
          <w:rFonts w:ascii="Times New Roman" w:hAnsi="Times New Roman" w:cs="Times New Roman"/>
          <w:sz w:val="24"/>
          <w:szCs w:val="24"/>
        </w:rPr>
        <w:t>0-32</w:t>
      </w:r>
      <w:r w:rsidR="00256E8D" w:rsidRPr="00373F15">
        <w:rPr>
          <w:rFonts w:ascii="Times New Roman" w:hAnsi="Times New Roman" w:cs="Times New Roman"/>
          <w:sz w:val="24"/>
          <w:szCs w:val="24"/>
        </w:rPr>
        <w:t xml:space="preserve"> </w:t>
      </w:r>
      <w:r w:rsidR="00A62955" w:rsidRPr="00373F15">
        <w:rPr>
          <w:rFonts w:ascii="Times New Roman" w:hAnsi="Times New Roman" w:cs="Times New Roman"/>
          <w:sz w:val="24"/>
          <w:szCs w:val="24"/>
        </w:rPr>
        <w:t>punktów</w:t>
      </w:r>
    </w:p>
    <w:p w14:paraId="34DC0FA4" w14:textId="05C6E08A" w:rsidR="00946EAF" w:rsidRPr="00373F15" w:rsidRDefault="007669FE" w:rsidP="000334CD">
      <w:pPr>
        <w:pStyle w:val="Akapitzlist"/>
        <w:numPr>
          <w:ilvl w:val="0"/>
          <w:numId w:val="26"/>
        </w:numPr>
        <w:spacing w:line="276" w:lineRule="auto"/>
        <w:ind w:left="1134" w:hanging="283"/>
        <w:jc w:val="both"/>
        <w:rPr>
          <w:rFonts w:ascii="Times New Roman" w:eastAsia="Arial" w:hAnsi="Times New Roman" w:cs="Times New Roman"/>
          <w:sz w:val="24"/>
          <w:szCs w:val="24"/>
        </w:rPr>
      </w:pPr>
      <w:r w:rsidRPr="00373F15">
        <w:rPr>
          <w:rFonts w:ascii="Times New Roman" w:eastAsia="Arial" w:hAnsi="Times New Roman" w:cs="Times New Roman"/>
          <w:sz w:val="24"/>
          <w:szCs w:val="24"/>
        </w:rPr>
        <w:t>osiągnięcia artystyczne</w:t>
      </w:r>
      <w:r w:rsidR="008F1C89" w:rsidRPr="00373F15">
        <w:rPr>
          <w:rFonts w:ascii="Times New Roman" w:eastAsia="Arial" w:hAnsi="Times New Roman" w:cs="Times New Roman"/>
          <w:sz w:val="24"/>
          <w:szCs w:val="24"/>
        </w:rPr>
        <w:t>/projektowe</w:t>
      </w:r>
      <w:r w:rsidRPr="00373F15">
        <w:rPr>
          <w:rFonts w:ascii="Times New Roman" w:eastAsia="Arial" w:hAnsi="Times New Roman" w:cs="Times New Roman"/>
          <w:sz w:val="24"/>
          <w:szCs w:val="24"/>
        </w:rPr>
        <w:t xml:space="preserve"> </w:t>
      </w:r>
      <w:r w:rsidR="001F739B" w:rsidRPr="00373F15">
        <w:rPr>
          <w:rFonts w:ascii="Times New Roman" w:eastAsia="Arial" w:hAnsi="Times New Roman" w:cs="Times New Roman"/>
          <w:sz w:val="24"/>
          <w:szCs w:val="24"/>
        </w:rPr>
        <w:t>z ostatnich 3</w:t>
      </w:r>
      <w:r w:rsidR="008F1C89" w:rsidRPr="00373F15">
        <w:rPr>
          <w:rFonts w:ascii="Times New Roman" w:eastAsia="Arial" w:hAnsi="Times New Roman" w:cs="Times New Roman"/>
          <w:sz w:val="24"/>
          <w:szCs w:val="24"/>
        </w:rPr>
        <w:t xml:space="preserve"> </w:t>
      </w:r>
      <w:r w:rsidRPr="00373F15">
        <w:rPr>
          <w:rFonts w:ascii="Times New Roman" w:eastAsia="Arial" w:hAnsi="Times New Roman" w:cs="Times New Roman"/>
          <w:sz w:val="24"/>
          <w:szCs w:val="24"/>
        </w:rPr>
        <w:t>lat</w:t>
      </w:r>
      <w:r w:rsidR="001F739B" w:rsidRPr="00373F15">
        <w:rPr>
          <w:rFonts w:ascii="Times New Roman" w:eastAsia="Arial" w:hAnsi="Times New Roman" w:cs="Times New Roman"/>
          <w:sz w:val="24"/>
          <w:szCs w:val="24"/>
        </w:rPr>
        <w:t xml:space="preserve">, </w:t>
      </w:r>
      <w:r w:rsidRPr="00373F15">
        <w:rPr>
          <w:rFonts w:ascii="Times New Roman" w:eastAsia="Arial" w:hAnsi="Times New Roman" w:cs="Times New Roman"/>
          <w:sz w:val="24"/>
          <w:szCs w:val="24"/>
        </w:rPr>
        <w:t xml:space="preserve"> </w:t>
      </w:r>
      <w:r w:rsidR="00157F2D" w:rsidRPr="00373F15">
        <w:rPr>
          <w:rFonts w:ascii="Times New Roman" w:eastAsia="Arial" w:hAnsi="Times New Roman" w:cs="Times New Roman"/>
          <w:sz w:val="24"/>
          <w:szCs w:val="24"/>
        </w:rPr>
        <w:t xml:space="preserve"> 0-26</w:t>
      </w:r>
      <w:r w:rsidR="00A62955" w:rsidRPr="00373F15">
        <w:rPr>
          <w:rFonts w:ascii="Times New Roman" w:eastAsia="Arial" w:hAnsi="Times New Roman" w:cs="Times New Roman"/>
          <w:sz w:val="24"/>
          <w:szCs w:val="24"/>
        </w:rPr>
        <w:t xml:space="preserve"> </w:t>
      </w:r>
      <w:r w:rsidR="00256E8D" w:rsidRPr="00373F15">
        <w:rPr>
          <w:rFonts w:ascii="Times New Roman" w:eastAsia="Arial" w:hAnsi="Times New Roman" w:cs="Times New Roman"/>
          <w:sz w:val="24"/>
          <w:szCs w:val="24"/>
        </w:rPr>
        <w:t>punktów</w:t>
      </w:r>
    </w:p>
    <w:p w14:paraId="2F64F30B" w14:textId="227214CE" w:rsidR="00F07DDB" w:rsidRPr="00921442" w:rsidRDefault="00553C51" w:rsidP="000334CD">
      <w:pPr>
        <w:pStyle w:val="Akapitzlist"/>
        <w:numPr>
          <w:ilvl w:val="0"/>
          <w:numId w:val="26"/>
        </w:numPr>
        <w:spacing w:line="276" w:lineRule="auto"/>
        <w:ind w:left="1134" w:hanging="283"/>
        <w:jc w:val="both"/>
        <w:rPr>
          <w:rFonts w:ascii="Times New Roman" w:eastAsia="Arial" w:hAnsi="Times New Roman" w:cs="Times New Roman"/>
          <w:sz w:val="24"/>
          <w:szCs w:val="24"/>
        </w:rPr>
      </w:pPr>
      <w:r w:rsidRPr="00373F15">
        <w:rPr>
          <w:rFonts w:ascii="Times New Roman" w:eastAsia="Arial" w:hAnsi="Times New Roman" w:cs="Times New Roman"/>
          <w:sz w:val="24"/>
          <w:szCs w:val="24"/>
        </w:rPr>
        <w:t>ocena</w:t>
      </w:r>
      <w:r w:rsidR="00CE3863" w:rsidRPr="00373F15">
        <w:rPr>
          <w:rFonts w:ascii="Times New Roman" w:eastAsia="Arial" w:hAnsi="Times New Roman" w:cs="Times New Roman"/>
          <w:sz w:val="24"/>
          <w:szCs w:val="24"/>
        </w:rPr>
        <w:t xml:space="preserve"> wiedzy z zakresu teorii i praktyki artystycznej przedmiotowej dyscypliny związanej z przedłożonym projektem badawczym </w:t>
      </w:r>
      <w:r w:rsidR="00157F2D" w:rsidRPr="00373F15">
        <w:rPr>
          <w:rFonts w:ascii="Times New Roman" w:eastAsia="Arial" w:hAnsi="Times New Roman" w:cs="Times New Roman"/>
          <w:sz w:val="24"/>
          <w:szCs w:val="24"/>
        </w:rPr>
        <w:t>0-20</w:t>
      </w:r>
      <w:r w:rsidR="00A62955" w:rsidRPr="00373F15">
        <w:rPr>
          <w:rFonts w:ascii="Times New Roman" w:eastAsia="Arial" w:hAnsi="Times New Roman" w:cs="Times New Roman"/>
          <w:sz w:val="24"/>
          <w:szCs w:val="24"/>
        </w:rPr>
        <w:t xml:space="preserve"> </w:t>
      </w:r>
      <w:r w:rsidR="00256E8D" w:rsidRPr="00373F15">
        <w:rPr>
          <w:rFonts w:ascii="Times New Roman" w:eastAsia="Arial" w:hAnsi="Times New Roman" w:cs="Times New Roman"/>
          <w:sz w:val="24"/>
          <w:szCs w:val="24"/>
        </w:rPr>
        <w:t>punktów</w:t>
      </w:r>
    </w:p>
    <w:p w14:paraId="1F906174" w14:textId="53EDBB67" w:rsidR="006F1F15" w:rsidRDefault="00C21726" w:rsidP="000334CD">
      <w:pPr>
        <w:pStyle w:val="Akapitzlist"/>
        <w:numPr>
          <w:ilvl w:val="0"/>
          <w:numId w:val="37"/>
        </w:numPr>
        <w:spacing w:line="276" w:lineRule="auto"/>
        <w:jc w:val="both"/>
        <w:rPr>
          <w:rFonts w:ascii="Times New Roman" w:eastAsia="Arial" w:hAnsi="Times New Roman" w:cs="Times New Roman"/>
          <w:sz w:val="24"/>
          <w:szCs w:val="24"/>
        </w:rPr>
      </w:pPr>
      <w:r w:rsidRPr="00373F15">
        <w:rPr>
          <w:rFonts w:ascii="Times New Roman" w:eastAsia="Arial" w:hAnsi="Times New Roman" w:cs="Times New Roman"/>
          <w:sz w:val="24"/>
          <w:szCs w:val="24"/>
        </w:rPr>
        <w:t>Maksymalna</w:t>
      </w:r>
      <w:r w:rsidR="008566E4" w:rsidRPr="00373F15">
        <w:rPr>
          <w:rFonts w:ascii="Times New Roman" w:eastAsia="Arial" w:hAnsi="Times New Roman" w:cs="Times New Roman"/>
          <w:sz w:val="24"/>
          <w:szCs w:val="24"/>
        </w:rPr>
        <w:t xml:space="preserve"> </w:t>
      </w:r>
      <w:r w:rsidR="00F17700" w:rsidRPr="00373F15">
        <w:rPr>
          <w:rFonts w:ascii="Times New Roman" w:eastAsia="Arial" w:hAnsi="Times New Roman" w:cs="Times New Roman"/>
          <w:sz w:val="24"/>
          <w:szCs w:val="24"/>
        </w:rPr>
        <w:t xml:space="preserve">liczba </w:t>
      </w:r>
      <w:r w:rsidR="006F1F15" w:rsidRPr="00373F15">
        <w:rPr>
          <w:rFonts w:ascii="Times New Roman" w:eastAsia="Arial" w:hAnsi="Times New Roman" w:cs="Times New Roman"/>
          <w:sz w:val="24"/>
          <w:szCs w:val="24"/>
        </w:rPr>
        <w:t>punktów, którą można uzyskać w tra</w:t>
      </w:r>
      <w:r w:rsidR="00BD1329" w:rsidRPr="00373F15">
        <w:rPr>
          <w:rFonts w:ascii="Times New Roman" w:eastAsia="Arial" w:hAnsi="Times New Roman" w:cs="Times New Roman"/>
          <w:sz w:val="24"/>
          <w:szCs w:val="24"/>
        </w:rPr>
        <w:t>kcie</w:t>
      </w:r>
      <w:r w:rsidR="004C5E07" w:rsidRPr="00373F15">
        <w:rPr>
          <w:rFonts w:ascii="Times New Roman" w:eastAsia="Arial" w:hAnsi="Times New Roman" w:cs="Times New Roman"/>
          <w:sz w:val="24"/>
          <w:szCs w:val="24"/>
        </w:rPr>
        <w:t xml:space="preserve"> całego</w:t>
      </w:r>
      <w:r w:rsidR="00BD1329" w:rsidRPr="00373F15">
        <w:rPr>
          <w:rFonts w:ascii="Times New Roman" w:eastAsia="Arial" w:hAnsi="Times New Roman" w:cs="Times New Roman"/>
          <w:sz w:val="24"/>
          <w:szCs w:val="24"/>
        </w:rPr>
        <w:t xml:space="preserve"> postępowania </w:t>
      </w:r>
      <w:r w:rsidR="00921442">
        <w:rPr>
          <w:rFonts w:ascii="Times New Roman" w:eastAsia="Arial" w:hAnsi="Times New Roman" w:cs="Times New Roman"/>
          <w:sz w:val="24"/>
          <w:szCs w:val="24"/>
        </w:rPr>
        <w:t xml:space="preserve"> </w:t>
      </w:r>
      <w:r w:rsidR="00BD1329" w:rsidRPr="00373F15">
        <w:rPr>
          <w:rFonts w:ascii="Times New Roman" w:eastAsia="Arial" w:hAnsi="Times New Roman" w:cs="Times New Roman"/>
          <w:sz w:val="24"/>
          <w:szCs w:val="24"/>
        </w:rPr>
        <w:t>kwalifikacyjnego</w:t>
      </w:r>
      <w:r w:rsidR="0025536A" w:rsidRPr="00373F15">
        <w:rPr>
          <w:rFonts w:ascii="Times New Roman" w:eastAsia="Arial" w:hAnsi="Times New Roman" w:cs="Times New Roman"/>
          <w:sz w:val="24"/>
          <w:szCs w:val="24"/>
        </w:rPr>
        <w:t xml:space="preserve"> wynosi </w:t>
      </w:r>
      <w:r w:rsidR="00A62955" w:rsidRPr="00373F15">
        <w:rPr>
          <w:rFonts w:ascii="Times New Roman" w:eastAsia="Arial" w:hAnsi="Times New Roman" w:cs="Times New Roman"/>
          <w:sz w:val="24"/>
          <w:szCs w:val="24"/>
        </w:rPr>
        <w:t>125</w:t>
      </w:r>
      <w:r w:rsidR="00256E8D" w:rsidRPr="00373F15">
        <w:rPr>
          <w:rFonts w:ascii="Times New Roman" w:eastAsia="Arial" w:hAnsi="Times New Roman" w:cs="Times New Roman"/>
          <w:sz w:val="24"/>
          <w:szCs w:val="24"/>
        </w:rPr>
        <w:t xml:space="preserve"> </w:t>
      </w:r>
      <w:r w:rsidR="006F1F15" w:rsidRPr="00373F15">
        <w:rPr>
          <w:rFonts w:ascii="Times New Roman" w:eastAsia="Arial" w:hAnsi="Times New Roman" w:cs="Times New Roman"/>
          <w:sz w:val="24"/>
          <w:szCs w:val="24"/>
        </w:rPr>
        <w:t>punktó</w:t>
      </w:r>
      <w:r w:rsidR="008F1C89" w:rsidRPr="00373F15">
        <w:rPr>
          <w:rFonts w:ascii="Times New Roman" w:eastAsia="Arial" w:hAnsi="Times New Roman" w:cs="Times New Roman"/>
          <w:sz w:val="24"/>
          <w:szCs w:val="24"/>
        </w:rPr>
        <w:t>w. Wynik pozytywny to minimum</w:t>
      </w:r>
      <w:r w:rsidR="00256E8D" w:rsidRPr="00373F15">
        <w:rPr>
          <w:rFonts w:ascii="Times New Roman" w:eastAsia="Arial" w:hAnsi="Times New Roman" w:cs="Times New Roman"/>
          <w:sz w:val="24"/>
          <w:szCs w:val="24"/>
        </w:rPr>
        <w:t xml:space="preserve"> </w:t>
      </w:r>
      <w:r w:rsidR="00D26AF9" w:rsidRPr="00373F15">
        <w:rPr>
          <w:rFonts w:ascii="Times New Roman" w:eastAsia="Arial" w:hAnsi="Times New Roman" w:cs="Times New Roman"/>
          <w:sz w:val="24"/>
          <w:szCs w:val="24"/>
        </w:rPr>
        <w:t>75</w:t>
      </w:r>
      <w:r w:rsidR="00256E8D">
        <w:rPr>
          <w:rFonts w:ascii="Times New Roman" w:eastAsia="Arial" w:hAnsi="Times New Roman" w:cs="Times New Roman"/>
          <w:sz w:val="24"/>
          <w:szCs w:val="24"/>
        </w:rPr>
        <w:t xml:space="preserve"> </w:t>
      </w:r>
      <w:r w:rsidR="008F1C89">
        <w:rPr>
          <w:rFonts w:ascii="Times New Roman" w:eastAsia="Arial" w:hAnsi="Times New Roman" w:cs="Times New Roman"/>
          <w:sz w:val="24"/>
          <w:szCs w:val="24"/>
        </w:rPr>
        <w:t>punktów</w:t>
      </w:r>
      <w:r w:rsidR="00D26AF9">
        <w:rPr>
          <w:rFonts w:ascii="Times New Roman" w:eastAsia="Arial" w:hAnsi="Times New Roman" w:cs="Times New Roman"/>
          <w:sz w:val="24"/>
          <w:szCs w:val="24"/>
        </w:rPr>
        <w:t>.</w:t>
      </w:r>
      <w:r w:rsidR="006F1F15" w:rsidRPr="001F5C49">
        <w:rPr>
          <w:rFonts w:ascii="Times New Roman" w:eastAsia="Arial" w:hAnsi="Times New Roman" w:cs="Times New Roman"/>
          <w:sz w:val="24"/>
          <w:szCs w:val="24"/>
        </w:rPr>
        <w:t xml:space="preserve"> </w:t>
      </w:r>
    </w:p>
    <w:p w14:paraId="0944AB96" w14:textId="09A73132" w:rsidR="0046604A" w:rsidRPr="00D26AF9" w:rsidRDefault="0046604A" w:rsidP="000334CD">
      <w:pPr>
        <w:pStyle w:val="Akapitzlist"/>
        <w:numPr>
          <w:ilvl w:val="0"/>
          <w:numId w:val="37"/>
        </w:numPr>
        <w:spacing w:line="276" w:lineRule="auto"/>
        <w:ind w:left="426" w:hanging="426"/>
        <w:jc w:val="both"/>
        <w:rPr>
          <w:rFonts w:ascii="Times New Roman" w:eastAsia="Arial" w:hAnsi="Times New Roman" w:cs="Times New Roman"/>
          <w:sz w:val="24"/>
          <w:szCs w:val="24"/>
        </w:rPr>
      </w:pPr>
      <w:r w:rsidRPr="00256E8D">
        <w:rPr>
          <w:rFonts w:ascii="Times New Roman" w:eastAsia="Arial" w:hAnsi="Times New Roman" w:cs="Times New Roman"/>
          <w:sz w:val="24"/>
          <w:szCs w:val="24"/>
        </w:rPr>
        <w:t xml:space="preserve">Średnią z sumy uzyskanych punktów </w:t>
      </w:r>
      <w:r w:rsidR="0025536A" w:rsidRPr="00256E8D">
        <w:rPr>
          <w:rFonts w:ascii="Times New Roman" w:eastAsia="Arial" w:hAnsi="Times New Roman" w:cs="Times New Roman"/>
          <w:sz w:val="24"/>
          <w:szCs w:val="24"/>
        </w:rPr>
        <w:t xml:space="preserve">zaokrągla </w:t>
      </w:r>
      <w:r w:rsidRPr="00256E8D">
        <w:rPr>
          <w:rFonts w:ascii="Times New Roman" w:eastAsia="Arial" w:hAnsi="Times New Roman" w:cs="Times New Roman"/>
          <w:sz w:val="24"/>
          <w:szCs w:val="24"/>
        </w:rPr>
        <w:t>się do dwóch miejsc po przecinku.</w:t>
      </w:r>
    </w:p>
    <w:p w14:paraId="00F75E76" w14:textId="77777777" w:rsidR="005E03AC" w:rsidRPr="001F5C49" w:rsidRDefault="005E03AC" w:rsidP="000334CD">
      <w:pPr>
        <w:pStyle w:val="Akapitzlist"/>
        <w:numPr>
          <w:ilvl w:val="0"/>
          <w:numId w:val="37"/>
        </w:numPr>
        <w:spacing w:line="276" w:lineRule="auto"/>
        <w:ind w:left="426" w:hanging="426"/>
        <w:jc w:val="both"/>
        <w:rPr>
          <w:rFonts w:ascii="Times New Roman" w:eastAsia="Arial" w:hAnsi="Times New Roman" w:cs="Times New Roman"/>
          <w:sz w:val="24"/>
          <w:szCs w:val="24"/>
        </w:rPr>
      </w:pPr>
      <w:r w:rsidRPr="001F5C49">
        <w:rPr>
          <w:rFonts w:ascii="Times New Roman" w:eastAsia="Arial" w:hAnsi="Times New Roman" w:cs="Times New Roman"/>
          <w:sz w:val="24"/>
          <w:szCs w:val="24"/>
        </w:rPr>
        <w:t xml:space="preserve">Rozmowa kwalifikacyjna odbywa się w terminie wyznaczonym przez </w:t>
      </w:r>
      <w:r w:rsidR="00C21726" w:rsidRPr="001F5C49">
        <w:rPr>
          <w:rFonts w:ascii="Times New Roman" w:eastAsia="Arial" w:hAnsi="Times New Roman" w:cs="Times New Roman"/>
          <w:sz w:val="24"/>
          <w:szCs w:val="24"/>
        </w:rPr>
        <w:t>p</w:t>
      </w:r>
      <w:r w:rsidR="00F30153" w:rsidRPr="001F5C49">
        <w:rPr>
          <w:rFonts w:ascii="Times New Roman" w:eastAsia="Arial" w:hAnsi="Times New Roman" w:cs="Times New Roman"/>
          <w:sz w:val="24"/>
          <w:szCs w:val="24"/>
        </w:rPr>
        <w:t xml:space="preserve">rzewodniczącego </w:t>
      </w:r>
      <w:r w:rsidR="005D2100" w:rsidRPr="001F5C49">
        <w:rPr>
          <w:rFonts w:ascii="Times New Roman" w:eastAsia="Arial" w:hAnsi="Times New Roman" w:cs="Times New Roman"/>
          <w:sz w:val="24"/>
          <w:szCs w:val="24"/>
        </w:rPr>
        <w:t>K</w:t>
      </w:r>
      <w:r w:rsidRPr="001F5C49">
        <w:rPr>
          <w:rFonts w:ascii="Times New Roman" w:eastAsia="Arial" w:hAnsi="Times New Roman" w:cs="Times New Roman"/>
          <w:sz w:val="24"/>
          <w:szCs w:val="24"/>
        </w:rPr>
        <w:t xml:space="preserve">omisji </w:t>
      </w:r>
      <w:r w:rsidR="005D2100" w:rsidRPr="001F5C49">
        <w:rPr>
          <w:rFonts w:ascii="Times New Roman" w:eastAsia="Arial" w:hAnsi="Times New Roman" w:cs="Times New Roman"/>
          <w:sz w:val="24"/>
          <w:szCs w:val="24"/>
        </w:rPr>
        <w:t>R</w:t>
      </w:r>
      <w:r w:rsidRPr="001F5C49">
        <w:rPr>
          <w:rFonts w:ascii="Times New Roman" w:eastAsia="Arial" w:hAnsi="Times New Roman" w:cs="Times New Roman"/>
          <w:sz w:val="24"/>
          <w:szCs w:val="24"/>
        </w:rPr>
        <w:t xml:space="preserve">ekrutacyjnej </w:t>
      </w:r>
      <w:r w:rsidR="00F02DFD" w:rsidRPr="001F5C49">
        <w:rPr>
          <w:rFonts w:ascii="Times New Roman" w:eastAsia="Arial" w:hAnsi="Times New Roman" w:cs="Times New Roman"/>
          <w:sz w:val="24"/>
          <w:szCs w:val="24"/>
        </w:rPr>
        <w:t>S</w:t>
      </w:r>
      <w:r w:rsidRPr="001F5C49">
        <w:rPr>
          <w:rFonts w:ascii="Times New Roman" w:eastAsia="Arial" w:hAnsi="Times New Roman" w:cs="Times New Roman"/>
          <w:sz w:val="24"/>
          <w:szCs w:val="24"/>
        </w:rPr>
        <w:t xml:space="preserve">zkoły </w:t>
      </w:r>
      <w:r w:rsidR="00F02DFD" w:rsidRPr="001F5C49">
        <w:rPr>
          <w:rFonts w:ascii="Times New Roman" w:eastAsia="Arial" w:hAnsi="Times New Roman" w:cs="Times New Roman"/>
          <w:sz w:val="24"/>
          <w:szCs w:val="24"/>
        </w:rPr>
        <w:t>D</w:t>
      </w:r>
      <w:r w:rsidRPr="001F5C49">
        <w:rPr>
          <w:rFonts w:ascii="Times New Roman" w:eastAsia="Arial" w:hAnsi="Times New Roman" w:cs="Times New Roman"/>
          <w:sz w:val="24"/>
          <w:szCs w:val="24"/>
        </w:rPr>
        <w:t>oktorskiej.</w:t>
      </w:r>
    </w:p>
    <w:p w14:paraId="2CEF74A3" w14:textId="77777777" w:rsidR="006F1F15" w:rsidRPr="001F5C49" w:rsidRDefault="005E03AC" w:rsidP="000334CD">
      <w:pPr>
        <w:pStyle w:val="Akapitzlist"/>
        <w:numPr>
          <w:ilvl w:val="0"/>
          <w:numId w:val="37"/>
        </w:numPr>
        <w:spacing w:line="276" w:lineRule="auto"/>
        <w:ind w:left="426" w:hanging="426"/>
        <w:jc w:val="both"/>
        <w:rPr>
          <w:rFonts w:ascii="Times New Roman" w:eastAsia="Arial" w:hAnsi="Times New Roman" w:cs="Times New Roman"/>
          <w:sz w:val="24"/>
          <w:szCs w:val="24"/>
        </w:rPr>
      </w:pPr>
      <w:r w:rsidRPr="001F5C49">
        <w:rPr>
          <w:rFonts w:ascii="Times New Roman" w:hAnsi="Times New Roman" w:cs="Times New Roman"/>
          <w:sz w:val="24"/>
          <w:szCs w:val="24"/>
        </w:rPr>
        <w:t xml:space="preserve">Komisja </w:t>
      </w:r>
      <w:r w:rsidR="005D2100" w:rsidRPr="001F5C49">
        <w:rPr>
          <w:rFonts w:ascii="Times New Roman" w:hAnsi="Times New Roman" w:cs="Times New Roman"/>
          <w:sz w:val="24"/>
          <w:szCs w:val="24"/>
        </w:rPr>
        <w:t>R</w:t>
      </w:r>
      <w:r w:rsidRPr="001F5C49">
        <w:rPr>
          <w:rFonts w:ascii="Times New Roman" w:hAnsi="Times New Roman" w:cs="Times New Roman"/>
          <w:sz w:val="24"/>
          <w:szCs w:val="24"/>
        </w:rPr>
        <w:t xml:space="preserve">ekrutacyjna </w:t>
      </w:r>
      <w:r w:rsidR="00F02DFD" w:rsidRPr="001F5C49">
        <w:rPr>
          <w:rFonts w:ascii="Times New Roman" w:hAnsi="Times New Roman" w:cs="Times New Roman"/>
          <w:sz w:val="24"/>
          <w:szCs w:val="24"/>
        </w:rPr>
        <w:t>S</w:t>
      </w:r>
      <w:r w:rsidRPr="001F5C49">
        <w:rPr>
          <w:rFonts w:ascii="Times New Roman" w:hAnsi="Times New Roman" w:cs="Times New Roman"/>
          <w:sz w:val="24"/>
          <w:szCs w:val="24"/>
        </w:rPr>
        <w:t xml:space="preserve">zkoły </w:t>
      </w:r>
      <w:r w:rsidR="00F02DFD" w:rsidRPr="001F5C49">
        <w:rPr>
          <w:rFonts w:ascii="Times New Roman" w:hAnsi="Times New Roman" w:cs="Times New Roman"/>
          <w:sz w:val="24"/>
          <w:szCs w:val="24"/>
        </w:rPr>
        <w:t>D</w:t>
      </w:r>
      <w:r w:rsidRPr="001F5C49">
        <w:rPr>
          <w:rFonts w:ascii="Times New Roman" w:hAnsi="Times New Roman" w:cs="Times New Roman"/>
          <w:sz w:val="24"/>
          <w:szCs w:val="24"/>
        </w:rPr>
        <w:t>oktorskiej</w:t>
      </w:r>
      <w:r w:rsidR="00425E71" w:rsidRPr="001F5C49">
        <w:rPr>
          <w:rFonts w:ascii="Times New Roman" w:hAnsi="Times New Roman" w:cs="Times New Roman"/>
          <w:sz w:val="24"/>
          <w:szCs w:val="24"/>
        </w:rPr>
        <w:t xml:space="preserve"> ustala listę rankingową według</w:t>
      </w:r>
      <w:r w:rsidR="008566E4" w:rsidRPr="001F5C49">
        <w:rPr>
          <w:rFonts w:ascii="Times New Roman" w:hAnsi="Times New Roman" w:cs="Times New Roman"/>
          <w:sz w:val="24"/>
          <w:szCs w:val="24"/>
        </w:rPr>
        <w:t xml:space="preserve"> </w:t>
      </w:r>
      <w:r w:rsidR="00F02DFD" w:rsidRPr="001F5C49">
        <w:rPr>
          <w:rFonts w:ascii="Times New Roman" w:hAnsi="Times New Roman" w:cs="Times New Roman"/>
          <w:sz w:val="24"/>
          <w:szCs w:val="24"/>
        </w:rPr>
        <w:t xml:space="preserve">liczby </w:t>
      </w:r>
      <w:r w:rsidRPr="001F5C49">
        <w:rPr>
          <w:rFonts w:ascii="Times New Roman" w:hAnsi="Times New Roman" w:cs="Times New Roman"/>
          <w:sz w:val="24"/>
          <w:szCs w:val="24"/>
        </w:rPr>
        <w:t>zdobytych przez kandydatów punktów.</w:t>
      </w:r>
    </w:p>
    <w:p w14:paraId="795A6BA7" w14:textId="00E12342" w:rsidR="005E03AC" w:rsidRPr="001F5C49" w:rsidRDefault="005E03AC" w:rsidP="000334CD">
      <w:pPr>
        <w:pStyle w:val="Akapitzlist"/>
        <w:numPr>
          <w:ilvl w:val="0"/>
          <w:numId w:val="37"/>
        </w:numPr>
        <w:spacing w:line="276" w:lineRule="auto"/>
        <w:ind w:left="426" w:hanging="426"/>
        <w:jc w:val="both"/>
        <w:rPr>
          <w:rFonts w:ascii="Times New Roman" w:eastAsia="Arial" w:hAnsi="Times New Roman" w:cs="Times New Roman"/>
          <w:sz w:val="24"/>
          <w:szCs w:val="24"/>
        </w:rPr>
      </w:pPr>
      <w:r w:rsidRPr="00707ABC">
        <w:rPr>
          <w:rFonts w:ascii="Times New Roman" w:eastAsia="Arial" w:hAnsi="Times New Roman" w:cs="Times New Roman"/>
          <w:sz w:val="24"/>
          <w:szCs w:val="24"/>
        </w:rPr>
        <w:t>Senat Akademii Sztuk Pięknych w Gdańsku ustali limity p</w:t>
      </w:r>
      <w:r w:rsidR="00F30153" w:rsidRPr="00707ABC">
        <w:rPr>
          <w:rFonts w:ascii="Times New Roman" w:eastAsia="Arial" w:hAnsi="Times New Roman" w:cs="Times New Roman"/>
          <w:sz w:val="24"/>
          <w:szCs w:val="24"/>
        </w:rPr>
        <w:t xml:space="preserve">rzyjęć na rok akademicki </w:t>
      </w:r>
      <w:r w:rsidRPr="00707ABC">
        <w:rPr>
          <w:rFonts w:ascii="Times New Roman" w:eastAsia="Arial" w:hAnsi="Times New Roman" w:cs="Times New Roman"/>
          <w:sz w:val="24"/>
          <w:szCs w:val="24"/>
        </w:rPr>
        <w:t>202</w:t>
      </w:r>
      <w:r w:rsidR="00707ABC" w:rsidRPr="00707ABC">
        <w:rPr>
          <w:rFonts w:ascii="Times New Roman" w:eastAsia="Arial" w:hAnsi="Times New Roman" w:cs="Times New Roman"/>
          <w:sz w:val="24"/>
          <w:szCs w:val="24"/>
        </w:rPr>
        <w:t>3</w:t>
      </w:r>
      <w:r w:rsidR="0048693C" w:rsidRPr="00707ABC">
        <w:rPr>
          <w:rFonts w:ascii="Times New Roman" w:eastAsia="Arial" w:hAnsi="Times New Roman" w:cs="Times New Roman"/>
          <w:sz w:val="24"/>
          <w:szCs w:val="24"/>
        </w:rPr>
        <w:t>/202</w:t>
      </w:r>
      <w:r w:rsidR="00707ABC" w:rsidRPr="00707ABC">
        <w:rPr>
          <w:rFonts w:ascii="Times New Roman" w:eastAsia="Arial" w:hAnsi="Times New Roman" w:cs="Times New Roman"/>
          <w:sz w:val="24"/>
          <w:szCs w:val="24"/>
        </w:rPr>
        <w:t>4</w:t>
      </w:r>
      <w:r w:rsidRPr="001F5C49">
        <w:rPr>
          <w:rFonts w:ascii="Times New Roman" w:eastAsia="Arial" w:hAnsi="Times New Roman" w:cs="Times New Roman"/>
          <w:sz w:val="24"/>
          <w:szCs w:val="24"/>
        </w:rPr>
        <w:t xml:space="preserve"> do </w:t>
      </w:r>
      <w:r w:rsidR="00FB5643" w:rsidRPr="001F5C49">
        <w:rPr>
          <w:rFonts w:ascii="Times New Roman" w:eastAsia="Arial" w:hAnsi="Times New Roman" w:cs="Times New Roman"/>
          <w:sz w:val="24"/>
          <w:szCs w:val="24"/>
        </w:rPr>
        <w:t>S</w:t>
      </w:r>
      <w:r w:rsidRPr="001F5C49">
        <w:rPr>
          <w:rFonts w:ascii="Times New Roman" w:eastAsia="Arial" w:hAnsi="Times New Roman" w:cs="Times New Roman"/>
          <w:sz w:val="24"/>
          <w:szCs w:val="24"/>
        </w:rPr>
        <w:t xml:space="preserve">zkoły </w:t>
      </w:r>
      <w:r w:rsidR="00FB5643" w:rsidRPr="001F5C49">
        <w:rPr>
          <w:rFonts w:ascii="Times New Roman" w:eastAsia="Arial" w:hAnsi="Times New Roman" w:cs="Times New Roman"/>
          <w:sz w:val="24"/>
          <w:szCs w:val="24"/>
        </w:rPr>
        <w:t>D</w:t>
      </w:r>
      <w:r w:rsidRPr="001F5C49">
        <w:rPr>
          <w:rFonts w:ascii="Times New Roman" w:eastAsia="Arial" w:hAnsi="Times New Roman" w:cs="Times New Roman"/>
          <w:sz w:val="24"/>
          <w:szCs w:val="24"/>
        </w:rPr>
        <w:t>oktorskiej w dyscyplinie sztuki plastyczne i konserwacja dzieł sztuki.</w:t>
      </w:r>
    </w:p>
    <w:p w14:paraId="1CE0D43A" w14:textId="77777777" w:rsidR="00660433" w:rsidRPr="001F5C49" w:rsidRDefault="00660433" w:rsidP="000334CD">
      <w:pPr>
        <w:pStyle w:val="Akapitzlist"/>
        <w:numPr>
          <w:ilvl w:val="0"/>
          <w:numId w:val="37"/>
        </w:numPr>
        <w:spacing w:line="276" w:lineRule="auto"/>
        <w:ind w:left="426" w:hanging="426"/>
        <w:jc w:val="both"/>
        <w:rPr>
          <w:rFonts w:ascii="Times New Roman" w:eastAsia="Arial" w:hAnsi="Times New Roman" w:cs="Times New Roman"/>
          <w:sz w:val="24"/>
          <w:szCs w:val="24"/>
        </w:rPr>
      </w:pPr>
      <w:r w:rsidRPr="001F5C49">
        <w:rPr>
          <w:rFonts w:ascii="Times New Roman" w:eastAsia="Arial" w:hAnsi="Times New Roman" w:cs="Times New Roman"/>
          <w:sz w:val="24"/>
          <w:szCs w:val="24"/>
        </w:rPr>
        <w:t>Wyniki postępowania rekrutacyjnego są jawne.</w:t>
      </w:r>
    </w:p>
    <w:p w14:paraId="783A7C2D" w14:textId="2DB5F1BD" w:rsidR="005E03AC" w:rsidRPr="00794E50" w:rsidRDefault="00660433" w:rsidP="000334CD">
      <w:pPr>
        <w:pStyle w:val="Akapitzlist"/>
        <w:numPr>
          <w:ilvl w:val="0"/>
          <w:numId w:val="37"/>
        </w:numPr>
        <w:spacing w:line="276" w:lineRule="auto"/>
        <w:ind w:left="426" w:hanging="426"/>
        <w:jc w:val="both"/>
        <w:rPr>
          <w:rFonts w:ascii="Times New Roman" w:eastAsia="Arial" w:hAnsi="Times New Roman" w:cs="Times New Roman"/>
          <w:sz w:val="24"/>
          <w:szCs w:val="24"/>
        </w:rPr>
      </w:pPr>
      <w:r w:rsidRPr="001F5C49">
        <w:rPr>
          <w:rFonts w:ascii="Times New Roman" w:hAnsi="Times New Roman" w:cs="Times New Roman"/>
          <w:sz w:val="24"/>
          <w:szCs w:val="24"/>
        </w:rPr>
        <w:t xml:space="preserve">Osoby </w:t>
      </w:r>
      <w:r w:rsidR="00B96856">
        <w:rPr>
          <w:rFonts w:ascii="Times New Roman" w:hAnsi="Times New Roman" w:cs="Times New Roman"/>
          <w:sz w:val="24"/>
          <w:szCs w:val="24"/>
        </w:rPr>
        <w:t xml:space="preserve">z </w:t>
      </w:r>
      <w:r w:rsidRPr="001F5C49">
        <w:rPr>
          <w:rFonts w:ascii="Times New Roman" w:hAnsi="Times New Roman" w:cs="Times New Roman"/>
          <w:sz w:val="24"/>
          <w:szCs w:val="24"/>
        </w:rPr>
        <w:t>niepełnosprawn</w:t>
      </w:r>
      <w:r w:rsidR="00B96856">
        <w:rPr>
          <w:rFonts w:ascii="Times New Roman" w:hAnsi="Times New Roman" w:cs="Times New Roman"/>
          <w:sz w:val="24"/>
          <w:szCs w:val="24"/>
        </w:rPr>
        <w:t>ościami</w:t>
      </w:r>
      <w:r w:rsidRPr="001F5C49">
        <w:rPr>
          <w:rFonts w:ascii="Times New Roman" w:hAnsi="Times New Roman" w:cs="Times New Roman"/>
          <w:sz w:val="24"/>
          <w:szCs w:val="24"/>
        </w:rPr>
        <w:t xml:space="preserve"> podlegają takiemu samemu procesowi rekrutacji jak pozostali kandydaci do </w:t>
      </w:r>
      <w:r w:rsidR="00FB5643" w:rsidRPr="001F5C49">
        <w:rPr>
          <w:rFonts w:ascii="Times New Roman" w:hAnsi="Times New Roman" w:cs="Times New Roman"/>
          <w:sz w:val="24"/>
          <w:szCs w:val="24"/>
        </w:rPr>
        <w:t>S</w:t>
      </w:r>
      <w:r w:rsidRPr="001F5C49">
        <w:rPr>
          <w:rFonts w:ascii="Times New Roman" w:hAnsi="Times New Roman" w:cs="Times New Roman"/>
          <w:sz w:val="24"/>
          <w:szCs w:val="24"/>
        </w:rPr>
        <w:t xml:space="preserve">zkoły </w:t>
      </w:r>
      <w:r w:rsidR="00FB5643" w:rsidRPr="001F5C49">
        <w:rPr>
          <w:rFonts w:ascii="Times New Roman" w:hAnsi="Times New Roman" w:cs="Times New Roman"/>
          <w:sz w:val="24"/>
          <w:szCs w:val="24"/>
        </w:rPr>
        <w:t>Doktorskiej</w:t>
      </w:r>
      <w:r w:rsidRPr="001F5C49">
        <w:rPr>
          <w:rFonts w:ascii="Times New Roman" w:hAnsi="Times New Roman" w:cs="Times New Roman"/>
          <w:sz w:val="24"/>
          <w:szCs w:val="24"/>
        </w:rPr>
        <w:t xml:space="preserve"> Akademii Sztuk Pięknych w Gdańsku.</w:t>
      </w:r>
    </w:p>
    <w:p w14:paraId="76BAB2A5" w14:textId="3807A86B" w:rsidR="00660433" w:rsidRPr="00794E50" w:rsidRDefault="00660433" w:rsidP="000334CD">
      <w:pPr>
        <w:pStyle w:val="Akapitzlist"/>
        <w:numPr>
          <w:ilvl w:val="0"/>
          <w:numId w:val="37"/>
        </w:numPr>
        <w:spacing w:line="276" w:lineRule="auto"/>
        <w:ind w:left="426" w:hanging="426"/>
        <w:jc w:val="both"/>
        <w:rPr>
          <w:rFonts w:ascii="Times New Roman" w:eastAsia="Arial" w:hAnsi="Times New Roman" w:cs="Times New Roman"/>
          <w:sz w:val="24"/>
          <w:szCs w:val="24"/>
        </w:rPr>
      </w:pPr>
      <w:r w:rsidRPr="00794E50">
        <w:rPr>
          <w:rFonts w:ascii="Times New Roman" w:hAnsi="Times New Roman" w:cs="Times New Roman"/>
          <w:sz w:val="24"/>
          <w:szCs w:val="24"/>
        </w:rPr>
        <w:t xml:space="preserve">Forma pomocy osobom </w:t>
      </w:r>
      <w:r w:rsidR="00B96856" w:rsidRPr="00794E50">
        <w:rPr>
          <w:rFonts w:ascii="Times New Roman" w:hAnsi="Times New Roman" w:cs="Times New Roman"/>
          <w:sz w:val="24"/>
          <w:szCs w:val="24"/>
        </w:rPr>
        <w:t xml:space="preserve">z </w:t>
      </w:r>
      <w:r w:rsidRPr="00794E50">
        <w:rPr>
          <w:rFonts w:ascii="Times New Roman" w:hAnsi="Times New Roman" w:cs="Times New Roman"/>
          <w:sz w:val="24"/>
          <w:szCs w:val="24"/>
        </w:rPr>
        <w:t>niepełnosprawn</w:t>
      </w:r>
      <w:r w:rsidR="00B96856" w:rsidRPr="00794E50">
        <w:rPr>
          <w:rFonts w:ascii="Times New Roman" w:hAnsi="Times New Roman" w:cs="Times New Roman"/>
          <w:sz w:val="24"/>
          <w:szCs w:val="24"/>
        </w:rPr>
        <w:t>ościami</w:t>
      </w:r>
      <w:r w:rsidRPr="00794E50">
        <w:rPr>
          <w:rFonts w:ascii="Times New Roman" w:hAnsi="Times New Roman" w:cs="Times New Roman"/>
          <w:sz w:val="24"/>
          <w:szCs w:val="24"/>
        </w:rPr>
        <w:t xml:space="preserve"> w trakcie postępowania rekrutacyjnego ustalana jest z </w:t>
      </w:r>
      <w:r w:rsidR="00C21726" w:rsidRPr="00794E50">
        <w:rPr>
          <w:rFonts w:ascii="Times New Roman" w:hAnsi="Times New Roman" w:cs="Times New Roman"/>
          <w:sz w:val="24"/>
          <w:szCs w:val="24"/>
        </w:rPr>
        <w:t>p</w:t>
      </w:r>
      <w:r w:rsidRPr="00794E50">
        <w:rPr>
          <w:rFonts w:ascii="Times New Roman" w:hAnsi="Times New Roman" w:cs="Times New Roman"/>
          <w:sz w:val="24"/>
          <w:szCs w:val="24"/>
        </w:rPr>
        <w:t xml:space="preserve">rzewodniczącym </w:t>
      </w:r>
      <w:r w:rsidR="00233044" w:rsidRPr="00794E50">
        <w:rPr>
          <w:rFonts w:ascii="Times New Roman" w:hAnsi="Times New Roman" w:cs="Times New Roman"/>
          <w:sz w:val="24"/>
          <w:szCs w:val="24"/>
        </w:rPr>
        <w:t>K</w:t>
      </w:r>
      <w:r w:rsidRPr="00794E50">
        <w:rPr>
          <w:rFonts w:ascii="Times New Roman" w:hAnsi="Times New Roman" w:cs="Times New Roman"/>
          <w:sz w:val="24"/>
          <w:szCs w:val="24"/>
        </w:rPr>
        <w:t xml:space="preserve">omisji </w:t>
      </w:r>
      <w:r w:rsidR="00233044" w:rsidRPr="00794E50">
        <w:rPr>
          <w:rFonts w:ascii="Times New Roman" w:hAnsi="Times New Roman" w:cs="Times New Roman"/>
          <w:sz w:val="24"/>
          <w:szCs w:val="24"/>
        </w:rPr>
        <w:t>R</w:t>
      </w:r>
      <w:r w:rsidRPr="00794E50">
        <w:rPr>
          <w:rFonts w:ascii="Times New Roman" w:hAnsi="Times New Roman" w:cs="Times New Roman"/>
          <w:sz w:val="24"/>
          <w:szCs w:val="24"/>
        </w:rPr>
        <w:t xml:space="preserve">ekrutacyjnej </w:t>
      </w:r>
      <w:r w:rsidR="008F6FE8" w:rsidRPr="00794E50">
        <w:rPr>
          <w:rFonts w:ascii="Times New Roman" w:hAnsi="Times New Roman" w:cs="Times New Roman"/>
          <w:sz w:val="24"/>
          <w:szCs w:val="24"/>
        </w:rPr>
        <w:t>S</w:t>
      </w:r>
      <w:r w:rsidRPr="00794E50">
        <w:rPr>
          <w:rFonts w:ascii="Times New Roman" w:hAnsi="Times New Roman" w:cs="Times New Roman"/>
          <w:sz w:val="24"/>
          <w:szCs w:val="24"/>
        </w:rPr>
        <w:t xml:space="preserve">zkoły </w:t>
      </w:r>
      <w:r w:rsidR="008F6FE8" w:rsidRPr="00794E50">
        <w:rPr>
          <w:rFonts w:ascii="Times New Roman" w:hAnsi="Times New Roman" w:cs="Times New Roman"/>
          <w:sz w:val="24"/>
          <w:szCs w:val="24"/>
        </w:rPr>
        <w:t>D</w:t>
      </w:r>
      <w:r w:rsidRPr="00794E50">
        <w:rPr>
          <w:rFonts w:ascii="Times New Roman" w:hAnsi="Times New Roman" w:cs="Times New Roman"/>
          <w:sz w:val="24"/>
          <w:szCs w:val="24"/>
        </w:rPr>
        <w:t xml:space="preserve">oktorskiej </w:t>
      </w:r>
      <w:r w:rsidR="00B96856" w:rsidRPr="00794E50">
        <w:rPr>
          <w:rFonts w:ascii="Times New Roman" w:hAnsi="Times New Roman" w:cs="Times New Roman"/>
          <w:sz w:val="24"/>
          <w:szCs w:val="24"/>
        </w:rPr>
        <w:t xml:space="preserve">przy wsparciu Pełnomocnika Rektora ds. osób z niepełnosprawnościami </w:t>
      </w:r>
      <w:r w:rsidRPr="00794E50">
        <w:rPr>
          <w:rFonts w:ascii="Times New Roman" w:hAnsi="Times New Roman" w:cs="Times New Roman"/>
          <w:sz w:val="24"/>
          <w:szCs w:val="24"/>
        </w:rPr>
        <w:t>po osobistym zgłoszeniu się kandydata z aktualnym o</w:t>
      </w:r>
      <w:r w:rsidR="008F6FE8" w:rsidRPr="00794E50">
        <w:rPr>
          <w:rFonts w:ascii="Times New Roman" w:hAnsi="Times New Roman" w:cs="Times New Roman"/>
          <w:sz w:val="24"/>
          <w:szCs w:val="24"/>
        </w:rPr>
        <w:t>rzeczeniem o niepełnosprawności</w:t>
      </w:r>
      <w:r w:rsidRPr="00794E50">
        <w:rPr>
          <w:rFonts w:ascii="Times New Roman" w:hAnsi="Times New Roman" w:cs="Times New Roman"/>
          <w:sz w:val="24"/>
          <w:szCs w:val="24"/>
        </w:rPr>
        <w:t>/stopniu niepełnosprawności.</w:t>
      </w:r>
    </w:p>
    <w:p w14:paraId="73645E26" w14:textId="18D4D2A9" w:rsidR="00660433" w:rsidRPr="001F5C49" w:rsidRDefault="00C21726" w:rsidP="000334CD">
      <w:pPr>
        <w:pStyle w:val="Akapitzlist"/>
        <w:numPr>
          <w:ilvl w:val="0"/>
          <w:numId w:val="37"/>
        </w:numPr>
        <w:spacing w:line="276" w:lineRule="auto"/>
        <w:ind w:left="426" w:hanging="426"/>
        <w:jc w:val="both"/>
        <w:rPr>
          <w:rFonts w:ascii="Times New Roman" w:eastAsia="Arial" w:hAnsi="Times New Roman" w:cs="Times New Roman"/>
          <w:sz w:val="24"/>
          <w:szCs w:val="24"/>
        </w:rPr>
      </w:pPr>
      <w:r w:rsidRPr="001F5C49">
        <w:rPr>
          <w:rFonts w:ascii="Times New Roman" w:hAnsi="Times New Roman" w:cs="Times New Roman"/>
          <w:sz w:val="24"/>
          <w:szCs w:val="24"/>
        </w:rPr>
        <w:t>Zgłoszenie to powinno nastąpić nie</w:t>
      </w:r>
      <w:r w:rsidR="00B65B8F" w:rsidRPr="001F5C49">
        <w:rPr>
          <w:rFonts w:ascii="Times New Roman" w:hAnsi="Times New Roman" w:cs="Times New Roman"/>
          <w:sz w:val="24"/>
          <w:szCs w:val="24"/>
        </w:rPr>
        <w:t xml:space="preserve"> później niż na 7 dni przed dniem</w:t>
      </w:r>
      <w:r w:rsidRPr="001F5C49">
        <w:rPr>
          <w:rFonts w:ascii="Times New Roman" w:hAnsi="Times New Roman" w:cs="Times New Roman"/>
          <w:sz w:val="24"/>
          <w:szCs w:val="24"/>
        </w:rPr>
        <w:t xml:space="preserve"> rozmowy kwalifikacyjnej. Akademia Sztuk Pięknych w Gdańsku dołoży wszelkich starań, aby uwzględnić szczególne potrzeby kandydatów </w:t>
      </w:r>
      <w:r w:rsidR="00B96856">
        <w:rPr>
          <w:rFonts w:ascii="Times New Roman" w:hAnsi="Times New Roman" w:cs="Times New Roman"/>
          <w:sz w:val="24"/>
          <w:szCs w:val="24"/>
        </w:rPr>
        <w:t xml:space="preserve">z </w:t>
      </w:r>
      <w:r w:rsidRPr="001F5C49">
        <w:rPr>
          <w:rFonts w:ascii="Times New Roman" w:hAnsi="Times New Roman" w:cs="Times New Roman"/>
          <w:sz w:val="24"/>
          <w:szCs w:val="24"/>
        </w:rPr>
        <w:t>niepełnosprawn</w:t>
      </w:r>
      <w:r w:rsidR="00B96856">
        <w:rPr>
          <w:rFonts w:ascii="Times New Roman" w:hAnsi="Times New Roman" w:cs="Times New Roman"/>
          <w:sz w:val="24"/>
          <w:szCs w:val="24"/>
        </w:rPr>
        <w:t>ościami</w:t>
      </w:r>
      <w:r w:rsidRPr="001F5C49">
        <w:rPr>
          <w:rFonts w:ascii="Times New Roman" w:hAnsi="Times New Roman" w:cs="Times New Roman"/>
          <w:sz w:val="24"/>
          <w:szCs w:val="24"/>
        </w:rPr>
        <w:t>.</w:t>
      </w:r>
    </w:p>
    <w:p w14:paraId="3642C617" w14:textId="0ECE28CD" w:rsidR="00D26AF9" w:rsidRDefault="00D26AF9" w:rsidP="00921442">
      <w:pPr>
        <w:spacing w:line="276" w:lineRule="auto"/>
        <w:ind w:right="20"/>
        <w:rPr>
          <w:rFonts w:ascii="Times New Roman" w:eastAsia="Arial" w:hAnsi="Times New Roman" w:cs="Times New Roman"/>
          <w:b/>
          <w:sz w:val="24"/>
          <w:szCs w:val="24"/>
        </w:rPr>
      </w:pPr>
    </w:p>
    <w:p w14:paraId="15FFFDD8" w14:textId="77777777" w:rsidR="003D73A3" w:rsidRDefault="003D73A3" w:rsidP="00921442">
      <w:pPr>
        <w:spacing w:line="276" w:lineRule="auto"/>
        <w:ind w:right="20"/>
        <w:rPr>
          <w:rFonts w:ascii="Times New Roman" w:eastAsia="Arial" w:hAnsi="Times New Roman" w:cs="Times New Roman"/>
          <w:b/>
          <w:sz w:val="24"/>
          <w:szCs w:val="24"/>
        </w:rPr>
      </w:pPr>
    </w:p>
    <w:p w14:paraId="0833479F" w14:textId="2A5C695C" w:rsidR="00F27F85" w:rsidRPr="004905CD" w:rsidRDefault="00F27F85"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Ustalenie wyników postępowania rekrutacyjnego</w:t>
      </w:r>
    </w:p>
    <w:p w14:paraId="324F51F0" w14:textId="77777777" w:rsidR="00F27F85" w:rsidRPr="004905CD" w:rsidRDefault="00F27F85" w:rsidP="00807B93">
      <w:pPr>
        <w:spacing w:line="276" w:lineRule="auto"/>
        <w:rPr>
          <w:rFonts w:ascii="Times New Roman" w:eastAsia="Times New Roman" w:hAnsi="Times New Roman" w:cs="Times New Roman"/>
          <w:sz w:val="24"/>
          <w:szCs w:val="24"/>
        </w:rPr>
      </w:pPr>
    </w:p>
    <w:p w14:paraId="393C8035" w14:textId="18B9F1E2" w:rsidR="00F27F85" w:rsidRDefault="00F27F85" w:rsidP="00921442">
      <w:pPr>
        <w:spacing w:line="276" w:lineRule="auto"/>
        <w:ind w:right="20"/>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sidR="00794E50" w:rsidRPr="004905CD">
        <w:rPr>
          <w:rFonts w:ascii="Times New Roman" w:eastAsia="Arial" w:hAnsi="Times New Roman" w:cs="Times New Roman"/>
          <w:sz w:val="24"/>
          <w:szCs w:val="24"/>
        </w:rPr>
        <w:t>1</w:t>
      </w:r>
      <w:r w:rsidR="00794E50">
        <w:rPr>
          <w:rFonts w:ascii="Times New Roman" w:eastAsia="Arial" w:hAnsi="Times New Roman" w:cs="Times New Roman"/>
          <w:sz w:val="24"/>
          <w:szCs w:val="24"/>
        </w:rPr>
        <w:t>5</w:t>
      </w:r>
    </w:p>
    <w:p w14:paraId="3081173C" w14:textId="77777777" w:rsidR="003D73A3" w:rsidRPr="004905CD" w:rsidRDefault="003D73A3" w:rsidP="00921442">
      <w:pPr>
        <w:spacing w:line="276" w:lineRule="auto"/>
        <w:ind w:right="20"/>
        <w:jc w:val="center"/>
        <w:rPr>
          <w:rFonts w:ascii="Times New Roman" w:eastAsia="Arial" w:hAnsi="Times New Roman" w:cs="Times New Roman"/>
          <w:sz w:val="24"/>
          <w:szCs w:val="24"/>
        </w:rPr>
      </w:pPr>
    </w:p>
    <w:p w14:paraId="610F3DFB" w14:textId="77777777" w:rsidR="00F27F85" w:rsidRPr="004905CD" w:rsidRDefault="00F27F85" w:rsidP="000334CD">
      <w:pPr>
        <w:pStyle w:val="Akapitzlist"/>
        <w:numPr>
          <w:ilvl w:val="6"/>
          <w:numId w:val="7"/>
        </w:numPr>
        <w:spacing w:line="276" w:lineRule="auto"/>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Na liście rankingowej zamieszcza się:</w:t>
      </w:r>
    </w:p>
    <w:p w14:paraId="720CD7D9" w14:textId="03057012" w:rsidR="001F2625" w:rsidRPr="00794E50" w:rsidRDefault="00F27F85" w:rsidP="000334CD">
      <w:pPr>
        <w:pStyle w:val="Akapitzlist"/>
        <w:numPr>
          <w:ilvl w:val="1"/>
          <w:numId w:val="17"/>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imiona i nazwiska kandydatów;</w:t>
      </w:r>
    </w:p>
    <w:p w14:paraId="71C19F95" w14:textId="77777777" w:rsidR="001F2625" w:rsidRPr="004905CD" w:rsidRDefault="00F27F85" w:rsidP="000334CD">
      <w:pPr>
        <w:pStyle w:val="Akapitzlist"/>
        <w:numPr>
          <w:ilvl w:val="1"/>
          <w:numId w:val="17"/>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wynik końcowy oceny kandydatów wyrażony w punktach;</w:t>
      </w:r>
    </w:p>
    <w:p w14:paraId="676E677E" w14:textId="77777777" w:rsidR="00921442" w:rsidRDefault="00F27F85" w:rsidP="000334CD">
      <w:pPr>
        <w:pStyle w:val="Akapitzlist"/>
        <w:numPr>
          <w:ilvl w:val="1"/>
          <w:numId w:val="17"/>
        </w:numPr>
        <w:spacing w:line="276" w:lineRule="auto"/>
        <w:ind w:left="851" w:hanging="425"/>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oznaczenie, czy kandydat został zakwalif</w:t>
      </w:r>
      <w:r w:rsidR="00F806EB" w:rsidRPr="004905CD">
        <w:rPr>
          <w:rFonts w:ascii="Times New Roman" w:eastAsia="Arial" w:hAnsi="Times New Roman" w:cs="Times New Roman"/>
          <w:sz w:val="24"/>
          <w:szCs w:val="24"/>
        </w:rPr>
        <w:t xml:space="preserve">ikowany do wpisania na listę </w:t>
      </w:r>
      <w:r w:rsidR="007A143D">
        <w:rPr>
          <w:rFonts w:ascii="Times New Roman" w:eastAsia="Arial" w:hAnsi="Times New Roman" w:cs="Times New Roman"/>
          <w:sz w:val="24"/>
          <w:szCs w:val="24"/>
        </w:rPr>
        <w:t xml:space="preserve">doktorantów </w:t>
      </w:r>
      <w:r w:rsidR="00C20A85"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C20A85"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w:t>
      </w:r>
    </w:p>
    <w:p w14:paraId="18153D8B" w14:textId="1CE7D16C" w:rsidR="00F27F85" w:rsidRDefault="00921442" w:rsidP="00921442">
      <w:pPr>
        <w:spacing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2.  </w:t>
      </w:r>
      <w:r w:rsidRPr="00921442">
        <w:rPr>
          <w:rFonts w:ascii="Times New Roman" w:eastAsia="Arial" w:hAnsi="Times New Roman" w:cs="Times New Roman"/>
          <w:sz w:val="24"/>
          <w:szCs w:val="24"/>
        </w:rPr>
        <w:t xml:space="preserve"> </w:t>
      </w:r>
      <w:r w:rsidR="00F27F85" w:rsidRPr="00921442">
        <w:rPr>
          <w:rFonts w:ascii="Times New Roman" w:eastAsia="Arial" w:hAnsi="Times New Roman" w:cs="Times New Roman"/>
          <w:sz w:val="24"/>
          <w:szCs w:val="24"/>
        </w:rPr>
        <w:t xml:space="preserve">Listę rankingową podpisuje </w:t>
      </w:r>
      <w:r w:rsidR="006659F6" w:rsidRPr="00921442">
        <w:rPr>
          <w:rFonts w:ascii="Times New Roman" w:eastAsia="Arial" w:hAnsi="Times New Roman" w:cs="Times New Roman"/>
          <w:sz w:val="24"/>
          <w:szCs w:val="24"/>
        </w:rPr>
        <w:t>P</w:t>
      </w:r>
      <w:r w:rsidR="00F27F85" w:rsidRPr="00921442">
        <w:rPr>
          <w:rFonts w:ascii="Times New Roman" w:eastAsia="Arial" w:hAnsi="Times New Roman" w:cs="Times New Roman"/>
          <w:sz w:val="24"/>
          <w:szCs w:val="24"/>
        </w:rPr>
        <w:t xml:space="preserve">rzewodniczący i członkowie </w:t>
      </w:r>
      <w:r w:rsidR="006659F6" w:rsidRPr="00921442">
        <w:rPr>
          <w:rFonts w:ascii="Times New Roman" w:eastAsia="Arial" w:hAnsi="Times New Roman" w:cs="Times New Roman"/>
          <w:sz w:val="24"/>
          <w:szCs w:val="24"/>
        </w:rPr>
        <w:t>K</w:t>
      </w:r>
      <w:r w:rsidR="00F27F85" w:rsidRPr="00921442">
        <w:rPr>
          <w:rFonts w:ascii="Times New Roman" w:eastAsia="Arial" w:hAnsi="Times New Roman" w:cs="Times New Roman"/>
          <w:sz w:val="24"/>
          <w:szCs w:val="24"/>
        </w:rPr>
        <w:t xml:space="preserve">omisji </w:t>
      </w:r>
      <w:r w:rsidR="006659F6" w:rsidRPr="00921442">
        <w:rPr>
          <w:rFonts w:ascii="Times New Roman" w:eastAsia="Arial" w:hAnsi="Times New Roman" w:cs="Times New Roman"/>
          <w:sz w:val="24"/>
          <w:szCs w:val="24"/>
        </w:rPr>
        <w:t>R</w:t>
      </w:r>
      <w:r w:rsidR="00F27F85" w:rsidRPr="00921442">
        <w:rPr>
          <w:rFonts w:ascii="Times New Roman" w:eastAsia="Arial" w:hAnsi="Times New Roman" w:cs="Times New Roman"/>
          <w:sz w:val="24"/>
          <w:szCs w:val="24"/>
        </w:rPr>
        <w:t xml:space="preserve">ekrutacyjnej </w:t>
      </w:r>
      <w:r w:rsidR="00327612" w:rsidRPr="00921442">
        <w:rPr>
          <w:rFonts w:ascii="Times New Roman" w:eastAsia="Arial" w:hAnsi="Times New Roman" w:cs="Times New Roman"/>
          <w:sz w:val="24"/>
          <w:szCs w:val="24"/>
        </w:rPr>
        <w:t>S</w:t>
      </w:r>
      <w:r w:rsidR="00F27F85" w:rsidRPr="00921442">
        <w:rPr>
          <w:rFonts w:ascii="Times New Roman" w:eastAsia="Arial" w:hAnsi="Times New Roman" w:cs="Times New Roman"/>
          <w:sz w:val="24"/>
          <w:szCs w:val="24"/>
        </w:rPr>
        <w:t xml:space="preserve">zkoły </w:t>
      </w:r>
      <w:r>
        <w:rPr>
          <w:rFonts w:ascii="Times New Roman" w:eastAsia="Arial" w:hAnsi="Times New Roman" w:cs="Times New Roman"/>
          <w:sz w:val="24"/>
          <w:szCs w:val="24"/>
        </w:rPr>
        <w:br/>
        <w:t xml:space="preserve">       </w:t>
      </w:r>
      <w:r w:rsidR="00327612" w:rsidRPr="00921442">
        <w:rPr>
          <w:rFonts w:ascii="Times New Roman" w:eastAsia="Arial" w:hAnsi="Times New Roman" w:cs="Times New Roman"/>
          <w:sz w:val="24"/>
          <w:szCs w:val="24"/>
        </w:rPr>
        <w:t>D</w:t>
      </w:r>
      <w:r w:rsidR="00F27F85" w:rsidRPr="00921442">
        <w:rPr>
          <w:rFonts w:ascii="Times New Roman" w:eastAsia="Arial" w:hAnsi="Times New Roman" w:cs="Times New Roman"/>
          <w:sz w:val="24"/>
          <w:szCs w:val="24"/>
        </w:rPr>
        <w:t>oktorskiej, którzy brali udział w postępowaniu rekrutacyjnym. Wszelkie skreślenia</w:t>
      </w:r>
      <w:r>
        <w:rPr>
          <w:rFonts w:ascii="Times New Roman" w:eastAsia="Arial" w:hAnsi="Times New Roman" w:cs="Times New Roman"/>
          <w:sz w:val="24"/>
          <w:szCs w:val="24"/>
        </w:rPr>
        <w:br/>
      </w:r>
      <w:r w:rsidR="00F27F85" w:rsidRPr="00921442">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      </w:t>
      </w:r>
      <w:r w:rsidR="00F27F85" w:rsidRPr="00921442">
        <w:rPr>
          <w:rFonts w:ascii="Times New Roman" w:eastAsia="Arial" w:hAnsi="Times New Roman" w:cs="Times New Roman"/>
          <w:sz w:val="24"/>
          <w:szCs w:val="24"/>
        </w:rPr>
        <w:t>i zmiany dokonywane na liście rankingowej po jej podpisaniu powinny zawierać</w:t>
      </w:r>
      <w:r w:rsidR="00CC767C">
        <w:rPr>
          <w:rFonts w:ascii="Times New Roman" w:eastAsia="Arial" w:hAnsi="Times New Roman" w:cs="Times New Roman"/>
          <w:sz w:val="24"/>
          <w:szCs w:val="24"/>
        </w:rPr>
        <w:br/>
        <w:t xml:space="preserve">   </w:t>
      </w:r>
      <w:r>
        <w:rPr>
          <w:rFonts w:ascii="Times New Roman" w:eastAsia="Arial" w:hAnsi="Times New Roman" w:cs="Times New Roman"/>
          <w:sz w:val="24"/>
          <w:szCs w:val="24"/>
        </w:rPr>
        <w:t xml:space="preserve"> </w:t>
      </w:r>
      <w:r w:rsidR="00CC767C">
        <w:rPr>
          <w:rFonts w:ascii="Times New Roman" w:eastAsia="Arial" w:hAnsi="Times New Roman" w:cs="Times New Roman"/>
          <w:sz w:val="24"/>
          <w:szCs w:val="24"/>
        </w:rPr>
        <w:t xml:space="preserve">   </w:t>
      </w:r>
      <w:r w:rsidR="00F27F85" w:rsidRPr="00921442">
        <w:rPr>
          <w:rFonts w:ascii="Times New Roman" w:eastAsia="Arial" w:hAnsi="Times New Roman" w:cs="Times New Roman"/>
          <w:sz w:val="24"/>
          <w:szCs w:val="24"/>
        </w:rPr>
        <w:t xml:space="preserve">uzasadnienie i być potwierdzone podpisem </w:t>
      </w:r>
      <w:r w:rsidR="00C20A85" w:rsidRPr="00921442">
        <w:rPr>
          <w:rFonts w:ascii="Times New Roman" w:eastAsia="Arial" w:hAnsi="Times New Roman" w:cs="Times New Roman"/>
          <w:sz w:val="24"/>
          <w:szCs w:val="24"/>
        </w:rPr>
        <w:t>P</w:t>
      </w:r>
      <w:r w:rsidR="00F27F85" w:rsidRPr="00921442">
        <w:rPr>
          <w:rFonts w:ascii="Times New Roman" w:eastAsia="Arial" w:hAnsi="Times New Roman" w:cs="Times New Roman"/>
          <w:sz w:val="24"/>
          <w:szCs w:val="24"/>
        </w:rPr>
        <w:t xml:space="preserve">rzewodniczącego </w:t>
      </w:r>
      <w:r w:rsidR="00C20A85" w:rsidRPr="00921442">
        <w:rPr>
          <w:rFonts w:ascii="Times New Roman" w:eastAsia="Arial" w:hAnsi="Times New Roman" w:cs="Times New Roman"/>
          <w:sz w:val="24"/>
          <w:szCs w:val="24"/>
        </w:rPr>
        <w:t>K</w:t>
      </w:r>
      <w:r w:rsidR="00F27F85" w:rsidRPr="00921442">
        <w:rPr>
          <w:rFonts w:ascii="Times New Roman" w:eastAsia="Arial" w:hAnsi="Times New Roman" w:cs="Times New Roman"/>
          <w:sz w:val="24"/>
          <w:szCs w:val="24"/>
        </w:rPr>
        <w:t>omisji.</w:t>
      </w:r>
    </w:p>
    <w:p w14:paraId="3D4F8024" w14:textId="77777777" w:rsidR="00D814B4" w:rsidRDefault="00D814B4" w:rsidP="00921442">
      <w:pPr>
        <w:spacing w:line="276" w:lineRule="auto"/>
        <w:jc w:val="both"/>
        <w:rPr>
          <w:rFonts w:ascii="Times New Roman" w:eastAsia="Arial" w:hAnsi="Times New Roman" w:cs="Times New Roman"/>
          <w:sz w:val="24"/>
          <w:szCs w:val="24"/>
        </w:rPr>
      </w:pPr>
    </w:p>
    <w:p w14:paraId="0E3942EE" w14:textId="636B4914" w:rsidR="00F27F85" w:rsidRPr="00D814B4" w:rsidRDefault="00D814B4" w:rsidP="00D814B4">
      <w:pPr>
        <w:spacing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3.   </w:t>
      </w:r>
      <w:r w:rsidR="00F27F85" w:rsidRPr="00D814B4">
        <w:rPr>
          <w:rFonts w:ascii="Times New Roman" w:eastAsia="Arial" w:hAnsi="Times New Roman" w:cs="Times New Roman"/>
          <w:sz w:val="24"/>
          <w:szCs w:val="24"/>
        </w:rPr>
        <w:t xml:space="preserve">Listę rankingową, o której mowa w ust. 1, </w:t>
      </w:r>
      <w:r w:rsidR="00A74BA5" w:rsidRPr="00D814B4">
        <w:rPr>
          <w:rFonts w:ascii="Times New Roman" w:eastAsia="Arial" w:hAnsi="Times New Roman" w:cs="Times New Roman"/>
          <w:sz w:val="24"/>
          <w:szCs w:val="24"/>
        </w:rPr>
        <w:t xml:space="preserve">Przewodniczący </w:t>
      </w:r>
      <w:r w:rsidR="00CD0521" w:rsidRPr="00D814B4">
        <w:rPr>
          <w:rFonts w:ascii="Times New Roman" w:eastAsia="Arial" w:hAnsi="Times New Roman" w:cs="Times New Roman"/>
          <w:sz w:val="24"/>
          <w:szCs w:val="24"/>
        </w:rPr>
        <w:t>K</w:t>
      </w:r>
      <w:r w:rsidR="00F27F85" w:rsidRPr="00D814B4">
        <w:rPr>
          <w:rFonts w:ascii="Times New Roman" w:eastAsia="Arial" w:hAnsi="Times New Roman" w:cs="Times New Roman"/>
          <w:sz w:val="24"/>
          <w:szCs w:val="24"/>
        </w:rPr>
        <w:t>omisj</w:t>
      </w:r>
      <w:r w:rsidR="00A74BA5" w:rsidRPr="00D814B4">
        <w:rPr>
          <w:rFonts w:ascii="Times New Roman" w:eastAsia="Arial" w:hAnsi="Times New Roman" w:cs="Times New Roman"/>
          <w:sz w:val="24"/>
          <w:szCs w:val="24"/>
        </w:rPr>
        <w:t>i</w:t>
      </w:r>
      <w:r w:rsidR="008566E4" w:rsidRPr="00D814B4">
        <w:rPr>
          <w:rFonts w:ascii="Times New Roman" w:eastAsia="Arial" w:hAnsi="Times New Roman" w:cs="Times New Roman"/>
          <w:sz w:val="24"/>
          <w:szCs w:val="24"/>
        </w:rPr>
        <w:t xml:space="preserve"> </w:t>
      </w:r>
      <w:r w:rsidR="00CD0521" w:rsidRPr="00D814B4">
        <w:rPr>
          <w:rFonts w:ascii="Times New Roman" w:eastAsia="Arial" w:hAnsi="Times New Roman" w:cs="Times New Roman"/>
          <w:sz w:val="24"/>
          <w:szCs w:val="24"/>
        </w:rPr>
        <w:t>R</w:t>
      </w:r>
      <w:r w:rsidR="00A74BA5" w:rsidRPr="00D814B4">
        <w:rPr>
          <w:rFonts w:ascii="Times New Roman" w:eastAsia="Arial" w:hAnsi="Times New Roman" w:cs="Times New Roman"/>
          <w:sz w:val="24"/>
          <w:szCs w:val="24"/>
        </w:rPr>
        <w:t>ekrutacyjnej</w:t>
      </w:r>
      <w:r w:rsidR="008566E4" w:rsidRPr="00D814B4">
        <w:rPr>
          <w:rFonts w:ascii="Times New Roman" w:eastAsia="Arial" w:hAnsi="Times New Roman" w:cs="Times New Roman"/>
          <w:sz w:val="24"/>
          <w:szCs w:val="24"/>
        </w:rPr>
        <w:t xml:space="preserve"> </w:t>
      </w:r>
      <w:r w:rsidR="00CD0521" w:rsidRPr="00D814B4">
        <w:rPr>
          <w:rFonts w:ascii="Times New Roman" w:eastAsia="Arial" w:hAnsi="Times New Roman" w:cs="Times New Roman"/>
          <w:sz w:val="24"/>
          <w:szCs w:val="24"/>
        </w:rPr>
        <w:t>S</w:t>
      </w:r>
      <w:r w:rsidR="00F27F85" w:rsidRPr="00D814B4">
        <w:rPr>
          <w:rFonts w:ascii="Times New Roman" w:eastAsia="Arial" w:hAnsi="Times New Roman" w:cs="Times New Roman"/>
          <w:sz w:val="24"/>
          <w:szCs w:val="24"/>
        </w:rPr>
        <w:t>zkoły</w:t>
      </w:r>
      <w:r>
        <w:rPr>
          <w:rFonts w:ascii="Times New Roman" w:eastAsia="Arial" w:hAnsi="Times New Roman" w:cs="Times New Roman"/>
          <w:sz w:val="24"/>
          <w:szCs w:val="24"/>
        </w:rPr>
        <w:br/>
        <w:t xml:space="preserve">     </w:t>
      </w:r>
      <w:r w:rsidR="00F27F85" w:rsidRPr="00D814B4">
        <w:rPr>
          <w:rFonts w:ascii="Times New Roman" w:eastAsia="Arial" w:hAnsi="Times New Roman" w:cs="Times New Roman"/>
          <w:sz w:val="24"/>
          <w:szCs w:val="24"/>
        </w:rPr>
        <w:t xml:space="preserve"> </w:t>
      </w:r>
      <w:r w:rsidR="00CD0521" w:rsidRPr="00D814B4">
        <w:rPr>
          <w:rFonts w:ascii="Times New Roman" w:eastAsia="Arial" w:hAnsi="Times New Roman" w:cs="Times New Roman"/>
          <w:sz w:val="24"/>
          <w:szCs w:val="24"/>
        </w:rPr>
        <w:t>D</w:t>
      </w:r>
      <w:r w:rsidR="00F27F85" w:rsidRPr="00D814B4">
        <w:rPr>
          <w:rFonts w:ascii="Times New Roman" w:eastAsia="Arial" w:hAnsi="Times New Roman" w:cs="Times New Roman"/>
          <w:sz w:val="24"/>
          <w:szCs w:val="24"/>
        </w:rPr>
        <w:t xml:space="preserve">oktorskiej przekazuje </w:t>
      </w:r>
      <w:r w:rsidR="006659F6" w:rsidRPr="00D814B4">
        <w:rPr>
          <w:rFonts w:ascii="Times New Roman" w:eastAsia="Arial" w:hAnsi="Times New Roman" w:cs="Times New Roman"/>
          <w:sz w:val="24"/>
          <w:szCs w:val="24"/>
        </w:rPr>
        <w:t>R</w:t>
      </w:r>
      <w:r w:rsidR="00F27F85" w:rsidRPr="00D814B4">
        <w:rPr>
          <w:rFonts w:ascii="Times New Roman" w:eastAsia="Arial" w:hAnsi="Times New Roman" w:cs="Times New Roman"/>
          <w:sz w:val="24"/>
          <w:szCs w:val="24"/>
        </w:rPr>
        <w:t>ektorowi oraz ogłasza niezwłocznie przez publikację na stronie</w:t>
      </w:r>
      <w:r>
        <w:rPr>
          <w:rFonts w:ascii="Times New Roman" w:eastAsia="Arial" w:hAnsi="Times New Roman" w:cs="Times New Roman"/>
          <w:sz w:val="24"/>
          <w:szCs w:val="24"/>
        </w:rPr>
        <w:br/>
      </w:r>
      <w:r>
        <w:rPr>
          <w:rFonts w:ascii="Times New Roman" w:eastAsia="Arial" w:hAnsi="Times New Roman" w:cs="Times New Roman"/>
          <w:sz w:val="24"/>
          <w:szCs w:val="24"/>
        </w:rPr>
        <w:lastRenderedPageBreak/>
        <w:t xml:space="preserve">     </w:t>
      </w:r>
      <w:r w:rsidR="00F27F85" w:rsidRPr="00D814B4">
        <w:rPr>
          <w:rFonts w:ascii="Times New Roman" w:eastAsia="Arial" w:hAnsi="Times New Roman" w:cs="Times New Roman"/>
          <w:sz w:val="24"/>
          <w:szCs w:val="24"/>
        </w:rPr>
        <w:t xml:space="preserve"> internetowej Ak</w:t>
      </w:r>
      <w:r w:rsidR="00C20A85" w:rsidRPr="00D814B4">
        <w:rPr>
          <w:rFonts w:ascii="Times New Roman" w:eastAsia="Arial" w:hAnsi="Times New Roman" w:cs="Times New Roman"/>
          <w:sz w:val="24"/>
          <w:szCs w:val="24"/>
        </w:rPr>
        <w:t>ademii Sztuk Pięknych w Gdańsku (zakładka rekrutacja/szkoła doktorska).</w:t>
      </w:r>
    </w:p>
    <w:p w14:paraId="45C94F79" w14:textId="182BCD62" w:rsidR="00F27F85" w:rsidRDefault="00F27F85" w:rsidP="00807B93">
      <w:pPr>
        <w:spacing w:line="276" w:lineRule="auto"/>
        <w:rPr>
          <w:rFonts w:ascii="Times New Roman" w:eastAsia="Times New Roman" w:hAnsi="Times New Roman" w:cs="Times New Roman"/>
          <w:sz w:val="24"/>
          <w:szCs w:val="24"/>
        </w:rPr>
      </w:pPr>
    </w:p>
    <w:p w14:paraId="6372EF7B" w14:textId="77777777" w:rsidR="00A24D70" w:rsidRPr="004905CD" w:rsidRDefault="00A24D70" w:rsidP="00807B93">
      <w:pPr>
        <w:spacing w:line="276" w:lineRule="auto"/>
        <w:rPr>
          <w:rFonts w:ascii="Times New Roman" w:eastAsia="Times New Roman" w:hAnsi="Times New Roman" w:cs="Times New Roman"/>
          <w:sz w:val="24"/>
          <w:szCs w:val="24"/>
        </w:rPr>
      </w:pPr>
    </w:p>
    <w:p w14:paraId="3C4049CB" w14:textId="77777777" w:rsidR="003D73A3" w:rsidRDefault="003D73A3" w:rsidP="00807B93">
      <w:pPr>
        <w:spacing w:line="276" w:lineRule="auto"/>
        <w:ind w:right="20"/>
        <w:jc w:val="center"/>
        <w:rPr>
          <w:rFonts w:ascii="Times New Roman" w:eastAsia="Arial" w:hAnsi="Times New Roman" w:cs="Times New Roman"/>
          <w:b/>
          <w:sz w:val="24"/>
          <w:szCs w:val="24"/>
        </w:rPr>
      </w:pPr>
    </w:p>
    <w:p w14:paraId="56FAA97A" w14:textId="6365321C" w:rsidR="00DC2264" w:rsidRPr="004905CD" w:rsidRDefault="00DC2264"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Ustalenie limitu miejsc i wpisanie na listę doktorantów</w:t>
      </w:r>
    </w:p>
    <w:p w14:paraId="0A706FC3" w14:textId="095BC0A0" w:rsidR="003B33AD" w:rsidRPr="004905CD" w:rsidRDefault="003B33AD" w:rsidP="00807B93">
      <w:pPr>
        <w:spacing w:line="276" w:lineRule="auto"/>
        <w:rPr>
          <w:rFonts w:ascii="Times New Roman" w:eastAsia="Times New Roman" w:hAnsi="Times New Roman" w:cs="Times New Roman"/>
          <w:sz w:val="24"/>
          <w:szCs w:val="24"/>
        </w:rPr>
      </w:pPr>
    </w:p>
    <w:p w14:paraId="046108D0" w14:textId="17AC9DBC" w:rsidR="00DC2264" w:rsidRPr="001F5C49" w:rsidRDefault="00DC2264" w:rsidP="00807B93">
      <w:pPr>
        <w:spacing w:line="276" w:lineRule="auto"/>
        <w:ind w:right="20"/>
        <w:jc w:val="center"/>
        <w:rPr>
          <w:rFonts w:ascii="Times New Roman" w:eastAsia="Arial" w:hAnsi="Times New Roman" w:cs="Times New Roman"/>
          <w:sz w:val="24"/>
          <w:szCs w:val="24"/>
        </w:rPr>
      </w:pPr>
      <w:r w:rsidRPr="001F5C49">
        <w:rPr>
          <w:rFonts w:ascii="Times New Roman" w:eastAsia="Arial" w:hAnsi="Times New Roman" w:cs="Times New Roman"/>
          <w:sz w:val="24"/>
          <w:szCs w:val="24"/>
        </w:rPr>
        <w:t xml:space="preserve">§ </w:t>
      </w:r>
      <w:r w:rsidR="00794E50" w:rsidRPr="001F5C49">
        <w:rPr>
          <w:rFonts w:ascii="Times New Roman" w:eastAsia="Arial" w:hAnsi="Times New Roman" w:cs="Times New Roman"/>
          <w:sz w:val="24"/>
          <w:szCs w:val="24"/>
        </w:rPr>
        <w:t>1</w:t>
      </w:r>
      <w:r w:rsidR="00794E50">
        <w:rPr>
          <w:rFonts w:ascii="Times New Roman" w:eastAsia="Arial" w:hAnsi="Times New Roman" w:cs="Times New Roman"/>
          <w:sz w:val="24"/>
          <w:szCs w:val="24"/>
        </w:rPr>
        <w:t>6</w:t>
      </w:r>
    </w:p>
    <w:p w14:paraId="158E8F34" w14:textId="64C35F37" w:rsidR="00DC2264" w:rsidRPr="00494D4E" w:rsidRDefault="00DC2264" w:rsidP="00494D4E">
      <w:pPr>
        <w:spacing w:line="276" w:lineRule="auto"/>
        <w:jc w:val="both"/>
        <w:rPr>
          <w:rFonts w:ascii="Times New Roman" w:eastAsia="Arial" w:hAnsi="Times New Roman" w:cs="Times New Roman"/>
          <w:strike/>
          <w:sz w:val="24"/>
          <w:szCs w:val="24"/>
        </w:rPr>
      </w:pPr>
    </w:p>
    <w:p w14:paraId="215DF40E" w14:textId="6D9335C6" w:rsidR="00740358" w:rsidRPr="003D73A3" w:rsidRDefault="00740358" w:rsidP="00740358">
      <w:pPr>
        <w:pStyle w:val="Akapitzlist"/>
        <w:numPr>
          <w:ilvl w:val="3"/>
          <w:numId w:val="27"/>
        </w:numPr>
        <w:spacing w:line="276" w:lineRule="auto"/>
        <w:jc w:val="both"/>
        <w:rPr>
          <w:rFonts w:ascii="Times New Roman" w:eastAsia="Arial" w:hAnsi="Times New Roman" w:cs="Times New Roman"/>
          <w:strike/>
          <w:sz w:val="24"/>
          <w:szCs w:val="24"/>
        </w:rPr>
      </w:pPr>
      <w:r w:rsidRPr="003D73A3">
        <w:rPr>
          <w:rFonts w:ascii="Times New Roman" w:eastAsia="Arial" w:hAnsi="Times New Roman" w:cs="Times New Roman"/>
          <w:sz w:val="24"/>
          <w:szCs w:val="24"/>
        </w:rPr>
        <w:t xml:space="preserve">Kandydat zakwalifikowany do wpisania na listę doktorantów zostaje wpisany na listę doktorantów Szkoły Doktorskiej po dostarczeniu przez niego, w ciągu </w:t>
      </w:r>
      <w:r w:rsidR="00494D4E" w:rsidRPr="003D73A3">
        <w:rPr>
          <w:rFonts w:ascii="Times New Roman" w:eastAsia="Arial" w:hAnsi="Times New Roman" w:cs="Times New Roman"/>
          <w:sz w:val="24"/>
          <w:szCs w:val="24"/>
        </w:rPr>
        <w:t>7 dni kalendarzowych,  dokumentów</w:t>
      </w:r>
      <w:r w:rsidRPr="003D73A3">
        <w:rPr>
          <w:rFonts w:ascii="Times New Roman" w:eastAsia="Arial" w:hAnsi="Times New Roman" w:cs="Times New Roman"/>
          <w:sz w:val="24"/>
          <w:szCs w:val="24"/>
        </w:rPr>
        <w:t xml:space="preserve"> zgodnie z § 9 ust.1 (</w:t>
      </w:r>
      <w:r w:rsidRPr="003D73A3">
        <w:rPr>
          <w:rFonts w:ascii="Times New Roman" w:eastAsia="Arial" w:hAnsi="Times New Roman" w:cs="Times New Roman"/>
          <w:sz w:val="24"/>
          <w:szCs w:val="24"/>
          <w:u w:val="single"/>
        </w:rPr>
        <w:t>w wersji papierowej</w:t>
      </w:r>
      <w:r w:rsidRPr="003D73A3">
        <w:rPr>
          <w:rFonts w:ascii="Times New Roman" w:eastAsia="Arial" w:hAnsi="Times New Roman" w:cs="Times New Roman"/>
          <w:sz w:val="24"/>
          <w:szCs w:val="24"/>
        </w:rPr>
        <w:t>) oraz oświadczenie, że będzie doktorantką/doktorantem tylko w Szkole Doktorskiej Akademii Sztuk Pięknych w Gdańsku.</w:t>
      </w:r>
    </w:p>
    <w:p w14:paraId="1918829B" w14:textId="4B5A3B71" w:rsidR="00CD0521" w:rsidRDefault="00EA1270" w:rsidP="000334CD">
      <w:pPr>
        <w:pStyle w:val="Akapitzlist"/>
        <w:numPr>
          <w:ilvl w:val="3"/>
          <w:numId w:val="27"/>
        </w:numPr>
        <w:spacing w:line="276" w:lineRule="auto"/>
        <w:ind w:left="426" w:hanging="426"/>
        <w:jc w:val="both"/>
        <w:rPr>
          <w:rFonts w:ascii="Times New Roman" w:eastAsia="Arial" w:hAnsi="Times New Roman" w:cs="Times New Roman"/>
          <w:sz w:val="24"/>
          <w:szCs w:val="24"/>
        </w:rPr>
      </w:pPr>
      <w:r w:rsidRPr="00D116AD">
        <w:rPr>
          <w:rFonts w:ascii="Times New Roman" w:eastAsia="Arial" w:hAnsi="Times New Roman" w:cs="Times New Roman"/>
          <w:sz w:val="24"/>
          <w:szCs w:val="24"/>
        </w:rPr>
        <w:t>Niezwłocznie</w:t>
      </w:r>
      <w:r w:rsidRPr="004905CD">
        <w:rPr>
          <w:rFonts w:ascii="Times New Roman" w:eastAsia="Arial" w:hAnsi="Times New Roman" w:cs="Times New Roman"/>
          <w:sz w:val="24"/>
          <w:szCs w:val="24"/>
        </w:rPr>
        <w:t xml:space="preserve"> po zakwalifikowaniu do przyjęcia do </w:t>
      </w:r>
      <w:r w:rsidR="006659F6"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6659F6"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 kandydat jest zobowi</w:t>
      </w:r>
      <w:r w:rsidR="00A74BA5" w:rsidRPr="004905CD">
        <w:rPr>
          <w:rFonts w:ascii="Times New Roman" w:eastAsia="Arial" w:hAnsi="Times New Roman" w:cs="Times New Roman"/>
          <w:sz w:val="24"/>
          <w:szCs w:val="24"/>
        </w:rPr>
        <w:t>ązany dostarczyć do Działu Kształcenia</w:t>
      </w:r>
      <w:r w:rsidRPr="004905CD">
        <w:rPr>
          <w:rFonts w:ascii="Times New Roman" w:eastAsia="Arial" w:hAnsi="Times New Roman" w:cs="Times New Roman"/>
          <w:sz w:val="24"/>
          <w:szCs w:val="24"/>
        </w:rPr>
        <w:t xml:space="preserve"> zaświadczenie lekarskie stwierdzające brak przeciwwskazań do podjęcia kształcenia w </w:t>
      </w:r>
      <w:r w:rsidR="00C20A85"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zkole </w:t>
      </w:r>
      <w:r w:rsidR="00C20A85" w:rsidRPr="004905CD">
        <w:rPr>
          <w:rFonts w:ascii="Times New Roman" w:eastAsia="Arial" w:hAnsi="Times New Roman" w:cs="Times New Roman"/>
          <w:sz w:val="24"/>
          <w:szCs w:val="24"/>
        </w:rPr>
        <w:t>Doktorskiej. N</w:t>
      </w:r>
      <w:r w:rsidRPr="004905CD">
        <w:rPr>
          <w:rFonts w:ascii="Times New Roman" w:eastAsia="Arial" w:hAnsi="Times New Roman" w:cs="Times New Roman"/>
          <w:sz w:val="24"/>
          <w:szCs w:val="24"/>
        </w:rPr>
        <w:t xml:space="preserve">iedopełnienie tego obowiązku będzie skutkować niedopuszczeniem do udziału w zajęciach dydaktycznych </w:t>
      </w:r>
      <w:r w:rsidR="00F30631" w:rsidRPr="004905CD">
        <w:rPr>
          <w:rFonts w:ascii="Times New Roman" w:eastAsia="Arial" w:hAnsi="Times New Roman" w:cs="Times New Roman"/>
          <w:sz w:val="24"/>
          <w:szCs w:val="24"/>
        </w:rPr>
        <w:br/>
      </w:r>
      <w:r w:rsidRPr="004905CD">
        <w:rPr>
          <w:rFonts w:ascii="Times New Roman" w:eastAsia="Arial" w:hAnsi="Times New Roman" w:cs="Times New Roman"/>
          <w:sz w:val="24"/>
          <w:szCs w:val="24"/>
        </w:rPr>
        <w:t xml:space="preserve">w </w:t>
      </w:r>
      <w:r w:rsidR="006659F6"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zkole </w:t>
      </w:r>
      <w:r w:rsidR="006659F6"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w:t>
      </w:r>
    </w:p>
    <w:p w14:paraId="3750DB34" w14:textId="21DCC38B" w:rsidR="003B33AD" w:rsidRPr="003D73A3" w:rsidRDefault="003B33AD" w:rsidP="003D73A3">
      <w:pPr>
        <w:spacing w:line="276" w:lineRule="auto"/>
        <w:jc w:val="both"/>
        <w:rPr>
          <w:rFonts w:ascii="Times New Roman" w:eastAsia="Arial" w:hAnsi="Times New Roman" w:cs="Times New Roman"/>
          <w:sz w:val="24"/>
          <w:szCs w:val="24"/>
        </w:rPr>
      </w:pPr>
    </w:p>
    <w:p w14:paraId="178F90D5" w14:textId="222E8DD6" w:rsidR="00DC2264" w:rsidRPr="004905CD" w:rsidRDefault="00D04B72" w:rsidP="000334CD">
      <w:pPr>
        <w:numPr>
          <w:ilvl w:val="2"/>
          <w:numId w:val="14"/>
        </w:numPr>
        <w:tabs>
          <w:tab w:val="left" w:pos="4500"/>
        </w:tabs>
        <w:spacing w:line="276" w:lineRule="auto"/>
        <w:ind w:left="4500" w:hanging="211"/>
        <w:rPr>
          <w:rFonts w:ascii="Times New Roman" w:eastAsia="Arial" w:hAnsi="Times New Roman" w:cs="Times New Roman"/>
          <w:sz w:val="24"/>
          <w:szCs w:val="24"/>
        </w:rPr>
      </w:pPr>
      <w:r w:rsidRPr="004905CD">
        <w:rPr>
          <w:rFonts w:ascii="Times New Roman" w:eastAsia="Arial" w:hAnsi="Times New Roman" w:cs="Times New Roman"/>
          <w:sz w:val="24"/>
          <w:szCs w:val="24"/>
        </w:rPr>
        <w:t>1</w:t>
      </w:r>
      <w:r>
        <w:rPr>
          <w:rFonts w:ascii="Times New Roman" w:eastAsia="Arial" w:hAnsi="Times New Roman" w:cs="Times New Roman"/>
          <w:sz w:val="24"/>
          <w:szCs w:val="24"/>
        </w:rPr>
        <w:t>7</w:t>
      </w:r>
    </w:p>
    <w:p w14:paraId="79B3ED81" w14:textId="77777777" w:rsidR="00DC2264" w:rsidRPr="004905CD" w:rsidRDefault="00DC2264" w:rsidP="00807B93">
      <w:pPr>
        <w:spacing w:line="276" w:lineRule="auto"/>
        <w:rPr>
          <w:rFonts w:ascii="Times New Roman" w:eastAsia="Arial" w:hAnsi="Times New Roman" w:cs="Times New Roman"/>
          <w:b/>
          <w:sz w:val="24"/>
          <w:szCs w:val="24"/>
        </w:rPr>
      </w:pPr>
    </w:p>
    <w:p w14:paraId="06AB5B90" w14:textId="31E7CB85" w:rsidR="00DC2264" w:rsidRPr="007A143D" w:rsidRDefault="008F3202" w:rsidP="000334CD">
      <w:pPr>
        <w:numPr>
          <w:ilvl w:val="1"/>
          <w:numId w:val="14"/>
        </w:numPr>
        <w:spacing w:line="276" w:lineRule="auto"/>
        <w:ind w:left="426" w:hanging="426"/>
        <w:jc w:val="both"/>
        <w:rPr>
          <w:rFonts w:ascii="Times New Roman" w:eastAsia="Arial" w:hAnsi="Times New Roman" w:cs="Times New Roman"/>
          <w:sz w:val="24"/>
          <w:szCs w:val="24"/>
        </w:rPr>
      </w:pPr>
      <w:r w:rsidRPr="007A143D">
        <w:rPr>
          <w:rFonts w:ascii="Times New Roman" w:eastAsia="Arial" w:hAnsi="Times New Roman" w:cs="Times New Roman"/>
          <w:sz w:val="24"/>
          <w:szCs w:val="24"/>
        </w:rPr>
        <w:t>Dyrektor</w:t>
      </w:r>
      <w:r w:rsidR="00A74BA5" w:rsidRPr="007A143D">
        <w:rPr>
          <w:rFonts w:ascii="Times New Roman" w:eastAsia="Arial" w:hAnsi="Times New Roman" w:cs="Times New Roman"/>
          <w:sz w:val="24"/>
          <w:szCs w:val="24"/>
        </w:rPr>
        <w:t xml:space="preserve"> Szkoły Doktorskiej</w:t>
      </w:r>
      <w:r w:rsidR="00DC2264" w:rsidRPr="007A143D">
        <w:rPr>
          <w:rFonts w:ascii="Times New Roman" w:eastAsia="Arial" w:hAnsi="Times New Roman" w:cs="Times New Roman"/>
          <w:sz w:val="24"/>
          <w:szCs w:val="24"/>
        </w:rPr>
        <w:t xml:space="preserve"> wpisuje kandydatów na listę doktorantów </w:t>
      </w:r>
      <w:r w:rsidR="00835FDC" w:rsidRPr="007A143D">
        <w:rPr>
          <w:rFonts w:ascii="Times New Roman" w:eastAsia="Arial" w:hAnsi="Times New Roman" w:cs="Times New Roman"/>
          <w:sz w:val="24"/>
          <w:szCs w:val="24"/>
        </w:rPr>
        <w:t>S</w:t>
      </w:r>
      <w:r w:rsidR="00DC2264" w:rsidRPr="007A143D">
        <w:rPr>
          <w:rFonts w:ascii="Times New Roman" w:eastAsia="Arial" w:hAnsi="Times New Roman" w:cs="Times New Roman"/>
          <w:sz w:val="24"/>
          <w:szCs w:val="24"/>
        </w:rPr>
        <w:t>zkoły</w:t>
      </w:r>
      <w:r w:rsidR="008566E4" w:rsidRPr="007A143D">
        <w:rPr>
          <w:rFonts w:ascii="Times New Roman" w:eastAsia="Arial" w:hAnsi="Times New Roman" w:cs="Times New Roman"/>
          <w:sz w:val="24"/>
          <w:szCs w:val="24"/>
        </w:rPr>
        <w:t xml:space="preserve"> </w:t>
      </w:r>
      <w:r w:rsidR="00835FDC" w:rsidRPr="007A143D">
        <w:rPr>
          <w:rFonts w:ascii="Times New Roman" w:eastAsia="Arial" w:hAnsi="Times New Roman" w:cs="Times New Roman"/>
          <w:sz w:val="24"/>
          <w:szCs w:val="24"/>
        </w:rPr>
        <w:t>D</w:t>
      </w:r>
      <w:r w:rsidR="0095395B" w:rsidRPr="007A143D">
        <w:rPr>
          <w:rFonts w:ascii="Times New Roman" w:eastAsia="Arial" w:hAnsi="Times New Roman" w:cs="Times New Roman"/>
          <w:sz w:val="24"/>
          <w:szCs w:val="24"/>
        </w:rPr>
        <w:t>oktorskiej</w:t>
      </w:r>
      <w:r w:rsidR="008566E4" w:rsidRPr="007A143D">
        <w:rPr>
          <w:rFonts w:ascii="Times New Roman" w:eastAsia="Arial" w:hAnsi="Times New Roman" w:cs="Times New Roman"/>
          <w:sz w:val="24"/>
          <w:szCs w:val="24"/>
        </w:rPr>
        <w:t xml:space="preserve"> </w:t>
      </w:r>
      <w:r w:rsidR="00DC2264" w:rsidRPr="007A143D">
        <w:rPr>
          <w:rFonts w:ascii="Times New Roman" w:eastAsia="Arial" w:hAnsi="Times New Roman" w:cs="Times New Roman"/>
          <w:sz w:val="24"/>
          <w:szCs w:val="24"/>
        </w:rPr>
        <w:t xml:space="preserve">w kolejności ustalonej w postępowaniu </w:t>
      </w:r>
      <w:r w:rsidR="00D04B72" w:rsidRPr="007A143D">
        <w:rPr>
          <w:rFonts w:ascii="Times New Roman" w:eastAsia="Arial" w:hAnsi="Times New Roman" w:cs="Times New Roman"/>
          <w:sz w:val="24"/>
          <w:szCs w:val="24"/>
        </w:rPr>
        <w:t>rekrutacyjnym</w:t>
      </w:r>
      <w:r w:rsidR="00DC2264" w:rsidRPr="007A143D">
        <w:rPr>
          <w:rFonts w:ascii="Times New Roman" w:eastAsia="Arial" w:hAnsi="Times New Roman" w:cs="Times New Roman"/>
          <w:sz w:val="24"/>
          <w:szCs w:val="24"/>
        </w:rPr>
        <w:t xml:space="preserve"> ramach limitu miejsc uchwalonego przez Senat Akademii Sztuk Pięknych w Gdańsku.</w:t>
      </w:r>
    </w:p>
    <w:p w14:paraId="76E453CA" w14:textId="77777777" w:rsidR="00DC2264" w:rsidRPr="00C9018F" w:rsidRDefault="00DC2264" w:rsidP="000334CD">
      <w:pPr>
        <w:pStyle w:val="Akapitzlist"/>
        <w:numPr>
          <w:ilvl w:val="1"/>
          <w:numId w:val="14"/>
        </w:numPr>
        <w:shd w:val="clear" w:color="auto" w:fill="FFFFFF" w:themeFill="background1"/>
        <w:spacing w:line="276" w:lineRule="auto"/>
        <w:ind w:left="426" w:hanging="426"/>
        <w:jc w:val="both"/>
        <w:rPr>
          <w:rFonts w:ascii="Times New Roman" w:eastAsia="Arial" w:hAnsi="Times New Roman" w:cs="Times New Roman"/>
          <w:sz w:val="24"/>
          <w:szCs w:val="24"/>
        </w:rPr>
      </w:pPr>
      <w:r w:rsidRPr="00C9018F">
        <w:rPr>
          <w:rFonts w:ascii="Times New Roman" w:eastAsia="Arial" w:hAnsi="Times New Roman" w:cs="Times New Roman"/>
          <w:sz w:val="24"/>
          <w:szCs w:val="24"/>
        </w:rPr>
        <w:t>W przypadku, gdy po przeprowadzonym egzaminie konkursowym dwóch lub więcej kandydatów uzyska taką samą ilość punktów, o kolejności na liś</w:t>
      </w:r>
      <w:r w:rsidR="00A74BA5" w:rsidRPr="00C9018F">
        <w:rPr>
          <w:rFonts w:ascii="Times New Roman" w:eastAsia="Arial" w:hAnsi="Times New Roman" w:cs="Times New Roman"/>
          <w:sz w:val="24"/>
          <w:szCs w:val="24"/>
        </w:rPr>
        <w:t xml:space="preserve">cie rankingowej, </w:t>
      </w:r>
      <w:r w:rsidR="00A74BA5" w:rsidRPr="00C9018F">
        <w:rPr>
          <w:rFonts w:ascii="Times New Roman" w:eastAsia="Arial" w:hAnsi="Times New Roman" w:cs="Times New Roman"/>
          <w:sz w:val="24"/>
          <w:szCs w:val="24"/>
        </w:rPr>
        <w:br/>
      </w:r>
      <w:r w:rsidRPr="00C9018F">
        <w:rPr>
          <w:rFonts w:ascii="Times New Roman" w:eastAsia="Arial" w:hAnsi="Times New Roman" w:cs="Times New Roman"/>
          <w:sz w:val="24"/>
          <w:szCs w:val="24"/>
        </w:rPr>
        <w:t>w ramach limitu miejsc określonego przez Senat Akademii Sztuk Pięknych w Gdańsku, zadecyduje wyższa ilość punktów otrzymana za rozmowę kwalifikacyjną.</w:t>
      </w:r>
    </w:p>
    <w:p w14:paraId="306F5A3B" w14:textId="2477771F" w:rsidR="00946BB5" w:rsidRPr="00C9018F" w:rsidRDefault="0074428D" w:rsidP="000334CD">
      <w:pPr>
        <w:numPr>
          <w:ilvl w:val="1"/>
          <w:numId w:val="14"/>
        </w:numPr>
        <w:spacing w:line="276" w:lineRule="auto"/>
        <w:ind w:left="426" w:hanging="426"/>
        <w:jc w:val="both"/>
        <w:rPr>
          <w:rFonts w:ascii="Times New Roman" w:eastAsia="Arial" w:hAnsi="Times New Roman" w:cs="Times New Roman"/>
          <w:sz w:val="24"/>
          <w:szCs w:val="24"/>
        </w:rPr>
      </w:pPr>
      <w:r w:rsidRPr="00C9018F">
        <w:rPr>
          <w:rFonts w:ascii="Times New Roman" w:eastAsia="Arial" w:hAnsi="Times New Roman" w:cs="Times New Roman"/>
          <w:sz w:val="24"/>
          <w:szCs w:val="24"/>
        </w:rPr>
        <w:t>Komisj</w:t>
      </w:r>
      <w:r w:rsidR="006659F6" w:rsidRPr="00C9018F">
        <w:rPr>
          <w:rFonts w:ascii="Times New Roman" w:eastAsia="Arial" w:hAnsi="Times New Roman" w:cs="Times New Roman"/>
          <w:sz w:val="24"/>
          <w:szCs w:val="24"/>
        </w:rPr>
        <w:t>a</w:t>
      </w:r>
      <w:r w:rsidR="008566E4" w:rsidRPr="00C9018F">
        <w:rPr>
          <w:rFonts w:ascii="Times New Roman" w:eastAsia="Arial" w:hAnsi="Times New Roman" w:cs="Times New Roman"/>
          <w:sz w:val="24"/>
          <w:szCs w:val="24"/>
        </w:rPr>
        <w:t xml:space="preserve"> </w:t>
      </w:r>
      <w:r w:rsidR="00CD0521" w:rsidRPr="00C9018F">
        <w:rPr>
          <w:rFonts w:ascii="Times New Roman" w:eastAsia="Arial" w:hAnsi="Times New Roman" w:cs="Times New Roman"/>
          <w:sz w:val="24"/>
          <w:szCs w:val="24"/>
        </w:rPr>
        <w:t>R</w:t>
      </w:r>
      <w:r w:rsidRPr="00C9018F">
        <w:rPr>
          <w:rFonts w:ascii="Times New Roman" w:eastAsia="Arial" w:hAnsi="Times New Roman" w:cs="Times New Roman"/>
          <w:sz w:val="24"/>
          <w:szCs w:val="24"/>
        </w:rPr>
        <w:t>ekrutacyjn</w:t>
      </w:r>
      <w:r w:rsidR="006659F6" w:rsidRPr="00C9018F">
        <w:rPr>
          <w:rFonts w:ascii="Times New Roman" w:eastAsia="Arial" w:hAnsi="Times New Roman" w:cs="Times New Roman"/>
          <w:sz w:val="24"/>
          <w:szCs w:val="24"/>
        </w:rPr>
        <w:t>a</w:t>
      </w:r>
      <w:r w:rsidR="008566E4" w:rsidRPr="00C9018F">
        <w:rPr>
          <w:rFonts w:ascii="Times New Roman" w:eastAsia="Arial" w:hAnsi="Times New Roman" w:cs="Times New Roman"/>
          <w:sz w:val="24"/>
          <w:szCs w:val="24"/>
        </w:rPr>
        <w:t xml:space="preserve"> </w:t>
      </w:r>
      <w:r w:rsidR="00756717" w:rsidRPr="00C9018F">
        <w:rPr>
          <w:rFonts w:ascii="Times New Roman" w:eastAsia="Arial" w:hAnsi="Times New Roman" w:cs="Times New Roman"/>
          <w:sz w:val="24"/>
          <w:szCs w:val="24"/>
        </w:rPr>
        <w:t>S</w:t>
      </w:r>
      <w:r w:rsidR="0095395B" w:rsidRPr="00C9018F">
        <w:rPr>
          <w:rFonts w:ascii="Times New Roman" w:eastAsia="Arial" w:hAnsi="Times New Roman" w:cs="Times New Roman"/>
          <w:sz w:val="24"/>
          <w:szCs w:val="24"/>
        </w:rPr>
        <w:t xml:space="preserve">zkoły </w:t>
      </w:r>
      <w:r w:rsidR="00756717" w:rsidRPr="00C9018F">
        <w:rPr>
          <w:rFonts w:ascii="Times New Roman" w:eastAsia="Arial" w:hAnsi="Times New Roman" w:cs="Times New Roman"/>
          <w:sz w:val="24"/>
          <w:szCs w:val="24"/>
        </w:rPr>
        <w:t>D</w:t>
      </w:r>
      <w:r w:rsidR="0095395B" w:rsidRPr="00C9018F">
        <w:rPr>
          <w:rFonts w:ascii="Times New Roman" w:eastAsia="Arial" w:hAnsi="Times New Roman" w:cs="Times New Roman"/>
          <w:sz w:val="24"/>
          <w:szCs w:val="24"/>
        </w:rPr>
        <w:t>oktorskiej</w:t>
      </w:r>
      <w:r w:rsidR="00DC2264" w:rsidRPr="00C9018F">
        <w:rPr>
          <w:rFonts w:ascii="Times New Roman" w:eastAsia="Arial" w:hAnsi="Times New Roman" w:cs="Times New Roman"/>
          <w:sz w:val="24"/>
          <w:szCs w:val="24"/>
        </w:rPr>
        <w:t xml:space="preserve"> ogłasza listę osób przyjętych do </w:t>
      </w:r>
      <w:r w:rsidR="00756717" w:rsidRPr="00C9018F">
        <w:rPr>
          <w:rFonts w:ascii="Times New Roman" w:eastAsia="Arial" w:hAnsi="Times New Roman" w:cs="Times New Roman"/>
          <w:sz w:val="24"/>
          <w:szCs w:val="24"/>
        </w:rPr>
        <w:t>S</w:t>
      </w:r>
      <w:r w:rsidR="00DC2264" w:rsidRPr="00C9018F">
        <w:rPr>
          <w:rFonts w:ascii="Times New Roman" w:eastAsia="Arial" w:hAnsi="Times New Roman" w:cs="Times New Roman"/>
          <w:sz w:val="24"/>
          <w:szCs w:val="24"/>
        </w:rPr>
        <w:t xml:space="preserve">zkoły </w:t>
      </w:r>
      <w:r w:rsidR="00756717" w:rsidRPr="00C9018F">
        <w:rPr>
          <w:rFonts w:ascii="Times New Roman" w:eastAsia="Arial" w:hAnsi="Times New Roman" w:cs="Times New Roman"/>
          <w:sz w:val="24"/>
          <w:szCs w:val="24"/>
        </w:rPr>
        <w:t>D</w:t>
      </w:r>
      <w:r w:rsidR="00DC2264" w:rsidRPr="00C9018F">
        <w:rPr>
          <w:rFonts w:ascii="Times New Roman" w:eastAsia="Arial" w:hAnsi="Times New Roman" w:cs="Times New Roman"/>
          <w:sz w:val="24"/>
          <w:szCs w:val="24"/>
        </w:rPr>
        <w:t xml:space="preserve">oktorskiej niezwłocznie po wypełnieniu limitu miejsc przez kandydatów wpisanych na listę doktorantów </w:t>
      </w:r>
      <w:r w:rsidR="005E28F0" w:rsidRPr="00C9018F">
        <w:rPr>
          <w:rFonts w:ascii="Times New Roman" w:eastAsia="Arial" w:hAnsi="Times New Roman" w:cs="Times New Roman"/>
          <w:sz w:val="24"/>
          <w:szCs w:val="24"/>
        </w:rPr>
        <w:t>S</w:t>
      </w:r>
      <w:r w:rsidR="00DC2264" w:rsidRPr="00C9018F">
        <w:rPr>
          <w:rFonts w:ascii="Times New Roman" w:eastAsia="Arial" w:hAnsi="Times New Roman" w:cs="Times New Roman"/>
          <w:sz w:val="24"/>
          <w:szCs w:val="24"/>
        </w:rPr>
        <w:t xml:space="preserve">zkoły </w:t>
      </w:r>
      <w:r w:rsidR="005E28F0" w:rsidRPr="00C9018F">
        <w:rPr>
          <w:rFonts w:ascii="Times New Roman" w:eastAsia="Arial" w:hAnsi="Times New Roman" w:cs="Times New Roman"/>
          <w:sz w:val="24"/>
          <w:szCs w:val="24"/>
        </w:rPr>
        <w:t>D</w:t>
      </w:r>
      <w:r w:rsidR="00DC2264" w:rsidRPr="00C9018F">
        <w:rPr>
          <w:rFonts w:ascii="Times New Roman" w:eastAsia="Arial" w:hAnsi="Times New Roman" w:cs="Times New Roman"/>
          <w:sz w:val="24"/>
          <w:szCs w:val="24"/>
        </w:rPr>
        <w:t>oktorskiej</w:t>
      </w:r>
      <w:r w:rsidR="00DC2264" w:rsidRPr="00C9018F">
        <w:rPr>
          <w:rFonts w:ascii="Times New Roman" w:eastAsia="Arial" w:hAnsi="Times New Roman" w:cs="Times New Roman"/>
          <w:b/>
          <w:sz w:val="24"/>
          <w:szCs w:val="24"/>
        </w:rPr>
        <w:t>.</w:t>
      </w:r>
      <w:r w:rsidR="00DC2264" w:rsidRPr="00C9018F">
        <w:rPr>
          <w:rFonts w:ascii="Times New Roman" w:eastAsia="Arial" w:hAnsi="Times New Roman" w:cs="Times New Roman"/>
          <w:sz w:val="24"/>
          <w:szCs w:val="24"/>
        </w:rPr>
        <w:t xml:space="preserve"> Listę tę podpisuje w imieniu </w:t>
      </w:r>
      <w:r w:rsidR="005E28F0" w:rsidRPr="00C9018F">
        <w:rPr>
          <w:rFonts w:ascii="Times New Roman" w:eastAsia="Arial" w:hAnsi="Times New Roman" w:cs="Times New Roman"/>
          <w:sz w:val="24"/>
          <w:szCs w:val="24"/>
        </w:rPr>
        <w:t>K</w:t>
      </w:r>
      <w:r w:rsidR="00DC2264" w:rsidRPr="00C9018F">
        <w:rPr>
          <w:rFonts w:ascii="Times New Roman" w:eastAsia="Arial" w:hAnsi="Times New Roman" w:cs="Times New Roman"/>
          <w:sz w:val="24"/>
          <w:szCs w:val="24"/>
        </w:rPr>
        <w:t xml:space="preserve">omisji </w:t>
      </w:r>
      <w:r w:rsidR="005E28F0" w:rsidRPr="00C9018F">
        <w:rPr>
          <w:rFonts w:ascii="Times New Roman" w:eastAsia="Arial" w:hAnsi="Times New Roman" w:cs="Times New Roman"/>
          <w:sz w:val="24"/>
          <w:szCs w:val="24"/>
        </w:rPr>
        <w:t>R</w:t>
      </w:r>
      <w:r w:rsidR="00DC2264" w:rsidRPr="00C9018F">
        <w:rPr>
          <w:rFonts w:ascii="Times New Roman" w:eastAsia="Arial" w:hAnsi="Times New Roman" w:cs="Times New Roman"/>
          <w:sz w:val="24"/>
          <w:szCs w:val="24"/>
        </w:rPr>
        <w:t xml:space="preserve">ekrutacyjnej jej </w:t>
      </w:r>
      <w:r w:rsidR="0025443D">
        <w:rPr>
          <w:rFonts w:ascii="Times New Roman" w:eastAsia="Arial" w:hAnsi="Times New Roman" w:cs="Times New Roman"/>
          <w:sz w:val="24"/>
          <w:szCs w:val="24"/>
        </w:rPr>
        <w:t>P</w:t>
      </w:r>
      <w:r w:rsidR="00DC2264" w:rsidRPr="00C9018F">
        <w:rPr>
          <w:rFonts w:ascii="Times New Roman" w:eastAsia="Arial" w:hAnsi="Times New Roman" w:cs="Times New Roman"/>
          <w:sz w:val="24"/>
          <w:szCs w:val="24"/>
        </w:rPr>
        <w:t>rzewodniczący.</w:t>
      </w:r>
    </w:p>
    <w:p w14:paraId="3AE54800" w14:textId="77777777" w:rsidR="00C4205C" w:rsidRPr="004905CD" w:rsidRDefault="004112C4" w:rsidP="000334CD">
      <w:pPr>
        <w:pStyle w:val="Akapitzlist"/>
        <w:numPr>
          <w:ilvl w:val="1"/>
          <w:numId w:val="14"/>
        </w:numPr>
        <w:shd w:val="clear" w:color="auto" w:fill="FFFFFF" w:themeFill="background1"/>
        <w:autoSpaceDE w:val="0"/>
        <w:autoSpaceDN w:val="0"/>
        <w:adjustRightInd w:val="0"/>
        <w:spacing w:line="276" w:lineRule="auto"/>
        <w:ind w:left="426" w:right="20" w:hanging="426"/>
        <w:jc w:val="both"/>
        <w:rPr>
          <w:rFonts w:ascii="Times New Roman" w:eastAsia="Arial" w:hAnsi="Times New Roman" w:cs="Times New Roman"/>
          <w:b/>
          <w:sz w:val="24"/>
          <w:szCs w:val="24"/>
        </w:rPr>
      </w:pPr>
      <w:r w:rsidRPr="004905CD">
        <w:rPr>
          <w:rFonts w:ascii="Times New Roman" w:eastAsiaTheme="minorHAnsi" w:hAnsi="Times New Roman" w:cs="Times New Roman"/>
          <w:sz w:val="24"/>
          <w:szCs w:val="24"/>
          <w:lang w:eastAsia="en-US"/>
        </w:rPr>
        <w:t xml:space="preserve">W przypadku kandydatów nieposiadających obywatelstwa polskiego wpisanie na listę doktorantów następuje </w:t>
      </w:r>
      <w:r w:rsidR="00FC2E7D" w:rsidRPr="004905CD">
        <w:rPr>
          <w:rFonts w:ascii="Times New Roman" w:eastAsiaTheme="minorHAnsi" w:hAnsi="Times New Roman" w:cs="Times New Roman"/>
          <w:sz w:val="24"/>
          <w:szCs w:val="24"/>
          <w:lang w:eastAsia="en-US"/>
        </w:rPr>
        <w:t xml:space="preserve">w drodze decyzji administracyjnej </w:t>
      </w:r>
      <w:r w:rsidR="006659F6" w:rsidRPr="004905CD">
        <w:rPr>
          <w:rFonts w:ascii="Times New Roman" w:eastAsiaTheme="minorHAnsi" w:hAnsi="Times New Roman" w:cs="Times New Roman"/>
          <w:sz w:val="24"/>
          <w:szCs w:val="24"/>
          <w:lang w:eastAsia="en-US"/>
        </w:rPr>
        <w:t>R</w:t>
      </w:r>
      <w:r w:rsidR="00FC2E7D" w:rsidRPr="004905CD">
        <w:rPr>
          <w:rFonts w:ascii="Times New Roman" w:eastAsiaTheme="minorHAnsi" w:hAnsi="Times New Roman" w:cs="Times New Roman"/>
          <w:sz w:val="24"/>
          <w:szCs w:val="24"/>
          <w:lang w:eastAsia="en-US"/>
        </w:rPr>
        <w:t xml:space="preserve">ektora albo upoważnionego przez </w:t>
      </w:r>
      <w:r w:rsidR="006659F6" w:rsidRPr="004905CD">
        <w:rPr>
          <w:rFonts w:ascii="Times New Roman" w:eastAsiaTheme="minorHAnsi" w:hAnsi="Times New Roman" w:cs="Times New Roman"/>
          <w:sz w:val="24"/>
          <w:szCs w:val="24"/>
          <w:lang w:eastAsia="en-US"/>
        </w:rPr>
        <w:t>R</w:t>
      </w:r>
      <w:r w:rsidR="00FC2E7D" w:rsidRPr="004905CD">
        <w:rPr>
          <w:rFonts w:ascii="Times New Roman" w:eastAsiaTheme="minorHAnsi" w:hAnsi="Times New Roman" w:cs="Times New Roman"/>
          <w:sz w:val="24"/>
          <w:szCs w:val="24"/>
          <w:lang w:eastAsia="en-US"/>
        </w:rPr>
        <w:t xml:space="preserve">ektora </w:t>
      </w:r>
      <w:r w:rsidR="005E28F0" w:rsidRPr="004905CD">
        <w:rPr>
          <w:rFonts w:ascii="Times New Roman" w:eastAsiaTheme="minorHAnsi" w:hAnsi="Times New Roman" w:cs="Times New Roman"/>
          <w:sz w:val="24"/>
          <w:szCs w:val="24"/>
          <w:lang w:eastAsia="en-US"/>
        </w:rPr>
        <w:t>D</w:t>
      </w:r>
      <w:r w:rsidR="00FC2E7D" w:rsidRPr="004905CD">
        <w:rPr>
          <w:rFonts w:ascii="Times New Roman" w:eastAsiaTheme="minorHAnsi" w:hAnsi="Times New Roman" w:cs="Times New Roman"/>
          <w:sz w:val="24"/>
          <w:szCs w:val="24"/>
          <w:lang w:eastAsia="en-US"/>
        </w:rPr>
        <w:t>yre</w:t>
      </w:r>
      <w:r w:rsidR="00946BB5" w:rsidRPr="004905CD">
        <w:rPr>
          <w:rFonts w:ascii="Times New Roman" w:eastAsiaTheme="minorHAnsi" w:hAnsi="Times New Roman" w:cs="Times New Roman"/>
          <w:sz w:val="24"/>
          <w:szCs w:val="24"/>
          <w:lang w:eastAsia="en-US"/>
        </w:rPr>
        <w:t xml:space="preserve">ktora </w:t>
      </w:r>
      <w:r w:rsidR="005E28F0" w:rsidRPr="004905CD">
        <w:rPr>
          <w:rFonts w:ascii="Times New Roman" w:eastAsiaTheme="minorHAnsi" w:hAnsi="Times New Roman" w:cs="Times New Roman"/>
          <w:sz w:val="24"/>
          <w:szCs w:val="24"/>
          <w:lang w:eastAsia="en-US"/>
        </w:rPr>
        <w:t>S</w:t>
      </w:r>
      <w:r w:rsidR="00946BB5" w:rsidRPr="004905CD">
        <w:rPr>
          <w:rFonts w:ascii="Times New Roman" w:eastAsiaTheme="minorHAnsi" w:hAnsi="Times New Roman" w:cs="Times New Roman"/>
          <w:sz w:val="24"/>
          <w:szCs w:val="24"/>
          <w:lang w:eastAsia="en-US"/>
        </w:rPr>
        <w:t xml:space="preserve">zkoły </w:t>
      </w:r>
      <w:r w:rsidR="005E28F0" w:rsidRPr="004905CD">
        <w:rPr>
          <w:rFonts w:ascii="Times New Roman" w:eastAsiaTheme="minorHAnsi" w:hAnsi="Times New Roman" w:cs="Times New Roman"/>
          <w:sz w:val="24"/>
          <w:szCs w:val="24"/>
          <w:lang w:eastAsia="en-US"/>
        </w:rPr>
        <w:t>D</w:t>
      </w:r>
      <w:r w:rsidR="00946BB5" w:rsidRPr="004905CD">
        <w:rPr>
          <w:rFonts w:ascii="Times New Roman" w:eastAsiaTheme="minorHAnsi" w:hAnsi="Times New Roman" w:cs="Times New Roman"/>
          <w:sz w:val="24"/>
          <w:szCs w:val="24"/>
          <w:lang w:eastAsia="en-US"/>
        </w:rPr>
        <w:t xml:space="preserve">oktorskiej. </w:t>
      </w:r>
    </w:p>
    <w:p w14:paraId="11559CA3" w14:textId="10E5259B" w:rsidR="00564C9A" w:rsidRDefault="00564C9A" w:rsidP="00807B93">
      <w:pPr>
        <w:pStyle w:val="Akapitzlist"/>
        <w:autoSpaceDE w:val="0"/>
        <w:autoSpaceDN w:val="0"/>
        <w:adjustRightInd w:val="0"/>
        <w:spacing w:line="276" w:lineRule="auto"/>
        <w:ind w:left="426" w:right="20"/>
        <w:jc w:val="both"/>
        <w:rPr>
          <w:rFonts w:ascii="Times New Roman" w:eastAsia="Arial" w:hAnsi="Times New Roman" w:cs="Times New Roman"/>
          <w:b/>
          <w:sz w:val="24"/>
          <w:szCs w:val="24"/>
        </w:rPr>
      </w:pPr>
    </w:p>
    <w:p w14:paraId="013D2E35" w14:textId="02512A21" w:rsidR="00A24D70" w:rsidRDefault="00A24D70" w:rsidP="003D73A3">
      <w:pPr>
        <w:spacing w:line="276" w:lineRule="auto"/>
        <w:rPr>
          <w:rFonts w:ascii="Times New Roman" w:eastAsia="Arial" w:hAnsi="Times New Roman" w:cs="Times New Roman"/>
          <w:b/>
          <w:sz w:val="24"/>
          <w:szCs w:val="24"/>
        </w:rPr>
      </w:pPr>
    </w:p>
    <w:p w14:paraId="1C66D22A" w14:textId="315E144A" w:rsidR="00C4205C" w:rsidRPr="004905CD" w:rsidRDefault="00C4205C" w:rsidP="00807B93">
      <w:pPr>
        <w:spacing w:line="276" w:lineRule="auto"/>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Doręczenie wyniku rekrutacji oraz wniosek o ponowne rozpatrzenie sprawy</w:t>
      </w:r>
    </w:p>
    <w:p w14:paraId="2F994A88" w14:textId="77777777" w:rsidR="00C4205C" w:rsidRPr="004905CD" w:rsidRDefault="00C4205C" w:rsidP="00807B93">
      <w:pPr>
        <w:spacing w:line="276" w:lineRule="auto"/>
        <w:rPr>
          <w:rFonts w:ascii="Times New Roman" w:eastAsia="Times New Roman" w:hAnsi="Times New Roman" w:cs="Times New Roman"/>
          <w:sz w:val="24"/>
          <w:szCs w:val="24"/>
        </w:rPr>
      </w:pPr>
    </w:p>
    <w:p w14:paraId="13D92B74" w14:textId="6C607855" w:rsidR="00D92B8E" w:rsidRPr="004905CD" w:rsidRDefault="00D92B8E" w:rsidP="00D92B8E">
      <w:pPr>
        <w:spacing w:line="276" w:lineRule="auto"/>
        <w:jc w:val="center"/>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 </w:t>
      </w:r>
      <w:r>
        <w:rPr>
          <w:rFonts w:ascii="Times New Roman" w:eastAsia="Arial" w:hAnsi="Times New Roman" w:cs="Times New Roman"/>
          <w:sz w:val="24"/>
          <w:szCs w:val="24"/>
        </w:rPr>
        <w:t>18</w:t>
      </w:r>
    </w:p>
    <w:p w14:paraId="26BF61DC" w14:textId="77777777" w:rsidR="00C4205C" w:rsidRPr="004905CD" w:rsidRDefault="00C4205C" w:rsidP="00807B93">
      <w:pPr>
        <w:spacing w:line="276" w:lineRule="auto"/>
        <w:rPr>
          <w:rFonts w:ascii="Times New Roman" w:eastAsia="Arial" w:hAnsi="Times New Roman" w:cs="Times New Roman"/>
          <w:b/>
          <w:sz w:val="24"/>
          <w:szCs w:val="24"/>
        </w:rPr>
      </w:pPr>
    </w:p>
    <w:p w14:paraId="171A0C24" w14:textId="6F0BE9B0" w:rsidR="00C4205C" w:rsidRPr="004905CD" w:rsidRDefault="00C4205C" w:rsidP="000334CD">
      <w:pPr>
        <w:numPr>
          <w:ilvl w:val="0"/>
          <w:numId w:val="38"/>
        </w:numPr>
        <w:spacing w:line="276" w:lineRule="auto"/>
        <w:ind w:left="426" w:right="20"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Informację o wpisaniu na listę doktorantów </w:t>
      </w:r>
      <w:r w:rsidR="005E28F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E28F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oktorskiej, d</w:t>
      </w:r>
      <w:r w:rsidR="00B65B8F" w:rsidRPr="004905CD">
        <w:rPr>
          <w:rFonts w:ascii="Times New Roman" w:eastAsia="Arial" w:hAnsi="Times New Roman" w:cs="Times New Roman"/>
          <w:sz w:val="24"/>
          <w:szCs w:val="24"/>
        </w:rPr>
        <w:t>ecyzję administracyjną, o któr</w:t>
      </w:r>
      <w:r w:rsidR="008F3202">
        <w:rPr>
          <w:rFonts w:ascii="Times New Roman" w:eastAsia="Arial" w:hAnsi="Times New Roman" w:cs="Times New Roman"/>
          <w:sz w:val="24"/>
          <w:szCs w:val="24"/>
        </w:rPr>
        <w:t>ej</w:t>
      </w:r>
      <w:r w:rsidRPr="004905CD">
        <w:rPr>
          <w:rFonts w:ascii="Times New Roman" w:eastAsia="Arial" w:hAnsi="Times New Roman" w:cs="Times New Roman"/>
          <w:sz w:val="24"/>
          <w:szCs w:val="24"/>
        </w:rPr>
        <w:t xml:space="preserve"> </w:t>
      </w:r>
      <w:r w:rsidRPr="00D116AD">
        <w:rPr>
          <w:rFonts w:ascii="Times New Roman" w:eastAsia="Arial" w:hAnsi="Times New Roman" w:cs="Times New Roman"/>
          <w:sz w:val="24"/>
          <w:szCs w:val="24"/>
        </w:rPr>
        <w:t xml:space="preserve">mowa w § </w:t>
      </w:r>
      <w:r w:rsidR="00D04B72" w:rsidRPr="00D116AD">
        <w:rPr>
          <w:rFonts w:ascii="Times New Roman" w:eastAsia="Arial" w:hAnsi="Times New Roman" w:cs="Times New Roman"/>
          <w:sz w:val="24"/>
          <w:szCs w:val="24"/>
        </w:rPr>
        <w:t xml:space="preserve">17 </w:t>
      </w:r>
      <w:r w:rsidR="00835FDC" w:rsidRPr="00D116AD">
        <w:rPr>
          <w:rFonts w:ascii="Times New Roman" w:eastAsia="Arial" w:hAnsi="Times New Roman" w:cs="Times New Roman"/>
          <w:sz w:val="24"/>
          <w:szCs w:val="24"/>
        </w:rPr>
        <w:t>ust.</w:t>
      </w:r>
      <w:r w:rsidR="00CD0521" w:rsidRPr="00D116AD">
        <w:rPr>
          <w:rFonts w:ascii="Times New Roman" w:eastAsia="Arial" w:hAnsi="Times New Roman" w:cs="Times New Roman"/>
          <w:sz w:val="24"/>
          <w:szCs w:val="24"/>
        </w:rPr>
        <w:t>4</w:t>
      </w:r>
      <w:r w:rsidR="00CD0521" w:rsidRPr="004905CD">
        <w:rPr>
          <w:rFonts w:ascii="Times New Roman" w:eastAsia="Arial" w:hAnsi="Times New Roman" w:cs="Times New Roman"/>
          <w:sz w:val="24"/>
          <w:szCs w:val="24"/>
        </w:rPr>
        <w:t xml:space="preserve"> </w:t>
      </w:r>
      <w:r w:rsidRPr="004905CD">
        <w:rPr>
          <w:rFonts w:ascii="Times New Roman" w:eastAsia="Arial" w:hAnsi="Times New Roman" w:cs="Times New Roman"/>
          <w:sz w:val="24"/>
          <w:szCs w:val="24"/>
        </w:rPr>
        <w:t xml:space="preserve">oraz decyzję o odmowie przyjęcia do </w:t>
      </w:r>
      <w:r w:rsidR="008F3202">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8F3202">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w:t>
      </w:r>
      <w:r w:rsidRPr="004905CD">
        <w:rPr>
          <w:rFonts w:ascii="Times New Roman" w:eastAsia="Arial" w:hAnsi="Times New Roman" w:cs="Times New Roman"/>
          <w:sz w:val="24"/>
          <w:szCs w:val="24"/>
        </w:rPr>
        <w:lastRenderedPageBreak/>
        <w:t xml:space="preserve">doręcza się kandydatowi </w:t>
      </w:r>
      <w:r w:rsidRPr="001F5C49">
        <w:rPr>
          <w:rFonts w:ascii="Times New Roman" w:eastAsia="Arial" w:hAnsi="Times New Roman" w:cs="Times New Roman"/>
          <w:sz w:val="24"/>
          <w:szCs w:val="24"/>
        </w:rPr>
        <w:t xml:space="preserve">na zasadach ogólnych. Dodatkowo </w:t>
      </w:r>
      <w:r w:rsidR="0074428D" w:rsidRPr="004905CD">
        <w:rPr>
          <w:rFonts w:ascii="Times New Roman" w:eastAsia="Arial" w:hAnsi="Times New Roman" w:cs="Times New Roman"/>
          <w:sz w:val="24"/>
          <w:szCs w:val="24"/>
        </w:rPr>
        <w:t>Przewodniczący K</w:t>
      </w:r>
      <w:r w:rsidRPr="004905CD">
        <w:rPr>
          <w:rFonts w:ascii="Times New Roman" w:eastAsia="Arial" w:hAnsi="Times New Roman" w:cs="Times New Roman"/>
          <w:sz w:val="24"/>
          <w:szCs w:val="24"/>
        </w:rPr>
        <w:t>omisj</w:t>
      </w:r>
      <w:r w:rsidR="0074428D" w:rsidRPr="004905CD">
        <w:rPr>
          <w:rFonts w:ascii="Times New Roman" w:eastAsia="Arial" w:hAnsi="Times New Roman" w:cs="Times New Roman"/>
          <w:sz w:val="24"/>
          <w:szCs w:val="24"/>
        </w:rPr>
        <w:t>i</w:t>
      </w:r>
      <w:r w:rsidR="008566E4" w:rsidRPr="004905CD">
        <w:rPr>
          <w:rFonts w:ascii="Times New Roman" w:eastAsia="Arial" w:hAnsi="Times New Roman" w:cs="Times New Roman"/>
          <w:sz w:val="24"/>
          <w:szCs w:val="24"/>
        </w:rPr>
        <w:t xml:space="preserve"> </w:t>
      </w:r>
      <w:r w:rsidR="0074428D"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ekrutacyjn</w:t>
      </w:r>
      <w:r w:rsidR="0074428D" w:rsidRPr="004905CD">
        <w:rPr>
          <w:rFonts w:ascii="Times New Roman" w:eastAsia="Arial" w:hAnsi="Times New Roman" w:cs="Times New Roman"/>
          <w:sz w:val="24"/>
          <w:szCs w:val="24"/>
        </w:rPr>
        <w:t>ej Szkoły Doktorskiej</w:t>
      </w:r>
      <w:r w:rsidRPr="004905CD">
        <w:rPr>
          <w:rFonts w:ascii="Times New Roman" w:eastAsia="Arial" w:hAnsi="Times New Roman" w:cs="Times New Roman"/>
          <w:sz w:val="24"/>
          <w:szCs w:val="24"/>
        </w:rPr>
        <w:t xml:space="preserve"> ogłasza listę osób wpisanych na listę doktorantów </w:t>
      </w:r>
      <w:r w:rsidR="00CD0521"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zkoły</w:t>
      </w:r>
      <w:r w:rsidR="00CD0521" w:rsidRPr="004905CD">
        <w:rPr>
          <w:rFonts w:ascii="Times New Roman" w:eastAsia="Arial" w:hAnsi="Times New Roman" w:cs="Times New Roman"/>
          <w:sz w:val="24"/>
          <w:szCs w:val="24"/>
        </w:rPr>
        <w:t xml:space="preserve"> D</w:t>
      </w:r>
      <w:r w:rsidRPr="004905CD">
        <w:rPr>
          <w:rFonts w:ascii="Times New Roman" w:eastAsia="Arial" w:hAnsi="Times New Roman" w:cs="Times New Roman"/>
          <w:sz w:val="24"/>
          <w:szCs w:val="24"/>
        </w:rPr>
        <w:t xml:space="preserve">oktorskiej </w:t>
      </w:r>
      <w:r w:rsidR="0091368A" w:rsidRPr="004905CD">
        <w:rPr>
          <w:rFonts w:ascii="Times New Roman" w:eastAsia="Arial" w:hAnsi="Times New Roman" w:cs="Times New Roman"/>
          <w:sz w:val="24"/>
          <w:szCs w:val="24"/>
        </w:rPr>
        <w:t xml:space="preserve">Akademii Sztuk Pięknych w Gdańsku przez jej zamieszczenie </w:t>
      </w:r>
      <w:r w:rsidRPr="004905CD">
        <w:rPr>
          <w:rFonts w:ascii="Times New Roman" w:eastAsia="Arial" w:hAnsi="Times New Roman" w:cs="Times New Roman"/>
          <w:sz w:val="24"/>
          <w:szCs w:val="24"/>
        </w:rPr>
        <w:t>na stronie interne</w:t>
      </w:r>
      <w:r w:rsidR="0091368A" w:rsidRPr="004905CD">
        <w:rPr>
          <w:rFonts w:ascii="Times New Roman" w:eastAsia="Arial" w:hAnsi="Times New Roman" w:cs="Times New Roman"/>
          <w:sz w:val="24"/>
          <w:szCs w:val="24"/>
        </w:rPr>
        <w:t>towej ASP w Gdańsku</w:t>
      </w:r>
      <w:r w:rsidRPr="004905CD">
        <w:rPr>
          <w:rFonts w:ascii="Times New Roman" w:eastAsia="Arial" w:hAnsi="Times New Roman" w:cs="Times New Roman"/>
          <w:sz w:val="24"/>
          <w:szCs w:val="24"/>
        </w:rPr>
        <w:t xml:space="preserve"> oraz przekazuje ją </w:t>
      </w:r>
      <w:r w:rsidR="006659F6"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ektorowi.</w:t>
      </w:r>
    </w:p>
    <w:p w14:paraId="5D508509" w14:textId="77777777" w:rsidR="00C4205C" w:rsidRPr="004905CD" w:rsidRDefault="00C4205C" w:rsidP="000334CD">
      <w:pPr>
        <w:numPr>
          <w:ilvl w:val="0"/>
          <w:numId w:val="38"/>
        </w:numPr>
        <w:spacing w:line="276" w:lineRule="auto"/>
        <w:ind w:left="426" w:right="20" w:hanging="426"/>
        <w:jc w:val="both"/>
        <w:rPr>
          <w:rFonts w:ascii="Times New Roman" w:eastAsia="Arial" w:hAnsi="Times New Roman" w:cs="Times New Roman"/>
          <w:sz w:val="24"/>
          <w:szCs w:val="24"/>
        </w:rPr>
      </w:pPr>
      <w:r w:rsidRPr="004905CD">
        <w:rPr>
          <w:rFonts w:ascii="Times New Roman" w:eastAsia="Arial" w:hAnsi="Times New Roman" w:cs="Times New Roman"/>
          <w:sz w:val="24"/>
          <w:szCs w:val="24"/>
        </w:rPr>
        <w:t xml:space="preserve">Decyzję o odmowie przyjęcia kandydata do </w:t>
      </w:r>
      <w:r w:rsidR="005E28F0" w:rsidRPr="004905CD">
        <w:rPr>
          <w:rFonts w:ascii="Times New Roman" w:eastAsia="Arial" w:hAnsi="Times New Roman" w:cs="Times New Roman"/>
          <w:sz w:val="24"/>
          <w:szCs w:val="24"/>
        </w:rPr>
        <w:t>S</w:t>
      </w:r>
      <w:r w:rsidRPr="004905CD">
        <w:rPr>
          <w:rFonts w:ascii="Times New Roman" w:eastAsia="Arial" w:hAnsi="Times New Roman" w:cs="Times New Roman"/>
          <w:sz w:val="24"/>
          <w:szCs w:val="24"/>
        </w:rPr>
        <w:t xml:space="preserve">zkoły </w:t>
      </w:r>
      <w:r w:rsidR="005E28F0" w:rsidRPr="004905CD">
        <w:rPr>
          <w:rFonts w:ascii="Times New Roman" w:eastAsia="Arial" w:hAnsi="Times New Roman" w:cs="Times New Roman"/>
          <w:sz w:val="24"/>
          <w:szCs w:val="24"/>
        </w:rPr>
        <w:t>D</w:t>
      </w:r>
      <w:r w:rsidRPr="004905CD">
        <w:rPr>
          <w:rFonts w:ascii="Times New Roman" w:eastAsia="Arial" w:hAnsi="Times New Roman" w:cs="Times New Roman"/>
          <w:sz w:val="24"/>
          <w:szCs w:val="24"/>
        </w:rPr>
        <w:t xml:space="preserve">oktorskiej podpisuje </w:t>
      </w:r>
      <w:r w:rsidR="0074428D" w:rsidRPr="004905CD">
        <w:rPr>
          <w:rFonts w:ascii="Times New Roman" w:eastAsia="Arial" w:hAnsi="Times New Roman" w:cs="Times New Roman"/>
          <w:sz w:val="24"/>
          <w:szCs w:val="24"/>
        </w:rPr>
        <w:t>P</w:t>
      </w:r>
      <w:r w:rsidRPr="004905CD">
        <w:rPr>
          <w:rFonts w:ascii="Times New Roman" w:eastAsia="Arial" w:hAnsi="Times New Roman" w:cs="Times New Roman"/>
          <w:sz w:val="24"/>
          <w:szCs w:val="24"/>
        </w:rPr>
        <w:t xml:space="preserve">rzewodniczący </w:t>
      </w:r>
      <w:r w:rsidR="0074428D" w:rsidRPr="004905CD">
        <w:rPr>
          <w:rFonts w:ascii="Times New Roman" w:eastAsia="Arial" w:hAnsi="Times New Roman" w:cs="Times New Roman"/>
          <w:sz w:val="24"/>
          <w:szCs w:val="24"/>
        </w:rPr>
        <w:t>K</w:t>
      </w:r>
      <w:r w:rsidRPr="004905CD">
        <w:rPr>
          <w:rFonts w:ascii="Times New Roman" w:eastAsia="Arial" w:hAnsi="Times New Roman" w:cs="Times New Roman"/>
          <w:sz w:val="24"/>
          <w:szCs w:val="24"/>
        </w:rPr>
        <w:t xml:space="preserve">omisji </w:t>
      </w:r>
      <w:r w:rsidR="0074428D"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ekrutacyjnej</w:t>
      </w:r>
      <w:r w:rsidR="008566E4" w:rsidRPr="004905CD">
        <w:rPr>
          <w:rFonts w:ascii="Times New Roman" w:eastAsia="Arial" w:hAnsi="Times New Roman" w:cs="Times New Roman"/>
          <w:sz w:val="24"/>
          <w:szCs w:val="24"/>
        </w:rPr>
        <w:t xml:space="preserve"> </w:t>
      </w:r>
      <w:r w:rsidR="0074428D" w:rsidRPr="004905CD">
        <w:rPr>
          <w:rFonts w:ascii="Times New Roman" w:eastAsia="Arial" w:hAnsi="Times New Roman" w:cs="Times New Roman"/>
          <w:sz w:val="24"/>
          <w:szCs w:val="24"/>
        </w:rPr>
        <w:t>S</w:t>
      </w:r>
      <w:r w:rsidR="0095395B" w:rsidRPr="004905CD">
        <w:rPr>
          <w:rFonts w:ascii="Times New Roman" w:eastAsia="Arial" w:hAnsi="Times New Roman" w:cs="Times New Roman"/>
          <w:sz w:val="24"/>
          <w:szCs w:val="24"/>
        </w:rPr>
        <w:t xml:space="preserve">zkoły </w:t>
      </w:r>
      <w:r w:rsidR="0074428D" w:rsidRPr="004905CD">
        <w:rPr>
          <w:rFonts w:ascii="Times New Roman" w:eastAsia="Arial" w:hAnsi="Times New Roman" w:cs="Times New Roman"/>
          <w:sz w:val="24"/>
          <w:szCs w:val="24"/>
        </w:rPr>
        <w:t>D</w:t>
      </w:r>
      <w:r w:rsidR="0095395B" w:rsidRPr="004905CD">
        <w:rPr>
          <w:rFonts w:ascii="Times New Roman" w:eastAsia="Arial" w:hAnsi="Times New Roman" w:cs="Times New Roman"/>
          <w:sz w:val="24"/>
          <w:szCs w:val="24"/>
        </w:rPr>
        <w:t>oktorskiej</w:t>
      </w:r>
      <w:r w:rsidRPr="004905CD">
        <w:rPr>
          <w:rFonts w:ascii="Times New Roman" w:eastAsia="Arial" w:hAnsi="Times New Roman" w:cs="Times New Roman"/>
          <w:sz w:val="24"/>
          <w:szCs w:val="24"/>
        </w:rPr>
        <w:t xml:space="preserve">. Komisja </w:t>
      </w:r>
      <w:r w:rsidR="005E28F0" w:rsidRPr="004905CD">
        <w:rPr>
          <w:rFonts w:ascii="Times New Roman" w:eastAsia="Arial" w:hAnsi="Times New Roman" w:cs="Times New Roman"/>
          <w:sz w:val="24"/>
          <w:szCs w:val="24"/>
        </w:rPr>
        <w:t>R</w:t>
      </w:r>
      <w:r w:rsidRPr="004905CD">
        <w:rPr>
          <w:rFonts w:ascii="Times New Roman" w:eastAsia="Arial" w:hAnsi="Times New Roman" w:cs="Times New Roman"/>
          <w:sz w:val="24"/>
          <w:szCs w:val="24"/>
        </w:rPr>
        <w:t>ekrutacyjna uzgadnia uzasadnienie takiej decyzji.</w:t>
      </w:r>
    </w:p>
    <w:p w14:paraId="750CA0CE" w14:textId="77777777" w:rsidR="00C4205C" w:rsidRPr="003D73A3" w:rsidRDefault="00C4205C" w:rsidP="000334CD">
      <w:pPr>
        <w:numPr>
          <w:ilvl w:val="0"/>
          <w:numId w:val="38"/>
        </w:numPr>
        <w:spacing w:line="276" w:lineRule="auto"/>
        <w:ind w:left="426" w:right="20" w:hanging="426"/>
        <w:jc w:val="both"/>
        <w:rPr>
          <w:rFonts w:ascii="Times New Roman" w:eastAsia="Arial" w:hAnsi="Times New Roman" w:cs="Times New Roman"/>
          <w:sz w:val="24"/>
          <w:szCs w:val="24"/>
        </w:rPr>
      </w:pPr>
      <w:r w:rsidRPr="003D73A3">
        <w:rPr>
          <w:rFonts w:ascii="Times New Roman" w:eastAsia="Arial" w:hAnsi="Times New Roman" w:cs="Times New Roman"/>
          <w:sz w:val="24"/>
          <w:szCs w:val="24"/>
        </w:rPr>
        <w:t xml:space="preserve">Od decyzji o odmowie przyjęcia do </w:t>
      </w:r>
      <w:r w:rsidR="00835FDC" w:rsidRPr="003D73A3">
        <w:rPr>
          <w:rFonts w:ascii="Times New Roman" w:eastAsia="Arial" w:hAnsi="Times New Roman" w:cs="Times New Roman"/>
          <w:sz w:val="24"/>
          <w:szCs w:val="24"/>
        </w:rPr>
        <w:t>S</w:t>
      </w:r>
      <w:r w:rsidRPr="003D73A3">
        <w:rPr>
          <w:rFonts w:ascii="Times New Roman" w:eastAsia="Arial" w:hAnsi="Times New Roman" w:cs="Times New Roman"/>
          <w:sz w:val="24"/>
          <w:szCs w:val="24"/>
        </w:rPr>
        <w:t xml:space="preserve">zkoły </w:t>
      </w:r>
      <w:r w:rsidR="00835FDC" w:rsidRPr="003D73A3">
        <w:rPr>
          <w:rFonts w:ascii="Times New Roman" w:eastAsia="Arial" w:hAnsi="Times New Roman" w:cs="Times New Roman"/>
          <w:sz w:val="24"/>
          <w:szCs w:val="24"/>
        </w:rPr>
        <w:t>D</w:t>
      </w:r>
      <w:r w:rsidRPr="003D73A3">
        <w:rPr>
          <w:rFonts w:ascii="Times New Roman" w:eastAsia="Arial" w:hAnsi="Times New Roman" w:cs="Times New Roman"/>
          <w:sz w:val="24"/>
          <w:szCs w:val="24"/>
        </w:rPr>
        <w:t xml:space="preserve">oktorskiej kandydatowi przysługuje, </w:t>
      </w:r>
      <w:r w:rsidR="00BF385F" w:rsidRPr="003D73A3">
        <w:rPr>
          <w:rFonts w:ascii="Times New Roman" w:eastAsia="Arial" w:hAnsi="Times New Roman" w:cs="Times New Roman"/>
          <w:sz w:val="24"/>
          <w:szCs w:val="24"/>
        </w:rPr>
        <w:br/>
      </w:r>
      <w:r w:rsidRPr="003D73A3">
        <w:rPr>
          <w:rFonts w:ascii="Times New Roman" w:eastAsia="Arial" w:hAnsi="Times New Roman" w:cs="Times New Roman"/>
          <w:sz w:val="24"/>
          <w:szCs w:val="24"/>
        </w:rPr>
        <w:t>w terminie 14 dni od dnia jej doręczenia, wniosek o ponowne rozpatrzenie sprawy.</w:t>
      </w:r>
    </w:p>
    <w:p w14:paraId="0081E651" w14:textId="77777777" w:rsidR="00C4205C" w:rsidRPr="003D73A3" w:rsidRDefault="00C4205C" w:rsidP="000334CD">
      <w:pPr>
        <w:numPr>
          <w:ilvl w:val="0"/>
          <w:numId w:val="38"/>
        </w:numPr>
        <w:spacing w:line="276" w:lineRule="auto"/>
        <w:ind w:left="426" w:hanging="426"/>
        <w:jc w:val="both"/>
        <w:rPr>
          <w:rFonts w:ascii="Times New Roman" w:eastAsia="Arial" w:hAnsi="Times New Roman" w:cs="Times New Roman"/>
          <w:sz w:val="24"/>
          <w:szCs w:val="24"/>
        </w:rPr>
      </w:pPr>
      <w:r w:rsidRPr="003D73A3">
        <w:rPr>
          <w:rFonts w:ascii="Times New Roman" w:eastAsia="Arial" w:hAnsi="Times New Roman" w:cs="Times New Roman"/>
          <w:sz w:val="24"/>
          <w:szCs w:val="24"/>
        </w:rPr>
        <w:t xml:space="preserve">Podstawą wniosku, o którym mowa w ust. 3 może być jedynie wskazanie naruszenia zasad rekrutacji do </w:t>
      </w:r>
      <w:r w:rsidR="00835FDC" w:rsidRPr="003D73A3">
        <w:rPr>
          <w:rFonts w:ascii="Times New Roman" w:eastAsia="Arial" w:hAnsi="Times New Roman" w:cs="Times New Roman"/>
          <w:sz w:val="24"/>
          <w:szCs w:val="24"/>
        </w:rPr>
        <w:t>S</w:t>
      </w:r>
      <w:r w:rsidRPr="003D73A3">
        <w:rPr>
          <w:rFonts w:ascii="Times New Roman" w:eastAsia="Arial" w:hAnsi="Times New Roman" w:cs="Times New Roman"/>
          <w:sz w:val="24"/>
          <w:szCs w:val="24"/>
        </w:rPr>
        <w:t xml:space="preserve">zkoły </w:t>
      </w:r>
      <w:r w:rsidR="00835FDC" w:rsidRPr="003D73A3">
        <w:rPr>
          <w:rFonts w:ascii="Times New Roman" w:eastAsia="Arial" w:hAnsi="Times New Roman" w:cs="Times New Roman"/>
          <w:sz w:val="24"/>
          <w:szCs w:val="24"/>
        </w:rPr>
        <w:t>D</w:t>
      </w:r>
      <w:r w:rsidRPr="003D73A3">
        <w:rPr>
          <w:rFonts w:ascii="Times New Roman" w:eastAsia="Arial" w:hAnsi="Times New Roman" w:cs="Times New Roman"/>
          <w:sz w:val="24"/>
          <w:szCs w:val="24"/>
        </w:rPr>
        <w:t xml:space="preserve">oktorskiej. Wniosek powinien wskazywać dokładnie przepisy określające warunki lub tryb rekrutacji do </w:t>
      </w:r>
      <w:r w:rsidR="005E28F0" w:rsidRPr="003D73A3">
        <w:rPr>
          <w:rFonts w:ascii="Times New Roman" w:eastAsia="Arial" w:hAnsi="Times New Roman" w:cs="Times New Roman"/>
          <w:sz w:val="24"/>
          <w:szCs w:val="24"/>
        </w:rPr>
        <w:t>S</w:t>
      </w:r>
      <w:r w:rsidRPr="003D73A3">
        <w:rPr>
          <w:rFonts w:ascii="Times New Roman" w:eastAsia="Arial" w:hAnsi="Times New Roman" w:cs="Times New Roman"/>
          <w:sz w:val="24"/>
          <w:szCs w:val="24"/>
        </w:rPr>
        <w:t xml:space="preserve">zkoły </w:t>
      </w:r>
      <w:r w:rsidR="005E28F0" w:rsidRPr="003D73A3">
        <w:rPr>
          <w:rFonts w:ascii="Times New Roman" w:eastAsia="Arial" w:hAnsi="Times New Roman" w:cs="Times New Roman"/>
          <w:sz w:val="24"/>
          <w:szCs w:val="24"/>
        </w:rPr>
        <w:t>D</w:t>
      </w:r>
      <w:r w:rsidRPr="003D73A3">
        <w:rPr>
          <w:rFonts w:ascii="Times New Roman" w:eastAsia="Arial" w:hAnsi="Times New Roman" w:cs="Times New Roman"/>
          <w:sz w:val="24"/>
          <w:szCs w:val="24"/>
        </w:rPr>
        <w:t>oktorskiej, które w ocenie strony zostały naruszone oraz zwięzłe wyjaśnienie zarzucanego naruszenia.</w:t>
      </w:r>
    </w:p>
    <w:p w14:paraId="126D5F0F" w14:textId="3710FE2C" w:rsidR="00D155E0" w:rsidRPr="003D73A3" w:rsidRDefault="00C4205C" w:rsidP="000334CD">
      <w:pPr>
        <w:numPr>
          <w:ilvl w:val="0"/>
          <w:numId w:val="38"/>
        </w:numPr>
        <w:tabs>
          <w:tab w:val="left" w:pos="1080"/>
        </w:tabs>
        <w:spacing w:line="276" w:lineRule="auto"/>
        <w:ind w:left="426" w:hanging="426"/>
        <w:jc w:val="both"/>
        <w:rPr>
          <w:rFonts w:ascii="Times New Roman" w:eastAsia="Arial" w:hAnsi="Times New Roman" w:cs="Times New Roman"/>
          <w:sz w:val="24"/>
          <w:szCs w:val="24"/>
        </w:rPr>
      </w:pPr>
      <w:r w:rsidRPr="003D73A3">
        <w:rPr>
          <w:rFonts w:ascii="Times New Roman" w:eastAsia="Arial" w:hAnsi="Times New Roman" w:cs="Times New Roman"/>
          <w:sz w:val="24"/>
          <w:szCs w:val="24"/>
        </w:rPr>
        <w:t xml:space="preserve">Wniosek, o którym mowa w ust. 3, jest rozpatrywany przez </w:t>
      </w:r>
      <w:r w:rsidR="00835FDC" w:rsidRPr="003D73A3">
        <w:rPr>
          <w:rFonts w:ascii="Times New Roman" w:eastAsia="Arial" w:hAnsi="Times New Roman" w:cs="Times New Roman"/>
          <w:sz w:val="24"/>
          <w:szCs w:val="24"/>
        </w:rPr>
        <w:t>K</w:t>
      </w:r>
      <w:r w:rsidRPr="003D73A3">
        <w:rPr>
          <w:rFonts w:ascii="Times New Roman" w:eastAsia="Arial" w:hAnsi="Times New Roman" w:cs="Times New Roman"/>
          <w:sz w:val="24"/>
          <w:szCs w:val="24"/>
        </w:rPr>
        <w:t xml:space="preserve">omisję </w:t>
      </w:r>
      <w:r w:rsidR="00835FDC" w:rsidRPr="003D73A3">
        <w:rPr>
          <w:rFonts w:ascii="Times New Roman" w:eastAsia="Arial" w:hAnsi="Times New Roman" w:cs="Times New Roman"/>
          <w:sz w:val="24"/>
          <w:szCs w:val="24"/>
        </w:rPr>
        <w:t>R</w:t>
      </w:r>
      <w:r w:rsidRPr="003D73A3">
        <w:rPr>
          <w:rFonts w:ascii="Times New Roman" w:eastAsia="Arial" w:hAnsi="Times New Roman" w:cs="Times New Roman"/>
          <w:sz w:val="24"/>
          <w:szCs w:val="24"/>
        </w:rPr>
        <w:t xml:space="preserve">ekrutacyjną </w:t>
      </w:r>
      <w:r w:rsidR="00835FDC" w:rsidRPr="003D73A3">
        <w:rPr>
          <w:rFonts w:ascii="Times New Roman" w:eastAsia="Arial" w:hAnsi="Times New Roman" w:cs="Times New Roman"/>
          <w:sz w:val="24"/>
          <w:szCs w:val="24"/>
        </w:rPr>
        <w:t>S</w:t>
      </w:r>
      <w:r w:rsidR="0095395B" w:rsidRPr="003D73A3">
        <w:rPr>
          <w:rFonts w:ascii="Times New Roman" w:eastAsia="Arial" w:hAnsi="Times New Roman" w:cs="Times New Roman"/>
          <w:sz w:val="24"/>
          <w:szCs w:val="24"/>
        </w:rPr>
        <w:t xml:space="preserve">zkoły </w:t>
      </w:r>
      <w:r w:rsidR="00835FDC" w:rsidRPr="003D73A3">
        <w:rPr>
          <w:rFonts w:ascii="Times New Roman" w:eastAsia="Arial" w:hAnsi="Times New Roman" w:cs="Times New Roman"/>
          <w:sz w:val="24"/>
          <w:szCs w:val="24"/>
        </w:rPr>
        <w:t>D</w:t>
      </w:r>
      <w:r w:rsidR="0095395B" w:rsidRPr="003D73A3">
        <w:rPr>
          <w:rFonts w:ascii="Times New Roman" w:eastAsia="Arial" w:hAnsi="Times New Roman" w:cs="Times New Roman"/>
          <w:sz w:val="24"/>
          <w:szCs w:val="24"/>
        </w:rPr>
        <w:t xml:space="preserve">oktorskiej </w:t>
      </w:r>
      <w:r w:rsidRPr="003D73A3">
        <w:rPr>
          <w:rFonts w:ascii="Times New Roman" w:eastAsia="Arial" w:hAnsi="Times New Roman" w:cs="Times New Roman"/>
          <w:sz w:val="24"/>
          <w:szCs w:val="24"/>
        </w:rPr>
        <w:t>w terminie 14 dni od dnia jego złożenia.</w:t>
      </w:r>
      <w:r w:rsidR="00B65B8F" w:rsidRPr="003D73A3">
        <w:rPr>
          <w:rFonts w:ascii="Times New Roman" w:eastAsia="Arial" w:hAnsi="Times New Roman" w:cs="Times New Roman"/>
          <w:sz w:val="24"/>
          <w:szCs w:val="24"/>
        </w:rPr>
        <w:t xml:space="preserve"> W przedmiocie rozpoznania wnios</w:t>
      </w:r>
      <w:r w:rsidRPr="003D73A3">
        <w:rPr>
          <w:rFonts w:ascii="Times New Roman" w:eastAsia="Arial" w:hAnsi="Times New Roman" w:cs="Times New Roman"/>
          <w:sz w:val="24"/>
          <w:szCs w:val="24"/>
        </w:rPr>
        <w:t>k</w:t>
      </w:r>
      <w:r w:rsidR="00B65B8F" w:rsidRPr="003D73A3">
        <w:rPr>
          <w:rFonts w:ascii="Times New Roman" w:eastAsia="Arial" w:hAnsi="Times New Roman" w:cs="Times New Roman"/>
          <w:sz w:val="24"/>
          <w:szCs w:val="24"/>
        </w:rPr>
        <w:t>u</w:t>
      </w:r>
      <w:r w:rsidR="008566E4" w:rsidRPr="003D73A3">
        <w:rPr>
          <w:rFonts w:ascii="Times New Roman" w:eastAsia="Arial" w:hAnsi="Times New Roman" w:cs="Times New Roman"/>
          <w:sz w:val="24"/>
          <w:szCs w:val="24"/>
        </w:rPr>
        <w:t xml:space="preserve"> </w:t>
      </w:r>
      <w:r w:rsidR="00835FDC" w:rsidRPr="003D73A3">
        <w:rPr>
          <w:rFonts w:ascii="Times New Roman" w:eastAsia="Arial" w:hAnsi="Times New Roman" w:cs="Times New Roman"/>
          <w:sz w:val="24"/>
          <w:szCs w:val="24"/>
        </w:rPr>
        <w:t>K</w:t>
      </w:r>
      <w:r w:rsidRPr="003D73A3">
        <w:rPr>
          <w:rFonts w:ascii="Times New Roman" w:eastAsia="Arial" w:hAnsi="Times New Roman" w:cs="Times New Roman"/>
          <w:sz w:val="24"/>
          <w:szCs w:val="24"/>
        </w:rPr>
        <w:t xml:space="preserve">omisja </w:t>
      </w:r>
      <w:r w:rsidR="00835FDC" w:rsidRPr="003D73A3">
        <w:rPr>
          <w:rFonts w:ascii="Times New Roman" w:eastAsia="Arial" w:hAnsi="Times New Roman" w:cs="Times New Roman"/>
          <w:sz w:val="24"/>
          <w:szCs w:val="24"/>
        </w:rPr>
        <w:t>R</w:t>
      </w:r>
      <w:r w:rsidRPr="003D73A3">
        <w:rPr>
          <w:rFonts w:ascii="Times New Roman" w:eastAsia="Arial" w:hAnsi="Times New Roman" w:cs="Times New Roman"/>
          <w:sz w:val="24"/>
          <w:szCs w:val="24"/>
        </w:rPr>
        <w:t xml:space="preserve">ekrutacyjna </w:t>
      </w:r>
      <w:r w:rsidR="00B65B8F" w:rsidRPr="003D73A3">
        <w:rPr>
          <w:rFonts w:ascii="Times New Roman" w:eastAsia="Arial" w:hAnsi="Times New Roman" w:cs="Times New Roman"/>
          <w:sz w:val="24"/>
          <w:szCs w:val="24"/>
        </w:rPr>
        <w:t>wydaje decyzję administracyjną</w:t>
      </w:r>
      <w:r w:rsidRPr="003D73A3">
        <w:rPr>
          <w:rFonts w:ascii="Times New Roman" w:eastAsia="Arial" w:hAnsi="Times New Roman" w:cs="Times New Roman"/>
          <w:sz w:val="24"/>
          <w:szCs w:val="24"/>
        </w:rPr>
        <w:t>.</w:t>
      </w:r>
    </w:p>
    <w:p w14:paraId="08E48DAF" w14:textId="4A048B0E" w:rsidR="00021BB2" w:rsidRPr="003D73A3" w:rsidRDefault="00D155E0" w:rsidP="000334CD">
      <w:pPr>
        <w:numPr>
          <w:ilvl w:val="0"/>
          <w:numId w:val="38"/>
        </w:numPr>
        <w:spacing w:line="276" w:lineRule="auto"/>
        <w:ind w:left="426" w:right="20" w:hanging="426"/>
        <w:jc w:val="both"/>
        <w:rPr>
          <w:rFonts w:ascii="Times New Roman" w:eastAsia="Arial" w:hAnsi="Times New Roman" w:cs="Times New Roman"/>
          <w:sz w:val="24"/>
          <w:szCs w:val="24"/>
        </w:rPr>
      </w:pPr>
      <w:r w:rsidRPr="003D73A3">
        <w:rPr>
          <w:rFonts w:ascii="Times New Roman" w:eastAsia="Arial" w:hAnsi="Times New Roman" w:cs="Times New Roman"/>
          <w:sz w:val="24"/>
          <w:szCs w:val="24"/>
        </w:rPr>
        <w:t xml:space="preserve">Decyzja </w:t>
      </w:r>
      <w:r w:rsidR="00835FDC" w:rsidRPr="003D73A3">
        <w:rPr>
          <w:rFonts w:ascii="Times New Roman" w:eastAsia="Arial" w:hAnsi="Times New Roman" w:cs="Times New Roman"/>
          <w:sz w:val="24"/>
          <w:szCs w:val="24"/>
        </w:rPr>
        <w:t>K</w:t>
      </w:r>
      <w:r w:rsidRPr="003D73A3">
        <w:rPr>
          <w:rFonts w:ascii="Times New Roman" w:eastAsia="Arial" w:hAnsi="Times New Roman" w:cs="Times New Roman"/>
          <w:sz w:val="24"/>
          <w:szCs w:val="24"/>
        </w:rPr>
        <w:t xml:space="preserve">omisji </w:t>
      </w:r>
      <w:r w:rsidR="00835FDC" w:rsidRPr="003D73A3">
        <w:rPr>
          <w:rFonts w:ascii="Times New Roman" w:eastAsia="Arial" w:hAnsi="Times New Roman" w:cs="Times New Roman"/>
          <w:sz w:val="24"/>
          <w:szCs w:val="24"/>
        </w:rPr>
        <w:t>R</w:t>
      </w:r>
      <w:r w:rsidRPr="003D73A3">
        <w:rPr>
          <w:rFonts w:ascii="Times New Roman" w:eastAsia="Arial" w:hAnsi="Times New Roman" w:cs="Times New Roman"/>
          <w:sz w:val="24"/>
          <w:szCs w:val="24"/>
        </w:rPr>
        <w:t xml:space="preserve">ekrutacyjnej </w:t>
      </w:r>
      <w:r w:rsidR="00B65B8F" w:rsidRPr="003D73A3">
        <w:rPr>
          <w:rFonts w:ascii="Times New Roman" w:eastAsia="Arial" w:hAnsi="Times New Roman" w:cs="Times New Roman"/>
          <w:sz w:val="24"/>
          <w:szCs w:val="24"/>
        </w:rPr>
        <w:t>wydana wskutek ponownego rozpatrzenia sprawy jest ostateczna</w:t>
      </w:r>
      <w:r w:rsidRPr="003D73A3">
        <w:rPr>
          <w:rFonts w:ascii="Times New Roman" w:eastAsia="Arial" w:hAnsi="Times New Roman" w:cs="Times New Roman"/>
          <w:sz w:val="24"/>
          <w:szCs w:val="24"/>
        </w:rPr>
        <w:t>. Przysługuje od niej skarga do Wojewódzkiego Są</w:t>
      </w:r>
      <w:r w:rsidR="001C3574" w:rsidRPr="003D73A3">
        <w:rPr>
          <w:rFonts w:ascii="Times New Roman" w:eastAsia="Arial" w:hAnsi="Times New Roman" w:cs="Times New Roman"/>
          <w:sz w:val="24"/>
          <w:szCs w:val="24"/>
        </w:rPr>
        <w:t xml:space="preserve">du Administracyjnego </w:t>
      </w:r>
      <w:r w:rsidR="005E28F0" w:rsidRPr="003D73A3">
        <w:rPr>
          <w:rFonts w:ascii="Times New Roman" w:eastAsia="Arial" w:hAnsi="Times New Roman" w:cs="Times New Roman"/>
          <w:sz w:val="24"/>
          <w:szCs w:val="24"/>
        </w:rPr>
        <w:br/>
      </w:r>
      <w:r w:rsidR="001C3574" w:rsidRPr="003D73A3">
        <w:rPr>
          <w:rFonts w:ascii="Times New Roman" w:eastAsia="Arial" w:hAnsi="Times New Roman" w:cs="Times New Roman"/>
          <w:sz w:val="24"/>
          <w:szCs w:val="24"/>
        </w:rPr>
        <w:t>w Gdańsku</w:t>
      </w:r>
      <w:r w:rsidR="00B65B8F" w:rsidRPr="003D73A3">
        <w:rPr>
          <w:rFonts w:ascii="Times New Roman" w:eastAsia="Arial" w:hAnsi="Times New Roman" w:cs="Times New Roman"/>
          <w:sz w:val="24"/>
          <w:szCs w:val="24"/>
        </w:rPr>
        <w:t xml:space="preserve"> na zasadach ogólnych</w:t>
      </w:r>
      <w:r w:rsidRPr="003D73A3">
        <w:rPr>
          <w:rFonts w:ascii="Times New Roman" w:eastAsia="Arial" w:hAnsi="Times New Roman" w:cs="Times New Roman"/>
          <w:sz w:val="24"/>
          <w:szCs w:val="24"/>
        </w:rPr>
        <w:t>.</w:t>
      </w:r>
    </w:p>
    <w:p w14:paraId="548F44B5" w14:textId="51A27551" w:rsidR="001F5C49" w:rsidRPr="003D73A3" w:rsidRDefault="001F5C49" w:rsidP="000334CD">
      <w:pPr>
        <w:pStyle w:val="Akapitzlist"/>
        <w:numPr>
          <w:ilvl w:val="0"/>
          <w:numId w:val="38"/>
        </w:numPr>
        <w:spacing w:line="276" w:lineRule="auto"/>
        <w:ind w:left="426" w:hanging="426"/>
        <w:jc w:val="both"/>
        <w:rPr>
          <w:rFonts w:ascii="Times New Roman" w:hAnsi="Times New Roman" w:cs="Times New Roman"/>
          <w:sz w:val="24"/>
          <w:szCs w:val="24"/>
        </w:rPr>
      </w:pPr>
      <w:r w:rsidRPr="003D73A3">
        <w:rPr>
          <w:rFonts w:ascii="Times New Roman" w:hAnsi="Times New Roman" w:cs="Times New Roman"/>
          <w:sz w:val="24"/>
          <w:szCs w:val="24"/>
        </w:rPr>
        <w:t>Do doręczeń osobom, które nie posiadają miejsca zamieszkania lub zwykłego pobytu w Rzeczypospolitej Polskiej lub innym państwie członkowskim Unii Europejskiej, stosuje się odpowiednio postanowienia art. 40 §4i §5</w:t>
      </w:r>
      <w:r w:rsidR="00E45426" w:rsidRPr="003D73A3">
        <w:rPr>
          <w:rFonts w:ascii="Times New Roman" w:hAnsi="Times New Roman" w:cs="Times New Roman"/>
          <w:sz w:val="24"/>
          <w:szCs w:val="24"/>
        </w:rPr>
        <w:t xml:space="preserve"> </w:t>
      </w:r>
      <w:r w:rsidRPr="003D73A3">
        <w:rPr>
          <w:rFonts w:ascii="Times New Roman" w:hAnsi="Times New Roman" w:cs="Times New Roman"/>
          <w:sz w:val="24"/>
          <w:szCs w:val="24"/>
        </w:rPr>
        <w:t>ustawy z dnia 14 czerwca 1960 r. Kodeks postępowania administracyjnego (</w:t>
      </w:r>
      <w:proofErr w:type="spellStart"/>
      <w:r w:rsidRPr="003D73A3">
        <w:rPr>
          <w:rFonts w:ascii="Times New Roman" w:hAnsi="Times New Roman" w:cs="Times New Roman"/>
          <w:sz w:val="24"/>
          <w:szCs w:val="24"/>
        </w:rPr>
        <w:t>t.j</w:t>
      </w:r>
      <w:proofErr w:type="spellEnd"/>
      <w:r w:rsidRPr="003D73A3">
        <w:rPr>
          <w:rFonts w:ascii="Times New Roman" w:hAnsi="Times New Roman" w:cs="Times New Roman"/>
          <w:sz w:val="24"/>
          <w:szCs w:val="24"/>
        </w:rPr>
        <w:t xml:space="preserve">.: </w:t>
      </w:r>
      <w:r w:rsidR="00C1038A" w:rsidRPr="003D73A3">
        <w:rPr>
          <w:rFonts w:ascii="Times New Roman" w:hAnsi="Times New Roman" w:cs="Times New Roman"/>
          <w:sz w:val="24"/>
          <w:szCs w:val="24"/>
        </w:rPr>
        <w:t>Dz.U. z 2022r. poz. 2000</w:t>
      </w:r>
      <w:r w:rsidRPr="003D73A3">
        <w:rPr>
          <w:rFonts w:ascii="Times New Roman" w:hAnsi="Times New Roman" w:cs="Times New Roman"/>
          <w:sz w:val="24"/>
          <w:szCs w:val="24"/>
        </w:rPr>
        <w:t xml:space="preserve"> z póź. </w:t>
      </w:r>
      <w:proofErr w:type="spellStart"/>
      <w:r w:rsidRPr="003D73A3">
        <w:rPr>
          <w:rFonts w:ascii="Times New Roman" w:hAnsi="Times New Roman" w:cs="Times New Roman"/>
          <w:sz w:val="24"/>
          <w:szCs w:val="24"/>
        </w:rPr>
        <w:t>zm</w:t>
      </w:r>
      <w:proofErr w:type="spellEnd"/>
      <w:r w:rsidRPr="003D73A3">
        <w:rPr>
          <w:rFonts w:ascii="Times New Roman" w:hAnsi="Times New Roman" w:cs="Times New Roman"/>
          <w:sz w:val="24"/>
          <w:szCs w:val="24"/>
        </w:rPr>
        <w:t>).</w:t>
      </w:r>
    </w:p>
    <w:p w14:paraId="431C1946" w14:textId="4382E783" w:rsidR="00FC2E7D" w:rsidRPr="004905CD" w:rsidRDefault="00FC2E7D" w:rsidP="00494D4E">
      <w:pPr>
        <w:spacing w:line="276" w:lineRule="auto"/>
        <w:ind w:right="20"/>
        <w:rPr>
          <w:rFonts w:ascii="Times New Roman" w:eastAsia="Arial" w:hAnsi="Times New Roman" w:cs="Times New Roman"/>
          <w:b/>
          <w:sz w:val="24"/>
          <w:szCs w:val="24"/>
        </w:rPr>
      </w:pPr>
    </w:p>
    <w:p w14:paraId="28027872" w14:textId="77777777" w:rsidR="00021BB2" w:rsidRPr="004905CD" w:rsidRDefault="00021BB2" w:rsidP="00807B93">
      <w:pPr>
        <w:spacing w:line="276" w:lineRule="auto"/>
        <w:ind w:right="20"/>
        <w:jc w:val="center"/>
        <w:rPr>
          <w:rFonts w:ascii="Times New Roman" w:eastAsia="Arial" w:hAnsi="Times New Roman" w:cs="Times New Roman"/>
          <w:b/>
          <w:sz w:val="24"/>
          <w:szCs w:val="24"/>
        </w:rPr>
      </w:pPr>
      <w:r w:rsidRPr="004905CD">
        <w:rPr>
          <w:rFonts w:ascii="Times New Roman" w:eastAsia="Arial" w:hAnsi="Times New Roman" w:cs="Times New Roman"/>
          <w:b/>
          <w:sz w:val="24"/>
          <w:szCs w:val="24"/>
        </w:rPr>
        <w:t>Postanowienia końcowe</w:t>
      </w:r>
    </w:p>
    <w:p w14:paraId="01D37FB0" w14:textId="77777777" w:rsidR="00021BB2" w:rsidRPr="004905CD" w:rsidRDefault="00021BB2" w:rsidP="00807B93">
      <w:pPr>
        <w:spacing w:line="276" w:lineRule="auto"/>
        <w:ind w:right="20"/>
        <w:jc w:val="center"/>
        <w:rPr>
          <w:rFonts w:ascii="Times New Roman" w:eastAsia="Arial" w:hAnsi="Times New Roman" w:cs="Times New Roman"/>
          <w:sz w:val="24"/>
          <w:szCs w:val="24"/>
        </w:rPr>
      </w:pPr>
    </w:p>
    <w:p w14:paraId="29D64759" w14:textId="24F0E536" w:rsidR="00021BB2" w:rsidRPr="003D73A3" w:rsidRDefault="00021BB2" w:rsidP="00807B93">
      <w:pPr>
        <w:spacing w:line="276" w:lineRule="auto"/>
        <w:ind w:right="20"/>
        <w:jc w:val="center"/>
        <w:rPr>
          <w:rFonts w:ascii="Times New Roman" w:eastAsia="Arial" w:hAnsi="Times New Roman" w:cs="Times New Roman"/>
          <w:sz w:val="24"/>
          <w:szCs w:val="24"/>
        </w:rPr>
      </w:pPr>
      <w:r w:rsidRPr="003D73A3">
        <w:rPr>
          <w:rFonts w:ascii="Times New Roman" w:eastAsia="Arial" w:hAnsi="Times New Roman" w:cs="Times New Roman"/>
          <w:sz w:val="24"/>
          <w:szCs w:val="24"/>
        </w:rPr>
        <w:t xml:space="preserve">§ </w:t>
      </w:r>
      <w:r w:rsidR="00D04B72" w:rsidRPr="003D73A3">
        <w:rPr>
          <w:rFonts w:ascii="Times New Roman" w:eastAsia="Arial" w:hAnsi="Times New Roman" w:cs="Times New Roman"/>
          <w:sz w:val="24"/>
          <w:szCs w:val="24"/>
        </w:rPr>
        <w:t>19</w:t>
      </w:r>
    </w:p>
    <w:p w14:paraId="1C7BF4F5" w14:textId="77777777" w:rsidR="00021BB2" w:rsidRPr="003D73A3" w:rsidRDefault="00021BB2" w:rsidP="00807B93">
      <w:pPr>
        <w:spacing w:line="276" w:lineRule="auto"/>
        <w:ind w:right="20"/>
        <w:jc w:val="center"/>
        <w:rPr>
          <w:rFonts w:ascii="Times New Roman" w:eastAsia="Arial" w:hAnsi="Times New Roman" w:cs="Times New Roman"/>
          <w:sz w:val="24"/>
          <w:szCs w:val="24"/>
        </w:rPr>
      </w:pPr>
    </w:p>
    <w:p w14:paraId="5A711A64" w14:textId="3819CF64" w:rsidR="00021BB2" w:rsidRPr="003D73A3" w:rsidRDefault="00761C91" w:rsidP="000334CD">
      <w:pPr>
        <w:pStyle w:val="Akapitzlist"/>
        <w:numPr>
          <w:ilvl w:val="0"/>
          <w:numId w:val="16"/>
        </w:numPr>
        <w:spacing w:line="276" w:lineRule="auto"/>
        <w:ind w:left="426" w:hanging="426"/>
        <w:jc w:val="both"/>
        <w:rPr>
          <w:rFonts w:ascii="Times New Roman" w:eastAsia="Arial" w:hAnsi="Times New Roman" w:cs="Times New Roman"/>
          <w:sz w:val="24"/>
          <w:szCs w:val="24"/>
        </w:rPr>
      </w:pPr>
      <w:r>
        <w:rPr>
          <w:rFonts w:ascii="Times New Roman" w:eastAsia="Arial" w:hAnsi="Times New Roman" w:cs="Times New Roman"/>
          <w:sz w:val="24"/>
          <w:szCs w:val="24"/>
        </w:rPr>
        <w:t>Dokumenty</w:t>
      </w:r>
      <w:r w:rsidR="005C1B57" w:rsidRPr="003D73A3">
        <w:rPr>
          <w:rFonts w:ascii="Times New Roman" w:eastAsia="Arial" w:hAnsi="Times New Roman" w:cs="Times New Roman"/>
          <w:sz w:val="24"/>
          <w:szCs w:val="24"/>
        </w:rPr>
        <w:t xml:space="preserve"> złożon</w:t>
      </w:r>
      <w:r>
        <w:rPr>
          <w:rFonts w:ascii="Times New Roman" w:eastAsia="Arial" w:hAnsi="Times New Roman" w:cs="Times New Roman"/>
          <w:sz w:val="24"/>
          <w:szCs w:val="24"/>
        </w:rPr>
        <w:t>e</w:t>
      </w:r>
      <w:r w:rsidR="005C1B57" w:rsidRPr="003D73A3">
        <w:rPr>
          <w:rFonts w:ascii="Times New Roman" w:eastAsia="Arial" w:hAnsi="Times New Roman" w:cs="Times New Roman"/>
          <w:sz w:val="24"/>
          <w:szCs w:val="24"/>
        </w:rPr>
        <w:t xml:space="preserve"> w postępowaniu rekrut</w:t>
      </w:r>
      <w:r w:rsidR="00021BB2" w:rsidRPr="003D73A3">
        <w:rPr>
          <w:rFonts w:ascii="Times New Roman" w:eastAsia="Arial" w:hAnsi="Times New Roman" w:cs="Times New Roman"/>
          <w:sz w:val="24"/>
          <w:szCs w:val="24"/>
        </w:rPr>
        <w:t xml:space="preserve">acyjnym należy odebrać w terminie </w:t>
      </w:r>
      <w:r w:rsidR="00021BB2" w:rsidRPr="003D73A3">
        <w:rPr>
          <w:rFonts w:ascii="Times New Roman" w:eastAsia="Arial" w:hAnsi="Times New Roman" w:cs="Times New Roman"/>
          <w:sz w:val="24"/>
          <w:szCs w:val="24"/>
        </w:rPr>
        <w:br/>
        <w:t>3 miesięcy od daty ogłoszenia wyników rekrutac</w:t>
      </w:r>
      <w:r>
        <w:rPr>
          <w:rFonts w:ascii="Times New Roman" w:eastAsia="Arial" w:hAnsi="Times New Roman" w:cs="Times New Roman"/>
          <w:sz w:val="24"/>
          <w:szCs w:val="24"/>
        </w:rPr>
        <w:t>ji. Po tym terminie dokumenty</w:t>
      </w:r>
      <w:r w:rsidR="00021BB2" w:rsidRPr="003D73A3">
        <w:rPr>
          <w:rFonts w:ascii="Times New Roman" w:eastAsia="Arial" w:hAnsi="Times New Roman" w:cs="Times New Roman"/>
          <w:sz w:val="24"/>
          <w:szCs w:val="24"/>
        </w:rPr>
        <w:t xml:space="preserve"> ulega</w:t>
      </w:r>
      <w:r>
        <w:rPr>
          <w:rFonts w:ascii="Times New Roman" w:eastAsia="Arial" w:hAnsi="Times New Roman" w:cs="Times New Roman"/>
          <w:sz w:val="24"/>
          <w:szCs w:val="24"/>
        </w:rPr>
        <w:t>ją</w:t>
      </w:r>
      <w:r w:rsidR="00021BB2" w:rsidRPr="003D73A3">
        <w:rPr>
          <w:rFonts w:ascii="Times New Roman" w:eastAsia="Arial" w:hAnsi="Times New Roman" w:cs="Times New Roman"/>
          <w:sz w:val="24"/>
          <w:szCs w:val="24"/>
        </w:rPr>
        <w:t xml:space="preserve"> komisyjnemu zniszczeniu. </w:t>
      </w:r>
    </w:p>
    <w:p w14:paraId="6771D018" w14:textId="2A25059F" w:rsidR="00BB42B4" w:rsidRPr="003D73A3" w:rsidRDefault="00BB42B4" w:rsidP="00BB42B4">
      <w:pPr>
        <w:spacing w:line="276" w:lineRule="auto"/>
        <w:jc w:val="both"/>
        <w:rPr>
          <w:rFonts w:ascii="Times New Roman" w:eastAsia="Arial" w:hAnsi="Times New Roman" w:cs="Times New Roman"/>
          <w:sz w:val="24"/>
          <w:szCs w:val="24"/>
        </w:rPr>
      </w:pPr>
    </w:p>
    <w:p w14:paraId="69556EF0" w14:textId="1475102D" w:rsidR="00BB42B4" w:rsidRPr="003D73A3" w:rsidRDefault="00BB42B4" w:rsidP="00BB42B4">
      <w:pPr>
        <w:spacing w:line="276" w:lineRule="auto"/>
        <w:jc w:val="both"/>
        <w:rPr>
          <w:rFonts w:ascii="Times New Roman" w:eastAsia="Arial" w:hAnsi="Times New Roman" w:cs="Times New Roman"/>
          <w:sz w:val="24"/>
          <w:szCs w:val="24"/>
        </w:rPr>
      </w:pPr>
      <w:r w:rsidRPr="003D73A3">
        <w:rPr>
          <w:rFonts w:ascii="Times New Roman" w:eastAsia="Arial" w:hAnsi="Times New Roman" w:cs="Times New Roman"/>
          <w:sz w:val="24"/>
          <w:szCs w:val="24"/>
        </w:rPr>
        <w:t>Załącznik:</w:t>
      </w:r>
    </w:p>
    <w:p w14:paraId="69FA4B43" w14:textId="7794952E" w:rsidR="00BB42B4" w:rsidRPr="003D73A3" w:rsidRDefault="00BB42B4" w:rsidP="000334CD">
      <w:pPr>
        <w:pStyle w:val="Akapitzlist"/>
        <w:numPr>
          <w:ilvl w:val="6"/>
          <w:numId w:val="27"/>
        </w:numPr>
        <w:spacing w:line="276" w:lineRule="auto"/>
        <w:jc w:val="both"/>
        <w:rPr>
          <w:rFonts w:ascii="Times New Roman" w:eastAsia="Arial" w:hAnsi="Times New Roman" w:cs="Times New Roman"/>
          <w:sz w:val="24"/>
          <w:szCs w:val="24"/>
        </w:rPr>
      </w:pPr>
      <w:r w:rsidRPr="003D73A3">
        <w:rPr>
          <w:rFonts w:ascii="Times New Roman" w:hAnsi="Times New Roman" w:cs="Times New Roman"/>
          <w:sz w:val="24"/>
          <w:szCs w:val="24"/>
        </w:rPr>
        <w:t>oświadczenie w sprawie wskazania nadanych tytułów naukowych, pobieranego stypendium oraz zatrudnienia.</w:t>
      </w:r>
    </w:p>
    <w:p w14:paraId="765BB5B3" w14:textId="163D4B3F" w:rsidR="00D005F3" w:rsidRPr="004905CD" w:rsidRDefault="00D005F3" w:rsidP="00807B93">
      <w:pPr>
        <w:spacing w:line="276" w:lineRule="auto"/>
        <w:rPr>
          <w:rFonts w:ascii="Times New Roman" w:hAnsi="Times New Roman" w:cs="Times New Roman"/>
          <w:sz w:val="24"/>
          <w:szCs w:val="24"/>
        </w:rPr>
      </w:pPr>
      <w:bookmarkStart w:id="2" w:name="page15"/>
      <w:bookmarkStart w:id="3" w:name="page14"/>
      <w:bookmarkEnd w:id="2"/>
      <w:bookmarkEnd w:id="3"/>
    </w:p>
    <w:sectPr w:rsidR="00D005F3" w:rsidRPr="004905CD" w:rsidSect="00CB704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872D8" w14:textId="77777777" w:rsidR="00AA2A7C" w:rsidRDefault="00AA2A7C" w:rsidP="002C4753">
      <w:r>
        <w:separator/>
      </w:r>
    </w:p>
  </w:endnote>
  <w:endnote w:type="continuationSeparator" w:id="0">
    <w:p w14:paraId="1BA9D11E" w14:textId="77777777" w:rsidR="00AA2A7C" w:rsidRDefault="00AA2A7C" w:rsidP="002C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D95D8" w14:textId="77777777" w:rsidR="00AA2A7C" w:rsidRDefault="00AA2A7C" w:rsidP="002C4753">
      <w:r>
        <w:separator/>
      </w:r>
    </w:p>
  </w:footnote>
  <w:footnote w:type="continuationSeparator" w:id="0">
    <w:p w14:paraId="5FF9FA27" w14:textId="77777777" w:rsidR="00AA2A7C" w:rsidRDefault="00AA2A7C" w:rsidP="002C4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7E715" w14:textId="298A9687" w:rsidR="004905CD" w:rsidRDefault="004905CD" w:rsidP="004905CD">
    <w:pPr>
      <w:pStyle w:val="Nagwek"/>
      <w:jc w:val="right"/>
      <w:rPr>
        <w:rFonts w:ascii="Times New Roman" w:hAnsi="Times New Roman"/>
      </w:rPr>
    </w:pPr>
    <w:r w:rsidRPr="008B2F52">
      <w:rPr>
        <w:rFonts w:ascii="Times New Roman" w:hAnsi="Times New Roman"/>
      </w:rPr>
      <w:t>Załą</w:t>
    </w:r>
    <w:r w:rsidR="000739BA">
      <w:rPr>
        <w:rFonts w:ascii="Times New Roman" w:hAnsi="Times New Roman"/>
      </w:rPr>
      <w:t>c</w:t>
    </w:r>
    <w:r w:rsidR="00740358">
      <w:rPr>
        <w:rFonts w:ascii="Times New Roman" w:hAnsi="Times New Roman"/>
      </w:rPr>
      <w:t xml:space="preserve">znik nr 1 do </w:t>
    </w:r>
    <w:r w:rsidR="00E40553">
      <w:rPr>
        <w:rFonts w:ascii="Times New Roman" w:hAnsi="Times New Roman"/>
      </w:rPr>
      <w:t>U</w:t>
    </w:r>
    <w:r w:rsidR="00740358">
      <w:rPr>
        <w:rFonts w:ascii="Times New Roman" w:hAnsi="Times New Roman"/>
      </w:rPr>
      <w:t xml:space="preserve">chwały Senatu nr </w:t>
    </w:r>
    <w:r w:rsidR="006D6C0D">
      <w:rPr>
        <w:rFonts w:ascii="Times New Roman" w:hAnsi="Times New Roman"/>
      </w:rPr>
      <w:t>38</w:t>
    </w:r>
    <w:r w:rsidR="000739BA">
      <w:rPr>
        <w:rFonts w:ascii="Times New Roman" w:hAnsi="Times New Roman"/>
      </w:rPr>
      <w:t>/</w:t>
    </w:r>
    <w:r w:rsidRPr="008B2F52">
      <w:rPr>
        <w:rFonts w:ascii="Times New Roman" w:hAnsi="Times New Roman"/>
      </w:rPr>
      <w:t>202</w:t>
    </w:r>
    <w:r w:rsidR="00973B4F">
      <w:rPr>
        <w:rFonts w:ascii="Times New Roman" w:hAnsi="Times New Roman"/>
      </w:rPr>
      <w:t>2</w:t>
    </w:r>
  </w:p>
  <w:p w14:paraId="1388E9F2" w14:textId="336E8EAE" w:rsidR="004905CD" w:rsidRPr="008B2F52" w:rsidRDefault="004905CD" w:rsidP="004905CD">
    <w:pPr>
      <w:pStyle w:val="Nagwek"/>
      <w:jc w:val="right"/>
      <w:rPr>
        <w:rFonts w:ascii="Times New Roman" w:hAnsi="Times New Roman"/>
      </w:rPr>
    </w:pPr>
    <w:r w:rsidRPr="008B2F52">
      <w:rPr>
        <w:rFonts w:ascii="Times New Roman" w:hAnsi="Times New Roman"/>
      </w:rPr>
      <w:t xml:space="preserve"> z dnia </w:t>
    </w:r>
    <w:r w:rsidR="006D6C0D">
      <w:rPr>
        <w:rFonts w:ascii="Times New Roman" w:hAnsi="Times New Roman"/>
      </w:rPr>
      <w:t xml:space="preserve">29 listopada </w:t>
    </w:r>
    <w:r w:rsidRPr="008B2F52">
      <w:rPr>
        <w:rFonts w:ascii="Times New Roman" w:hAnsi="Times New Roman"/>
      </w:rPr>
      <w:t>202</w:t>
    </w:r>
    <w:r w:rsidR="00973B4F">
      <w:rPr>
        <w:rFonts w:ascii="Times New Roman" w:hAnsi="Times New Roman"/>
      </w:rPr>
      <w:t>2</w:t>
    </w:r>
    <w:r w:rsidRPr="008B2F52">
      <w:rPr>
        <w:rFonts w:ascii="Times New Roman" w:hAnsi="Times New Roman"/>
      </w:rPr>
      <w:t xml:space="preserve"> r.</w:t>
    </w:r>
  </w:p>
  <w:p w14:paraId="0A27929E" w14:textId="05B6318F" w:rsidR="00FC3C63" w:rsidRPr="004905CD" w:rsidRDefault="00FC3C63" w:rsidP="004905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12E685FA"/>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9A30C60E"/>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6"/>
    <w:multiLevelType w:val="hybridMultilevel"/>
    <w:tmpl w:val="49D27522"/>
    <w:lvl w:ilvl="0" w:tplc="244E4394">
      <w:start w:val="1"/>
      <w:numFmt w:val="decimal"/>
      <w:lvlText w:val="%1)"/>
      <w:lvlJc w:val="left"/>
      <w:rPr>
        <w:rFonts w:ascii="Times New Roman" w:eastAsia="Arial" w:hAnsi="Times New Roman" w:cs="Times New Roman" w:hint="default"/>
        <w:strike w:val="0"/>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C"/>
    <w:multiLevelType w:val="hybridMultilevel"/>
    <w:tmpl w:val="25A70BF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D"/>
    <w:multiLevelType w:val="hybridMultilevel"/>
    <w:tmpl w:val="1DBAB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7"/>
    <w:multiLevelType w:val="hybridMultilevel"/>
    <w:tmpl w:val="3EC68E4C"/>
    <w:lvl w:ilvl="0" w:tplc="04150011">
      <w:start w:val="1"/>
      <w:numFmt w:val="decimal"/>
      <w:lvlText w:val="%1)"/>
      <w:lvlJc w:val="left"/>
      <w:rPr>
        <w:rFonts w:hint="default"/>
      </w:rPr>
    </w:lvl>
    <w:lvl w:ilvl="1" w:tplc="291C84AA">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5018A7"/>
    <w:multiLevelType w:val="hybridMultilevel"/>
    <w:tmpl w:val="18FA9FBA"/>
    <w:lvl w:ilvl="0" w:tplc="29D077A2">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7">
    <w:nsid w:val="04F26B5E"/>
    <w:multiLevelType w:val="hybridMultilevel"/>
    <w:tmpl w:val="6818D53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nsid w:val="05152FFD"/>
    <w:multiLevelType w:val="hybridMultilevel"/>
    <w:tmpl w:val="94D4F65C"/>
    <w:lvl w:ilvl="0" w:tplc="DF102746">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1F13DE"/>
    <w:multiLevelType w:val="hybridMultilevel"/>
    <w:tmpl w:val="037E3B16"/>
    <w:lvl w:ilvl="0" w:tplc="4C68943A">
      <w:start w:val="1"/>
      <w:numFmt w:val="decimal"/>
      <w:lvlText w:val="%1."/>
      <w:lvlJc w:val="left"/>
      <w:pPr>
        <w:ind w:left="0" w:firstLine="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0342AA"/>
    <w:multiLevelType w:val="hybridMultilevel"/>
    <w:tmpl w:val="4FB094D2"/>
    <w:lvl w:ilvl="0" w:tplc="D6DA28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F712CF"/>
    <w:multiLevelType w:val="multilevel"/>
    <w:tmpl w:val="3FF27996"/>
    <w:lvl w:ilvl="0">
      <w:start w:val="7"/>
      <w:numFmt w:val="decimal"/>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strike w:val="0"/>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12">
    <w:nsid w:val="1C5766FF"/>
    <w:multiLevelType w:val="hybridMultilevel"/>
    <w:tmpl w:val="2DD80D12"/>
    <w:lvl w:ilvl="0" w:tplc="99502AE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5C2890"/>
    <w:multiLevelType w:val="hybridMultilevel"/>
    <w:tmpl w:val="80583F0A"/>
    <w:lvl w:ilvl="0" w:tplc="0415000F">
      <w:start w:val="1"/>
      <w:numFmt w:val="decimal"/>
      <w:lvlText w:val="%1."/>
      <w:lvlJc w:val="left"/>
      <w:pPr>
        <w:ind w:left="720" w:hanging="360"/>
      </w:pPr>
    </w:lvl>
    <w:lvl w:ilvl="1" w:tplc="F82AFF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5F0865"/>
    <w:multiLevelType w:val="hybridMultilevel"/>
    <w:tmpl w:val="7ADA93B4"/>
    <w:lvl w:ilvl="0" w:tplc="09A68AB2">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CF3585"/>
    <w:multiLevelType w:val="hybridMultilevel"/>
    <w:tmpl w:val="D30C1CEA"/>
    <w:lvl w:ilvl="0" w:tplc="6B1EB4A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1C0BE5"/>
    <w:multiLevelType w:val="hybridMultilevel"/>
    <w:tmpl w:val="EF16CD18"/>
    <w:lvl w:ilvl="0" w:tplc="4636D35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1B303B"/>
    <w:multiLevelType w:val="hybridMultilevel"/>
    <w:tmpl w:val="11A66476"/>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2C7B320A"/>
    <w:multiLevelType w:val="hybridMultilevel"/>
    <w:tmpl w:val="102CB462"/>
    <w:lvl w:ilvl="0" w:tplc="59A0CFB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8612BE"/>
    <w:multiLevelType w:val="multilevel"/>
    <w:tmpl w:val="B07AD5CC"/>
    <w:lvl w:ilvl="0">
      <w:start w:val="10"/>
      <w:numFmt w:val="decimal"/>
      <w:pStyle w:val="Styl14"/>
      <w:lvlText w:val="%1."/>
      <w:lvlJc w:val="left"/>
      <w:pPr>
        <w:ind w:left="357" w:hanging="357"/>
      </w:pPr>
      <w:rPr>
        <w:rFonts w:ascii="Calibri" w:hAnsi="Calibri" w:hint="default"/>
        <w:sz w:val="22"/>
      </w:rPr>
    </w:lvl>
    <w:lvl w:ilvl="1">
      <w:start w:val="1"/>
      <w:numFmt w:val="lowerLetter"/>
      <w:lvlText w:val="%2."/>
      <w:lvlJc w:val="left"/>
      <w:pPr>
        <w:ind w:left="0" w:hanging="357"/>
      </w:pPr>
    </w:lvl>
    <w:lvl w:ilvl="2">
      <w:start w:val="1"/>
      <w:numFmt w:val="lowerRoman"/>
      <w:lvlText w:val="%3."/>
      <w:lvlJc w:val="right"/>
      <w:pPr>
        <w:ind w:left="-357" w:hanging="357"/>
      </w:pPr>
    </w:lvl>
    <w:lvl w:ilvl="3">
      <w:start w:val="1"/>
      <w:numFmt w:val="decimal"/>
      <w:lvlText w:val="%4."/>
      <w:lvlJc w:val="left"/>
      <w:pPr>
        <w:ind w:left="357" w:hanging="357"/>
      </w:pPr>
    </w:lvl>
    <w:lvl w:ilvl="4">
      <w:start w:val="1"/>
      <w:numFmt w:val="lowerLetter"/>
      <w:lvlText w:val="%5."/>
      <w:lvlJc w:val="left"/>
      <w:pPr>
        <w:ind w:left="-1071" w:hanging="357"/>
      </w:pPr>
    </w:lvl>
    <w:lvl w:ilvl="5">
      <w:start w:val="1"/>
      <w:numFmt w:val="lowerRoman"/>
      <w:lvlText w:val="%6."/>
      <w:lvlJc w:val="right"/>
      <w:pPr>
        <w:ind w:left="-1428" w:hanging="357"/>
      </w:pPr>
    </w:lvl>
    <w:lvl w:ilvl="6">
      <w:start w:val="1"/>
      <w:numFmt w:val="decimal"/>
      <w:lvlText w:val="%7."/>
      <w:lvlJc w:val="left"/>
      <w:pPr>
        <w:ind w:left="-1785" w:hanging="357"/>
      </w:pPr>
    </w:lvl>
    <w:lvl w:ilvl="7">
      <w:start w:val="1"/>
      <w:numFmt w:val="lowerLetter"/>
      <w:lvlText w:val="%8."/>
      <w:lvlJc w:val="left"/>
      <w:pPr>
        <w:ind w:left="-2142" w:hanging="357"/>
      </w:pPr>
    </w:lvl>
    <w:lvl w:ilvl="8">
      <w:start w:val="1"/>
      <w:numFmt w:val="lowerRoman"/>
      <w:lvlText w:val="%9."/>
      <w:lvlJc w:val="right"/>
      <w:pPr>
        <w:ind w:left="-2499" w:hanging="357"/>
      </w:pPr>
    </w:lvl>
  </w:abstractNum>
  <w:abstractNum w:abstractNumId="20">
    <w:nsid w:val="31D04345"/>
    <w:multiLevelType w:val="hybridMultilevel"/>
    <w:tmpl w:val="CF9C26EE"/>
    <w:lvl w:ilvl="0" w:tplc="CF4E8E06">
      <w:start w:val="1"/>
      <w:numFmt w:val="decimal"/>
      <w:lvlText w:val="%1)"/>
      <w:lvlJc w:val="left"/>
      <w:pPr>
        <w:ind w:left="720" w:hanging="360"/>
      </w:pPr>
    </w:lvl>
    <w:lvl w:ilvl="1" w:tplc="EE3AA8D4" w:tentative="1">
      <w:start w:val="1"/>
      <w:numFmt w:val="lowerLetter"/>
      <w:lvlText w:val="%2."/>
      <w:lvlJc w:val="left"/>
      <w:pPr>
        <w:ind w:left="1440" w:hanging="360"/>
      </w:pPr>
    </w:lvl>
    <w:lvl w:ilvl="2" w:tplc="3AA6415C" w:tentative="1">
      <w:start w:val="1"/>
      <w:numFmt w:val="lowerRoman"/>
      <w:lvlText w:val="%3."/>
      <w:lvlJc w:val="right"/>
      <w:pPr>
        <w:ind w:left="2160" w:hanging="180"/>
      </w:pPr>
    </w:lvl>
    <w:lvl w:ilvl="3" w:tplc="D070EDFC" w:tentative="1">
      <w:start w:val="1"/>
      <w:numFmt w:val="decimal"/>
      <w:lvlText w:val="%4."/>
      <w:lvlJc w:val="left"/>
      <w:pPr>
        <w:ind w:left="2880" w:hanging="360"/>
      </w:pPr>
    </w:lvl>
    <w:lvl w:ilvl="4" w:tplc="5E04454C" w:tentative="1">
      <w:start w:val="1"/>
      <w:numFmt w:val="lowerLetter"/>
      <w:lvlText w:val="%5."/>
      <w:lvlJc w:val="left"/>
      <w:pPr>
        <w:ind w:left="3600" w:hanging="360"/>
      </w:pPr>
    </w:lvl>
    <w:lvl w:ilvl="5" w:tplc="DBFE36CE" w:tentative="1">
      <w:start w:val="1"/>
      <w:numFmt w:val="lowerRoman"/>
      <w:lvlText w:val="%6."/>
      <w:lvlJc w:val="right"/>
      <w:pPr>
        <w:ind w:left="4320" w:hanging="180"/>
      </w:pPr>
    </w:lvl>
    <w:lvl w:ilvl="6" w:tplc="D6CE52F2" w:tentative="1">
      <w:start w:val="1"/>
      <w:numFmt w:val="decimal"/>
      <w:lvlText w:val="%7."/>
      <w:lvlJc w:val="left"/>
      <w:pPr>
        <w:ind w:left="5040" w:hanging="360"/>
      </w:pPr>
    </w:lvl>
    <w:lvl w:ilvl="7" w:tplc="8C066658" w:tentative="1">
      <w:start w:val="1"/>
      <w:numFmt w:val="lowerLetter"/>
      <w:lvlText w:val="%8."/>
      <w:lvlJc w:val="left"/>
      <w:pPr>
        <w:ind w:left="5760" w:hanging="360"/>
      </w:pPr>
    </w:lvl>
    <w:lvl w:ilvl="8" w:tplc="A504256A" w:tentative="1">
      <w:start w:val="1"/>
      <w:numFmt w:val="lowerRoman"/>
      <w:lvlText w:val="%9."/>
      <w:lvlJc w:val="right"/>
      <w:pPr>
        <w:ind w:left="6480" w:hanging="180"/>
      </w:pPr>
    </w:lvl>
  </w:abstractNum>
  <w:abstractNum w:abstractNumId="21">
    <w:nsid w:val="34457D2D"/>
    <w:multiLevelType w:val="hybridMultilevel"/>
    <w:tmpl w:val="F8B4B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C84C36"/>
    <w:multiLevelType w:val="hybridMultilevel"/>
    <w:tmpl w:val="E444B7F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3EEB7B71"/>
    <w:multiLevelType w:val="hybridMultilevel"/>
    <w:tmpl w:val="8C3EA3D0"/>
    <w:lvl w:ilvl="0" w:tplc="5816B2B6">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36374FE"/>
    <w:multiLevelType w:val="hybridMultilevel"/>
    <w:tmpl w:val="F62811EC"/>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5">
    <w:nsid w:val="44856509"/>
    <w:multiLevelType w:val="hybridMultilevel"/>
    <w:tmpl w:val="EB3A8D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9F86DE3"/>
    <w:multiLevelType w:val="hybridMultilevel"/>
    <w:tmpl w:val="C5968312"/>
    <w:lvl w:ilvl="0" w:tplc="E97E247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0B153AE"/>
    <w:multiLevelType w:val="hybridMultilevel"/>
    <w:tmpl w:val="01905A4C"/>
    <w:lvl w:ilvl="0" w:tplc="A5BE176C">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2A00FC6"/>
    <w:multiLevelType w:val="hybridMultilevel"/>
    <w:tmpl w:val="AFA86C0E"/>
    <w:lvl w:ilvl="0" w:tplc="B91E5816">
      <w:start w:val="4"/>
      <w:numFmt w:val="decimal"/>
      <w:lvlText w:val="%1."/>
      <w:lvlJc w:val="left"/>
      <w:pPr>
        <w:ind w:left="10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8EE5F4C"/>
    <w:multiLevelType w:val="multilevel"/>
    <w:tmpl w:val="6EBEE5E0"/>
    <w:lvl w:ilvl="0">
      <w:start w:val="1"/>
      <w:numFmt w:val="decimal"/>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30">
    <w:nsid w:val="5CF27F92"/>
    <w:multiLevelType w:val="hybridMultilevel"/>
    <w:tmpl w:val="2E98E2C2"/>
    <w:lvl w:ilvl="0" w:tplc="80BAEDE0">
      <w:start w:val="1"/>
      <w:numFmt w:val="decimal"/>
      <w:lvlText w:val="%1)"/>
      <w:lvlJc w:val="left"/>
      <w:pPr>
        <w:ind w:left="786" w:hanging="360"/>
      </w:pPr>
      <w:rPr>
        <w:rFonts w:eastAsia="Calibri"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5E024E78"/>
    <w:multiLevelType w:val="hybridMultilevel"/>
    <w:tmpl w:val="30C8E692"/>
    <w:lvl w:ilvl="0" w:tplc="3DE019CC">
      <w:start w:val="1"/>
      <w:numFmt w:val="decimal"/>
      <w:lvlText w:val="%1."/>
      <w:lvlJc w:val="left"/>
      <w:pPr>
        <w:ind w:left="0" w:firstLine="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2">
    <w:nsid w:val="61EF5FCB"/>
    <w:multiLevelType w:val="hybridMultilevel"/>
    <w:tmpl w:val="841A7454"/>
    <w:lvl w:ilvl="0" w:tplc="18E2D736">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C229F0"/>
    <w:multiLevelType w:val="hybridMultilevel"/>
    <w:tmpl w:val="26C0E66E"/>
    <w:lvl w:ilvl="0" w:tplc="7EB2DBE6">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3F65A3"/>
    <w:multiLevelType w:val="hybridMultilevel"/>
    <w:tmpl w:val="93BAD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68512E2"/>
    <w:multiLevelType w:val="hybridMultilevel"/>
    <w:tmpl w:val="2474D4A8"/>
    <w:lvl w:ilvl="0" w:tplc="04150017">
      <w:start w:val="1"/>
      <w:numFmt w:val="lowerLetter"/>
      <w:lvlText w:val="%1)"/>
      <w:lvlJc w:val="left"/>
      <w:pPr>
        <w:ind w:left="1146" w:hanging="360"/>
      </w:pPr>
      <w:rPr>
        <w:rFonts w:hint="default"/>
      </w:rPr>
    </w:lvl>
    <w:lvl w:ilvl="1" w:tplc="04150019">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78DD1989"/>
    <w:multiLevelType w:val="hybridMultilevel"/>
    <w:tmpl w:val="D39EF2DE"/>
    <w:lvl w:ilvl="0" w:tplc="E5769B86">
      <w:start w:val="1"/>
      <w:numFmt w:val="decimal"/>
      <w:lvlText w:val="%1)"/>
      <w:lvlJc w:val="left"/>
      <w:pPr>
        <w:ind w:left="927" w:hanging="360"/>
      </w:p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7">
    <w:nsid w:val="7A3E5FA8"/>
    <w:multiLevelType w:val="hybridMultilevel"/>
    <w:tmpl w:val="DF1AA76E"/>
    <w:lvl w:ilvl="0" w:tplc="184C9F7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BAE146D"/>
    <w:multiLevelType w:val="hybridMultilevel"/>
    <w:tmpl w:val="36B66FA8"/>
    <w:lvl w:ilvl="0" w:tplc="5816B2B6">
      <w:start w:val="1"/>
      <w:numFmt w:val="decimal"/>
      <w:lvlText w:val="%1."/>
      <w:lvlJc w:val="left"/>
      <w:rPr>
        <w:rFonts w:hint="default"/>
      </w:rPr>
    </w:lvl>
    <w:lvl w:ilvl="1" w:tplc="291C84AA">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10"/>
  </w:num>
  <w:num w:numId="4">
    <w:abstractNumId w:val="13"/>
  </w:num>
  <w:num w:numId="5">
    <w:abstractNumId w:val="36"/>
  </w:num>
  <w:num w:numId="6">
    <w:abstractNumId w:val="14"/>
  </w:num>
  <w:num w:numId="7">
    <w:abstractNumId w:val="2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3"/>
  </w:num>
  <w:num w:numId="11">
    <w:abstractNumId w:val="3"/>
  </w:num>
  <w:num w:numId="12">
    <w:abstractNumId w:val="4"/>
  </w:num>
  <w:num w:numId="13">
    <w:abstractNumId w:val="23"/>
  </w:num>
  <w:num w:numId="14">
    <w:abstractNumId w:val="5"/>
  </w:num>
  <w:num w:numId="15">
    <w:abstractNumId w:val="32"/>
  </w:num>
  <w:num w:numId="16">
    <w:abstractNumId w:val="31"/>
  </w:num>
  <w:num w:numId="17">
    <w:abstractNumId w:val="7"/>
  </w:num>
  <w:num w:numId="18">
    <w:abstractNumId w:val="9"/>
  </w:num>
  <w:num w:numId="19">
    <w:abstractNumId w:val="6"/>
  </w:num>
  <w:num w:numId="20">
    <w:abstractNumId w:val="20"/>
  </w:num>
  <w:num w:numId="21">
    <w:abstractNumId w:val="21"/>
  </w:num>
  <w:num w:numId="22">
    <w:abstractNumId w:val="16"/>
  </w:num>
  <w:num w:numId="23">
    <w:abstractNumId w:val="12"/>
  </w:num>
  <w:num w:numId="24">
    <w:abstractNumId w:val="27"/>
  </w:num>
  <w:num w:numId="25">
    <w:abstractNumId w:val="28"/>
  </w:num>
  <w:num w:numId="26">
    <w:abstractNumId w:val="35"/>
  </w:num>
  <w:num w:numId="27">
    <w:abstractNumId w:val="11"/>
  </w:num>
  <w:num w:numId="28">
    <w:abstractNumId w:val="30"/>
  </w:num>
  <w:num w:numId="29">
    <w:abstractNumId w:val="25"/>
  </w:num>
  <w:num w:numId="30">
    <w:abstractNumId w:val="15"/>
  </w:num>
  <w:num w:numId="31">
    <w:abstractNumId w:val="26"/>
  </w:num>
  <w:num w:numId="32">
    <w:abstractNumId w:val="17"/>
  </w:num>
  <w:num w:numId="33">
    <w:abstractNumId w:val="22"/>
  </w:num>
  <w:num w:numId="34">
    <w:abstractNumId w:val="34"/>
  </w:num>
  <w:num w:numId="35">
    <w:abstractNumId w:val="24"/>
  </w:num>
  <w:num w:numId="36">
    <w:abstractNumId w:val="8"/>
  </w:num>
  <w:num w:numId="37">
    <w:abstractNumId w:val="18"/>
  </w:num>
  <w:num w:numId="38">
    <w:abstractNumId w:val="38"/>
  </w:num>
  <w:num w:numId="39">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F43"/>
    <w:rsid w:val="00003EE2"/>
    <w:rsid w:val="00005A54"/>
    <w:rsid w:val="00006AD4"/>
    <w:rsid w:val="00021BB2"/>
    <w:rsid w:val="00024949"/>
    <w:rsid w:val="00030CEA"/>
    <w:rsid w:val="000334CD"/>
    <w:rsid w:val="0004085D"/>
    <w:rsid w:val="00041221"/>
    <w:rsid w:val="00046568"/>
    <w:rsid w:val="00060297"/>
    <w:rsid w:val="00060D87"/>
    <w:rsid w:val="00065D08"/>
    <w:rsid w:val="00072601"/>
    <w:rsid w:val="000739BA"/>
    <w:rsid w:val="0007514F"/>
    <w:rsid w:val="00076BB7"/>
    <w:rsid w:val="00077002"/>
    <w:rsid w:val="00091234"/>
    <w:rsid w:val="000A2CCD"/>
    <w:rsid w:val="000A7BC2"/>
    <w:rsid w:val="000B403B"/>
    <w:rsid w:val="000B5C23"/>
    <w:rsid w:val="000B6B88"/>
    <w:rsid w:val="000B74F0"/>
    <w:rsid w:val="000C4C88"/>
    <w:rsid w:val="000D26CF"/>
    <w:rsid w:val="000D6AE3"/>
    <w:rsid w:val="000F320B"/>
    <w:rsid w:val="000F63AD"/>
    <w:rsid w:val="001038CC"/>
    <w:rsid w:val="00107CB5"/>
    <w:rsid w:val="00114434"/>
    <w:rsid w:val="00114779"/>
    <w:rsid w:val="0011561E"/>
    <w:rsid w:val="00126173"/>
    <w:rsid w:val="00126717"/>
    <w:rsid w:val="00145BB0"/>
    <w:rsid w:val="001568D8"/>
    <w:rsid w:val="00157F2D"/>
    <w:rsid w:val="00160B93"/>
    <w:rsid w:val="0016544F"/>
    <w:rsid w:val="00167F3C"/>
    <w:rsid w:val="00180CD4"/>
    <w:rsid w:val="001957E0"/>
    <w:rsid w:val="001A1DE6"/>
    <w:rsid w:val="001A6330"/>
    <w:rsid w:val="001B30BC"/>
    <w:rsid w:val="001C3041"/>
    <w:rsid w:val="001C3574"/>
    <w:rsid w:val="001C7CEB"/>
    <w:rsid w:val="001D0038"/>
    <w:rsid w:val="001D10D0"/>
    <w:rsid w:val="001D3D67"/>
    <w:rsid w:val="001F2625"/>
    <w:rsid w:val="001F5C49"/>
    <w:rsid w:val="001F639E"/>
    <w:rsid w:val="001F739B"/>
    <w:rsid w:val="002001D2"/>
    <w:rsid w:val="002056B3"/>
    <w:rsid w:val="0021012A"/>
    <w:rsid w:val="0021084B"/>
    <w:rsid w:val="002137E7"/>
    <w:rsid w:val="00220247"/>
    <w:rsid w:val="00223046"/>
    <w:rsid w:val="00233044"/>
    <w:rsid w:val="00235D2A"/>
    <w:rsid w:val="00241AF9"/>
    <w:rsid w:val="002420BD"/>
    <w:rsid w:val="002445EE"/>
    <w:rsid w:val="00251B45"/>
    <w:rsid w:val="00251B48"/>
    <w:rsid w:val="00253DA7"/>
    <w:rsid w:val="0025443D"/>
    <w:rsid w:val="0025536A"/>
    <w:rsid w:val="00256BC5"/>
    <w:rsid w:val="00256E8D"/>
    <w:rsid w:val="00260FDD"/>
    <w:rsid w:val="002633E2"/>
    <w:rsid w:val="00265726"/>
    <w:rsid w:val="00267E13"/>
    <w:rsid w:val="0027077D"/>
    <w:rsid w:val="00280EF1"/>
    <w:rsid w:val="00281720"/>
    <w:rsid w:val="0028347F"/>
    <w:rsid w:val="002871AB"/>
    <w:rsid w:val="00290BCF"/>
    <w:rsid w:val="00291975"/>
    <w:rsid w:val="00292CE9"/>
    <w:rsid w:val="00294DF7"/>
    <w:rsid w:val="002952B3"/>
    <w:rsid w:val="002A16CE"/>
    <w:rsid w:val="002A2196"/>
    <w:rsid w:val="002C4753"/>
    <w:rsid w:val="002C50A9"/>
    <w:rsid w:val="002D5CE9"/>
    <w:rsid w:val="00317C69"/>
    <w:rsid w:val="0032245A"/>
    <w:rsid w:val="003234C0"/>
    <w:rsid w:val="003266CC"/>
    <w:rsid w:val="003272E3"/>
    <w:rsid w:val="00327612"/>
    <w:rsid w:val="00333ABD"/>
    <w:rsid w:val="00337C02"/>
    <w:rsid w:val="00345FC0"/>
    <w:rsid w:val="003707C4"/>
    <w:rsid w:val="00373F15"/>
    <w:rsid w:val="003743FC"/>
    <w:rsid w:val="00374AD8"/>
    <w:rsid w:val="00375629"/>
    <w:rsid w:val="0037643E"/>
    <w:rsid w:val="003766C1"/>
    <w:rsid w:val="00377942"/>
    <w:rsid w:val="00377A9F"/>
    <w:rsid w:val="00387A06"/>
    <w:rsid w:val="00392B5B"/>
    <w:rsid w:val="00394D29"/>
    <w:rsid w:val="003B33AD"/>
    <w:rsid w:val="003B4329"/>
    <w:rsid w:val="003B5962"/>
    <w:rsid w:val="003B5AC9"/>
    <w:rsid w:val="003B67E1"/>
    <w:rsid w:val="003D07FF"/>
    <w:rsid w:val="003D3774"/>
    <w:rsid w:val="003D421D"/>
    <w:rsid w:val="003D73A3"/>
    <w:rsid w:val="003E0E69"/>
    <w:rsid w:val="003E2A05"/>
    <w:rsid w:val="003E4006"/>
    <w:rsid w:val="00404678"/>
    <w:rsid w:val="00410A52"/>
    <w:rsid w:val="004112C4"/>
    <w:rsid w:val="00412ECA"/>
    <w:rsid w:val="00425E71"/>
    <w:rsid w:val="004309AA"/>
    <w:rsid w:val="00432ABC"/>
    <w:rsid w:val="004338F0"/>
    <w:rsid w:val="00440A80"/>
    <w:rsid w:val="00447D00"/>
    <w:rsid w:val="00450F14"/>
    <w:rsid w:val="004512A9"/>
    <w:rsid w:val="0045740C"/>
    <w:rsid w:val="00457E98"/>
    <w:rsid w:val="00465889"/>
    <w:rsid w:val="0046604A"/>
    <w:rsid w:val="00467800"/>
    <w:rsid w:val="004720C9"/>
    <w:rsid w:val="00477FBC"/>
    <w:rsid w:val="0048693C"/>
    <w:rsid w:val="0048784D"/>
    <w:rsid w:val="004905CD"/>
    <w:rsid w:val="00494D4E"/>
    <w:rsid w:val="004A4821"/>
    <w:rsid w:val="004B7E66"/>
    <w:rsid w:val="004C5E07"/>
    <w:rsid w:val="004D2D46"/>
    <w:rsid w:val="004D5504"/>
    <w:rsid w:val="004D73DB"/>
    <w:rsid w:val="004F5C45"/>
    <w:rsid w:val="00504CF1"/>
    <w:rsid w:val="00505F1B"/>
    <w:rsid w:val="00532CD4"/>
    <w:rsid w:val="00534454"/>
    <w:rsid w:val="00545C9F"/>
    <w:rsid w:val="0054621F"/>
    <w:rsid w:val="00553C51"/>
    <w:rsid w:val="0055661F"/>
    <w:rsid w:val="0056369C"/>
    <w:rsid w:val="00564C9A"/>
    <w:rsid w:val="005665FE"/>
    <w:rsid w:val="00567065"/>
    <w:rsid w:val="00571E7B"/>
    <w:rsid w:val="00577D71"/>
    <w:rsid w:val="005809CB"/>
    <w:rsid w:val="005A0A99"/>
    <w:rsid w:val="005A2D26"/>
    <w:rsid w:val="005A53A7"/>
    <w:rsid w:val="005A7A8E"/>
    <w:rsid w:val="005B1EE4"/>
    <w:rsid w:val="005C1B57"/>
    <w:rsid w:val="005C7B02"/>
    <w:rsid w:val="005D1596"/>
    <w:rsid w:val="005D2100"/>
    <w:rsid w:val="005D5CE6"/>
    <w:rsid w:val="005D7D0F"/>
    <w:rsid w:val="005E03AC"/>
    <w:rsid w:val="005E28F0"/>
    <w:rsid w:val="005E54EE"/>
    <w:rsid w:val="005F6512"/>
    <w:rsid w:val="005F68F2"/>
    <w:rsid w:val="005F792A"/>
    <w:rsid w:val="00601F35"/>
    <w:rsid w:val="00610FDB"/>
    <w:rsid w:val="006234C9"/>
    <w:rsid w:val="00625B9E"/>
    <w:rsid w:val="006354DE"/>
    <w:rsid w:val="006355D3"/>
    <w:rsid w:val="006410C3"/>
    <w:rsid w:val="00643003"/>
    <w:rsid w:val="00645C2B"/>
    <w:rsid w:val="00650B53"/>
    <w:rsid w:val="00660433"/>
    <w:rsid w:val="006659F6"/>
    <w:rsid w:val="00673C0C"/>
    <w:rsid w:val="006761A2"/>
    <w:rsid w:val="0068002F"/>
    <w:rsid w:val="006801E0"/>
    <w:rsid w:val="0068114D"/>
    <w:rsid w:val="00681337"/>
    <w:rsid w:val="0068349E"/>
    <w:rsid w:val="00684297"/>
    <w:rsid w:val="006845A2"/>
    <w:rsid w:val="006863F1"/>
    <w:rsid w:val="00691785"/>
    <w:rsid w:val="00692094"/>
    <w:rsid w:val="00694FF0"/>
    <w:rsid w:val="00695BC1"/>
    <w:rsid w:val="006A0D11"/>
    <w:rsid w:val="006A2CD8"/>
    <w:rsid w:val="006A47EA"/>
    <w:rsid w:val="006B24ED"/>
    <w:rsid w:val="006B68F0"/>
    <w:rsid w:val="006D6793"/>
    <w:rsid w:val="006D6C0D"/>
    <w:rsid w:val="006D6F87"/>
    <w:rsid w:val="006F1F15"/>
    <w:rsid w:val="00701E53"/>
    <w:rsid w:val="00702974"/>
    <w:rsid w:val="00707442"/>
    <w:rsid w:val="00707ABC"/>
    <w:rsid w:val="00713FCB"/>
    <w:rsid w:val="00721916"/>
    <w:rsid w:val="00723AE6"/>
    <w:rsid w:val="00725558"/>
    <w:rsid w:val="00735A27"/>
    <w:rsid w:val="00740358"/>
    <w:rsid w:val="0074428D"/>
    <w:rsid w:val="00756717"/>
    <w:rsid w:val="00761C91"/>
    <w:rsid w:val="00764BC0"/>
    <w:rsid w:val="007669FE"/>
    <w:rsid w:val="00767EEF"/>
    <w:rsid w:val="00781170"/>
    <w:rsid w:val="00794E50"/>
    <w:rsid w:val="00796F8A"/>
    <w:rsid w:val="007A0BD5"/>
    <w:rsid w:val="007A143D"/>
    <w:rsid w:val="007A56D9"/>
    <w:rsid w:val="007D5835"/>
    <w:rsid w:val="007E388A"/>
    <w:rsid w:val="007E64D4"/>
    <w:rsid w:val="007F097E"/>
    <w:rsid w:val="007F56A5"/>
    <w:rsid w:val="00806E1D"/>
    <w:rsid w:val="00807B93"/>
    <w:rsid w:val="008136AE"/>
    <w:rsid w:val="00814213"/>
    <w:rsid w:val="00814CC2"/>
    <w:rsid w:val="00822445"/>
    <w:rsid w:val="00834654"/>
    <w:rsid w:val="00835FDC"/>
    <w:rsid w:val="00844BB7"/>
    <w:rsid w:val="00853ABC"/>
    <w:rsid w:val="008566E4"/>
    <w:rsid w:val="008612FA"/>
    <w:rsid w:val="0086237A"/>
    <w:rsid w:val="0087137C"/>
    <w:rsid w:val="0087359F"/>
    <w:rsid w:val="00880509"/>
    <w:rsid w:val="00885085"/>
    <w:rsid w:val="008953BF"/>
    <w:rsid w:val="008A6D31"/>
    <w:rsid w:val="008B3694"/>
    <w:rsid w:val="008B486D"/>
    <w:rsid w:val="008C3582"/>
    <w:rsid w:val="008C3D8E"/>
    <w:rsid w:val="008C508A"/>
    <w:rsid w:val="008E39B3"/>
    <w:rsid w:val="008E4F3F"/>
    <w:rsid w:val="008F1C89"/>
    <w:rsid w:val="008F3202"/>
    <w:rsid w:val="008F37C8"/>
    <w:rsid w:val="008F6FE8"/>
    <w:rsid w:val="00903B51"/>
    <w:rsid w:val="00906CDA"/>
    <w:rsid w:val="00910AAE"/>
    <w:rsid w:val="00911F3C"/>
    <w:rsid w:val="0091368A"/>
    <w:rsid w:val="00921442"/>
    <w:rsid w:val="00924373"/>
    <w:rsid w:val="00925351"/>
    <w:rsid w:val="00934703"/>
    <w:rsid w:val="00946BB5"/>
    <w:rsid w:val="00946EAF"/>
    <w:rsid w:val="00950028"/>
    <w:rsid w:val="0095395B"/>
    <w:rsid w:val="00966916"/>
    <w:rsid w:val="00967684"/>
    <w:rsid w:val="0096771B"/>
    <w:rsid w:val="0097082A"/>
    <w:rsid w:val="00973B4F"/>
    <w:rsid w:val="00984349"/>
    <w:rsid w:val="00993292"/>
    <w:rsid w:val="00993A03"/>
    <w:rsid w:val="00995C34"/>
    <w:rsid w:val="009961E5"/>
    <w:rsid w:val="009D2D28"/>
    <w:rsid w:val="00A00AB8"/>
    <w:rsid w:val="00A05247"/>
    <w:rsid w:val="00A05992"/>
    <w:rsid w:val="00A10A71"/>
    <w:rsid w:val="00A24D70"/>
    <w:rsid w:val="00A31402"/>
    <w:rsid w:val="00A34A12"/>
    <w:rsid w:val="00A36D26"/>
    <w:rsid w:val="00A374D6"/>
    <w:rsid w:val="00A62955"/>
    <w:rsid w:val="00A63BB7"/>
    <w:rsid w:val="00A74BA5"/>
    <w:rsid w:val="00A829EF"/>
    <w:rsid w:val="00A92CC0"/>
    <w:rsid w:val="00AA2A7C"/>
    <w:rsid w:val="00AA4AF0"/>
    <w:rsid w:val="00AA6280"/>
    <w:rsid w:val="00AB35C3"/>
    <w:rsid w:val="00AC6A76"/>
    <w:rsid w:val="00AD3160"/>
    <w:rsid w:val="00AD3C75"/>
    <w:rsid w:val="00AD7173"/>
    <w:rsid w:val="00AE1084"/>
    <w:rsid w:val="00AE26EF"/>
    <w:rsid w:val="00AE4A29"/>
    <w:rsid w:val="00AF74F0"/>
    <w:rsid w:val="00B00545"/>
    <w:rsid w:val="00B031E7"/>
    <w:rsid w:val="00B0468E"/>
    <w:rsid w:val="00B16603"/>
    <w:rsid w:val="00B20853"/>
    <w:rsid w:val="00B208DD"/>
    <w:rsid w:val="00B25B09"/>
    <w:rsid w:val="00B25EA3"/>
    <w:rsid w:val="00B27A4D"/>
    <w:rsid w:val="00B332B0"/>
    <w:rsid w:val="00B3395C"/>
    <w:rsid w:val="00B55CCF"/>
    <w:rsid w:val="00B60C7A"/>
    <w:rsid w:val="00B65B60"/>
    <w:rsid w:val="00B65B8F"/>
    <w:rsid w:val="00B6744B"/>
    <w:rsid w:val="00B724CB"/>
    <w:rsid w:val="00B73B2C"/>
    <w:rsid w:val="00B818F6"/>
    <w:rsid w:val="00B92258"/>
    <w:rsid w:val="00B93E2C"/>
    <w:rsid w:val="00B94113"/>
    <w:rsid w:val="00B96856"/>
    <w:rsid w:val="00BA46C3"/>
    <w:rsid w:val="00BB42B4"/>
    <w:rsid w:val="00BC60A8"/>
    <w:rsid w:val="00BD1329"/>
    <w:rsid w:val="00BD448F"/>
    <w:rsid w:val="00BE495B"/>
    <w:rsid w:val="00BE7B41"/>
    <w:rsid w:val="00BF385F"/>
    <w:rsid w:val="00BF462C"/>
    <w:rsid w:val="00BF7A4C"/>
    <w:rsid w:val="00C00314"/>
    <w:rsid w:val="00C1038A"/>
    <w:rsid w:val="00C139D8"/>
    <w:rsid w:val="00C16CEB"/>
    <w:rsid w:val="00C20A85"/>
    <w:rsid w:val="00C2106F"/>
    <w:rsid w:val="00C21726"/>
    <w:rsid w:val="00C264D8"/>
    <w:rsid w:val="00C30904"/>
    <w:rsid w:val="00C319CD"/>
    <w:rsid w:val="00C31BD1"/>
    <w:rsid w:val="00C33602"/>
    <w:rsid w:val="00C359E1"/>
    <w:rsid w:val="00C408EA"/>
    <w:rsid w:val="00C41821"/>
    <w:rsid w:val="00C4205C"/>
    <w:rsid w:val="00C43778"/>
    <w:rsid w:val="00C448B5"/>
    <w:rsid w:val="00C46972"/>
    <w:rsid w:val="00C549AE"/>
    <w:rsid w:val="00C74392"/>
    <w:rsid w:val="00C80456"/>
    <w:rsid w:val="00C849FC"/>
    <w:rsid w:val="00C9018F"/>
    <w:rsid w:val="00C90A64"/>
    <w:rsid w:val="00C920F9"/>
    <w:rsid w:val="00C93F80"/>
    <w:rsid w:val="00CB08DA"/>
    <w:rsid w:val="00CB0D25"/>
    <w:rsid w:val="00CB4930"/>
    <w:rsid w:val="00CB704F"/>
    <w:rsid w:val="00CC1C43"/>
    <w:rsid w:val="00CC497F"/>
    <w:rsid w:val="00CC535E"/>
    <w:rsid w:val="00CC767C"/>
    <w:rsid w:val="00CD0521"/>
    <w:rsid w:val="00CD7917"/>
    <w:rsid w:val="00CE3863"/>
    <w:rsid w:val="00CE77A6"/>
    <w:rsid w:val="00CF1F3C"/>
    <w:rsid w:val="00D005F3"/>
    <w:rsid w:val="00D00629"/>
    <w:rsid w:val="00D01CE4"/>
    <w:rsid w:val="00D03501"/>
    <w:rsid w:val="00D04B72"/>
    <w:rsid w:val="00D116AD"/>
    <w:rsid w:val="00D134E0"/>
    <w:rsid w:val="00D155E0"/>
    <w:rsid w:val="00D213B3"/>
    <w:rsid w:val="00D22D79"/>
    <w:rsid w:val="00D2505C"/>
    <w:rsid w:val="00D269CD"/>
    <w:rsid w:val="00D26AF9"/>
    <w:rsid w:val="00D32169"/>
    <w:rsid w:val="00D35086"/>
    <w:rsid w:val="00D41726"/>
    <w:rsid w:val="00D45172"/>
    <w:rsid w:val="00D460DC"/>
    <w:rsid w:val="00D55CD7"/>
    <w:rsid w:val="00D57740"/>
    <w:rsid w:val="00D64D2E"/>
    <w:rsid w:val="00D70F43"/>
    <w:rsid w:val="00D735FE"/>
    <w:rsid w:val="00D76948"/>
    <w:rsid w:val="00D80D35"/>
    <w:rsid w:val="00D814B4"/>
    <w:rsid w:val="00D918C3"/>
    <w:rsid w:val="00D92B8E"/>
    <w:rsid w:val="00D94DB3"/>
    <w:rsid w:val="00DB1469"/>
    <w:rsid w:val="00DB1D12"/>
    <w:rsid w:val="00DB236E"/>
    <w:rsid w:val="00DB7780"/>
    <w:rsid w:val="00DC2264"/>
    <w:rsid w:val="00DC4A30"/>
    <w:rsid w:val="00DD14F9"/>
    <w:rsid w:val="00DD1B36"/>
    <w:rsid w:val="00E03A02"/>
    <w:rsid w:val="00E12634"/>
    <w:rsid w:val="00E1457A"/>
    <w:rsid w:val="00E1512E"/>
    <w:rsid w:val="00E40553"/>
    <w:rsid w:val="00E45426"/>
    <w:rsid w:val="00E6045B"/>
    <w:rsid w:val="00E65A30"/>
    <w:rsid w:val="00E662B0"/>
    <w:rsid w:val="00E6760A"/>
    <w:rsid w:val="00E70AAD"/>
    <w:rsid w:val="00E74B26"/>
    <w:rsid w:val="00E94F71"/>
    <w:rsid w:val="00E978CE"/>
    <w:rsid w:val="00EA1270"/>
    <w:rsid w:val="00EA5335"/>
    <w:rsid w:val="00EC46E3"/>
    <w:rsid w:val="00ED77A6"/>
    <w:rsid w:val="00F019BE"/>
    <w:rsid w:val="00F02DFD"/>
    <w:rsid w:val="00F07DDB"/>
    <w:rsid w:val="00F144A7"/>
    <w:rsid w:val="00F17700"/>
    <w:rsid w:val="00F24B7E"/>
    <w:rsid w:val="00F27F85"/>
    <w:rsid w:val="00F30153"/>
    <w:rsid w:val="00F30631"/>
    <w:rsid w:val="00F33749"/>
    <w:rsid w:val="00F37428"/>
    <w:rsid w:val="00F40518"/>
    <w:rsid w:val="00F40AB6"/>
    <w:rsid w:val="00F51AD9"/>
    <w:rsid w:val="00F52EA4"/>
    <w:rsid w:val="00F60A3B"/>
    <w:rsid w:val="00F62883"/>
    <w:rsid w:val="00F66B64"/>
    <w:rsid w:val="00F74C3D"/>
    <w:rsid w:val="00F76A3B"/>
    <w:rsid w:val="00F806EB"/>
    <w:rsid w:val="00F80B38"/>
    <w:rsid w:val="00F84225"/>
    <w:rsid w:val="00F931BC"/>
    <w:rsid w:val="00FA5BF2"/>
    <w:rsid w:val="00FB440F"/>
    <w:rsid w:val="00FB5643"/>
    <w:rsid w:val="00FB60A4"/>
    <w:rsid w:val="00FB69C2"/>
    <w:rsid w:val="00FC0B60"/>
    <w:rsid w:val="00FC2E7D"/>
    <w:rsid w:val="00FC3C63"/>
    <w:rsid w:val="00FE45D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0F43"/>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0F43"/>
    <w:pPr>
      <w:ind w:left="708"/>
    </w:pPr>
  </w:style>
  <w:style w:type="character" w:customStyle="1" w:styleId="DefaultZnak">
    <w:name w:val="Default Znak"/>
    <w:link w:val="Default"/>
    <w:locked/>
    <w:rsid w:val="00D70F43"/>
    <w:rPr>
      <w:color w:val="000000"/>
      <w:sz w:val="24"/>
      <w:szCs w:val="24"/>
    </w:rPr>
  </w:style>
  <w:style w:type="paragraph" w:customStyle="1" w:styleId="Default">
    <w:name w:val="Default"/>
    <w:link w:val="DefaultZnak"/>
    <w:rsid w:val="00D70F43"/>
    <w:pPr>
      <w:autoSpaceDE w:val="0"/>
      <w:autoSpaceDN w:val="0"/>
      <w:adjustRightInd w:val="0"/>
      <w:spacing w:after="0" w:line="240" w:lineRule="auto"/>
    </w:pPr>
    <w:rPr>
      <w:color w:val="000000"/>
      <w:sz w:val="24"/>
      <w:szCs w:val="24"/>
    </w:rPr>
  </w:style>
  <w:style w:type="character" w:customStyle="1" w:styleId="Styl14Znak">
    <w:name w:val="Styl 1. 4 Znak"/>
    <w:link w:val="Styl14"/>
    <w:locked/>
    <w:rsid w:val="0068002F"/>
    <w:rPr>
      <w:rFonts w:ascii="Verdana" w:hAnsi="Verdana"/>
      <w:color w:val="000000"/>
      <w:lang w:eastAsia="pl-PL"/>
    </w:rPr>
  </w:style>
  <w:style w:type="paragraph" w:customStyle="1" w:styleId="Styl14">
    <w:name w:val="Styl 1. 4"/>
    <w:basedOn w:val="Normalny"/>
    <w:link w:val="Styl14Znak"/>
    <w:qFormat/>
    <w:rsid w:val="0068002F"/>
    <w:pPr>
      <w:numPr>
        <w:numId w:val="8"/>
      </w:numPr>
      <w:autoSpaceDE w:val="0"/>
      <w:autoSpaceDN w:val="0"/>
      <w:adjustRightInd w:val="0"/>
    </w:pPr>
    <w:rPr>
      <w:rFonts w:ascii="Verdana" w:eastAsiaTheme="minorHAnsi" w:hAnsi="Verdana" w:cstheme="minorBidi"/>
      <w:color w:val="000000"/>
      <w:sz w:val="22"/>
      <w:szCs w:val="22"/>
    </w:rPr>
  </w:style>
  <w:style w:type="paragraph" w:styleId="Tekstprzypisukocowego">
    <w:name w:val="endnote text"/>
    <w:basedOn w:val="Normalny"/>
    <w:link w:val="TekstprzypisukocowegoZnak"/>
    <w:uiPriority w:val="99"/>
    <w:semiHidden/>
    <w:unhideWhenUsed/>
    <w:rsid w:val="002C4753"/>
  </w:style>
  <w:style w:type="character" w:customStyle="1" w:styleId="TekstprzypisukocowegoZnak">
    <w:name w:val="Tekst przypisu końcowego Znak"/>
    <w:basedOn w:val="Domylnaczcionkaakapitu"/>
    <w:link w:val="Tekstprzypisukocowego"/>
    <w:uiPriority w:val="99"/>
    <w:semiHidden/>
    <w:rsid w:val="002C4753"/>
    <w:rPr>
      <w:rFonts w:ascii="Calibri" w:eastAsia="Calibri" w:hAnsi="Calibri" w:cs="Arial"/>
      <w:sz w:val="20"/>
      <w:szCs w:val="20"/>
      <w:lang w:eastAsia="pl-PL"/>
    </w:rPr>
  </w:style>
  <w:style w:type="character" w:styleId="Odwoanieprzypisukocowego">
    <w:name w:val="endnote reference"/>
    <w:basedOn w:val="Domylnaczcionkaakapitu"/>
    <w:uiPriority w:val="99"/>
    <w:semiHidden/>
    <w:unhideWhenUsed/>
    <w:rsid w:val="002C4753"/>
    <w:rPr>
      <w:vertAlign w:val="superscript"/>
    </w:rPr>
  </w:style>
  <w:style w:type="paragraph" w:styleId="Nagwek">
    <w:name w:val="header"/>
    <w:basedOn w:val="Normalny"/>
    <w:link w:val="NagwekZnak"/>
    <w:uiPriority w:val="99"/>
    <w:unhideWhenUsed/>
    <w:rsid w:val="003B67E1"/>
    <w:pPr>
      <w:tabs>
        <w:tab w:val="center" w:pos="4536"/>
        <w:tab w:val="right" w:pos="9072"/>
      </w:tabs>
    </w:pPr>
  </w:style>
  <w:style w:type="character" w:customStyle="1" w:styleId="NagwekZnak">
    <w:name w:val="Nagłówek Znak"/>
    <w:basedOn w:val="Domylnaczcionkaakapitu"/>
    <w:link w:val="Nagwek"/>
    <w:uiPriority w:val="99"/>
    <w:rsid w:val="003B67E1"/>
    <w:rPr>
      <w:rFonts w:ascii="Calibri" w:eastAsia="Calibri" w:hAnsi="Calibri" w:cs="Arial"/>
      <w:sz w:val="20"/>
      <w:szCs w:val="20"/>
      <w:lang w:eastAsia="pl-PL"/>
    </w:rPr>
  </w:style>
  <w:style w:type="paragraph" w:styleId="Stopka">
    <w:name w:val="footer"/>
    <w:basedOn w:val="Normalny"/>
    <w:link w:val="StopkaZnak"/>
    <w:uiPriority w:val="99"/>
    <w:unhideWhenUsed/>
    <w:rsid w:val="003B67E1"/>
    <w:pPr>
      <w:tabs>
        <w:tab w:val="center" w:pos="4536"/>
        <w:tab w:val="right" w:pos="9072"/>
      </w:tabs>
    </w:pPr>
  </w:style>
  <w:style w:type="character" w:customStyle="1" w:styleId="StopkaZnak">
    <w:name w:val="Stopka Znak"/>
    <w:basedOn w:val="Domylnaczcionkaakapitu"/>
    <w:link w:val="Stopka"/>
    <w:uiPriority w:val="99"/>
    <w:rsid w:val="003B67E1"/>
    <w:rPr>
      <w:rFonts w:ascii="Calibri" w:eastAsia="Calibri" w:hAnsi="Calibri" w:cs="Arial"/>
      <w:sz w:val="20"/>
      <w:szCs w:val="20"/>
      <w:lang w:eastAsia="pl-PL"/>
    </w:rPr>
  </w:style>
  <w:style w:type="character" w:styleId="Odwoaniedokomentarza">
    <w:name w:val="annotation reference"/>
    <w:basedOn w:val="Domylnaczcionkaakapitu"/>
    <w:uiPriority w:val="99"/>
    <w:semiHidden/>
    <w:unhideWhenUsed/>
    <w:rsid w:val="00767EEF"/>
    <w:rPr>
      <w:sz w:val="16"/>
      <w:szCs w:val="16"/>
    </w:rPr>
  </w:style>
  <w:style w:type="paragraph" w:styleId="Tekstkomentarza">
    <w:name w:val="annotation text"/>
    <w:basedOn w:val="Normalny"/>
    <w:link w:val="TekstkomentarzaZnak"/>
    <w:uiPriority w:val="99"/>
    <w:unhideWhenUsed/>
    <w:rsid w:val="00767EEF"/>
  </w:style>
  <w:style w:type="character" w:customStyle="1" w:styleId="TekstkomentarzaZnak">
    <w:name w:val="Tekst komentarza Znak"/>
    <w:basedOn w:val="Domylnaczcionkaakapitu"/>
    <w:link w:val="Tekstkomentarza"/>
    <w:uiPriority w:val="99"/>
    <w:rsid w:val="00767EEF"/>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767EEF"/>
    <w:rPr>
      <w:b/>
      <w:bCs/>
    </w:rPr>
  </w:style>
  <w:style w:type="character" w:customStyle="1" w:styleId="TematkomentarzaZnak">
    <w:name w:val="Temat komentarza Znak"/>
    <w:basedOn w:val="TekstkomentarzaZnak"/>
    <w:link w:val="Tematkomentarza"/>
    <w:uiPriority w:val="99"/>
    <w:semiHidden/>
    <w:rsid w:val="00767EEF"/>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767EEF"/>
    <w:rPr>
      <w:rFonts w:ascii="Tahoma" w:hAnsi="Tahoma" w:cs="Tahoma"/>
      <w:sz w:val="16"/>
      <w:szCs w:val="16"/>
    </w:rPr>
  </w:style>
  <w:style w:type="character" w:customStyle="1" w:styleId="TekstdymkaZnak">
    <w:name w:val="Tekst dymka Znak"/>
    <w:basedOn w:val="Domylnaczcionkaakapitu"/>
    <w:link w:val="Tekstdymka"/>
    <w:uiPriority w:val="99"/>
    <w:semiHidden/>
    <w:rsid w:val="00767EEF"/>
    <w:rPr>
      <w:rFonts w:ascii="Tahoma" w:eastAsia="Calibri" w:hAnsi="Tahoma" w:cs="Tahoma"/>
      <w:sz w:val="16"/>
      <w:szCs w:val="16"/>
      <w:lang w:eastAsia="pl-PL"/>
    </w:rPr>
  </w:style>
  <w:style w:type="paragraph" w:styleId="Tekstprzypisudolnego">
    <w:name w:val="footnote text"/>
    <w:basedOn w:val="Normalny"/>
    <w:link w:val="TekstprzypisudolnegoZnak"/>
    <w:uiPriority w:val="99"/>
    <w:semiHidden/>
    <w:unhideWhenUsed/>
    <w:rsid w:val="00A63BB7"/>
  </w:style>
  <w:style w:type="character" w:customStyle="1" w:styleId="TekstprzypisudolnegoZnak">
    <w:name w:val="Tekst przypisu dolnego Znak"/>
    <w:basedOn w:val="Domylnaczcionkaakapitu"/>
    <w:link w:val="Tekstprzypisudolnego"/>
    <w:uiPriority w:val="99"/>
    <w:semiHidden/>
    <w:rsid w:val="00A63BB7"/>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A63BB7"/>
    <w:rPr>
      <w:vertAlign w:val="superscript"/>
    </w:rPr>
  </w:style>
  <w:style w:type="paragraph" w:styleId="Poprawka">
    <w:name w:val="Revision"/>
    <w:hidden/>
    <w:uiPriority w:val="99"/>
    <w:semiHidden/>
    <w:rsid w:val="004D73DB"/>
    <w:pPr>
      <w:spacing w:after="0" w:line="240" w:lineRule="auto"/>
    </w:pPr>
    <w:rPr>
      <w:rFonts w:ascii="Calibri" w:eastAsia="Calibri" w:hAnsi="Calibri" w:cs="Arial"/>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0F43"/>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0F43"/>
    <w:pPr>
      <w:ind w:left="708"/>
    </w:pPr>
  </w:style>
  <w:style w:type="character" w:customStyle="1" w:styleId="DefaultZnak">
    <w:name w:val="Default Znak"/>
    <w:link w:val="Default"/>
    <w:locked/>
    <w:rsid w:val="00D70F43"/>
    <w:rPr>
      <w:color w:val="000000"/>
      <w:sz w:val="24"/>
      <w:szCs w:val="24"/>
    </w:rPr>
  </w:style>
  <w:style w:type="paragraph" w:customStyle="1" w:styleId="Default">
    <w:name w:val="Default"/>
    <w:link w:val="DefaultZnak"/>
    <w:rsid w:val="00D70F43"/>
    <w:pPr>
      <w:autoSpaceDE w:val="0"/>
      <w:autoSpaceDN w:val="0"/>
      <w:adjustRightInd w:val="0"/>
      <w:spacing w:after="0" w:line="240" w:lineRule="auto"/>
    </w:pPr>
    <w:rPr>
      <w:color w:val="000000"/>
      <w:sz w:val="24"/>
      <w:szCs w:val="24"/>
    </w:rPr>
  </w:style>
  <w:style w:type="character" w:customStyle="1" w:styleId="Styl14Znak">
    <w:name w:val="Styl 1. 4 Znak"/>
    <w:link w:val="Styl14"/>
    <w:locked/>
    <w:rsid w:val="0068002F"/>
    <w:rPr>
      <w:rFonts w:ascii="Verdana" w:hAnsi="Verdana"/>
      <w:color w:val="000000"/>
      <w:lang w:eastAsia="pl-PL"/>
    </w:rPr>
  </w:style>
  <w:style w:type="paragraph" w:customStyle="1" w:styleId="Styl14">
    <w:name w:val="Styl 1. 4"/>
    <w:basedOn w:val="Normalny"/>
    <w:link w:val="Styl14Znak"/>
    <w:qFormat/>
    <w:rsid w:val="0068002F"/>
    <w:pPr>
      <w:numPr>
        <w:numId w:val="8"/>
      </w:numPr>
      <w:autoSpaceDE w:val="0"/>
      <w:autoSpaceDN w:val="0"/>
      <w:adjustRightInd w:val="0"/>
    </w:pPr>
    <w:rPr>
      <w:rFonts w:ascii="Verdana" w:eastAsiaTheme="minorHAnsi" w:hAnsi="Verdana" w:cstheme="minorBidi"/>
      <w:color w:val="000000"/>
      <w:sz w:val="22"/>
      <w:szCs w:val="22"/>
    </w:rPr>
  </w:style>
  <w:style w:type="paragraph" w:styleId="Tekstprzypisukocowego">
    <w:name w:val="endnote text"/>
    <w:basedOn w:val="Normalny"/>
    <w:link w:val="TekstprzypisukocowegoZnak"/>
    <w:uiPriority w:val="99"/>
    <w:semiHidden/>
    <w:unhideWhenUsed/>
    <w:rsid w:val="002C4753"/>
  </w:style>
  <w:style w:type="character" w:customStyle="1" w:styleId="TekstprzypisukocowegoZnak">
    <w:name w:val="Tekst przypisu końcowego Znak"/>
    <w:basedOn w:val="Domylnaczcionkaakapitu"/>
    <w:link w:val="Tekstprzypisukocowego"/>
    <w:uiPriority w:val="99"/>
    <w:semiHidden/>
    <w:rsid w:val="002C4753"/>
    <w:rPr>
      <w:rFonts w:ascii="Calibri" w:eastAsia="Calibri" w:hAnsi="Calibri" w:cs="Arial"/>
      <w:sz w:val="20"/>
      <w:szCs w:val="20"/>
      <w:lang w:eastAsia="pl-PL"/>
    </w:rPr>
  </w:style>
  <w:style w:type="character" w:styleId="Odwoanieprzypisukocowego">
    <w:name w:val="endnote reference"/>
    <w:basedOn w:val="Domylnaczcionkaakapitu"/>
    <w:uiPriority w:val="99"/>
    <w:semiHidden/>
    <w:unhideWhenUsed/>
    <w:rsid w:val="002C4753"/>
    <w:rPr>
      <w:vertAlign w:val="superscript"/>
    </w:rPr>
  </w:style>
  <w:style w:type="paragraph" w:styleId="Nagwek">
    <w:name w:val="header"/>
    <w:basedOn w:val="Normalny"/>
    <w:link w:val="NagwekZnak"/>
    <w:uiPriority w:val="99"/>
    <w:unhideWhenUsed/>
    <w:rsid w:val="003B67E1"/>
    <w:pPr>
      <w:tabs>
        <w:tab w:val="center" w:pos="4536"/>
        <w:tab w:val="right" w:pos="9072"/>
      </w:tabs>
    </w:pPr>
  </w:style>
  <w:style w:type="character" w:customStyle="1" w:styleId="NagwekZnak">
    <w:name w:val="Nagłówek Znak"/>
    <w:basedOn w:val="Domylnaczcionkaakapitu"/>
    <w:link w:val="Nagwek"/>
    <w:uiPriority w:val="99"/>
    <w:rsid w:val="003B67E1"/>
    <w:rPr>
      <w:rFonts w:ascii="Calibri" w:eastAsia="Calibri" w:hAnsi="Calibri" w:cs="Arial"/>
      <w:sz w:val="20"/>
      <w:szCs w:val="20"/>
      <w:lang w:eastAsia="pl-PL"/>
    </w:rPr>
  </w:style>
  <w:style w:type="paragraph" w:styleId="Stopka">
    <w:name w:val="footer"/>
    <w:basedOn w:val="Normalny"/>
    <w:link w:val="StopkaZnak"/>
    <w:uiPriority w:val="99"/>
    <w:unhideWhenUsed/>
    <w:rsid w:val="003B67E1"/>
    <w:pPr>
      <w:tabs>
        <w:tab w:val="center" w:pos="4536"/>
        <w:tab w:val="right" w:pos="9072"/>
      </w:tabs>
    </w:pPr>
  </w:style>
  <w:style w:type="character" w:customStyle="1" w:styleId="StopkaZnak">
    <w:name w:val="Stopka Znak"/>
    <w:basedOn w:val="Domylnaczcionkaakapitu"/>
    <w:link w:val="Stopka"/>
    <w:uiPriority w:val="99"/>
    <w:rsid w:val="003B67E1"/>
    <w:rPr>
      <w:rFonts w:ascii="Calibri" w:eastAsia="Calibri" w:hAnsi="Calibri" w:cs="Arial"/>
      <w:sz w:val="20"/>
      <w:szCs w:val="20"/>
      <w:lang w:eastAsia="pl-PL"/>
    </w:rPr>
  </w:style>
  <w:style w:type="character" w:styleId="Odwoaniedokomentarza">
    <w:name w:val="annotation reference"/>
    <w:basedOn w:val="Domylnaczcionkaakapitu"/>
    <w:uiPriority w:val="99"/>
    <w:semiHidden/>
    <w:unhideWhenUsed/>
    <w:rsid w:val="00767EEF"/>
    <w:rPr>
      <w:sz w:val="16"/>
      <w:szCs w:val="16"/>
    </w:rPr>
  </w:style>
  <w:style w:type="paragraph" w:styleId="Tekstkomentarza">
    <w:name w:val="annotation text"/>
    <w:basedOn w:val="Normalny"/>
    <w:link w:val="TekstkomentarzaZnak"/>
    <w:uiPriority w:val="99"/>
    <w:unhideWhenUsed/>
    <w:rsid w:val="00767EEF"/>
  </w:style>
  <w:style w:type="character" w:customStyle="1" w:styleId="TekstkomentarzaZnak">
    <w:name w:val="Tekst komentarza Znak"/>
    <w:basedOn w:val="Domylnaczcionkaakapitu"/>
    <w:link w:val="Tekstkomentarza"/>
    <w:uiPriority w:val="99"/>
    <w:rsid w:val="00767EEF"/>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767EEF"/>
    <w:rPr>
      <w:b/>
      <w:bCs/>
    </w:rPr>
  </w:style>
  <w:style w:type="character" w:customStyle="1" w:styleId="TematkomentarzaZnak">
    <w:name w:val="Temat komentarza Znak"/>
    <w:basedOn w:val="TekstkomentarzaZnak"/>
    <w:link w:val="Tematkomentarza"/>
    <w:uiPriority w:val="99"/>
    <w:semiHidden/>
    <w:rsid w:val="00767EEF"/>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767EEF"/>
    <w:rPr>
      <w:rFonts w:ascii="Tahoma" w:hAnsi="Tahoma" w:cs="Tahoma"/>
      <w:sz w:val="16"/>
      <w:szCs w:val="16"/>
    </w:rPr>
  </w:style>
  <w:style w:type="character" w:customStyle="1" w:styleId="TekstdymkaZnak">
    <w:name w:val="Tekst dymka Znak"/>
    <w:basedOn w:val="Domylnaczcionkaakapitu"/>
    <w:link w:val="Tekstdymka"/>
    <w:uiPriority w:val="99"/>
    <w:semiHidden/>
    <w:rsid w:val="00767EEF"/>
    <w:rPr>
      <w:rFonts w:ascii="Tahoma" w:eastAsia="Calibri" w:hAnsi="Tahoma" w:cs="Tahoma"/>
      <w:sz w:val="16"/>
      <w:szCs w:val="16"/>
      <w:lang w:eastAsia="pl-PL"/>
    </w:rPr>
  </w:style>
  <w:style w:type="paragraph" w:styleId="Tekstprzypisudolnego">
    <w:name w:val="footnote text"/>
    <w:basedOn w:val="Normalny"/>
    <w:link w:val="TekstprzypisudolnegoZnak"/>
    <w:uiPriority w:val="99"/>
    <w:semiHidden/>
    <w:unhideWhenUsed/>
    <w:rsid w:val="00A63BB7"/>
  </w:style>
  <w:style w:type="character" w:customStyle="1" w:styleId="TekstprzypisudolnegoZnak">
    <w:name w:val="Tekst przypisu dolnego Znak"/>
    <w:basedOn w:val="Domylnaczcionkaakapitu"/>
    <w:link w:val="Tekstprzypisudolnego"/>
    <w:uiPriority w:val="99"/>
    <w:semiHidden/>
    <w:rsid w:val="00A63BB7"/>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A63BB7"/>
    <w:rPr>
      <w:vertAlign w:val="superscript"/>
    </w:rPr>
  </w:style>
  <w:style w:type="paragraph" w:styleId="Poprawka">
    <w:name w:val="Revision"/>
    <w:hidden/>
    <w:uiPriority w:val="99"/>
    <w:semiHidden/>
    <w:rsid w:val="004D73DB"/>
    <w:pPr>
      <w:spacing w:after="0" w:line="240" w:lineRule="auto"/>
    </w:pPr>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3926A-828D-4975-ACA1-6782777B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3317</Words>
  <Characters>19908</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minos</dc:creator>
  <cp:lastModifiedBy>Karolina Lisiecka</cp:lastModifiedBy>
  <cp:revision>4</cp:revision>
  <cp:lastPrinted>2020-03-03T11:45:00Z</cp:lastPrinted>
  <dcterms:created xsi:type="dcterms:W3CDTF">2022-11-30T11:19:00Z</dcterms:created>
  <dcterms:modified xsi:type="dcterms:W3CDTF">2022-11-30T11:31:00Z</dcterms:modified>
</cp:coreProperties>
</file>