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92AF" w14:textId="77777777" w:rsidR="007753A3" w:rsidRDefault="007753A3" w:rsidP="007753A3">
      <w:pPr>
        <w:pStyle w:val="Default"/>
        <w:jc w:val="center"/>
        <w:rPr>
          <w:b/>
          <w:bCs/>
        </w:rPr>
      </w:pPr>
    </w:p>
    <w:p w14:paraId="68A869B3" w14:textId="1B48F1E2" w:rsidR="007753A3" w:rsidRDefault="001470D1" w:rsidP="007753A3">
      <w:pPr>
        <w:pStyle w:val="Default"/>
        <w:jc w:val="center"/>
      </w:pPr>
      <w:r>
        <w:rPr>
          <w:b/>
          <w:bCs/>
        </w:rPr>
        <w:t xml:space="preserve">Uchwała nr  </w:t>
      </w:r>
      <w:bookmarkStart w:id="0" w:name="_GoBack"/>
      <w:bookmarkEnd w:id="0"/>
      <w:r w:rsidR="007753A3">
        <w:rPr>
          <w:b/>
          <w:bCs/>
        </w:rPr>
        <w:t>38/2022</w:t>
      </w:r>
    </w:p>
    <w:p w14:paraId="1FEBF2D6" w14:textId="77777777" w:rsidR="007753A3" w:rsidRPr="007753A3" w:rsidRDefault="007753A3" w:rsidP="007753A3">
      <w:pPr>
        <w:pStyle w:val="Default"/>
        <w:jc w:val="center"/>
        <w:rPr>
          <w:b/>
        </w:rPr>
      </w:pPr>
      <w:r w:rsidRPr="007753A3">
        <w:rPr>
          <w:b/>
        </w:rPr>
        <w:t xml:space="preserve">Senatu Akademii Sztuk Pięknych w Gdańsku </w:t>
      </w:r>
      <w:r w:rsidRPr="007753A3">
        <w:rPr>
          <w:b/>
        </w:rPr>
        <w:br/>
        <w:t>z dnia  29 listopada 2022 r.</w:t>
      </w:r>
    </w:p>
    <w:p w14:paraId="39CFCA6B" w14:textId="77777777" w:rsidR="007753A3" w:rsidRDefault="007753A3" w:rsidP="007753A3">
      <w:pPr>
        <w:pStyle w:val="Default"/>
        <w:jc w:val="center"/>
      </w:pPr>
    </w:p>
    <w:p w14:paraId="4FD5C991" w14:textId="13F3A5B5" w:rsidR="00C50788" w:rsidRDefault="00C50788" w:rsidP="00C50788">
      <w:pPr>
        <w:pStyle w:val="Default"/>
        <w:jc w:val="center"/>
        <w:rPr>
          <w:b/>
          <w:bCs/>
        </w:rPr>
      </w:pPr>
      <w:r>
        <w:rPr>
          <w:b/>
          <w:bCs/>
        </w:rPr>
        <w:t>w sprawie przyjęcia Zasad rekrutacji  do Szkoły Doktorskiej Akademii Sztuk Pięknych w Gdańsku w roku akademickim 2023/2024 – Warunki i tryb postępowania rekrutacyjnego do szkoły doktorskiej.</w:t>
      </w:r>
    </w:p>
    <w:p w14:paraId="57A2AA99" w14:textId="77777777" w:rsidR="00C50788" w:rsidRDefault="00C50788" w:rsidP="00C50788">
      <w:pPr>
        <w:pStyle w:val="Default"/>
        <w:rPr>
          <w:b/>
          <w:bCs/>
          <w:color w:val="auto"/>
        </w:rPr>
      </w:pPr>
    </w:p>
    <w:p w14:paraId="16779124" w14:textId="77777777" w:rsidR="00C50788" w:rsidRDefault="00C50788" w:rsidP="00C50788">
      <w:pPr>
        <w:pStyle w:val="Default"/>
        <w:rPr>
          <w:b/>
          <w:bCs/>
          <w:color w:val="auto"/>
        </w:rPr>
      </w:pPr>
    </w:p>
    <w:p w14:paraId="0407D897" w14:textId="77777777" w:rsidR="00C50788" w:rsidRDefault="00C50788" w:rsidP="00C50788">
      <w:pPr>
        <w:pStyle w:val="Default"/>
        <w:rPr>
          <w:color w:val="auto"/>
        </w:rPr>
      </w:pPr>
    </w:p>
    <w:p w14:paraId="3C0CC969" w14:textId="0528BB51" w:rsidR="00C50788" w:rsidRDefault="00C50788" w:rsidP="00C5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200 ust. 2 ustawy z dnia 20 lipca 2018 r. – Prawo o szkolnictwie wyższym i nauce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Dz.U. z 2022 r. poz. 574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zw. z § 112 ust. 2 Statutu Akademii Sztuk Pięknych w Gdańsku przyjętego Uchwałą Senatu Akademii Sztuk Pięknych w Gdańsku nr 27/2019 z dnia 26 czerwca 2019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uchwala się, co następuje: </w:t>
      </w:r>
    </w:p>
    <w:p w14:paraId="51978F98" w14:textId="77777777" w:rsidR="00C50788" w:rsidRDefault="00C50788" w:rsidP="00C50788">
      <w:pPr>
        <w:rPr>
          <w:rFonts w:ascii="Times New Roman" w:hAnsi="Times New Roman" w:cs="Times New Roman"/>
          <w:sz w:val="24"/>
          <w:szCs w:val="24"/>
        </w:rPr>
      </w:pPr>
    </w:p>
    <w:p w14:paraId="3E6C9AE0" w14:textId="77777777" w:rsidR="00C50788" w:rsidRDefault="00C50788" w:rsidP="00C50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77E695A" w14:textId="77777777" w:rsidR="00C50788" w:rsidRDefault="00C50788" w:rsidP="00C5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 Akademii Sztuk Pięknych w Gdańsku uchwala Zasady rekrutacji  do Szkoły Doktorskiej Akademii Sztuk Pięknych w Gdańsku w roku akademickim 2023/2024 – Warunki i tryb postępowania rekrutacyjnego do szkoły doktorskiej, które stanowią załącznik będący integralną częścią niniejszej uchwały. </w:t>
      </w:r>
    </w:p>
    <w:p w14:paraId="779C83B3" w14:textId="77777777" w:rsidR="00C50788" w:rsidRDefault="00C50788" w:rsidP="00C50788">
      <w:pPr>
        <w:rPr>
          <w:rFonts w:ascii="Times New Roman" w:hAnsi="Times New Roman" w:cs="Times New Roman"/>
          <w:sz w:val="24"/>
          <w:szCs w:val="24"/>
        </w:rPr>
      </w:pPr>
    </w:p>
    <w:p w14:paraId="4A755A58" w14:textId="77777777" w:rsidR="00C50788" w:rsidRDefault="00C50788" w:rsidP="00C50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317C69A" w14:textId="77777777" w:rsidR="00C50788" w:rsidRDefault="00C50788" w:rsidP="00C507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Zasady rekrutacji do Szkoły Doktorskiej Akademii Sztuk Pięknych w Gdańsku w roku akademickim 2023/2024 – Warunki i tryb postępowania rekrutacyjnego do szkoły doktorskiej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wchodzą w życie z dniem uchwalenia.</w:t>
      </w:r>
    </w:p>
    <w:p w14:paraId="122AB340" w14:textId="77777777" w:rsidR="00C50788" w:rsidRDefault="00C50788" w:rsidP="00C50788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B2B65A9" w14:textId="77777777" w:rsidR="00C50788" w:rsidRDefault="00C50788" w:rsidP="00C507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1AE7BBD8" w14:textId="06A6CC80" w:rsidR="00C50788" w:rsidRDefault="00C50788" w:rsidP="00C507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dniem wejścia w życie niniejszych Zasad rekrutacji do Szkoły Doktorskiej Akademii Sztuk Pięknych w Gdańsku tracą moc Zasady rekrutacji do Szkoły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Doktorskiej Akademii Sztuk Pięknych w Gdańsku w roku akademickim 2022/2023 – Warunki i tryb postępowania rekrutacyjnego do szkoły doktorskiej  uchwalone Uchwałą nr 1/2022 Senatu Akademii Sztuk Pięknych w Gdańsku z dnia 12 stycznia  2022 roku.</w:t>
      </w:r>
    </w:p>
    <w:p w14:paraId="471E10D4" w14:textId="47FFF535" w:rsidR="00C50788" w:rsidRDefault="00C50788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16EE0A0" w14:textId="55AC22F4" w:rsidR="00C50788" w:rsidRDefault="00C50788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7C5D9C2" w14:textId="77777777" w:rsidR="00C50788" w:rsidRDefault="00C50788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787A2B" w14:textId="77777777" w:rsidR="00C50788" w:rsidRDefault="00C50788" w:rsidP="00C5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Zasady  rekrutacji  do Szkoły Doktorskiej Akademii Sztuk Pięknych w Gdańsku </w:t>
      </w:r>
      <w:r>
        <w:rPr>
          <w:rFonts w:ascii="Times New Roman" w:hAnsi="Times New Roman" w:cs="Times New Roman"/>
          <w:sz w:val="24"/>
          <w:szCs w:val="24"/>
        </w:rPr>
        <w:br/>
        <w:t>w roku akademickim 2023/2024 – Warunki i tryb postępowania rekrutacyjnego do szkoły doktorskiej.</w:t>
      </w: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4D13E" w14:textId="77777777" w:rsidR="0072247B" w:rsidRDefault="0072247B" w:rsidP="002566A2">
      <w:pPr>
        <w:spacing w:after="0" w:line="240" w:lineRule="auto"/>
      </w:pPr>
      <w:r>
        <w:separator/>
      </w:r>
    </w:p>
  </w:endnote>
  <w:endnote w:type="continuationSeparator" w:id="0">
    <w:p w14:paraId="55740412" w14:textId="77777777" w:rsidR="0072247B" w:rsidRDefault="0072247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458A" w14:textId="77777777" w:rsidR="0072247B" w:rsidRDefault="0072247B" w:rsidP="002566A2">
      <w:pPr>
        <w:spacing w:after="0" w:line="240" w:lineRule="auto"/>
      </w:pPr>
      <w:r>
        <w:separator/>
      </w:r>
    </w:p>
  </w:footnote>
  <w:footnote w:type="continuationSeparator" w:id="0">
    <w:p w14:paraId="2589CF44" w14:textId="77777777" w:rsidR="0072247B" w:rsidRDefault="0072247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C92"/>
    <w:multiLevelType w:val="hybridMultilevel"/>
    <w:tmpl w:val="ACF6E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64E7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2693F"/>
    <w:multiLevelType w:val="hybridMultilevel"/>
    <w:tmpl w:val="B4DCF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F16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6E54"/>
    <w:rsid w:val="00051BE0"/>
    <w:rsid w:val="000736EC"/>
    <w:rsid w:val="000A0132"/>
    <w:rsid w:val="000A6B08"/>
    <w:rsid w:val="00120C82"/>
    <w:rsid w:val="001350F7"/>
    <w:rsid w:val="00137EAF"/>
    <w:rsid w:val="001470D1"/>
    <w:rsid w:val="001562E2"/>
    <w:rsid w:val="00156CF2"/>
    <w:rsid w:val="00162754"/>
    <w:rsid w:val="001A2096"/>
    <w:rsid w:val="001A2AE4"/>
    <w:rsid w:val="001B11FC"/>
    <w:rsid w:val="001B6E78"/>
    <w:rsid w:val="001C414A"/>
    <w:rsid w:val="00205A6D"/>
    <w:rsid w:val="002344A3"/>
    <w:rsid w:val="002566A2"/>
    <w:rsid w:val="0026491D"/>
    <w:rsid w:val="0026742D"/>
    <w:rsid w:val="002D6D4F"/>
    <w:rsid w:val="002E3025"/>
    <w:rsid w:val="002E6D0C"/>
    <w:rsid w:val="002F660A"/>
    <w:rsid w:val="0032424B"/>
    <w:rsid w:val="00345F19"/>
    <w:rsid w:val="0034664E"/>
    <w:rsid w:val="00366124"/>
    <w:rsid w:val="0037613A"/>
    <w:rsid w:val="003E209D"/>
    <w:rsid w:val="003F0499"/>
    <w:rsid w:val="0041329F"/>
    <w:rsid w:val="00420171"/>
    <w:rsid w:val="00425C9A"/>
    <w:rsid w:val="004465B8"/>
    <w:rsid w:val="00473158"/>
    <w:rsid w:val="004B0E0E"/>
    <w:rsid w:val="004C201E"/>
    <w:rsid w:val="004E3930"/>
    <w:rsid w:val="004F1484"/>
    <w:rsid w:val="004F74FE"/>
    <w:rsid w:val="0050779F"/>
    <w:rsid w:val="00512F99"/>
    <w:rsid w:val="00524B5C"/>
    <w:rsid w:val="00571E5E"/>
    <w:rsid w:val="00594712"/>
    <w:rsid w:val="00594B23"/>
    <w:rsid w:val="005F0EBD"/>
    <w:rsid w:val="006649D6"/>
    <w:rsid w:val="006825DB"/>
    <w:rsid w:val="00686AEF"/>
    <w:rsid w:val="006D787F"/>
    <w:rsid w:val="006E28B1"/>
    <w:rsid w:val="00717E64"/>
    <w:rsid w:val="0072247B"/>
    <w:rsid w:val="00731BDD"/>
    <w:rsid w:val="00734B22"/>
    <w:rsid w:val="00752733"/>
    <w:rsid w:val="00755E29"/>
    <w:rsid w:val="007753A3"/>
    <w:rsid w:val="00793068"/>
    <w:rsid w:val="00793DC2"/>
    <w:rsid w:val="007970A9"/>
    <w:rsid w:val="007A6934"/>
    <w:rsid w:val="007B534D"/>
    <w:rsid w:val="007D6053"/>
    <w:rsid w:val="00831D7C"/>
    <w:rsid w:val="008A5842"/>
    <w:rsid w:val="008E3F63"/>
    <w:rsid w:val="008E6617"/>
    <w:rsid w:val="00900C2B"/>
    <w:rsid w:val="0092460F"/>
    <w:rsid w:val="0093138E"/>
    <w:rsid w:val="00935270"/>
    <w:rsid w:val="00944217"/>
    <w:rsid w:val="0096339D"/>
    <w:rsid w:val="00964C86"/>
    <w:rsid w:val="009779B3"/>
    <w:rsid w:val="00986461"/>
    <w:rsid w:val="009B3CED"/>
    <w:rsid w:val="009C37A6"/>
    <w:rsid w:val="009F2BAB"/>
    <w:rsid w:val="00A075CA"/>
    <w:rsid w:val="00A1316A"/>
    <w:rsid w:val="00A239F5"/>
    <w:rsid w:val="00A273EC"/>
    <w:rsid w:val="00A415E1"/>
    <w:rsid w:val="00A60C3C"/>
    <w:rsid w:val="00A82F91"/>
    <w:rsid w:val="00AA35C8"/>
    <w:rsid w:val="00AB3363"/>
    <w:rsid w:val="00AE73A5"/>
    <w:rsid w:val="00B11E6C"/>
    <w:rsid w:val="00B158E0"/>
    <w:rsid w:val="00B22140"/>
    <w:rsid w:val="00B24FD1"/>
    <w:rsid w:val="00B55E40"/>
    <w:rsid w:val="00BF7DCF"/>
    <w:rsid w:val="00C100A2"/>
    <w:rsid w:val="00C14F57"/>
    <w:rsid w:val="00C35090"/>
    <w:rsid w:val="00C50788"/>
    <w:rsid w:val="00C64947"/>
    <w:rsid w:val="00C900B3"/>
    <w:rsid w:val="00CA3A03"/>
    <w:rsid w:val="00D0345C"/>
    <w:rsid w:val="00D517F3"/>
    <w:rsid w:val="00D918EA"/>
    <w:rsid w:val="00D94AA9"/>
    <w:rsid w:val="00DA3BDF"/>
    <w:rsid w:val="00DB040E"/>
    <w:rsid w:val="00DC04A2"/>
    <w:rsid w:val="00DC2D34"/>
    <w:rsid w:val="00DE029D"/>
    <w:rsid w:val="00DE0EBF"/>
    <w:rsid w:val="00E0119E"/>
    <w:rsid w:val="00E036BB"/>
    <w:rsid w:val="00E07547"/>
    <w:rsid w:val="00E11787"/>
    <w:rsid w:val="00E15882"/>
    <w:rsid w:val="00E1651D"/>
    <w:rsid w:val="00E240A8"/>
    <w:rsid w:val="00EA3F2E"/>
    <w:rsid w:val="00EB2E18"/>
    <w:rsid w:val="00EC143A"/>
    <w:rsid w:val="00EC7058"/>
    <w:rsid w:val="00F270FE"/>
    <w:rsid w:val="00F308B2"/>
    <w:rsid w:val="00F35177"/>
    <w:rsid w:val="00F43622"/>
    <w:rsid w:val="00F458BE"/>
    <w:rsid w:val="00F70A4D"/>
    <w:rsid w:val="00F8292E"/>
    <w:rsid w:val="00F843E8"/>
    <w:rsid w:val="00F913BC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00439464-79B1-4B8E-9C5A-0665BF9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D457-9FA8-4871-8F67-E9887753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2017-03-09T07:49:00Z</cp:lastPrinted>
  <dcterms:created xsi:type="dcterms:W3CDTF">2022-11-29T07:25:00Z</dcterms:created>
  <dcterms:modified xsi:type="dcterms:W3CDTF">2022-11-29T12:30:00Z</dcterms:modified>
</cp:coreProperties>
</file>