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39A6BD9A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E559C2">
        <w:rPr>
          <w:bCs/>
        </w:rPr>
        <w:t>7.12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50280E79" w:rsidR="005C1C99" w:rsidRPr="005C1C99" w:rsidRDefault="004D345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9</w:t>
      </w:r>
      <w:bookmarkStart w:id="0" w:name="_GoBack"/>
      <w:bookmarkEnd w:id="0"/>
      <w:r w:rsidR="007B2B8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20825EB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7B2B8E">
        <w:rPr>
          <w:rFonts w:ascii="Times New Roman" w:eastAsia="Times New Roman" w:hAnsi="Times New Roman"/>
          <w:b/>
          <w:sz w:val="24"/>
          <w:szCs w:val="24"/>
          <w:lang w:eastAsia="pl-PL"/>
        </w:rPr>
        <w:t>7 grudnia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6E12A4FB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893A1C">
        <w:rPr>
          <w:rFonts w:ascii="Times New Roman" w:eastAsiaTheme="minorHAnsi" w:hAnsi="Times New Roman"/>
          <w:b/>
          <w:sz w:val="24"/>
          <w:szCs w:val="24"/>
        </w:rPr>
        <w:t>u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B2B8E">
        <w:rPr>
          <w:rFonts w:ascii="Times New Roman" w:eastAsiaTheme="minorHAnsi" w:hAnsi="Times New Roman"/>
          <w:b/>
          <w:sz w:val="24"/>
          <w:szCs w:val="24"/>
        </w:rPr>
        <w:t>nr 4</w:t>
      </w:r>
      <w:r w:rsidR="00893A1C">
        <w:rPr>
          <w:rFonts w:ascii="Times New Roman" w:eastAsiaTheme="minorHAnsi" w:hAnsi="Times New Roman"/>
          <w:b/>
          <w:sz w:val="24"/>
          <w:szCs w:val="24"/>
        </w:rPr>
        <w:t>/</w:t>
      </w:r>
      <w:proofErr w:type="spellStart"/>
      <w:r w:rsidR="00893A1C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/2022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893A1C">
        <w:rPr>
          <w:rFonts w:ascii="Times New Roman" w:eastAsiaTheme="minorHAnsi" w:hAnsi="Times New Roman"/>
          <w:b/>
          <w:sz w:val="24"/>
          <w:szCs w:val="24"/>
        </w:rPr>
        <w:t>o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n</w:t>
      </w:r>
      <w:r w:rsidR="00893A1C">
        <w:rPr>
          <w:rFonts w:ascii="Times New Roman" w:eastAsiaTheme="minorHAnsi" w:hAnsi="Times New Roman"/>
          <w:b/>
          <w:sz w:val="24"/>
          <w:szCs w:val="24"/>
        </w:rPr>
        <w:t>a Wydziale Rzeźby i Intermediów</w:t>
      </w:r>
    </w:p>
    <w:p w14:paraId="5735AD4F" w14:textId="3D261249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</w:t>
      </w:r>
      <w:r w:rsidR="007B2B8E">
        <w:rPr>
          <w:rFonts w:ascii="Times New Roman" w:hAnsi="Times New Roman"/>
          <w:bCs/>
          <w:sz w:val="24"/>
          <w:szCs w:val="24"/>
        </w:rPr>
        <w:t>czerwca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</w:t>
      </w:r>
      <w:proofErr w:type="spellStart"/>
      <w:r w:rsidR="00B61A4C">
        <w:rPr>
          <w:rFonts w:ascii="Times New Roman" w:hAnsi="Times New Roman"/>
          <w:bCs/>
          <w:sz w:val="24"/>
          <w:szCs w:val="24"/>
        </w:rPr>
        <w:t>póź</w:t>
      </w:r>
      <w:proofErr w:type="spellEnd"/>
      <w:r w:rsidR="00B61A4C">
        <w:rPr>
          <w:rFonts w:ascii="Times New Roman" w:hAnsi="Times New Roman"/>
          <w:bCs/>
          <w:sz w:val="24"/>
          <w:szCs w:val="24"/>
        </w:rPr>
        <w:t xml:space="preserve">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2E5C72F5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7B2B8E">
        <w:rPr>
          <w:rFonts w:ascii="Times New Roman" w:eastAsiaTheme="minorHAnsi" w:hAnsi="Times New Roman"/>
          <w:sz w:val="24"/>
          <w:szCs w:val="24"/>
        </w:rPr>
        <w:t>konkursu nr 4</w:t>
      </w:r>
      <w:r w:rsidR="00CE44DB" w:rsidRPr="00FE139E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="00CE44DB" w:rsidRPr="00FE139E">
        <w:rPr>
          <w:rFonts w:ascii="Times New Roman" w:eastAsiaTheme="minorHAnsi" w:hAnsi="Times New Roman"/>
          <w:sz w:val="24"/>
          <w:szCs w:val="24"/>
        </w:rPr>
        <w:t>WRiI</w:t>
      </w:r>
      <w:proofErr w:type="spellEnd"/>
      <w:r w:rsidR="00CE44DB" w:rsidRPr="00FE139E">
        <w:rPr>
          <w:rFonts w:ascii="Times New Roman" w:eastAsiaTheme="minorHAnsi" w:hAnsi="Times New Roman"/>
          <w:sz w:val="24"/>
          <w:szCs w:val="24"/>
        </w:rPr>
        <w:t>/2022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  na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stanowisko </w:t>
      </w:r>
      <w:r w:rsidR="007B2B8E">
        <w:rPr>
          <w:rFonts w:ascii="Times New Roman" w:eastAsiaTheme="minorHAnsi" w:hAnsi="Times New Roman"/>
          <w:sz w:val="24"/>
          <w:szCs w:val="24"/>
        </w:rPr>
        <w:t>asystenta (pracownik badawczo-dydaktyczny)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na Wydziale Rzeźby i Intermediów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kierunku </w:t>
      </w:r>
      <w:r w:rsidR="007B2B8E">
        <w:rPr>
          <w:rFonts w:ascii="Times New Roman" w:eastAsiaTheme="minorHAnsi" w:hAnsi="Times New Roman"/>
          <w:sz w:val="24"/>
          <w:szCs w:val="24"/>
        </w:rPr>
        <w:t xml:space="preserve">Rzeźba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4BFF225F" w14:textId="3D268BC9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7B2B8E">
        <w:rPr>
          <w:rFonts w:ascii="Times New Roman" w:hAnsi="Times New Roman"/>
          <w:sz w:val="24"/>
          <w:szCs w:val="24"/>
        </w:rPr>
        <w:t xml:space="preserve">ASP </w:t>
      </w:r>
      <w:r>
        <w:rPr>
          <w:rFonts w:ascii="Times New Roman" w:hAnsi="Times New Roman"/>
          <w:sz w:val="24"/>
          <w:szCs w:val="24"/>
        </w:rPr>
        <w:t xml:space="preserve">dr hab. </w:t>
      </w:r>
      <w:r w:rsidR="007B2B8E">
        <w:rPr>
          <w:rFonts w:ascii="Times New Roman" w:hAnsi="Times New Roman"/>
          <w:sz w:val="24"/>
          <w:szCs w:val="24"/>
        </w:rPr>
        <w:t xml:space="preserve">Adrianna </w:t>
      </w:r>
      <w:proofErr w:type="spellStart"/>
      <w:r w:rsidR="007B2B8E">
        <w:rPr>
          <w:rFonts w:ascii="Times New Roman" w:hAnsi="Times New Roman"/>
          <w:sz w:val="24"/>
          <w:szCs w:val="24"/>
        </w:rPr>
        <w:t>Majdzińska</w:t>
      </w:r>
      <w:proofErr w:type="spellEnd"/>
      <w:r w:rsidR="007B2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B2B8E">
        <w:rPr>
          <w:rFonts w:ascii="Times New Roman" w:hAnsi="Times New Roman"/>
          <w:sz w:val="24"/>
          <w:szCs w:val="24"/>
        </w:rPr>
        <w:t>Prod</w:t>
      </w:r>
      <w:r>
        <w:rPr>
          <w:rFonts w:ascii="Times New Roman" w:hAnsi="Times New Roman"/>
          <w:sz w:val="24"/>
          <w:szCs w:val="24"/>
        </w:rPr>
        <w:t xml:space="preserve">ziekan </w:t>
      </w:r>
      <w:r w:rsidR="007B2B8E">
        <w:rPr>
          <w:rFonts w:ascii="Times New Roman" w:hAnsi="Times New Roman"/>
          <w:sz w:val="24"/>
          <w:szCs w:val="24"/>
        </w:rPr>
        <w:t>ds. kierunku</w:t>
      </w:r>
      <w:r>
        <w:rPr>
          <w:rFonts w:ascii="Times New Roman" w:hAnsi="Times New Roman"/>
          <w:sz w:val="24"/>
          <w:szCs w:val="24"/>
        </w:rPr>
        <w:t xml:space="preserve"> Rzeźb</w:t>
      </w:r>
      <w:r w:rsidR="007B2B8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– Przewodnicząc</w:t>
      </w:r>
      <w:r w:rsidR="007B2B8E">
        <w:rPr>
          <w:rFonts w:ascii="Times New Roman" w:hAnsi="Times New Roman"/>
          <w:sz w:val="24"/>
          <w:szCs w:val="24"/>
        </w:rPr>
        <w:t>a</w:t>
      </w:r>
    </w:p>
    <w:p w14:paraId="73D77242" w14:textId="3D36227C" w:rsidR="00FE139E" w:rsidRDefault="007B2B8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Robert Kaja – Dziekan Wydziału Rzeźby i Intermediów</w:t>
      </w:r>
    </w:p>
    <w:p w14:paraId="60D5D64C" w14:textId="22001B95" w:rsidR="007B2B8E" w:rsidRDefault="007B2B8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Mariusz Białecki – Kierownik Katedry Rzeźby</w:t>
      </w:r>
    </w:p>
    <w:p w14:paraId="792EE523" w14:textId="0B314730" w:rsidR="007B2B8E" w:rsidRDefault="007B2B8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Ludmiła Ostrogórska – Kierownik Katedry Specjalizacji</w:t>
      </w:r>
    </w:p>
    <w:p w14:paraId="7C84B1C8" w14:textId="317CCB4C" w:rsidR="007B2B8E" w:rsidRDefault="007B2B8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Tomasz Skórka.</w:t>
      </w: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78CC9" w14:textId="77777777" w:rsidR="007A22FC" w:rsidRDefault="007A22FC" w:rsidP="002566A2">
      <w:pPr>
        <w:spacing w:after="0" w:line="240" w:lineRule="auto"/>
      </w:pPr>
      <w:r>
        <w:separator/>
      </w:r>
    </w:p>
  </w:endnote>
  <w:endnote w:type="continuationSeparator" w:id="0">
    <w:p w14:paraId="6F0E2190" w14:textId="77777777" w:rsidR="007A22FC" w:rsidRDefault="007A22F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A54B" w14:textId="77777777" w:rsidR="007A22FC" w:rsidRDefault="007A22FC" w:rsidP="002566A2">
      <w:pPr>
        <w:spacing w:after="0" w:line="240" w:lineRule="auto"/>
      </w:pPr>
      <w:r>
        <w:separator/>
      </w:r>
    </w:p>
  </w:footnote>
  <w:footnote w:type="continuationSeparator" w:id="0">
    <w:p w14:paraId="3040CBAC" w14:textId="77777777" w:rsidR="007A22FC" w:rsidRDefault="007A22F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45CA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328CD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463A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4D3458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A22FC"/>
    <w:rsid w:val="007B0776"/>
    <w:rsid w:val="007B2B8E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46211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41BA9"/>
    <w:rsid w:val="00E559C2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C6699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AD4D063-DA4A-40EE-8319-3B4E19C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D9B5-F879-46BF-B65A-7C628256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2022-12-07T08:48:00Z</cp:lastPrinted>
  <dcterms:created xsi:type="dcterms:W3CDTF">2022-12-07T13:43:00Z</dcterms:created>
  <dcterms:modified xsi:type="dcterms:W3CDTF">2022-12-07T13:43:00Z</dcterms:modified>
</cp:coreProperties>
</file>