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B971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</w:t>
      </w:r>
      <w:r w:rsidR="00A263E4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B971C1">
        <w:rPr>
          <w:rFonts w:ascii="Times New Roman" w:eastAsia="Times New Roman" w:hAnsi="Times New Roman" w:cs="Times New Roman"/>
          <w:color w:val="000000"/>
          <w:sz w:val="20"/>
          <w:szCs w:val="20"/>
        </w:rPr>
        <w:t>arządzenia nr 16/2023</w:t>
      </w:r>
    </w:p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>Rektora Akademii Sztuk Pięknych</w:t>
      </w:r>
    </w:p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dnia </w:t>
      </w:r>
      <w:r w:rsidR="00B971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27 lutego 2023 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>roku</w:t>
      </w:r>
    </w:p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68F1" w:rsidRDefault="003368F1" w:rsidP="003368F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Uczelniane zasady finansowania wyjazdów stypendialnych realizowanych ramach programu Erasmus+ dla umowy nr 2022-1-PL01-KA131-HED-000052423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Wyjazdy studentów – wsparcie indywidualne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Stypendium programu Erasmus+ przyznaje się w celu zrealizowania w instytucji partnerskiej (organizacji przyjmującej) części określonego programu studiów licencjackich, magisterskich lub doktoranckich prowadzących do uzyskania dyplomu uczelni macierzystej (wyjazdy typu SMS), lub realizacji wyjazdu na praktykę (wyjazdy typu SM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zakwalifikowany na wyjazd przez Uczelnianą Komisję Kwalifikującą na Wyjazdy w Ramach Programu Erasmus+ otrzymuje stypendium przeznaczone na pokrycie dodatkowych kosztów związanych z wyjazdem i pobytem w instytucji przyjmującej (np. koszty podróży, ubezpieczenia, zwiększone koszty utrzymania za granicą).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środków przeznaczonych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wyjazdy studentów (SM)  w ramach umowy nr 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2022-1-PL01-KA131-HED-000052423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wyniesie: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maksymalnie 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84 000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,00 euro na wyjazdy w celu studiowania,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maksymalnie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25 740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,00 euro na wyjazdy w celu odbycia praktyki.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Akademia Sztuk Pięknych w Gdańsku dopuszcza możliwość przeniesienia środków pomiędzy powyższymi kategoriami, jak i przeniesienia środków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kategorii budżetu dotyczącej mobilności pracowników i/lub organizacji mobilności, w przypadku zainteresowania studentów wyjazdami, przewyższającego wskazany w pkt. I.3.a oraz I.3.b budżet.</w:t>
      </w:r>
    </w:p>
    <w:p w:rsidR="00760EE2" w:rsidRPr="003368F1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Dla wyjazdów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w celu studiowania oraz w celu odbycia praktyki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realizowanych w ramach umowy nr 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2022-1-PL01-KA131-HED-000052423</w:t>
      </w:r>
      <w:r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stosowane są następujące stawki stypendialne w podziale na grupy krajów:</w:t>
      </w:r>
    </w:p>
    <w:tbl>
      <w:tblPr>
        <w:tblStyle w:val="a1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006"/>
        <w:gridCol w:w="1989"/>
        <w:gridCol w:w="2216"/>
      </w:tblGrid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200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1</w:t>
            </w:r>
          </w:p>
        </w:tc>
        <w:tc>
          <w:tcPr>
            <w:tcW w:w="198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2</w:t>
            </w:r>
          </w:p>
        </w:tc>
        <w:tc>
          <w:tcPr>
            <w:tcW w:w="221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3</w:t>
            </w:r>
          </w:p>
        </w:tc>
      </w:tr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 wchodzące w skład grupy</w:t>
            </w:r>
          </w:p>
        </w:tc>
        <w:tc>
          <w:tcPr>
            <w:tcW w:w="200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Dania, Finlandia, Irlandia, Islandia, Lichtenstein, Luksemburg, Norwegia, Szwecja oraz kraje regionu 14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198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Austria, Belgia, Cypr, Francja,</w:t>
            </w: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Grecja, Hiszpania,</w:t>
            </w: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Malta, Niderlandy,</w:t>
            </w:r>
          </w:p>
          <w:p w:rsidR="00760EE2" w:rsidRDefault="00E56F3D" w:rsidP="0033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Niemcy, Portugalia oraz kraje regionu </w:t>
            </w:r>
            <w:r w:rsidR="0033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1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Bułgaria, Chorwacja, Czechy, Estonia, Republika Macedonii Północnej Litwa, Łotwa, </w:t>
            </w: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Rumunia, Serbia, Słowacja, Słowenia, Węgry, Turcja</w:t>
            </w:r>
          </w:p>
        </w:tc>
      </w:tr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SMS (wyjazd w celu studiowania)</w:t>
            </w:r>
          </w:p>
        </w:tc>
        <w:tc>
          <w:tcPr>
            <w:tcW w:w="2006" w:type="dxa"/>
            <w:vAlign w:val="center"/>
          </w:tcPr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 Euro</w:t>
            </w:r>
          </w:p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 Euro</w:t>
            </w:r>
          </w:p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450,00 Euro</w:t>
            </w:r>
          </w:p>
        </w:tc>
      </w:tr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SMP (wyjazd w celu realizacji praktyki)</w:t>
            </w:r>
          </w:p>
        </w:tc>
        <w:tc>
          <w:tcPr>
            <w:tcW w:w="2006" w:type="dxa"/>
            <w:vAlign w:val="center"/>
          </w:tcPr>
          <w:p w:rsidR="00760EE2" w:rsidRDefault="0033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 Euro</w:t>
            </w:r>
          </w:p>
        </w:tc>
        <w:tc>
          <w:tcPr>
            <w:tcW w:w="1989" w:type="dxa"/>
            <w:vAlign w:val="center"/>
          </w:tcPr>
          <w:p w:rsidR="00760EE2" w:rsidRDefault="0033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 Euro</w:t>
            </w:r>
          </w:p>
        </w:tc>
        <w:tc>
          <w:tcPr>
            <w:tcW w:w="2216" w:type="dxa"/>
            <w:vAlign w:val="center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600,00 Euro</w:t>
            </w:r>
          </w:p>
        </w:tc>
      </w:tr>
    </w:tbl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EF4" w:rsidRDefault="00305E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Osoby (studenci i absolwenci) spełniające kryterium ujęte w definicji „osób z mniejszymi szansami” będą otrzymywać dodatkowo kwotę 250 Euro na każdy miesiąc pobytu niezależnie od rodzaju wyjazdu.</w:t>
      </w:r>
    </w:p>
    <w:p w:rsidR="00760EE2" w:rsidRDefault="00305EF4" w:rsidP="00336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Dla wyjazdów 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studentów i absolwentów do krajów trzecich niestowarzyszonych z Erasmus+ za wyjątkiem krajów z regionów 13 i 14 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stosowan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stawk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 stypendialna: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3368F1" w:rsidTr="003368F1">
        <w:tc>
          <w:tcPr>
            <w:tcW w:w="3963" w:type="dxa"/>
          </w:tcPr>
          <w:p w:rsidR="003368F1" w:rsidRDefault="003368F1" w:rsidP="003368F1">
            <w:pPr>
              <w:spacing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miesięcznego stypendium – wyjazdy na studia/praktykę</w:t>
            </w:r>
          </w:p>
        </w:tc>
        <w:tc>
          <w:tcPr>
            <w:tcW w:w="3963" w:type="dxa"/>
          </w:tcPr>
          <w:p w:rsidR="003368F1" w:rsidRPr="003368F1" w:rsidRDefault="003368F1" w:rsidP="003368F1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700,00 Euro / miesiąc</w:t>
            </w:r>
          </w:p>
        </w:tc>
      </w:tr>
    </w:tbl>
    <w:p w:rsidR="003368F1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. Dla wyjazdów krótkoterminowych studentów i absolwentów (pobyty od 5 do 30 dni) do krajów UE i krajów trzecich niestowarzyszonych z UE (dotyczy również mobilności mieszanych) stosowane są następujące stawki: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3368F1" w:rsidTr="003368F1"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dziennego stypendium</w:t>
            </w:r>
          </w:p>
        </w:tc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Dodatkowa kwota dla uczestnika spełniającego definicję „osoby z mniejszymi szansami”</w:t>
            </w:r>
          </w:p>
        </w:tc>
      </w:tr>
      <w:tr w:rsidR="003368F1" w:rsidTr="003368F1"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Pobyt od 5 do 14 dni</w:t>
            </w:r>
          </w:p>
        </w:tc>
        <w:tc>
          <w:tcPr>
            <w:tcW w:w="2642" w:type="dxa"/>
          </w:tcPr>
          <w:p w:rsidR="003368F1" w:rsidRP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Euro/dzień</w:t>
            </w:r>
          </w:p>
        </w:tc>
        <w:tc>
          <w:tcPr>
            <w:tcW w:w="2642" w:type="dxa"/>
          </w:tcPr>
          <w:p w:rsidR="003368F1" w:rsidRP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Euro/wyjazd</w:t>
            </w:r>
          </w:p>
        </w:tc>
      </w:tr>
      <w:tr w:rsidR="003368F1" w:rsidTr="003368F1"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Pobyt od 15 do 30 dni</w:t>
            </w:r>
          </w:p>
        </w:tc>
        <w:tc>
          <w:tcPr>
            <w:tcW w:w="2642" w:type="dxa"/>
          </w:tcPr>
          <w:p w:rsidR="003368F1" w:rsidRP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Euro/dzień</w:t>
            </w:r>
          </w:p>
        </w:tc>
        <w:tc>
          <w:tcPr>
            <w:tcW w:w="2642" w:type="dxa"/>
          </w:tcPr>
          <w:p w:rsidR="003368F1" w:rsidRP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150 </w:t>
            </w:r>
            <w:r w:rsidR="00305EF4"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Euro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/wyjazd</w:t>
            </w:r>
          </w:p>
        </w:tc>
      </w:tr>
    </w:tbl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Okres trwania studiów w uczelni partnerskiej: jeden semestr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2 miesiące)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68F1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. Okres trwania stażu w instytucji przyjmującej: od 2 do 4 miesięcy.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Akademia Sztuk Pięknych w Gdańsku zapewni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umowy nr 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2022-1-PL01-KA131-HED-000052423</w:t>
      </w:r>
      <w:r w:rsid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wszystkim zakwalifikowanym na wyjazdy studentom dofinansowanie na okres jednego semestru (wyjazdy na studia)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od 2 do 4 miesięcy (wyjazdy na staże)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Stypendium wypłacane jest studentowi w walucie Euro w dwóch ratach,                   w wysokości uzależnionej od: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kraju pobytu,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długości pobytu w instytucji partnerskiej określonej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dokładnością do jednego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(zgodnie z kalkulatorem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systemie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Beneficiary Module). 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Ostatecznego potwierdzenia dat rozpoczęcia i zakończenia okresu mobilności studenta dokona organizacja przyjmująca w zaświadczeniu wystawionym po zakończeniu pobytu, wskazującym w/w daty.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Datą rozpoczęcia okresu mobilności jest pierwszy dzień, w jakim Uczestnik musi być obecny w organizacji przyjmującej (data pierwszego dnia zajęć                      w uczelni zagranicznej, pierwszego dnia kursu językowego, jaki jest przewidziany w LA, pierwszego dnia przygotowania kulturowego uzgodnionego z uczelnią przyjmującą, pierwszego dnia powitania zorganizowanego przez organizację przyjmującą).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Datą zakończenia jest ostatni dzień, w jakim Uczestnik musi być obecny                     w organizacji przyjmującej.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potwierdzony okres pobytu będzie krótszy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więcej niż 5 dni,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niż ten wskazany w umowie, student zostanie zobowiązany po powrocie do zwrotu części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wypłaconego dofinansowania, w oparciu o skorygowane terminy i odpowiednie stawki dofinansowania.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Jeśli student w trakcie pobytu na stypendium zidentyfikuje konieczność pozostania w instytucji przyjmującej dłużej, niż określono to w umowie,                       z uwzględnieniem pkt. I.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8 i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zobowiązany jest do zgłoszenia tego faktu w Biurze Współpracy i Umiędzynarodowienia minimum 30 dni przed pierwotnie planowanym zakończeniem pobytu. Pracownik Biura Współpracy i Umiędzynarodowienia przekaże studentowi informacje co do procedury postępowania w takiej sytuacji.  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Uczelnia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może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podjąć decyzji ani podpisać aneksu do umowy z uczestnikiem powodującego zwiększenie ogólnej kwoty stypendium po zakończeniu mobilności danego uczestnika. W programie Erasmus+ nie wolno zmienić wysokości dofinansowania uczestnikowi, który zakończył pobyt                      na stypendium, w związku z czym niezgłoszenie dłuższego od zakładanego                      w umowie pobytu w wyznaczonym w pkt. I.1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terminie będzie wiązało się                   z nieprzyznaniem dofinansowania na dni wykraczające poza długość pobytu określoną w umowie.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Stypendium zostanie wypłacone w formie przelewu na osobisty rachunek bankowy studenta.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Różnice w kwotach stypendiów przypadających na 1 miesiąc pobytu za granicą przyznanych studentom wyjeżdżającym do różnych krajów wynikają przede wszystkim ze zróżnicowanych kosztów utrzymania w tych krajach, i różnych kosztów podróży.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miesięcznego stypendium przy wyjazdach objętych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w/w umowami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podlegały zmianom w okresie objętym umową finansową.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będzie wypłacane w dwóch ratach, stanowiących odpowiednio 90% i 10% całości kwoty należnej studentowi.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Np. student realizujący w uczelni w Niemczech 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mobilność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studiowania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trwający 4 miesiące (120 dni) otrzyma stypendium w wysokości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2200,00 Euro (4 x 550,00 Euro) w podziale na raty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rata – 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1980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,00 Euro (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rata – 2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 Euro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Pierwsza rata stypendium wypłacana jest w ciągu 30 dni po podpisaniu ze studentem </w:t>
      </w:r>
      <w:r w:rsidR="0096162B">
        <w:rPr>
          <w:rFonts w:ascii="Times New Roman" w:eastAsia="Times New Roman" w:hAnsi="Times New Roman" w:cs="Times New Roman"/>
          <w:color w:val="000000"/>
          <w:sz w:val="24"/>
          <w:szCs w:val="24"/>
        </w:rPr>
        <w:t>wyjeżdżającym umowy finansowej.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6F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Podstawę rozliczenia wyjazdu stypendialnego stanowią następujące dokumenty: 1) potwierdzenie pobytu wydane przez uczelnię / instytucję przyjmującą, określające czas rozpoczęcia i zakończenia pobytu, 2) wypełniony przez studenta on-line indywidualny raport uczestnika, 3) wykaz zaliczeń / learning agreement – after the mobility part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/certyfikat potwierdzający odbycie praktyki</w:t>
      </w:r>
      <w:r w:rsidR="00E56F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Student, który opłaca czesne za naukę w uczelni macierzystej, jest zobowiązany do kontynuacji tych opłat w czasie studiów w uczelni partnerskiej.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Wypłata stypendiów krajowych (np. socjalne, rektora dla najlepszych studentów, inne), do których student nabył prawo przed wyjazdem, będzie kontynuowana w czasie pobytu studenta w uczelni partnerskiej. Student 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zagwarantowane prawo do ubiegania się o stypendia krajowe również po powrocie do uczelni macierzystej.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Koszty podróży mogą być dofinansowane tylko w przypadku:</w:t>
      </w:r>
    </w:p>
    <w:p w:rsidR="00645BA1" w:rsidRDefault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krótkoterminowych wyjazdów studentów i absolwentów spełniających definicję „osoby z mniejszymi szansami”;</w:t>
      </w:r>
    </w:p>
    <w:p w:rsidR="00645BA1" w:rsidRDefault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wyjazdów długoterminowych studentów i absolwentów do krajów partnerskich w ramach projektów KA131-2022 za wyjątkiem krajów z regionów 13 i 14</w:t>
      </w:r>
    </w:p>
    <w:tbl>
      <w:tblPr>
        <w:tblW w:w="83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2787"/>
        <w:gridCol w:w="2788"/>
      </w:tblGrid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Ryczałt na koszty podróży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„green travel”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 do 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100 do 499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euro na uczestnika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500 do 1999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2et92p0" w:colFirst="0" w:colLast="0"/>
            <w:bookmarkEnd w:id="2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euro na uczestnika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2000 do 2999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euro na uczestnika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3000 do 3999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euro na uczestnika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4000 do 7999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 km lub więcej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BC3E0C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Wyjazdy do krajów UE oraz krajów trzecich stowarzyszonych z UE z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wyłączeniem regionów 13 i 14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 euro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euro na uczestnika</w:t>
            </w:r>
          </w:p>
        </w:tc>
      </w:tr>
    </w:tbl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26.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jakichkolwiek zmian do umowy podpisanej ze studentem przed wyjazdem wymaga formy pisemnej.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Dodatkowe dofinansowanie dla osób spełniających warunki tzw. „green travel”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„Green Travel” to podróż z wykorzystaniem niskoemisyjnych środków transportu t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akich jak autobus, pociąg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wspólne korzystanie z samochodu (pod warunkiem realizowania podróży samochodem z co najmniej jedną osobą towarzyszącą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także studentem/studentką ASP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tej samej trasie, w tym samym celu), i może być dodatkowo wspierane poprzez: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przyznanie wsparcia indywidualnego na koszty utrzymania dla maksymalnie 4 dodatkowych dni podróży;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dodatkowe 50 € euro z tytułu spełnienia wymogów związanych z odbyciem tzw. ”green travel” dla osób nieotrzymujących standardowego ryczałtu na podróż.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Przyznanie dodatkowego dofinansowania tzw. “green travel” będzie realizowane na podstawie oświadczenia studenta, składanego przed wyjazdem, co do wybranych środków transportu oraz deklaracji przewidywanego dystansu podróży. 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Podróż musi być realizowana przynajmniej w 51% ekologicznymi środkami transportu.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Deklarowany sposób odbywania podróży potwierdzany jest po powrocie w następujący sposób:</w:t>
      </w:r>
    </w:p>
    <w:p w:rsidR="00EE7C2A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Osoby, podróżujące publicznym środkiem transportu (np. autobus, pociąg, bus, statek) zobowiązane są do 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kopii rac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hunków/biletów potwierdzających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przejazd;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 podróżujące na zasadzie wspólnej podróży samochodem osobowym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zobowiązane są do złożenia oświadczenia według wzoru.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Data na załączanym rachunku/bilecie nie może pokrywać się z terminem realizacji mobilności (daty w umowie finansowej) ani podróż nie może odbywać się w terminie dłuższym niż jeden miesiąc (30 dni) przed rozpoczęciem mobilności i jeden miesiąc (30 dni) po zakończeniu mobilności. Wyjątek stanowi dzień rozpoczęcia/zakończenia podróży, który może być tożsamy z datą rozpoczęcia/zakończenia mobilności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podróżach do 1500 km.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Jeśli podróż nie zostanie potwierdzona w wyżej wymieniony sposób, student zostanie wezwany do zwrotu kwoty wynikającej z uprawnień „green travel”.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Na podróż typu „green travel” mogą zostać przyznane dodatkowe maksymalnie dwa dni na podróż przed rozpoczęciem mobilności oraz maksymalnie dwa dni na podróż powrotną po zakończeniu mobilności: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podróży do 1500 km – 1 dodatkowy dzień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podróży od 1501 km – 2 dodatkowe dni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Odległość będzie liczona na podstawie „kalkulatora odległości”: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https://erasmus-plus.ec.europa.eu/resources-and-tools/distance-calculator</w:t>
        </w:r>
      </w:hyperlink>
    </w:p>
    <w:p w:rsidR="00760EE2" w:rsidRPr="00EE7C2A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Miejscem rozpoczęcia podróży jest miasto Gdańsk, a miejscem zakończenia podróży – miasto uczelni przyjmującej.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Zasady finansowania wyjazdów na studia i staże „osób z mniejszymi szansami”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Osoby (studenci i absolwenci), które będą spełniać kryteria ujęte w definicji „osób z mniejszymi szansami” (students and graduates with fewer opportunities) będą otrzymywać dodatkowo stawkę ryczałtową w kwocie 250,00 euro na każdy miesiąc pobytu niezależnie od rodzaju wyjazdu.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Definicja „osób z mniejszymi szansami” obejmuje:</w:t>
      </w:r>
    </w:p>
    <w:tbl>
      <w:tblPr>
        <w:tblStyle w:val="a2"/>
        <w:tblW w:w="7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3955"/>
      </w:tblGrid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osób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Kryterium, na podstawie którego uczelnia dokona kwalifikacji</w:t>
            </w:r>
          </w:p>
        </w:tc>
      </w:tr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 niepełnosprawnościami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na etapie rekrutacji na wyjazd orzeczenia o stopniu niepełnosprawności</w:t>
            </w:r>
          </w:p>
        </w:tc>
      </w:tr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ze środowisk uboższych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Przedstawienie na etapie rekrutacji na wyjazd decyzji uczelni o przyznaniu stypendium socjalnego. Dla absolwentów – będą brane pod uwagę decyzje wydane na ostatnim roku studiów. </w:t>
            </w:r>
          </w:p>
        </w:tc>
      </w:tr>
    </w:tbl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Przynależność do grupy „osób z mniejszymi szansami” zostanie zdefiniowana na etapie składania wniosków o wyjazd w programie Erasmus+. 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potwierdzenia faktu przynależności do powyższej grupy ASP w Gdańsku wykorzysta deklaracje zawarte we wnioskach studentów oraz dane zawarte w uczelnianej bazie danych Akademus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Otrzymywanie dodatkowych środków przyznanych w związku trudną sytuacją materialną i/lub z niepełnosprawnością studentów wyjeżdżających na studia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praktykę jest gwarantowane od początku trwania wyjazdu stypendialnego do jego zakończenia, z zastrzeżeniem pkt. II.5 i II.6. Początek i zakończenie okresu finansowanego określane są w umowie podpisanej między uczelnią a studentem.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Nabycie przez studenta prawa do otrzymywania stypendium socjalnego lub orzeczenia o niepełnosprawności po terminie, o którym mowa w pkt. II.2 (tj. po terminie składania wniosków o wyjazd w ramach programu Erasmus+) nie nakłada na uczelnię obowiązku wypłaty dodatkowych środków. Uczelnia ma obowiązek zachować zasady równego traktowania wszystkich stypendystów. 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Jeżeli uczelnia zezwala studentowi na przedłużenie wyjazdu stypendialnego i zdecyduje o wypłacie na przedłużony okres mobilności „wsparcia indywidualnego”, to ma obowiązek wypłacić także dodatkowe dofinansowanie dla „osób z mniejszymi szansami”.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Jeżeli student posiadający prawo do stypendium socjalnego decyduje się na przedłużenie wyjazdu z dofinansowaniem zerowym, nie przysługuje mu wypłata dofinansowania dla „osób z mniejszymi szansami”.</w:t>
      </w:r>
    </w:p>
    <w:p w:rsidR="00A87B46" w:rsidRDefault="00A87B4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7B46" w:rsidRDefault="00A87B4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7B46" w:rsidRDefault="00A87B4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 Zasady odnoszące się do finansowania wyjazdów osób niepełnosprawnych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Do otrzymania dofinansowania w formie kosztów rzeczywistych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będą uprawnieni studenci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, absolwenci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pracownicy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orzeczonym stopniem niepełnosprawności.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Wnioski o dodatkowe fundusze będą składane przez uczestników mobilności do Narodowej Agencji Programu Erasmus+, za pośrednictwem Uczelnianego Koordynatora Programu Erasmus+. Kwota przyznana na wydatki bezpośrednio związane z niepełnosprawnością (kwota dodatkowa do stawek ryczałtowych obliczonych zgodnie z okresem pobytu stypendialnego) będzie rozliczana jako koszty rzeczywiste, czyli wymagające udokumentowania w postaci dowodów finansowych.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Wzór wniosku składanego do Narodowej Agencji jest dostępny na stronie internetowej programu Erasmus+: https://erasmusplus.org.pl/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Ww. wniosek musi być przesłany do NA bezzwłocznie po zakwalifikowaniu uczestnika mobilności na wyjazd i nie później niż 5 tygodni przed wyjazdem uczestnika mobilności na stypendium.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 specjalnym wniosku o dofinansowanie dodatkowych kosztów bezpośrednio związanych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niepełnosprawnością uczestnik mobilności musi w szczegółowy sposób określić potrzeby wynikające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niepełnosprawności, inne niż standardowe koszty związane z podróżą i utrzymaniem podczas pobytu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granicą. Każdy dodatkowy koszt będzie wymagał szczegółowego uzasadnienia, określenia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wysokości przewidywanych wydatków i podania źródła, na podstawie którego przewidywana kwota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wydatków została skalkulowana.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Akademia Sztuk Pięknych w Gdańsku przestrzega zasady równości szans i niedyskryminacji studentów - kandydatów na wyjazdy stypendialne.</w:t>
      </w:r>
    </w:p>
    <w:p w:rsidR="00A87B46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Przyznanie dodatkowych środków na pokrycie kosztów bezpośrednio związanych z niepełnosprawnością, bez których realizacja wyjazdu nie byłaby możliwa oraz które nie są zapewnione przez uczelnię/instytucję przyjmującą lub nie są finansowane z innych źródeł, nastąpi w następujących sytuacjach:</w:t>
      </w:r>
    </w:p>
    <w:p w:rsidR="00A87B46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Niepełnosprawność wymaga specjalnego transportu dla uczestnika mobilności do miejsca docelowego (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koszty specjalnego transportu).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Niepełnosprawność wymaga wsparcia uczestnika mobilności przez osobę towarzyszącą przez część lub cały okres pobytu za granicą (koszty podróży osoby towarzyszącej oraz koszty związane z pobytem osoby towarzyszącej - zakwaterowanie, wyżywienie, transport lokalny, itp.). Pobyt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osoby towarzyszącej wyklucza możliwość pokrycia kosztów pracy opiekuna miejscowego w tym samym czasie.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Niepełnosprawność wymaga wsparcia uczestnika mobilności przez profesjonalnego opiekuna miejscowego (koszty wynagrodzenia). Praca profesjonalnego opiekuna miejscowego wyklucza możliwość pokrycia kosztów osoby towarzyszącej w tym samym czasie.</w:t>
      </w:r>
    </w:p>
    <w:p w:rsidR="00A87B46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Niepełnosprawność wymaga korzystania ze specjalnych materiałów dydaktycznych przez uczestnika mobilności w kształceniu/podczas pracy w instytucji przyjmującej (koszty specjal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nych materiałów dydaktycznych).</w:t>
      </w:r>
    </w:p>
    <w:p w:rsidR="00760EE2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Niepełnosprawność wymaga specjalnej opieki medycznej dla uczestnika mobilności na miejscu (koszty opieki lekarskiej, rehabilitacji, leków, bez których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pobyt za granicą nie byłby możliwy). Przyznanie dofinansowania w tej kategorii wymaga przedłożenia zaświadczenia lekarskiego, z którego wynika konieczny zakres specjalnej opieki medycznej.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Niepełnosprawność wymaga specjalnego ubezpieczenia dla uczestnika mobilności (koszty specjalnego ubezpieczenia).</w:t>
      </w:r>
    </w:p>
    <w:p w:rsidR="00A87B46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g) Niepełnosprawność wymaga poniesienia innych kosztów przez uczestnika mobilności, bez których wyjazd stypendialny nie mógłby się odbyć (ta kategoria wymaga udokumentowania w postaci zalecenia organu orzekającego o niepełnosprawności lub lekarza). W przypadku uczestnika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mobilności, który w orzeczeniu o stopniu niepełnosprawności ma przyznane prawo do zamieszkania w oddzielnym pokoju, NA może dofinansować maksymalnie 50% kosztów wynajmu mieszkania lub pokoju. W innym przypadku dodatkowe środki na dofinansowanie wynajmu mieszkania lub pokoju nie będą przyznawane.</w:t>
      </w:r>
    </w:p>
    <w:p w:rsidR="00760EE2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Każdy wniosek będzie rozpatrywany indywidualnie. </w:t>
      </w:r>
    </w:p>
    <w:p w:rsidR="00A87B46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Rozliczenie dodatkowych kosztów będzie rozliczeniem kosztów rzeczywistych, co oznacza konieczność ich udokumentowania dowodami finansowymi. Rodzaje dokumentów oraz niezbędne informacje w nich zawarte należy uzgodnić przed wyjazdem z Koordynatorem ds. Programu Erasmus+.</w:t>
      </w:r>
    </w:p>
    <w:p w:rsidR="00645BA1" w:rsidRDefault="00645BA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8F1" w:rsidRDefault="003368F1" w:rsidP="003368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Wyjazdy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pracowników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wsparcie indywidualne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udziału w programie Erasmus+ uprawnieni są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Akademii Sztuk Pięknych w Gdańsku zatrudnieni na podstawie umowy o pracę lub innej umowy cywilno-prawnej.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Celem wyjazdu pracownika w ramach programu Erasmus+ może być: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a) prowadzenie zajęć dydaktycznych dla studentów uczelni partnerskiej – wyjazd typu STA,</w:t>
      </w:r>
    </w:p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udział w szkoleniu podnoszącym kwalifikacje związane z charakterem pracy wykonywanej w uczelni macierzystej – wyjazd typu STT.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Uczelnia może dofinansować ponadto przyjazdy pracowników przedsiębiorstw z zagranicy w celu prowadzenia zajęć na ASP w Gdańsku (STA).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Akademia Sztuk Pięknych w Gdańsku może przyznać dofinansowanie na p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obyt pracownika w celach dydaktycznych lub szkoleniowych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trwający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minimum 2 do maksymalnie 5 dni roboczych.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dłuższych pobytów, pozostałe dni mobilności nie będą podlegały dofinansowaniu.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Pracownik zakwalifikowany na wyjazd w ramach umowy nr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2022-1-PL01-KA131-HED-000052423 otrzyma dofinansowanie wyjazdu w formie ryczałtu,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przeznaczone na pokrycie dodatkowych kosztów związanych z wyjazdem i pobytem w uczelni partnerskiej (koszty podróży, ubezpieczenia, przygotowania językowego, zwiększone koszty utrzymania za granicą). Stypendium nie musi pokrywać pełnych kosztów podróży i pobytu w instytucji partnerskiej.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Na kwotę dofinansowania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składają się:</w:t>
      </w:r>
    </w:p>
    <w:p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indywidualne, zależne od długości pobytu (maksymalne możliwe do uzyskania dofinansowanie obejmuje 5 dni pobytu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zień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podróży - czyli 1 dzień podróży bezpośrednio przed rozpoczęciem mobilności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bezpośrednio po zakończeniu mobilności). </w:t>
      </w:r>
    </w:p>
    <w:p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Ryczałt na koszty podróży.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Stawki wsparcia indywidualnego w ramach umowy nr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2022-1-PL01-KA131-HED-000052423:</w:t>
      </w:r>
    </w:p>
    <w:tbl>
      <w:tblPr>
        <w:tblW w:w="0" w:type="auto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"/>
        <w:gridCol w:w="4326"/>
        <w:gridCol w:w="2708"/>
      </w:tblGrid>
      <w:tr w:rsidR="00645BA1" w:rsidRPr="00645BA1" w:rsidTr="00645BA1">
        <w:trPr>
          <w:trHeight w:val="166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Grupa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Dzienna stawka stypendium w euro przy wyjazdach trwających nie dłużej niż 14 dni</w:t>
            </w:r>
          </w:p>
        </w:tc>
      </w:tr>
      <w:tr w:rsidR="00645BA1" w:rsidRPr="00645BA1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Dania, Finlandia, Irlandia, Islandia,</w:t>
            </w: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Lichtenstein, Luksemburg, Norwegia, Szwecja,</w:t>
            </w: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Kraje partnerskie z regionu 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Euro</w:t>
            </w:r>
          </w:p>
        </w:tc>
      </w:tr>
      <w:tr w:rsidR="00645BA1" w:rsidRPr="00645BA1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Austria, Belgia, Cypr, Francja, Grecja,</w:t>
            </w: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Hiszpania, Holandia, Malta, Niemcy, Portugalia, Włochy</w:t>
            </w: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Kraje partnerskie z regionu 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Euro</w:t>
            </w:r>
          </w:p>
        </w:tc>
      </w:tr>
      <w:tr w:rsidR="00645BA1" w:rsidRPr="00645BA1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Bułgaria, Chorwacja, Czechy, Estonia,</w:t>
            </w: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Republika Macedonii Północnej, Litwa, Łotwa, Rumunia, Serbia, Słowacja, Słowenia, Turcja, Węgry, Polska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Euro</w:t>
            </w:r>
          </w:p>
        </w:tc>
      </w:tr>
    </w:tbl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ryczałtu na podróż: </w:t>
      </w:r>
    </w:p>
    <w:tbl>
      <w:tblPr>
        <w:tblW w:w="7970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6"/>
        <w:gridCol w:w="2551"/>
        <w:gridCol w:w="2693"/>
      </w:tblGrid>
      <w:tr w:rsidR="00645BA1" w:rsidRPr="00645BA1" w:rsidTr="00645BA1">
        <w:trPr>
          <w:trHeight w:val="222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standardowa - kwota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ekologicznymi środkami transportu - kwota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0 a 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Pomiędzy 100 a 499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 euro na uczestnika</w:t>
            </w:r>
          </w:p>
        </w:tc>
      </w:tr>
      <w:tr w:rsidR="00645BA1" w:rsidRPr="00645BA1" w:rsidTr="00645BA1">
        <w:trPr>
          <w:trHeight w:val="5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Pomiędzy 500 a 1999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 euro 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2000 a 2999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 euro 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3000 a 3999 km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610,00 euro 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Pomiędzy 4000 a 7999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 km i więcej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 euro 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Kwota ryczałtu jest uzależniona od odległości między miejscem rozpoczęcia podróży (Gdańsk), a miejscem docelowym (siedziba – miejscowość instytucji przyjmującej). W celu wyliczenia kwoty ryczałtu pod uwagę należy wziąć odległość podróży w jedną stronę, aby obliczyć kwotę ryczałtu należną za podróż w obie strony.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Do obliczenia odległości Akademia Sztuk Pięknych w Gdańsku jest zobowiązana stosować kalkulator odległości opracowany przez Komisję Europejską, udostępniony na stronie programu Erasmus+:</w:t>
      </w:r>
    </w:p>
    <w:p w:rsidR="00645BA1" w:rsidRPr="00645BA1" w:rsidRDefault="00F5244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645BA1" w:rsidRPr="00645BA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https://ec.europa.eu/programmes/erasmus-plus/resources/distance-calculator_pl</w:t>
        </w:r>
      </w:hyperlink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Pracownik wyjeżdżający w ramach umowy finansowej nr 2022-1-PL01-KA131-HED-000052423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który odbywa większą część podróży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 najmniej 51% w dwie strony)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ekologicznymi/niskoemisyjnymi/zrównoważonymi środkami transportu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 prawo wnioskować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uczelni macierzystej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przyznanie tzw. dodatku </w:t>
      </w:r>
      <w:r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green travel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koszty podróży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„Green Travel” to podróż </w:t>
      </w:r>
      <w:bookmarkStart w:id="4" w:name="_Hlk115948766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wykorzystaniem niskoemisyjnych środków transportu </w:t>
      </w:r>
      <w:bookmarkEnd w:id="4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takich jak autobus, pociąg,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bus, wspólne korzystanie z samochodu (pod warunkiem realizowania podróży samochodem z co najmniej jedną osobą towarzyszącą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pracownikiem/pracowniczką ASP w Gdańsku,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na tej samej trasie, w tym samym celu).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Podróż typu green travel może być realizowana dla wyjazdów na odległość w przedziale 100-3999 km i może być dodatkowo wspierana poprzez: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przyznanie zwiększonej stawki ryczałtowej na koszty podróży ekologicznej, obliczonej na podstawie kalkulatora odległości, obejmującej opcję </w:t>
      </w:r>
      <w:r w:rsidRPr="0064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green,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tabelą w pkt.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przyznanie wsparcia indywidualnego na koszty utrzymania dla dodatkowych dni podróży, zgodnie z zasadą: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Dla podróży od 100 km do 1500 km – 1 dodatkowy dzień podróży,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Dla podróży od 1501 km do 3999 km – 2 dodatkowe dni podróży.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Odległość będzie liczona na podstawie „kalkulatora odległości”:</w:t>
      </w: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hyperlink r:id="rId11" w:history="1">
        <w:r w:rsidRPr="00645BA1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</w:rPr>
          <w:t>https://erasmus-plus.ec.europa.eu/resources-and-tools/distance-calculator</w:t>
        </w:r>
      </w:hyperlink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Przyznanie dodatkowego dofinansowania tzw. “green travel” będzie realizowane na podstawie oświadczenia pracownika, składanego przed wyjazdem, co do wybranych środków transportu oraz deklaracji przewidywanego dystansu i czasu podróży. 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Deklarowany sposób odbywania podróży potwierdzany jest po powrocie w następujący sposób: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• Osoby, podróżujące publicznym środkiem transportu (np. autobus, pociąg, bus) zobowiązane są do złożenia kopii rachunków/biletów potwierdzających przejazd;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Osoby podróżujące na zasadzie wspólnej podróży samochodem osobowym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zobowiązane są do złożenia oświadczenia według wzoru.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Podróż z wykorzystaniem zrównoważonych środków transportu powinna być zrealizowana poza okresem wykazanym w potwierdzeniu czasu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pobytu, wydanym przez instytucję przyjmującą (tj. daty na załączanym rachunku/bilecie/oświadczeniu nie mogą pokrywać się z terminem realizacji mobilności).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podróż nie zostanie potwierdzona w wyżej wymieniony sposób, pracownik zostanie wezwany do zwrotu kwoty wynikającej z uprawnień „green travel”.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Ostateczna kwota stypendium zostanie obliczona w następujący sposób: suma iloczynu liczby dni pobytu uzupełnionego o dwa dni podróży i stawki dziennej dla danego kraju przyjmującego oraz kwoty ryczałtowej określonej na podróż. W przypadku odbywania podróży z wykorzystaniem niskoemisyjnych środków transportu, pracownikowi przysługuje podwyższona kwota ryczałtu na podróż (zgodnie z tabelą w pkt 8) oraz dodatkowe wsparcie indywidualne na 1 lub 2 dni podróży (w zależności od dystansu podróży, zgodnie z pkt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Stypendium, obejmujące wsparcie indywidualne oraz ryczałt na koszty podróży korzysta ze zwolnienia od podatku dochodowego na mocy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rozporządzenia Ministra Finansów z dnia 15.03.2022 r. w sprawie zaniechania poboru podatku dochodowego od osób fizycznych od dochodów (przychodów)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z tytułu stypendiów otrzymywanych z programu „Erasmus+” oraz wsparcia finansowego otrzymanego z programu „Europejski Korpus Solidarności”.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Dofinansowanie ze środków Programu Erasmus+ będzie mogło zostać wypłacone zakwalifikowanemu pracownikowi po spełnieniu następujących warunków: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uzyskaniu z uczelni partnerskiej potwierdzenia możliwości realizacji pobytu     w celach dydaktycznych lub szkoleniowych wraz ze wskazaniem dat pobytu (zatwierdzenie Mobility Agreement),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zgody przełożonego na wyjazd,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dodaniu w systemie Akademus w zakładce wyjazdów pracowniczych w ramach Programu Erasmus+ informacji o koncie, na które ma być wpłacone stypendium,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- potwierdzenia objęcia ubezpieczeniem na czas realizacji wyjazdu (uzyskanie Karty EKUZ oraz ubezpieczenia NNW),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podpisaniu umowy finansowej.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Akademia Sztuk Pięknych w Gdańsku zastrzega sobie prawo do wprowadzania zmian w powyższych zasadach dotyczących realizacji wyjazdów w ramach programu Erasmus + ze względu na możliwe nowe ustalenia przekazywane przez Komisję Europejską oraz Fundację Rozwoju Systemu Edukacji, a także z uwagi na zmianę powszechnie obowiązujących przepisów prawa.</w:t>
      </w:r>
    </w:p>
    <w:p w:rsidR="00645BA1" w:rsidRPr="003368F1" w:rsidRDefault="00645BA1" w:rsidP="003368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0E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49" w:rsidRDefault="00F5244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2449" w:rsidRDefault="00F524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E2" w:rsidRDefault="00760EE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E2" w:rsidRDefault="00E56F3D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A574C">
      <w:rPr>
        <w:rFonts w:ascii="Times New Roman" w:eastAsia="Times New Roman" w:hAnsi="Times New Roman" w:cs="Times New Roman"/>
        <w:noProof/>
        <w:color w:val="000000"/>
      </w:rPr>
      <w:t>20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-86359</wp:posOffset>
          </wp:positionV>
          <wp:extent cx="2638425" cy="430530"/>
          <wp:effectExtent l="0" t="0" r="0" b="0"/>
          <wp:wrapSquare wrapText="bothSides" distT="0" distB="0" distL="114300" distR="114300"/>
          <wp:docPr id="4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EE2" w:rsidRDefault="00760EE2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E2" w:rsidRDefault="00760EE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49" w:rsidRDefault="00F524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2449" w:rsidRDefault="00F52449">
      <w:pPr>
        <w:spacing w:after="0" w:line="240" w:lineRule="auto"/>
        <w:ind w:left="0" w:hanging="2"/>
      </w:pPr>
      <w:r>
        <w:continuationSeparator/>
      </w:r>
    </w:p>
  </w:footnote>
  <w:footnote w:id="1"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Kraje regionu 14 – Wyspy Owcze, Szwajcaria, Wielka Brytania</w:t>
      </w:r>
    </w:p>
  </w:footnote>
  <w:footnote w:id="2"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Kraje regionu 5 – Andora, Monako, San Marino, Watykan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E2" w:rsidRDefault="00760EE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E2" w:rsidRDefault="00E56F3D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-1285874</wp:posOffset>
          </wp:positionH>
          <wp:positionV relativeFrom="paragraph">
            <wp:posOffset>-447674</wp:posOffset>
          </wp:positionV>
          <wp:extent cx="7560310" cy="1800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EE2" w:rsidRDefault="00760EE2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760EE2" w:rsidRDefault="00760EE2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760EE2" w:rsidRDefault="00E56F3D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E2" w:rsidRDefault="00760EE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2"/>
    <w:rsid w:val="000148A7"/>
    <w:rsid w:val="00305EF4"/>
    <w:rsid w:val="003368F1"/>
    <w:rsid w:val="003A669C"/>
    <w:rsid w:val="00645BA1"/>
    <w:rsid w:val="00760EE2"/>
    <w:rsid w:val="007A574C"/>
    <w:rsid w:val="007F5612"/>
    <w:rsid w:val="00926AA1"/>
    <w:rsid w:val="0096162B"/>
    <w:rsid w:val="00974C52"/>
    <w:rsid w:val="009F268A"/>
    <w:rsid w:val="00A263E4"/>
    <w:rsid w:val="00A87B46"/>
    <w:rsid w:val="00B971C1"/>
    <w:rsid w:val="00BF6345"/>
    <w:rsid w:val="00CD08A9"/>
    <w:rsid w:val="00CF1B42"/>
    <w:rsid w:val="00E56F3D"/>
    <w:rsid w:val="00E76A80"/>
    <w:rsid w:val="00EE7C2A"/>
    <w:rsid w:val="00F52449"/>
    <w:rsid w:val="00FA43B8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rasmus-plus.ec.europa.eu/resources-and-tools/distance-calculato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programmes/erasmus-plus/resources/distance-calculator_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7tugmLqvJANXIG/w0CMa/SHVVg==">AMUW2mU6oOdw5sjOLvU+8B6Q0TtdAwHA/iUM1tNztN20v+zab7qqi6ThVlqxaXO2YSQkQvL1UG/9Dyyeg1vk4hSXPaqpFW7r1rIzxGgWzv6UYAR4BaKEbx4LMCqZnmavIvyH6D/G7O3r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3696</Words>
  <Characters>22180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Karolina Lisiecka</cp:lastModifiedBy>
  <cp:revision>6</cp:revision>
  <cp:lastPrinted>2023-02-28T12:01:00Z</cp:lastPrinted>
  <dcterms:created xsi:type="dcterms:W3CDTF">2023-02-27T11:54:00Z</dcterms:created>
  <dcterms:modified xsi:type="dcterms:W3CDTF">2023-02-28T12:01:00Z</dcterms:modified>
</cp:coreProperties>
</file>