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76A0">
        <w:rPr>
          <w:rFonts w:ascii="Times New Roman" w:hAnsi="Times New Roman"/>
          <w:sz w:val="24"/>
          <w:szCs w:val="24"/>
        </w:rPr>
        <w:t>Gdańsk, dnia 24.03</w:t>
      </w:r>
      <w:r w:rsidR="001C5654">
        <w:rPr>
          <w:rFonts w:ascii="Times New Roman" w:hAnsi="Times New Roman"/>
          <w:sz w:val="24"/>
          <w:szCs w:val="24"/>
        </w:rPr>
        <w:t>.2023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1C5654" w:rsidRDefault="001C5654" w:rsidP="001C457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8176A0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Komunikat nr 2</w:t>
      </w:r>
      <w:r w:rsidR="001C5654" w:rsidRPr="001C5654">
        <w:rPr>
          <w:rFonts w:ascii="Times New Roman" w:hAnsi="Times New Roman"/>
          <w:b/>
          <w:sz w:val="24"/>
          <w:szCs w:val="24"/>
        </w:rPr>
        <w:t>/2023</w:t>
      </w:r>
    </w:p>
    <w:p w:rsidR="001C5654" w:rsidRPr="001C5654" w:rsidRDefault="001C5654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>Rektora Akademii Sztuk Pięknych</w:t>
      </w:r>
      <w:r>
        <w:rPr>
          <w:rFonts w:ascii="Times New Roman" w:hAnsi="Times New Roman"/>
          <w:b/>
          <w:sz w:val="24"/>
          <w:szCs w:val="24"/>
        </w:rPr>
        <w:t xml:space="preserve"> w Gdańsku</w:t>
      </w:r>
    </w:p>
    <w:p w:rsidR="001C5654" w:rsidRPr="001C5654" w:rsidRDefault="001C5654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 xml:space="preserve">z dnia </w:t>
      </w:r>
      <w:r w:rsidR="008176A0">
        <w:rPr>
          <w:rFonts w:ascii="Times New Roman" w:hAnsi="Times New Roman"/>
          <w:b/>
          <w:sz w:val="24"/>
          <w:szCs w:val="24"/>
        </w:rPr>
        <w:t>24 marca</w:t>
      </w:r>
      <w:bookmarkStart w:id="0" w:name="_GoBack"/>
      <w:bookmarkEnd w:id="0"/>
      <w:r w:rsidRPr="001C5654">
        <w:rPr>
          <w:rFonts w:ascii="Times New Roman" w:hAnsi="Times New Roman"/>
          <w:b/>
          <w:sz w:val="24"/>
          <w:szCs w:val="24"/>
        </w:rPr>
        <w:t xml:space="preserve"> 2023 roku</w:t>
      </w:r>
    </w:p>
    <w:p w:rsidR="008176A0" w:rsidRPr="008176A0" w:rsidRDefault="008176A0" w:rsidP="008176A0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176A0" w:rsidRPr="008176A0" w:rsidRDefault="008176A0" w:rsidP="008176A0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176A0">
        <w:rPr>
          <w:rFonts w:ascii="Times New Roman" w:hAnsi="Times New Roman"/>
          <w:sz w:val="24"/>
          <w:szCs w:val="24"/>
        </w:rPr>
        <w:t xml:space="preserve">Na mocy zarządzenia nr 27/2023 Rektora Akademii Sztuk Pięknych w Gdańsku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176A0">
        <w:rPr>
          <w:rFonts w:ascii="Times New Roman" w:hAnsi="Times New Roman"/>
          <w:sz w:val="24"/>
          <w:szCs w:val="24"/>
        </w:rPr>
        <w:t>z dnia 22 marca 2023 r. w sprawie zasad funkcjonowania Akademii Sztuk Pięknych w okresie od 2 maja 2023 r. do 5 maja 2023r. oraz w dniu 9 czerwca 2023 r.</w:t>
      </w: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176A0">
        <w:rPr>
          <w:rFonts w:ascii="Times New Roman" w:hAnsi="Times New Roman"/>
          <w:sz w:val="24"/>
          <w:szCs w:val="24"/>
        </w:rPr>
        <w:t>Ustala się dodatkowe dni wolne od zajęć dydaktycznych dla studentów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176A0">
        <w:rPr>
          <w:rFonts w:ascii="Times New Roman" w:hAnsi="Times New Roman"/>
          <w:sz w:val="24"/>
          <w:szCs w:val="24"/>
        </w:rPr>
        <w:t xml:space="preserve"> i doktorantów Akademii Sztuk Pięknych w Gdańsku:  </w:t>
      </w: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176A0">
        <w:rPr>
          <w:rFonts w:ascii="Times New Roman" w:hAnsi="Times New Roman"/>
          <w:sz w:val="24"/>
          <w:szCs w:val="24"/>
        </w:rPr>
        <w:t>4 maja 2023 r., 5 maja 2023 r.</w:t>
      </w: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8176A0" w:rsidRPr="008176A0" w:rsidRDefault="008176A0" w:rsidP="008176A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176A0">
        <w:rPr>
          <w:rFonts w:ascii="Times New Roman" w:hAnsi="Times New Roman"/>
          <w:sz w:val="24"/>
          <w:szCs w:val="24"/>
        </w:rPr>
        <w:t xml:space="preserve">W powyższym terminie nie będzie możliwość wejścia do budynków uczelni. Budynki uczelni będą zamknięte. </w:t>
      </w:r>
    </w:p>
    <w:p w:rsid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176A0" w:rsidRDefault="008176A0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8176A0" w:rsidRPr="001C5654" w:rsidRDefault="008176A0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ind w:left="3600"/>
        <w:rPr>
          <w:rFonts w:ascii="Times New Roman" w:hAnsi="Times New Roman"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1C5654">
        <w:rPr>
          <w:rFonts w:ascii="Times New Roman" w:hAnsi="Times New Roman"/>
          <w:sz w:val="24"/>
          <w:szCs w:val="24"/>
        </w:rPr>
        <w:t>………………..</w:t>
      </w:r>
    </w:p>
    <w:p w:rsidR="001C4579" w:rsidRPr="001C4579" w:rsidRDefault="001C4579" w:rsidP="001C4579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1C457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C4579">
        <w:rPr>
          <w:rFonts w:ascii="Times New Roman" w:hAnsi="Times New Roman"/>
          <w:sz w:val="24"/>
          <w:szCs w:val="24"/>
        </w:rPr>
        <w:tab/>
      </w:r>
      <w:r w:rsidRPr="001C4579">
        <w:rPr>
          <w:rFonts w:ascii="Times New Roman" w:hAnsi="Times New Roman"/>
          <w:sz w:val="24"/>
          <w:szCs w:val="24"/>
        </w:rPr>
        <w:tab/>
      </w: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1C4579">
        <w:rPr>
          <w:rFonts w:ascii="Times New Roman" w:hAnsi="Times New Roman"/>
          <w:sz w:val="24"/>
          <w:szCs w:val="24"/>
        </w:rPr>
        <w:t xml:space="preserve">Rektor Akademii Sztuk Pięknych w Gdańsku </w:t>
      </w:r>
    </w:p>
    <w:p w:rsidR="00F43A33" w:rsidRDefault="00F43A33" w:rsidP="00F43A3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43A33" w:rsidRDefault="00F43A33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08" w:rsidRDefault="006C7508" w:rsidP="002566A2">
      <w:pPr>
        <w:spacing w:after="0" w:line="240" w:lineRule="auto"/>
      </w:pPr>
      <w:r>
        <w:separator/>
      </w:r>
    </w:p>
  </w:endnote>
  <w:endnote w:type="continuationSeparator" w:id="0">
    <w:p w:rsidR="006C7508" w:rsidRDefault="006C750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08" w:rsidRDefault="006C7508" w:rsidP="002566A2">
      <w:pPr>
        <w:spacing w:after="0" w:line="240" w:lineRule="auto"/>
      </w:pPr>
      <w:r>
        <w:separator/>
      </w:r>
    </w:p>
  </w:footnote>
  <w:footnote w:type="continuationSeparator" w:id="0">
    <w:p w:rsidR="006C7508" w:rsidRDefault="006C750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C4579"/>
    <w:rsid w:val="001C5654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3106"/>
    <w:rsid w:val="003C6CDD"/>
    <w:rsid w:val="003E23C6"/>
    <w:rsid w:val="003F0499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B1EF8"/>
    <w:rsid w:val="005C7AF8"/>
    <w:rsid w:val="00690604"/>
    <w:rsid w:val="006C1A7A"/>
    <w:rsid w:val="006C7508"/>
    <w:rsid w:val="006E3AFF"/>
    <w:rsid w:val="007351A2"/>
    <w:rsid w:val="00771ED5"/>
    <w:rsid w:val="00772C45"/>
    <w:rsid w:val="007A38A5"/>
    <w:rsid w:val="007B0776"/>
    <w:rsid w:val="007B4C2B"/>
    <w:rsid w:val="008148A3"/>
    <w:rsid w:val="008176A0"/>
    <w:rsid w:val="00836C89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E22F6"/>
    <w:rsid w:val="009E386D"/>
    <w:rsid w:val="00A9748A"/>
    <w:rsid w:val="00AE63C9"/>
    <w:rsid w:val="00BB6204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FF165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AE6F-A56A-4DE5-AD28-DD6973B2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2023-03-24T11:24:00Z</dcterms:created>
  <dcterms:modified xsi:type="dcterms:W3CDTF">2023-03-24T11:24:00Z</dcterms:modified>
</cp:coreProperties>
</file>