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23EA" w14:textId="235ADC98" w:rsidR="00615EAA" w:rsidRPr="00751810" w:rsidRDefault="00EE7F7F" w:rsidP="00615E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10">
        <w:rPr>
          <w:rFonts w:ascii="Times New Roman" w:hAnsi="Times New Roman" w:cs="Times New Roman"/>
          <w:b/>
          <w:sz w:val="24"/>
          <w:szCs w:val="24"/>
        </w:rPr>
        <w:t>Szczegółowy zakres obowiązków</w:t>
      </w:r>
      <w:r w:rsidR="00615EAA" w:rsidRPr="00751810">
        <w:rPr>
          <w:rFonts w:ascii="Times New Roman" w:hAnsi="Times New Roman" w:cs="Times New Roman"/>
          <w:b/>
          <w:sz w:val="24"/>
          <w:szCs w:val="24"/>
        </w:rPr>
        <w:t xml:space="preserve"> Ośrodka Informatycznego</w:t>
      </w:r>
      <w:r w:rsidR="00A2331D" w:rsidRPr="00751810">
        <w:rPr>
          <w:rFonts w:ascii="Times New Roman" w:hAnsi="Times New Roman" w:cs="Times New Roman"/>
          <w:b/>
          <w:sz w:val="24"/>
          <w:szCs w:val="24"/>
        </w:rPr>
        <w:t xml:space="preserve"> związanych </w:t>
      </w:r>
      <w:r w:rsidR="00615EAA" w:rsidRPr="00751810">
        <w:rPr>
          <w:rFonts w:ascii="Times New Roman" w:hAnsi="Times New Roman" w:cs="Times New Roman"/>
          <w:b/>
          <w:sz w:val="24"/>
          <w:szCs w:val="24"/>
        </w:rPr>
        <w:t>ze wsparciem procesu rekrutacji</w:t>
      </w:r>
    </w:p>
    <w:p w14:paraId="1080A4C6" w14:textId="3CD332B8" w:rsidR="00EE7F7F" w:rsidRPr="00751810" w:rsidRDefault="00EE7F7F" w:rsidP="00182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3DEE76" w14:textId="77777777" w:rsidR="00EE7F7F" w:rsidRPr="00751810" w:rsidRDefault="00EE7F7F" w:rsidP="00182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1F6FE" w14:textId="74F8FFCF" w:rsidR="00EE7F7F" w:rsidRPr="00751810" w:rsidRDefault="00EE7F7F" w:rsidP="00182F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Do obowiązków</w:t>
      </w:r>
      <w:r w:rsidR="007F7498" w:rsidRPr="00751810">
        <w:rPr>
          <w:rFonts w:ascii="Times New Roman" w:hAnsi="Times New Roman" w:cs="Times New Roman"/>
          <w:sz w:val="24"/>
          <w:szCs w:val="24"/>
        </w:rPr>
        <w:t xml:space="preserve"> Ośrodka Informatycznego </w:t>
      </w:r>
      <w:r w:rsidRPr="00751810">
        <w:rPr>
          <w:rFonts w:ascii="Times New Roman" w:hAnsi="Times New Roman" w:cs="Times New Roman"/>
          <w:sz w:val="24"/>
          <w:szCs w:val="24"/>
        </w:rPr>
        <w:t>należy:</w:t>
      </w:r>
    </w:p>
    <w:p w14:paraId="399D24BF" w14:textId="77777777" w:rsidR="00760721" w:rsidRPr="00751810" w:rsidRDefault="00760721" w:rsidP="00182F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C978F3F" w14:textId="0533B79E" w:rsidR="00EE7F7F" w:rsidRPr="00751810" w:rsidRDefault="00C26CA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Zapewnienie wsparcia informatycznego pracownikom obsługującym proces rekrutacji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 na poziomie Uczelni i na wszystkich wydziałach</w:t>
      </w:r>
      <w:r w:rsidRPr="00751810">
        <w:rPr>
          <w:rFonts w:ascii="Times New Roman" w:hAnsi="Times New Roman" w:cs="Times New Roman"/>
          <w:sz w:val="24"/>
          <w:szCs w:val="24"/>
        </w:rPr>
        <w:t>.</w:t>
      </w:r>
    </w:p>
    <w:p w14:paraId="3D5F5840" w14:textId="5C343DA3" w:rsidR="00EE7F7F" w:rsidRPr="00751810" w:rsidRDefault="00C26CA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Nadzór nad funkcjonowaniem systemu informatycznego</w:t>
      </w:r>
      <w:r w:rsidR="00264594" w:rsidRPr="00751810">
        <w:rPr>
          <w:rFonts w:ascii="Times New Roman" w:hAnsi="Times New Roman" w:cs="Times New Roman"/>
          <w:sz w:val="24"/>
          <w:szCs w:val="24"/>
        </w:rPr>
        <w:t>, w tym w szczególności</w:t>
      </w:r>
      <w:r w:rsidR="00EE7F7F" w:rsidRPr="00751810">
        <w:rPr>
          <w:rFonts w:ascii="Times New Roman" w:hAnsi="Times New Roman" w:cs="Times New Roman"/>
          <w:sz w:val="24"/>
          <w:szCs w:val="24"/>
        </w:rPr>
        <w:t>:</w:t>
      </w:r>
    </w:p>
    <w:p w14:paraId="0DC96C77" w14:textId="14371266" w:rsidR="00EE7F7F" w:rsidRPr="00751810" w:rsidRDefault="00EE7F7F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sprawdza</w:t>
      </w:r>
      <w:r w:rsidR="00264594" w:rsidRPr="00751810">
        <w:rPr>
          <w:rFonts w:ascii="Times New Roman" w:hAnsi="Times New Roman" w:cs="Times New Roman"/>
          <w:sz w:val="24"/>
          <w:szCs w:val="24"/>
        </w:rPr>
        <w:t>nie</w:t>
      </w:r>
      <w:r w:rsidRPr="00751810">
        <w:rPr>
          <w:rFonts w:ascii="Times New Roman" w:hAnsi="Times New Roman" w:cs="Times New Roman"/>
          <w:sz w:val="24"/>
          <w:szCs w:val="24"/>
        </w:rPr>
        <w:t xml:space="preserve"> poprawnoś</w:t>
      </w:r>
      <w:r w:rsidR="00264594" w:rsidRPr="00751810">
        <w:rPr>
          <w:rFonts w:ascii="Times New Roman" w:hAnsi="Times New Roman" w:cs="Times New Roman"/>
          <w:sz w:val="24"/>
          <w:szCs w:val="24"/>
        </w:rPr>
        <w:t>ci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Pr="00751810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C26CAF" w:rsidRPr="00751810">
        <w:rPr>
          <w:rFonts w:ascii="Times New Roman" w:hAnsi="Times New Roman" w:cs="Times New Roman"/>
          <w:sz w:val="24"/>
          <w:szCs w:val="24"/>
        </w:rPr>
        <w:t>systemu</w:t>
      </w:r>
      <w:r w:rsidR="00264594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Pr="00751810">
        <w:rPr>
          <w:rFonts w:ascii="Times New Roman" w:hAnsi="Times New Roman" w:cs="Times New Roman"/>
          <w:sz w:val="24"/>
          <w:szCs w:val="24"/>
        </w:rPr>
        <w:t>przed rozpoczęciem internetowej rejestracji kandydatów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0C0D5E63" w14:textId="14235F96" w:rsidR="00EE7F7F" w:rsidRPr="00751810" w:rsidRDefault="00D94C30" w:rsidP="00D94C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konfiguracji naborów 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na podstawie danych przekazanych z Biura </w:t>
      </w:r>
      <w:r w:rsidR="00B10FDB" w:rsidRPr="00751810">
        <w:rPr>
          <w:rFonts w:ascii="Times New Roman" w:hAnsi="Times New Roman" w:cs="Times New Roman"/>
          <w:sz w:val="24"/>
          <w:szCs w:val="24"/>
        </w:rPr>
        <w:t>R</w:t>
      </w:r>
      <w:r w:rsidR="00EE7F7F" w:rsidRPr="00751810">
        <w:rPr>
          <w:rFonts w:ascii="Times New Roman" w:hAnsi="Times New Roman" w:cs="Times New Roman"/>
          <w:sz w:val="24"/>
          <w:szCs w:val="24"/>
        </w:rPr>
        <w:t>ekrutacji</w:t>
      </w:r>
      <w:r>
        <w:rPr>
          <w:rFonts w:ascii="Times New Roman" w:hAnsi="Times New Roman" w:cs="Times New Roman"/>
          <w:sz w:val="24"/>
          <w:szCs w:val="24"/>
        </w:rPr>
        <w:t xml:space="preserve"> lub udzielenie pomocy jednostkom we wprowadzeniu konfiguracji naborów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77EABF06" w14:textId="7E8440C5" w:rsidR="00EE7F7F" w:rsidRPr="00751810" w:rsidRDefault="00B417E6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 xml:space="preserve">zakładanie kont, </w:t>
      </w:r>
      <w:r w:rsidR="00A2331D" w:rsidRPr="00751810">
        <w:rPr>
          <w:rFonts w:ascii="Times New Roman" w:hAnsi="Times New Roman" w:cs="Times New Roman"/>
          <w:sz w:val="24"/>
          <w:szCs w:val="24"/>
        </w:rPr>
        <w:t>nadawa</w:t>
      </w:r>
      <w:r w:rsidRPr="00751810">
        <w:rPr>
          <w:rFonts w:ascii="Times New Roman" w:hAnsi="Times New Roman" w:cs="Times New Roman"/>
          <w:sz w:val="24"/>
          <w:szCs w:val="24"/>
        </w:rPr>
        <w:t>nie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has</w:t>
      </w:r>
      <w:r w:rsidR="00264594" w:rsidRPr="00751810">
        <w:rPr>
          <w:rFonts w:ascii="Times New Roman" w:hAnsi="Times New Roman" w:cs="Times New Roman"/>
          <w:sz w:val="24"/>
          <w:szCs w:val="24"/>
        </w:rPr>
        <w:t>eł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, </w:t>
      </w:r>
      <w:r w:rsidR="00264594" w:rsidRPr="00751810">
        <w:rPr>
          <w:rFonts w:ascii="Times New Roman" w:hAnsi="Times New Roman" w:cs="Times New Roman"/>
          <w:sz w:val="24"/>
          <w:szCs w:val="24"/>
        </w:rPr>
        <w:t>ról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i uprawnie</w:t>
      </w:r>
      <w:r w:rsidR="00264594" w:rsidRPr="00751810">
        <w:rPr>
          <w:rFonts w:ascii="Times New Roman" w:hAnsi="Times New Roman" w:cs="Times New Roman"/>
          <w:sz w:val="24"/>
          <w:szCs w:val="24"/>
        </w:rPr>
        <w:t>ń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użytkowników administracyjnych</w:t>
      </w:r>
      <w:r w:rsidR="00221920" w:rsidRPr="00751810">
        <w:rPr>
          <w:rFonts w:ascii="Times New Roman" w:hAnsi="Times New Roman" w:cs="Times New Roman"/>
          <w:sz w:val="24"/>
          <w:szCs w:val="24"/>
        </w:rPr>
        <w:t xml:space="preserve"> systemu informatycznego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 na podstawie upoważnień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03AF38D4" w14:textId="69FF4EF8" w:rsidR="00EE7F7F" w:rsidRPr="00751810" w:rsidRDefault="000B7CE7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 xml:space="preserve">wsparcie informatyczne działu księgowości </w:t>
      </w:r>
      <w:r w:rsidR="008933AB">
        <w:rPr>
          <w:rFonts w:ascii="Times New Roman" w:hAnsi="Times New Roman" w:cs="Times New Roman"/>
          <w:sz w:val="24"/>
          <w:szCs w:val="24"/>
        </w:rPr>
        <w:t>niezbędne do uzgodnienia</w:t>
      </w:r>
      <w:r w:rsidRPr="00751810">
        <w:rPr>
          <w:rFonts w:ascii="Times New Roman" w:hAnsi="Times New Roman" w:cs="Times New Roman"/>
          <w:sz w:val="24"/>
          <w:szCs w:val="24"/>
        </w:rPr>
        <w:t xml:space="preserve"> konfiguracji</w:t>
      </w:r>
      <w:r w:rsidR="00B417E6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Pr="00751810">
        <w:rPr>
          <w:rFonts w:ascii="Times New Roman" w:hAnsi="Times New Roman" w:cs="Times New Roman"/>
          <w:sz w:val="24"/>
          <w:szCs w:val="24"/>
        </w:rPr>
        <w:t>generowanych numerów kont bankowych na potrzeby opłat rekrutacyjnych kandydatów</w:t>
      </w:r>
      <w:r w:rsidR="0079292B">
        <w:rPr>
          <w:rFonts w:ascii="Times New Roman" w:hAnsi="Times New Roman" w:cs="Times New Roman"/>
          <w:sz w:val="24"/>
          <w:szCs w:val="24"/>
        </w:rPr>
        <w:t xml:space="preserve"> w zgodności</w:t>
      </w:r>
      <w:r w:rsidRPr="00751810">
        <w:rPr>
          <w:rFonts w:ascii="Times New Roman" w:hAnsi="Times New Roman" w:cs="Times New Roman"/>
          <w:sz w:val="24"/>
          <w:szCs w:val="24"/>
        </w:rPr>
        <w:t xml:space="preserve"> z</w:t>
      </w:r>
      <w:r w:rsidR="0079292B">
        <w:rPr>
          <w:rFonts w:ascii="Times New Roman" w:hAnsi="Times New Roman" w:cs="Times New Roman"/>
          <w:sz w:val="24"/>
          <w:szCs w:val="24"/>
        </w:rPr>
        <w:t xml:space="preserve"> użytkowanym</w:t>
      </w:r>
      <w:r w:rsidRPr="00751810">
        <w:rPr>
          <w:rFonts w:ascii="Times New Roman" w:hAnsi="Times New Roman" w:cs="Times New Roman"/>
          <w:sz w:val="24"/>
          <w:szCs w:val="24"/>
        </w:rPr>
        <w:t xml:space="preserve"> systemem bankowości elektronicznej</w:t>
      </w:r>
      <w:r w:rsidR="0079292B">
        <w:rPr>
          <w:rFonts w:ascii="Times New Roman" w:hAnsi="Times New Roman" w:cs="Times New Roman"/>
          <w:sz w:val="24"/>
          <w:szCs w:val="24"/>
        </w:rPr>
        <w:t>;</w:t>
      </w:r>
    </w:p>
    <w:p w14:paraId="7423C300" w14:textId="5D20318C" w:rsidR="00EE7F7F" w:rsidRPr="00751810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Współprac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D77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obsługą administracyjną rekrutacji 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182FAB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ekretarzami </w:t>
      </w:r>
      <w:r w:rsidR="00435CB9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WKR</w:t>
      </w:r>
      <w:r w:rsid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innymi jednostkami organizacyjnymi uczelni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obsługi informatycznej </w:t>
      </w:r>
      <w:r w:rsidR="00751810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systemu</w:t>
      </w:r>
      <w:r w:rsid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zasadach określonych w Regulaminie Organizacyjnym Administracji ASP w Gdańsku.</w:t>
      </w:r>
    </w:p>
    <w:p w14:paraId="715FD1A2" w14:textId="3BE7106F" w:rsidR="00EE7F7F" w:rsidRPr="00751810" w:rsidRDefault="00264594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Przeprow</w:t>
      </w:r>
      <w:r w:rsidR="00C6586B" w:rsidRPr="00751810">
        <w:rPr>
          <w:rFonts w:ascii="Times New Roman" w:hAnsi="Times New Roman" w:cs="Times New Roman"/>
          <w:sz w:val="24"/>
          <w:szCs w:val="24"/>
        </w:rPr>
        <w:t>adzenie</w:t>
      </w:r>
      <w:r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szkolenia </w:t>
      </w:r>
      <w:r w:rsidR="00C6586B" w:rsidRPr="00751810">
        <w:rPr>
          <w:rFonts w:ascii="Times New Roman" w:hAnsi="Times New Roman" w:cs="Times New Roman"/>
          <w:sz w:val="24"/>
          <w:szCs w:val="24"/>
        </w:rPr>
        <w:t xml:space="preserve">technicznego </w:t>
      </w:r>
      <w:r w:rsidR="00D27832" w:rsidRPr="00751810">
        <w:rPr>
          <w:rFonts w:ascii="Times New Roman" w:hAnsi="Times New Roman" w:cs="Times New Roman"/>
          <w:sz w:val="24"/>
          <w:szCs w:val="24"/>
        </w:rPr>
        <w:t xml:space="preserve">dla </w:t>
      </w:r>
      <w:r w:rsidR="00182FAB" w:rsidRPr="00751810">
        <w:rPr>
          <w:rFonts w:ascii="Times New Roman" w:hAnsi="Times New Roman" w:cs="Times New Roman"/>
          <w:sz w:val="24"/>
          <w:szCs w:val="24"/>
        </w:rPr>
        <w:t>s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ekretarzy </w:t>
      </w:r>
      <w:r w:rsidRPr="00751810">
        <w:rPr>
          <w:rFonts w:ascii="Times New Roman" w:hAnsi="Times New Roman" w:cs="Times New Roman"/>
          <w:sz w:val="24"/>
          <w:szCs w:val="24"/>
        </w:rPr>
        <w:t>WKR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z obsługi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C6586B" w:rsidRPr="00751810">
        <w:rPr>
          <w:rFonts w:ascii="Times New Roman" w:hAnsi="Times New Roman" w:cs="Times New Roman"/>
          <w:sz w:val="24"/>
          <w:szCs w:val="24"/>
        </w:rPr>
        <w:t>systemu informatycznego</w:t>
      </w:r>
      <w:r w:rsidR="00EE7F7F" w:rsidRPr="00751810">
        <w:rPr>
          <w:rFonts w:ascii="Times New Roman" w:hAnsi="Times New Roman" w:cs="Times New Roman"/>
          <w:sz w:val="24"/>
          <w:szCs w:val="24"/>
        </w:rPr>
        <w:t>.</w:t>
      </w:r>
    </w:p>
    <w:p w14:paraId="03FA194F" w14:textId="58091955" w:rsidR="00EE7F7F" w:rsidRPr="00751810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Spraw</w:t>
      </w:r>
      <w:r w:rsidR="00264594" w:rsidRPr="00751810">
        <w:rPr>
          <w:rFonts w:ascii="Times New Roman" w:hAnsi="Times New Roman" w:cs="Times New Roman"/>
          <w:sz w:val="24"/>
          <w:szCs w:val="24"/>
        </w:rPr>
        <w:t>owanie</w:t>
      </w:r>
      <w:r w:rsidRPr="00751810">
        <w:rPr>
          <w:rFonts w:ascii="Times New Roman" w:hAnsi="Times New Roman" w:cs="Times New Roman"/>
          <w:sz w:val="24"/>
          <w:szCs w:val="24"/>
        </w:rPr>
        <w:t xml:space="preserve"> nadz</w:t>
      </w:r>
      <w:r w:rsidR="00264594" w:rsidRPr="00751810">
        <w:rPr>
          <w:rFonts w:ascii="Times New Roman" w:hAnsi="Times New Roman" w:cs="Times New Roman"/>
          <w:sz w:val="24"/>
          <w:szCs w:val="24"/>
        </w:rPr>
        <w:t>oru</w:t>
      </w:r>
      <w:r w:rsidRPr="00751810">
        <w:rPr>
          <w:rFonts w:ascii="Times New Roman" w:hAnsi="Times New Roman" w:cs="Times New Roman"/>
          <w:sz w:val="24"/>
          <w:szCs w:val="24"/>
        </w:rPr>
        <w:t xml:space="preserve"> nad poprawnością i bezpieczeństwem pracy systemu informatycznego</w:t>
      </w:r>
      <w:r w:rsidR="0079292B">
        <w:rPr>
          <w:rFonts w:ascii="Times New Roman" w:hAnsi="Times New Roman" w:cs="Times New Roman"/>
          <w:sz w:val="24"/>
          <w:szCs w:val="24"/>
        </w:rPr>
        <w:t xml:space="preserve"> podczas trwania procesu rekrutacji</w:t>
      </w:r>
      <w:r w:rsidRPr="00751810">
        <w:rPr>
          <w:rFonts w:ascii="Times New Roman" w:hAnsi="Times New Roman" w:cs="Times New Roman"/>
          <w:sz w:val="24"/>
          <w:szCs w:val="24"/>
        </w:rPr>
        <w:t>.</w:t>
      </w:r>
    </w:p>
    <w:p w14:paraId="2CA99D14" w14:textId="6E085084" w:rsidR="00EE7F7F" w:rsidRPr="00751810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ywanie 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niezbędn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51810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systemu informatycznego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np. instrukcj</w:t>
      </w:r>
      <w:r w:rsidR="00435CB9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obsługi. </w:t>
      </w:r>
    </w:p>
    <w:p w14:paraId="01FBD6A5" w14:textId="4F1F5929" w:rsidR="00EE7F7F" w:rsidRPr="00751810" w:rsidRDefault="00751810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Działania dodatkowe w przypadku wystąpienia nieprawidłowości:</w:t>
      </w:r>
    </w:p>
    <w:p w14:paraId="2B96B9CE" w14:textId="771FB68B" w:rsidR="00EE7F7F" w:rsidRPr="00751810" w:rsidRDefault="00DA5E75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diagnostyka problemów z obsługą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 płatności</w:t>
      </w:r>
      <w:r w:rsidRPr="00751810">
        <w:rPr>
          <w:rFonts w:ascii="Times New Roman" w:hAnsi="Times New Roman" w:cs="Times New Roman"/>
          <w:sz w:val="24"/>
          <w:szCs w:val="24"/>
        </w:rPr>
        <w:t xml:space="preserve"> masowych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5062E61B" w14:textId="16AAD7E0" w:rsidR="00EE7F7F" w:rsidRPr="00751810" w:rsidRDefault="00C6586B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diagnostyka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 problemów kandyd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atów </w:t>
      </w:r>
      <w:r w:rsidRPr="00751810">
        <w:rPr>
          <w:rFonts w:ascii="Times New Roman" w:hAnsi="Times New Roman" w:cs="Times New Roman"/>
          <w:sz w:val="24"/>
          <w:szCs w:val="24"/>
        </w:rPr>
        <w:t xml:space="preserve">dotyczących systemu informatycznego </w:t>
      </w:r>
      <w:r w:rsidR="0079292B">
        <w:rPr>
          <w:rFonts w:ascii="Times New Roman" w:hAnsi="Times New Roman" w:cs="Times New Roman"/>
          <w:sz w:val="24"/>
          <w:szCs w:val="24"/>
        </w:rPr>
        <w:t>we współpracy z jednostką prowadzącą bieżącą komunikację z kandydatami,</w:t>
      </w:r>
    </w:p>
    <w:p w14:paraId="7D17894F" w14:textId="43FCDD98" w:rsidR="00751810" w:rsidRPr="00751810" w:rsidRDefault="00EE7F7F" w:rsidP="007518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obsługa problemów użytkowników administracyjnych i komisji rekrutacyjnych</w:t>
      </w:r>
      <w:r w:rsidR="00182FAB" w:rsidRPr="00751810">
        <w:rPr>
          <w:rFonts w:ascii="Times New Roman" w:hAnsi="Times New Roman" w:cs="Times New Roman"/>
          <w:sz w:val="24"/>
          <w:szCs w:val="24"/>
        </w:rPr>
        <w:t>;</w:t>
      </w:r>
    </w:p>
    <w:p w14:paraId="57BAA49D" w14:textId="37F0095E" w:rsidR="00457CFC" w:rsidRPr="00751810" w:rsidRDefault="00457CFC" w:rsidP="00812D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 xml:space="preserve">W przypadku przeprowadzania postępowania rekrutacyjnego w formie 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hybrydowej lub </w:t>
      </w:r>
      <w:r w:rsidRPr="00751810">
        <w:rPr>
          <w:rFonts w:ascii="Times New Roman" w:hAnsi="Times New Roman" w:cs="Times New Roman"/>
          <w:sz w:val="24"/>
          <w:szCs w:val="24"/>
        </w:rPr>
        <w:t>on-line</w:t>
      </w:r>
      <w:r w:rsidR="00D27832" w:rsidRPr="00751810">
        <w:rPr>
          <w:rFonts w:ascii="Times New Roman" w:hAnsi="Times New Roman" w:cs="Times New Roman"/>
          <w:sz w:val="24"/>
          <w:szCs w:val="24"/>
        </w:rPr>
        <w:t>, dodatkowo</w:t>
      </w:r>
      <w:r w:rsidRPr="00751810">
        <w:rPr>
          <w:rFonts w:ascii="Times New Roman" w:hAnsi="Times New Roman" w:cs="Times New Roman"/>
          <w:sz w:val="24"/>
          <w:szCs w:val="24"/>
        </w:rPr>
        <w:t>:</w:t>
      </w:r>
    </w:p>
    <w:p w14:paraId="2E49FE8B" w14:textId="2CE3B623" w:rsidR="00457CFC" w:rsidRPr="00751810" w:rsidRDefault="00457CFC" w:rsidP="00812D0A">
      <w:pPr>
        <w:pStyle w:val="Default"/>
        <w:numPr>
          <w:ilvl w:val="1"/>
          <w:numId w:val="15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751810">
        <w:rPr>
          <w:rFonts w:ascii="Times New Roman" w:hAnsi="Times New Roman" w:cs="Times New Roman"/>
        </w:rPr>
        <w:t>tworzenie skrzynek mailowych na które kandydaci będ</w:t>
      </w:r>
      <w:r w:rsidR="00A2331D" w:rsidRPr="00751810">
        <w:rPr>
          <w:rFonts w:ascii="Times New Roman" w:hAnsi="Times New Roman" w:cs="Times New Roman"/>
        </w:rPr>
        <w:t>ą</w:t>
      </w:r>
      <w:r w:rsidRPr="00751810">
        <w:rPr>
          <w:rFonts w:ascii="Times New Roman" w:hAnsi="Times New Roman" w:cs="Times New Roman"/>
        </w:rPr>
        <w:t xml:space="preserve"> przesyłać pliki z pracami,</w:t>
      </w:r>
    </w:p>
    <w:p w14:paraId="4F10656B" w14:textId="7919EE35" w:rsidR="003708D2" w:rsidRPr="00751810" w:rsidRDefault="003708D2" w:rsidP="003708D2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751810">
        <w:rPr>
          <w:rFonts w:ascii="Times New Roman" w:hAnsi="Times New Roman" w:cs="Times New Roman"/>
        </w:rPr>
        <w:t>pomoc w tworzeniu formularzy do przesyłania przez kandydatów plików z pracami,</w:t>
      </w:r>
    </w:p>
    <w:p w14:paraId="0F47E040" w14:textId="33287D13" w:rsidR="00EE7F7F" w:rsidRPr="00751810" w:rsidRDefault="00A2331D" w:rsidP="00751810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751810">
        <w:rPr>
          <w:rFonts w:ascii="Times New Roman" w:hAnsi="Times New Roman" w:cs="Times New Roman"/>
        </w:rPr>
        <w:lastRenderedPageBreak/>
        <w:t>przygotowanie</w:t>
      </w:r>
      <w:r w:rsidR="00751810">
        <w:rPr>
          <w:rFonts w:ascii="Times New Roman" w:hAnsi="Times New Roman" w:cs="Times New Roman"/>
        </w:rPr>
        <w:t>, podłączenie i konfiguracja</w:t>
      </w:r>
      <w:r w:rsidRPr="00751810">
        <w:rPr>
          <w:rFonts w:ascii="Times New Roman" w:hAnsi="Times New Roman" w:cs="Times New Roman"/>
        </w:rPr>
        <w:t xml:space="preserve"> </w:t>
      </w:r>
      <w:r w:rsidR="00751810">
        <w:rPr>
          <w:rFonts w:ascii="Times New Roman" w:hAnsi="Times New Roman" w:cs="Times New Roman"/>
        </w:rPr>
        <w:t>wyznaczonego sprzętu komputerowego</w:t>
      </w:r>
      <w:r w:rsidRPr="00751810">
        <w:rPr>
          <w:rFonts w:ascii="Times New Roman" w:hAnsi="Times New Roman" w:cs="Times New Roman"/>
        </w:rPr>
        <w:t xml:space="preserve"> do</w:t>
      </w:r>
      <w:r w:rsidR="00457CFC" w:rsidRPr="00751810">
        <w:rPr>
          <w:rFonts w:ascii="Times New Roman" w:hAnsi="Times New Roman" w:cs="Times New Roman"/>
        </w:rPr>
        <w:t xml:space="preserve"> przeprowadzenia zdalnej rozmowy kwalifikacyjnej</w:t>
      </w:r>
      <w:r w:rsidR="0079292B">
        <w:rPr>
          <w:rFonts w:ascii="Times New Roman" w:hAnsi="Times New Roman" w:cs="Times New Roman"/>
        </w:rPr>
        <w:t>;</w:t>
      </w:r>
    </w:p>
    <w:sectPr w:rsidR="00EE7F7F" w:rsidRPr="00751810" w:rsidSect="00182FAB">
      <w:headerReference w:type="default" r:id="rId7"/>
      <w:footerReference w:type="default" r:id="rId8"/>
      <w:pgSz w:w="11906" w:h="16838"/>
      <w:pgMar w:top="293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37D1" w16cex:dateUtc="2021-01-25T11:28:00Z"/>
  <w16cex:commentExtensible w16cex:durableId="23B93A21" w16cex:dateUtc="2021-01-25T11:37:00Z"/>
  <w16cex:commentExtensible w16cex:durableId="23B93A73" w16cex:dateUtc="2021-01-25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D64DE" w14:textId="77777777" w:rsidR="00E82AA4" w:rsidRDefault="00E82AA4" w:rsidP="00F568BF">
      <w:pPr>
        <w:spacing w:after="0" w:line="240" w:lineRule="auto"/>
      </w:pPr>
      <w:r>
        <w:separator/>
      </w:r>
    </w:p>
  </w:endnote>
  <w:endnote w:type="continuationSeparator" w:id="0">
    <w:p w14:paraId="76056404" w14:textId="77777777" w:rsidR="00E82AA4" w:rsidRDefault="00E82AA4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44997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FED037F" w14:textId="43652C45" w:rsidR="003708D2" w:rsidRPr="003708D2" w:rsidRDefault="003708D2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3708D2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3708D2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3708D2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3708D2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31CA9" w:rsidRPr="00631CA9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3708D2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3CEF61DB" w14:textId="77777777" w:rsidR="00B350BB" w:rsidRDefault="00B35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9FFE1" w14:textId="77777777" w:rsidR="00E82AA4" w:rsidRDefault="00E82AA4" w:rsidP="00F568BF">
      <w:pPr>
        <w:spacing w:after="0" w:line="240" w:lineRule="auto"/>
      </w:pPr>
      <w:r>
        <w:separator/>
      </w:r>
    </w:p>
  </w:footnote>
  <w:footnote w:type="continuationSeparator" w:id="0">
    <w:p w14:paraId="3BE92089" w14:textId="77777777" w:rsidR="00E82AA4" w:rsidRDefault="00E82AA4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E407" w14:textId="04E94DEF" w:rsidR="00EE7F7F" w:rsidRPr="00E12234" w:rsidRDefault="00182FAB" w:rsidP="00E12234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8"/>
        <w:szCs w:val="18"/>
      </w:rPr>
    </w:pPr>
    <w:r w:rsidRPr="00E12234">
      <w:rPr>
        <w:rFonts w:ascii="Verdana" w:hAnsi="Verdan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876E6B9" wp14:editId="155E42B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566" cy="1964055"/>
          <wp:effectExtent l="0" t="0" r="9525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66" cy="1964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E7F7F" w:rsidRPr="00E12234">
      <w:rPr>
        <w:rFonts w:ascii="Times New Roman" w:hAnsi="Times New Roman" w:cs="Times New Roman"/>
        <w:sz w:val="18"/>
        <w:szCs w:val="18"/>
      </w:rPr>
      <w:t xml:space="preserve">Załącznik nr </w:t>
    </w:r>
    <w:r w:rsidR="00B350BB" w:rsidRPr="00E12234">
      <w:rPr>
        <w:rFonts w:ascii="Times New Roman" w:hAnsi="Times New Roman" w:cs="Times New Roman"/>
        <w:sz w:val="18"/>
        <w:szCs w:val="18"/>
      </w:rPr>
      <w:t>4</w:t>
    </w:r>
    <w:r w:rsidR="00EE7F7F" w:rsidRPr="00E12234">
      <w:rPr>
        <w:rFonts w:ascii="Times New Roman" w:hAnsi="Times New Roman" w:cs="Times New Roman"/>
        <w:sz w:val="18"/>
        <w:szCs w:val="18"/>
      </w:rPr>
      <w:br/>
      <w:t xml:space="preserve"> do </w:t>
    </w:r>
    <w:r w:rsidR="00EE7F7F" w:rsidRPr="00E12234">
      <w:rPr>
        <w:rFonts w:ascii="Times New Roman" w:hAnsi="Times New Roman" w:cs="Times New Roman"/>
        <w:bCs/>
        <w:sz w:val="18"/>
        <w:szCs w:val="18"/>
      </w:rPr>
      <w:t>Regulamin Komisji Rekrutacyjnych w Akademii Sztuk Pięknych w Gdańsku</w:t>
    </w:r>
  </w:p>
  <w:p w14:paraId="0628DEBA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B1A"/>
    <w:multiLevelType w:val="hybridMultilevel"/>
    <w:tmpl w:val="26968C3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D63350"/>
    <w:multiLevelType w:val="hybridMultilevel"/>
    <w:tmpl w:val="962812FE"/>
    <w:lvl w:ilvl="0" w:tplc="7B50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8F23E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4128F7"/>
    <w:multiLevelType w:val="hybridMultilevel"/>
    <w:tmpl w:val="C1AEE76C"/>
    <w:lvl w:ilvl="0" w:tplc="D9A2CC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5B86"/>
    <w:multiLevelType w:val="multilevel"/>
    <w:tmpl w:val="D0FE5D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35B4E"/>
    <w:multiLevelType w:val="hybridMultilevel"/>
    <w:tmpl w:val="C804D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48B808AC"/>
    <w:multiLevelType w:val="hybridMultilevel"/>
    <w:tmpl w:val="BFF247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084F0F"/>
    <w:multiLevelType w:val="multilevel"/>
    <w:tmpl w:val="C50C13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75" w:hanging="360"/>
      </w:pPr>
    </w:lvl>
    <w:lvl w:ilvl="2">
      <w:start w:val="1"/>
      <w:numFmt w:val="lowerRoman"/>
      <w:lvlText w:val="%3."/>
      <w:lvlJc w:val="right"/>
      <w:pPr>
        <w:ind w:left="645" w:hanging="180"/>
      </w:pPr>
    </w:lvl>
    <w:lvl w:ilvl="3">
      <w:start w:val="1"/>
      <w:numFmt w:val="decimal"/>
      <w:lvlText w:val="%4."/>
      <w:lvlJc w:val="left"/>
      <w:pPr>
        <w:ind w:left="1365" w:hanging="360"/>
      </w:pPr>
    </w:lvl>
    <w:lvl w:ilvl="4">
      <w:start w:val="1"/>
      <w:numFmt w:val="lowerLetter"/>
      <w:lvlText w:val="%5."/>
      <w:lvlJc w:val="left"/>
      <w:pPr>
        <w:ind w:left="2085" w:hanging="360"/>
      </w:pPr>
    </w:lvl>
    <w:lvl w:ilvl="5">
      <w:start w:val="1"/>
      <w:numFmt w:val="lowerRoman"/>
      <w:lvlText w:val="%6."/>
      <w:lvlJc w:val="right"/>
      <w:pPr>
        <w:ind w:left="2805" w:hanging="180"/>
      </w:pPr>
    </w:lvl>
    <w:lvl w:ilvl="6">
      <w:start w:val="1"/>
      <w:numFmt w:val="decimal"/>
      <w:lvlText w:val="%7."/>
      <w:lvlJc w:val="left"/>
      <w:pPr>
        <w:ind w:left="3525" w:hanging="360"/>
      </w:pPr>
    </w:lvl>
    <w:lvl w:ilvl="7">
      <w:start w:val="1"/>
      <w:numFmt w:val="lowerLetter"/>
      <w:lvlText w:val="%8."/>
      <w:lvlJc w:val="left"/>
      <w:pPr>
        <w:ind w:left="4245" w:hanging="360"/>
      </w:pPr>
    </w:lvl>
    <w:lvl w:ilvl="8">
      <w:start w:val="1"/>
      <w:numFmt w:val="lowerRoman"/>
      <w:lvlText w:val="%9."/>
      <w:lvlJc w:val="right"/>
      <w:pPr>
        <w:ind w:left="4965" w:hanging="180"/>
      </w:pPr>
    </w:lvl>
  </w:abstractNum>
  <w:abstractNum w:abstractNumId="14" w15:restartNumberingAfterBreak="0">
    <w:nsid w:val="596F3B39"/>
    <w:multiLevelType w:val="hybridMultilevel"/>
    <w:tmpl w:val="57AE081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2A05552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F5649"/>
    <w:multiLevelType w:val="hybridMultilevel"/>
    <w:tmpl w:val="6906973C"/>
    <w:lvl w:ilvl="0" w:tplc="94C612C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30" w:hanging="360"/>
      </w:pPr>
    </w:lvl>
    <w:lvl w:ilvl="2" w:tplc="0415001B" w:tentative="1">
      <w:start w:val="1"/>
      <w:numFmt w:val="lowerRoman"/>
      <w:lvlText w:val="%3."/>
      <w:lvlJc w:val="right"/>
      <w:pPr>
        <w:ind w:left="-510" w:hanging="180"/>
      </w:pPr>
    </w:lvl>
    <w:lvl w:ilvl="3" w:tplc="0415000F" w:tentative="1">
      <w:start w:val="1"/>
      <w:numFmt w:val="decimal"/>
      <w:lvlText w:val="%4."/>
      <w:lvlJc w:val="left"/>
      <w:pPr>
        <w:ind w:left="210" w:hanging="360"/>
      </w:pPr>
    </w:lvl>
    <w:lvl w:ilvl="4" w:tplc="04150019" w:tentative="1">
      <w:start w:val="1"/>
      <w:numFmt w:val="lowerLetter"/>
      <w:lvlText w:val="%5."/>
      <w:lvlJc w:val="left"/>
      <w:pPr>
        <w:ind w:left="930" w:hanging="360"/>
      </w:pPr>
    </w:lvl>
    <w:lvl w:ilvl="5" w:tplc="0415001B" w:tentative="1">
      <w:start w:val="1"/>
      <w:numFmt w:val="lowerRoman"/>
      <w:lvlText w:val="%6."/>
      <w:lvlJc w:val="right"/>
      <w:pPr>
        <w:ind w:left="1650" w:hanging="180"/>
      </w:pPr>
    </w:lvl>
    <w:lvl w:ilvl="6" w:tplc="0415000F" w:tentative="1">
      <w:start w:val="1"/>
      <w:numFmt w:val="decimal"/>
      <w:lvlText w:val="%7."/>
      <w:lvlJc w:val="left"/>
      <w:pPr>
        <w:ind w:left="2370" w:hanging="360"/>
      </w:pPr>
    </w:lvl>
    <w:lvl w:ilvl="7" w:tplc="04150019" w:tentative="1">
      <w:start w:val="1"/>
      <w:numFmt w:val="lowerLetter"/>
      <w:lvlText w:val="%8."/>
      <w:lvlJc w:val="left"/>
      <w:pPr>
        <w:ind w:left="3090" w:hanging="360"/>
      </w:pPr>
    </w:lvl>
    <w:lvl w:ilvl="8" w:tplc="0415001B" w:tentative="1">
      <w:start w:val="1"/>
      <w:numFmt w:val="lowerRoman"/>
      <w:lvlText w:val="%9."/>
      <w:lvlJc w:val="right"/>
      <w:pPr>
        <w:ind w:left="3810" w:hanging="180"/>
      </w:pPr>
    </w:lvl>
  </w:abstractNum>
  <w:abstractNum w:abstractNumId="22" w15:restartNumberingAfterBreak="0">
    <w:nsid w:val="6FB072F0"/>
    <w:multiLevelType w:val="hybridMultilevel"/>
    <w:tmpl w:val="ACBC5D48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82C05DF"/>
    <w:multiLevelType w:val="multilevel"/>
    <w:tmpl w:val="7FFC7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9"/>
  </w:num>
  <w:num w:numId="5">
    <w:abstractNumId w:val="24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3"/>
  </w:num>
  <w:num w:numId="11">
    <w:abstractNumId w:val="20"/>
  </w:num>
  <w:num w:numId="12">
    <w:abstractNumId w:val="7"/>
  </w:num>
  <w:num w:numId="13">
    <w:abstractNumId w:val="23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22"/>
  </w:num>
  <w:num w:numId="19">
    <w:abstractNumId w:val="10"/>
  </w:num>
  <w:num w:numId="20">
    <w:abstractNumId w:val="18"/>
  </w:num>
  <w:num w:numId="21">
    <w:abstractNumId w:val="2"/>
  </w:num>
  <w:num w:numId="22">
    <w:abstractNumId w:val="6"/>
  </w:num>
  <w:num w:numId="23">
    <w:abstractNumId w:val="21"/>
  </w:num>
  <w:num w:numId="24">
    <w:abstractNumId w:val="25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517A3"/>
    <w:rsid w:val="000847CE"/>
    <w:rsid w:val="000913C8"/>
    <w:rsid w:val="000B7CE7"/>
    <w:rsid w:val="000E72E2"/>
    <w:rsid w:val="000F2A8D"/>
    <w:rsid w:val="001341D2"/>
    <w:rsid w:val="00143EB2"/>
    <w:rsid w:val="00182FAB"/>
    <w:rsid w:val="001B5009"/>
    <w:rsid w:val="00221920"/>
    <w:rsid w:val="0024724B"/>
    <w:rsid w:val="002519C4"/>
    <w:rsid w:val="0025775A"/>
    <w:rsid w:val="0026148A"/>
    <w:rsid w:val="00264594"/>
    <w:rsid w:val="0027057D"/>
    <w:rsid w:val="002828D4"/>
    <w:rsid w:val="00355AA7"/>
    <w:rsid w:val="003708D2"/>
    <w:rsid w:val="00382A3C"/>
    <w:rsid w:val="003910BD"/>
    <w:rsid w:val="003B13E5"/>
    <w:rsid w:val="003B5BFD"/>
    <w:rsid w:val="003D46F4"/>
    <w:rsid w:val="003E571E"/>
    <w:rsid w:val="004201DB"/>
    <w:rsid w:val="00435CB9"/>
    <w:rsid w:val="00441B10"/>
    <w:rsid w:val="00457CFC"/>
    <w:rsid w:val="00473AB8"/>
    <w:rsid w:val="00517FCC"/>
    <w:rsid w:val="005928FB"/>
    <w:rsid w:val="006003D8"/>
    <w:rsid w:val="00615EAA"/>
    <w:rsid w:val="00631CA9"/>
    <w:rsid w:val="00686D90"/>
    <w:rsid w:val="006A426D"/>
    <w:rsid w:val="006B292A"/>
    <w:rsid w:val="00706D33"/>
    <w:rsid w:val="0074394E"/>
    <w:rsid w:val="00751810"/>
    <w:rsid w:val="00760721"/>
    <w:rsid w:val="007836D6"/>
    <w:rsid w:val="0079292B"/>
    <w:rsid w:val="007A6DF0"/>
    <w:rsid w:val="007C3CFE"/>
    <w:rsid w:val="007F7498"/>
    <w:rsid w:val="00812D0A"/>
    <w:rsid w:val="00813DAC"/>
    <w:rsid w:val="00814299"/>
    <w:rsid w:val="008155B7"/>
    <w:rsid w:val="0082537D"/>
    <w:rsid w:val="008933AB"/>
    <w:rsid w:val="00897F7B"/>
    <w:rsid w:val="008A73FA"/>
    <w:rsid w:val="008B165D"/>
    <w:rsid w:val="00900439"/>
    <w:rsid w:val="009359B1"/>
    <w:rsid w:val="00941DC6"/>
    <w:rsid w:val="00954083"/>
    <w:rsid w:val="00957FF3"/>
    <w:rsid w:val="00972172"/>
    <w:rsid w:val="00975FB7"/>
    <w:rsid w:val="0099622A"/>
    <w:rsid w:val="009A45FB"/>
    <w:rsid w:val="009A7DA2"/>
    <w:rsid w:val="009B2A03"/>
    <w:rsid w:val="009F1AA2"/>
    <w:rsid w:val="00A2331D"/>
    <w:rsid w:val="00A371A4"/>
    <w:rsid w:val="00A460D7"/>
    <w:rsid w:val="00A77E08"/>
    <w:rsid w:val="00A825FF"/>
    <w:rsid w:val="00AC737E"/>
    <w:rsid w:val="00B10FDB"/>
    <w:rsid w:val="00B350BB"/>
    <w:rsid w:val="00B417E6"/>
    <w:rsid w:val="00B45E7E"/>
    <w:rsid w:val="00B62CBC"/>
    <w:rsid w:val="00C26CAF"/>
    <w:rsid w:val="00C278E7"/>
    <w:rsid w:val="00C5265C"/>
    <w:rsid w:val="00C6586B"/>
    <w:rsid w:val="00CD6EF6"/>
    <w:rsid w:val="00CF5562"/>
    <w:rsid w:val="00CF712A"/>
    <w:rsid w:val="00D27832"/>
    <w:rsid w:val="00D65AAD"/>
    <w:rsid w:val="00D77483"/>
    <w:rsid w:val="00D867A8"/>
    <w:rsid w:val="00D94C30"/>
    <w:rsid w:val="00DA5E75"/>
    <w:rsid w:val="00DC4C91"/>
    <w:rsid w:val="00E12234"/>
    <w:rsid w:val="00E82AA4"/>
    <w:rsid w:val="00EA5275"/>
    <w:rsid w:val="00EA68C9"/>
    <w:rsid w:val="00EB4221"/>
    <w:rsid w:val="00EC4FBC"/>
    <w:rsid w:val="00EE7F7F"/>
    <w:rsid w:val="00F43166"/>
    <w:rsid w:val="00F47A22"/>
    <w:rsid w:val="00F568BF"/>
    <w:rsid w:val="00F64A8D"/>
    <w:rsid w:val="00FB4767"/>
    <w:rsid w:val="00FC2A60"/>
    <w:rsid w:val="00FF481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C8F8"/>
  <w15:docId w15:val="{11AE77BB-72AF-459D-BD17-59391A1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EF6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EF6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D6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Asp</cp:lastModifiedBy>
  <cp:revision>3</cp:revision>
  <cp:lastPrinted>2023-04-12T08:53:00Z</cp:lastPrinted>
  <dcterms:created xsi:type="dcterms:W3CDTF">2023-04-12T08:52:00Z</dcterms:created>
  <dcterms:modified xsi:type="dcterms:W3CDTF">2023-04-12T08:53:00Z</dcterms:modified>
</cp:coreProperties>
</file>