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4FAAD786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213E4F">
        <w:rPr>
          <w:bCs/>
        </w:rPr>
        <w:t>13</w:t>
      </w:r>
      <w:r w:rsidR="00820F62">
        <w:rPr>
          <w:bCs/>
        </w:rPr>
        <w:t>.0</w:t>
      </w:r>
      <w:r w:rsidR="00213E4F">
        <w:rPr>
          <w:bCs/>
        </w:rPr>
        <w:t>6</w:t>
      </w:r>
      <w:r w:rsidR="00FE3C19">
        <w:rPr>
          <w:bCs/>
        </w:rPr>
        <w:t>.</w:t>
      </w:r>
      <w:r w:rsidR="00820F62">
        <w:rPr>
          <w:bCs/>
        </w:rPr>
        <w:t>202</w:t>
      </w:r>
      <w:r w:rsidR="00213E4F">
        <w:rPr>
          <w:bCs/>
        </w:rPr>
        <w:t>3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29D409E7" w14:textId="77777777" w:rsidR="00817F7F" w:rsidRPr="00B257A5" w:rsidRDefault="00817F7F" w:rsidP="006745FE">
      <w:pPr>
        <w:pStyle w:val="Default"/>
        <w:spacing w:line="276" w:lineRule="auto"/>
        <w:rPr>
          <w:b/>
          <w:lang w:eastAsia="pl-PL"/>
        </w:rPr>
      </w:pPr>
    </w:p>
    <w:p w14:paraId="468CBABC" w14:textId="7655EC40" w:rsidR="005C1C99" w:rsidRPr="005C1C99" w:rsidRDefault="00E31A38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7C11C6">
        <w:rPr>
          <w:rFonts w:ascii="Times New Roman" w:eastAsia="Times New Roman" w:hAnsi="Times New Roman"/>
          <w:b/>
          <w:sz w:val="24"/>
          <w:szCs w:val="24"/>
          <w:lang w:eastAsia="pl-PL"/>
        </w:rPr>
        <w:t>48</w:t>
      </w:r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213E4F">
        <w:rPr>
          <w:rFonts w:ascii="Times New Roman" w:eastAsia="Times New Roman" w:hAnsi="Times New Roman"/>
          <w:b/>
          <w:sz w:val="24"/>
          <w:szCs w:val="24"/>
          <w:lang w:eastAsia="pl-PL"/>
        </w:rPr>
        <w:t>2023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39908650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213E4F">
        <w:rPr>
          <w:rFonts w:ascii="Times New Roman" w:eastAsia="Times New Roman" w:hAnsi="Times New Roman"/>
          <w:b/>
          <w:sz w:val="24"/>
          <w:szCs w:val="24"/>
          <w:lang w:eastAsia="pl-PL"/>
        </w:rPr>
        <w:t>13 czerwca</w:t>
      </w:r>
      <w:r w:rsidR="0006236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17F7F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213E4F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5C1C99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A46DCB" w14:textId="289A0BC6" w:rsidR="00B30FE5" w:rsidRPr="00774EF3" w:rsidRDefault="00B30FE5" w:rsidP="00B30FE5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w sprawie 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powołania </w:t>
      </w:r>
      <w:r w:rsidR="001B243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Komisji </w:t>
      </w:r>
      <w:r w:rsidR="00B61A4C">
        <w:rPr>
          <w:rFonts w:ascii="Times New Roman" w:eastAsiaTheme="minorHAnsi" w:hAnsi="Times New Roman"/>
          <w:b/>
          <w:sz w:val="24"/>
          <w:szCs w:val="24"/>
        </w:rPr>
        <w:t>do rozstrzygnięcia konkurs</w:t>
      </w:r>
      <w:r w:rsidR="00893A1C">
        <w:rPr>
          <w:rFonts w:ascii="Times New Roman" w:eastAsiaTheme="minorHAnsi" w:hAnsi="Times New Roman"/>
          <w:b/>
          <w:sz w:val="24"/>
          <w:szCs w:val="24"/>
        </w:rPr>
        <w:t>u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7C11C6">
        <w:rPr>
          <w:rFonts w:ascii="Times New Roman" w:eastAsiaTheme="minorHAnsi" w:hAnsi="Times New Roman"/>
          <w:b/>
          <w:sz w:val="24"/>
          <w:szCs w:val="24"/>
        </w:rPr>
        <w:t>nr 4</w:t>
      </w:r>
      <w:r w:rsidR="00213E4F">
        <w:rPr>
          <w:rFonts w:ascii="Times New Roman" w:eastAsiaTheme="minorHAnsi" w:hAnsi="Times New Roman"/>
          <w:b/>
          <w:sz w:val="24"/>
          <w:szCs w:val="24"/>
        </w:rPr>
        <w:t>/</w:t>
      </w:r>
      <w:proofErr w:type="spellStart"/>
      <w:r w:rsidR="00213E4F">
        <w:rPr>
          <w:rFonts w:ascii="Times New Roman" w:eastAsiaTheme="minorHAnsi" w:hAnsi="Times New Roman"/>
          <w:b/>
          <w:sz w:val="24"/>
          <w:szCs w:val="24"/>
        </w:rPr>
        <w:t>WRiI</w:t>
      </w:r>
      <w:proofErr w:type="spellEnd"/>
      <w:r w:rsidR="00213E4F">
        <w:rPr>
          <w:rFonts w:ascii="Times New Roman" w:eastAsiaTheme="minorHAnsi" w:hAnsi="Times New Roman"/>
          <w:b/>
          <w:sz w:val="24"/>
          <w:szCs w:val="24"/>
        </w:rPr>
        <w:t>/2023</w:t>
      </w:r>
      <w:r w:rsidR="00893A1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B61A4C">
        <w:rPr>
          <w:rFonts w:ascii="Times New Roman" w:eastAsiaTheme="minorHAnsi" w:hAnsi="Times New Roman"/>
          <w:b/>
          <w:sz w:val="24"/>
          <w:szCs w:val="24"/>
        </w:rPr>
        <w:t>na wolne stanowisk</w:t>
      </w:r>
      <w:r w:rsidR="00893A1C">
        <w:rPr>
          <w:rFonts w:ascii="Times New Roman" w:eastAsiaTheme="minorHAnsi" w:hAnsi="Times New Roman"/>
          <w:b/>
          <w:sz w:val="24"/>
          <w:szCs w:val="24"/>
        </w:rPr>
        <w:t>o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 pracy n</w:t>
      </w:r>
      <w:r w:rsidR="00893A1C">
        <w:rPr>
          <w:rFonts w:ascii="Times New Roman" w:eastAsiaTheme="minorHAnsi" w:hAnsi="Times New Roman"/>
          <w:b/>
          <w:sz w:val="24"/>
          <w:szCs w:val="24"/>
        </w:rPr>
        <w:t>a Wydziale Rzeźby i Intermediów</w:t>
      </w:r>
    </w:p>
    <w:p w14:paraId="5735AD4F" w14:textId="6B28CFCC" w:rsidR="00B61A4C" w:rsidRPr="004C6AD6" w:rsidRDefault="00B30FE5" w:rsidP="00B61A4C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 xml:space="preserve">Działając na podstawie 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§ </w:t>
      </w:r>
      <w:r w:rsidR="00B61A4C">
        <w:rPr>
          <w:rFonts w:ascii="Times New Roman" w:hAnsi="Times New Roman"/>
          <w:bCs/>
          <w:sz w:val="24"/>
          <w:szCs w:val="24"/>
        </w:rPr>
        <w:t>123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ust. </w:t>
      </w:r>
      <w:r w:rsidR="00B61A4C">
        <w:rPr>
          <w:rFonts w:ascii="Times New Roman" w:hAnsi="Times New Roman"/>
          <w:bCs/>
          <w:sz w:val="24"/>
          <w:szCs w:val="24"/>
        </w:rPr>
        <w:t>1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Statutu Akademii Sztuk Pięknych w Gdańsku uchwalonego przez Senat Akademii Sztuk Pięknych w Gdańsku 26 września 2019 r</w:t>
      </w:r>
      <w:r w:rsidR="00B61A4C">
        <w:rPr>
          <w:rFonts w:ascii="Times New Roman" w:hAnsi="Times New Roman"/>
          <w:bCs/>
          <w:sz w:val="24"/>
          <w:szCs w:val="24"/>
        </w:rPr>
        <w:t xml:space="preserve">oku z póź. zm. zarządza się, co </w:t>
      </w:r>
      <w:r w:rsidR="00B61A4C" w:rsidRPr="004C6AD6">
        <w:rPr>
          <w:rFonts w:ascii="Times New Roman" w:hAnsi="Times New Roman"/>
          <w:bCs/>
          <w:sz w:val="24"/>
          <w:szCs w:val="24"/>
        </w:rPr>
        <w:t>następuje</w:t>
      </w:r>
      <w:r w:rsidR="00B61A4C" w:rsidRPr="004C6AD6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49498899" w14:textId="14A39BEC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0E1F54C" w14:textId="278C4D23" w:rsidR="008F5A1E" w:rsidRPr="007203B4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49869689"/>
      <w:r w:rsidRPr="007203B4">
        <w:rPr>
          <w:rFonts w:ascii="Times New Roman" w:hAnsi="Times New Roman"/>
          <w:b/>
          <w:sz w:val="24"/>
          <w:szCs w:val="24"/>
        </w:rPr>
        <w:t>§ 1.</w:t>
      </w:r>
    </w:p>
    <w:bookmarkEnd w:id="0"/>
    <w:p w14:paraId="73EFC073" w14:textId="0423E745" w:rsidR="00FE139E" w:rsidRDefault="00B61A4C" w:rsidP="00FE139E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Powołuje się K</w:t>
      </w:r>
      <w:r w:rsidR="0006236E">
        <w:rPr>
          <w:rFonts w:ascii="Times New Roman" w:eastAsiaTheme="minorHAnsi" w:hAnsi="Times New Roman"/>
          <w:sz w:val="24"/>
          <w:szCs w:val="24"/>
        </w:rPr>
        <w:t xml:space="preserve">omisję do rozstrzygnięcia </w:t>
      </w:r>
      <w:r w:rsidR="007C11C6">
        <w:rPr>
          <w:rFonts w:ascii="Times New Roman" w:eastAsiaTheme="minorHAnsi" w:hAnsi="Times New Roman"/>
          <w:sz w:val="24"/>
          <w:szCs w:val="24"/>
        </w:rPr>
        <w:t>konkursu nr 4</w:t>
      </w:r>
      <w:r w:rsidR="00CE44DB" w:rsidRPr="00FE139E">
        <w:rPr>
          <w:rFonts w:ascii="Times New Roman" w:eastAsiaTheme="minorHAnsi" w:hAnsi="Times New Roman"/>
          <w:sz w:val="24"/>
          <w:szCs w:val="24"/>
        </w:rPr>
        <w:t>/</w:t>
      </w:r>
      <w:proofErr w:type="spellStart"/>
      <w:r w:rsidR="00CE44DB" w:rsidRPr="00FE139E">
        <w:rPr>
          <w:rFonts w:ascii="Times New Roman" w:eastAsiaTheme="minorHAnsi" w:hAnsi="Times New Roman"/>
          <w:sz w:val="24"/>
          <w:szCs w:val="24"/>
        </w:rPr>
        <w:t>WRiI</w:t>
      </w:r>
      <w:proofErr w:type="spellEnd"/>
      <w:r w:rsidR="00CE44DB" w:rsidRPr="00FE139E">
        <w:rPr>
          <w:rFonts w:ascii="Times New Roman" w:eastAsiaTheme="minorHAnsi" w:hAnsi="Times New Roman"/>
          <w:sz w:val="24"/>
          <w:szCs w:val="24"/>
        </w:rPr>
        <w:t>/2022</w:t>
      </w:r>
      <w:r w:rsidR="00CE44DB">
        <w:rPr>
          <w:rFonts w:ascii="Times New Roman" w:eastAsiaTheme="minorHAnsi" w:hAnsi="Times New Roman"/>
          <w:sz w:val="24"/>
          <w:szCs w:val="24"/>
        </w:rPr>
        <w:t xml:space="preserve">  na </w:t>
      </w:r>
      <w:r w:rsidR="00324018" w:rsidRPr="00FE139E">
        <w:rPr>
          <w:rFonts w:ascii="Times New Roman" w:eastAsiaTheme="minorHAnsi" w:hAnsi="Times New Roman"/>
          <w:sz w:val="24"/>
          <w:szCs w:val="24"/>
        </w:rPr>
        <w:t xml:space="preserve">stanowisko </w:t>
      </w:r>
      <w:r w:rsidR="007C11C6">
        <w:rPr>
          <w:rFonts w:ascii="Times New Roman" w:eastAsiaTheme="minorHAnsi" w:hAnsi="Times New Roman"/>
          <w:sz w:val="24"/>
          <w:szCs w:val="24"/>
        </w:rPr>
        <w:t>adiunkta</w:t>
      </w:r>
      <w:r w:rsidR="00324018" w:rsidRPr="00FE139E">
        <w:rPr>
          <w:rFonts w:ascii="Times New Roman" w:eastAsiaTheme="minorHAnsi" w:hAnsi="Times New Roman"/>
          <w:sz w:val="24"/>
          <w:szCs w:val="24"/>
        </w:rPr>
        <w:t xml:space="preserve"> </w:t>
      </w:r>
      <w:r w:rsidR="00FE139E" w:rsidRPr="00FE139E">
        <w:rPr>
          <w:rFonts w:ascii="Times New Roman" w:eastAsiaTheme="minorHAnsi" w:hAnsi="Times New Roman"/>
          <w:sz w:val="24"/>
          <w:szCs w:val="24"/>
        </w:rPr>
        <w:t>na Wydziale Rzeźby i Intermediów</w:t>
      </w:r>
      <w:r w:rsidR="00FE139E">
        <w:rPr>
          <w:rFonts w:ascii="Times New Roman" w:eastAsiaTheme="minorHAnsi" w:hAnsi="Times New Roman"/>
          <w:sz w:val="24"/>
          <w:szCs w:val="24"/>
        </w:rPr>
        <w:t xml:space="preserve"> </w:t>
      </w:r>
      <w:r w:rsidR="00FE139E" w:rsidRPr="00FE139E">
        <w:rPr>
          <w:rFonts w:ascii="Times New Roman" w:eastAsiaTheme="minorHAnsi" w:hAnsi="Times New Roman"/>
          <w:sz w:val="24"/>
          <w:szCs w:val="24"/>
        </w:rPr>
        <w:t xml:space="preserve">na kierunku </w:t>
      </w:r>
      <w:r w:rsidR="007C11C6">
        <w:rPr>
          <w:rFonts w:ascii="Times New Roman" w:eastAsiaTheme="minorHAnsi" w:hAnsi="Times New Roman"/>
          <w:sz w:val="24"/>
          <w:szCs w:val="24"/>
        </w:rPr>
        <w:t>Fotografia</w:t>
      </w:r>
      <w:r w:rsidR="00213E4F">
        <w:rPr>
          <w:rFonts w:ascii="Times New Roman" w:eastAsiaTheme="minorHAnsi" w:hAnsi="Times New Roman"/>
          <w:sz w:val="24"/>
          <w:szCs w:val="24"/>
        </w:rPr>
        <w:t xml:space="preserve"> </w:t>
      </w:r>
      <w:r w:rsidR="00FE139E">
        <w:rPr>
          <w:rFonts w:ascii="Times New Roman" w:eastAsiaTheme="minorHAnsi" w:hAnsi="Times New Roman"/>
          <w:sz w:val="24"/>
          <w:szCs w:val="24"/>
        </w:rPr>
        <w:t>w składzie:</w:t>
      </w:r>
    </w:p>
    <w:p w14:paraId="4BFF225F" w14:textId="3E08A666" w:rsidR="00FE139E" w:rsidRDefault="00FE139E" w:rsidP="00FE139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</w:t>
      </w:r>
      <w:r w:rsidR="00213E4F">
        <w:rPr>
          <w:rFonts w:ascii="Times New Roman" w:hAnsi="Times New Roman"/>
          <w:sz w:val="24"/>
          <w:szCs w:val="24"/>
        </w:rPr>
        <w:t xml:space="preserve"> dr hab. Robert Kaja – Dziekan W</w:t>
      </w:r>
      <w:r>
        <w:rPr>
          <w:rFonts w:ascii="Times New Roman" w:hAnsi="Times New Roman"/>
          <w:sz w:val="24"/>
          <w:szCs w:val="24"/>
        </w:rPr>
        <w:t>ydziału Rzeźby i Intermediów – Przewodniczący</w:t>
      </w:r>
    </w:p>
    <w:p w14:paraId="4FE4368C" w14:textId="03FCBDE9" w:rsidR="0006236E" w:rsidRDefault="0006236E" w:rsidP="0006236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Wojciech </w:t>
      </w:r>
      <w:proofErr w:type="spellStart"/>
      <w:r>
        <w:rPr>
          <w:rFonts w:ascii="Times New Roman" w:hAnsi="Times New Roman"/>
          <w:sz w:val="24"/>
          <w:szCs w:val="24"/>
        </w:rPr>
        <w:t>Zamiara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213E4F">
        <w:rPr>
          <w:rFonts w:ascii="Times New Roman" w:hAnsi="Times New Roman"/>
          <w:sz w:val="24"/>
          <w:szCs w:val="24"/>
        </w:rPr>
        <w:t xml:space="preserve"> Prodziekan ds. kierunku Fotografia</w:t>
      </w:r>
    </w:p>
    <w:p w14:paraId="50C345B3" w14:textId="45B99DD7" w:rsidR="0006236E" w:rsidRDefault="00213E4F" w:rsidP="0006236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</w:t>
      </w:r>
      <w:r w:rsidR="007C11C6">
        <w:rPr>
          <w:rFonts w:ascii="Times New Roman" w:hAnsi="Times New Roman"/>
          <w:sz w:val="24"/>
          <w:szCs w:val="24"/>
        </w:rPr>
        <w:t>Agnieszka Babińska</w:t>
      </w:r>
      <w:r>
        <w:rPr>
          <w:rFonts w:ascii="Times New Roman" w:hAnsi="Times New Roman"/>
          <w:sz w:val="24"/>
          <w:szCs w:val="24"/>
        </w:rPr>
        <w:t xml:space="preserve"> – Kierownik Katedry </w:t>
      </w:r>
      <w:r w:rsidR="007C11C6">
        <w:rPr>
          <w:rFonts w:ascii="Times New Roman" w:hAnsi="Times New Roman"/>
          <w:sz w:val="24"/>
          <w:szCs w:val="24"/>
        </w:rPr>
        <w:t>Fotografii</w:t>
      </w:r>
    </w:p>
    <w:p w14:paraId="7CE912B3" w14:textId="4097BB0C" w:rsidR="007C11C6" w:rsidRDefault="007C11C6" w:rsidP="0006236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ASP dr hab. Leszek Krutulski</w:t>
      </w:r>
      <w:bookmarkStart w:id="1" w:name="_GoBack"/>
      <w:bookmarkEnd w:id="1"/>
    </w:p>
    <w:p w14:paraId="67B741C9" w14:textId="1D61A312" w:rsidR="0006236E" w:rsidRPr="00FE139E" w:rsidRDefault="0006236E" w:rsidP="0006236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</w:t>
      </w:r>
      <w:r w:rsidR="007C11C6">
        <w:rPr>
          <w:rFonts w:ascii="Times New Roman" w:hAnsi="Times New Roman"/>
          <w:sz w:val="24"/>
          <w:szCs w:val="24"/>
        </w:rPr>
        <w:t xml:space="preserve">Magdalena Czajka - </w:t>
      </w:r>
      <w:proofErr w:type="spellStart"/>
      <w:r w:rsidR="007C11C6">
        <w:rPr>
          <w:rFonts w:ascii="Times New Roman" w:hAnsi="Times New Roman"/>
          <w:sz w:val="24"/>
          <w:szCs w:val="24"/>
        </w:rPr>
        <w:t>Cordoso</w:t>
      </w:r>
      <w:proofErr w:type="spellEnd"/>
      <w:r w:rsidR="00213E4F">
        <w:rPr>
          <w:rFonts w:ascii="Times New Roman" w:hAnsi="Times New Roman"/>
          <w:sz w:val="24"/>
          <w:szCs w:val="24"/>
        </w:rPr>
        <w:t xml:space="preserve"> </w:t>
      </w:r>
    </w:p>
    <w:p w14:paraId="33CEC82C" w14:textId="4854053C" w:rsidR="008F5A1E" w:rsidRDefault="008F5A1E" w:rsidP="00FE139E">
      <w:pPr>
        <w:ind w:left="345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2.</w:t>
      </w:r>
    </w:p>
    <w:p w14:paraId="2043C89C" w14:textId="63DA8FFC" w:rsidR="007A0381" w:rsidRPr="0006236E" w:rsidRDefault="007A0381" w:rsidP="000623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36E">
        <w:rPr>
          <w:rFonts w:ascii="Times New Roman" w:hAnsi="Times New Roman"/>
          <w:sz w:val="24"/>
          <w:szCs w:val="24"/>
        </w:rPr>
        <w:t>Niniejsze zarządzenie wchodzi w życie z dniem podpisania.</w:t>
      </w:r>
    </w:p>
    <w:p w14:paraId="4DA3AB65" w14:textId="696BFE0D" w:rsidR="00D93D3E" w:rsidRPr="0044514A" w:rsidRDefault="00D93D3E" w:rsidP="00AE6BF0">
      <w:pPr>
        <w:spacing w:after="0" w:line="240" w:lineRule="auto"/>
        <w:jc w:val="both"/>
      </w:pPr>
    </w:p>
    <w:sectPr w:rsidR="00D93D3E" w:rsidRPr="0044514A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97ADC" w14:textId="77777777" w:rsidR="00EB3B4B" w:rsidRDefault="00EB3B4B" w:rsidP="002566A2">
      <w:pPr>
        <w:spacing w:after="0" w:line="240" w:lineRule="auto"/>
      </w:pPr>
      <w:r>
        <w:separator/>
      </w:r>
    </w:p>
  </w:endnote>
  <w:endnote w:type="continuationSeparator" w:id="0">
    <w:p w14:paraId="702376E8" w14:textId="77777777" w:rsidR="00EB3B4B" w:rsidRDefault="00EB3B4B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82607" w14:textId="77777777" w:rsidR="00EB3B4B" w:rsidRDefault="00EB3B4B" w:rsidP="002566A2">
      <w:pPr>
        <w:spacing w:after="0" w:line="240" w:lineRule="auto"/>
      </w:pPr>
      <w:r>
        <w:separator/>
      </w:r>
    </w:p>
  </w:footnote>
  <w:footnote w:type="continuationSeparator" w:id="0">
    <w:p w14:paraId="4EA7351B" w14:textId="77777777" w:rsidR="00EB3B4B" w:rsidRDefault="00EB3B4B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C1D3B"/>
    <w:multiLevelType w:val="hybridMultilevel"/>
    <w:tmpl w:val="0AF4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1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0"/>
  </w:num>
  <w:num w:numId="7">
    <w:abstractNumId w:val="13"/>
  </w:num>
  <w:num w:numId="8">
    <w:abstractNumId w:val="5"/>
  </w:num>
  <w:num w:numId="9">
    <w:abstractNumId w:val="17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3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3"/>
  </w:num>
  <w:num w:numId="20">
    <w:abstractNumId w:val="0"/>
  </w:num>
  <w:num w:numId="21">
    <w:abstractNumId w:val="22"/>
  </w:num>
  <w:num w:numId="22">
    <w:abstractNumId w:val="6"/>
  </w:num>
  <w:num w:numId="23">
    <w:abstractNumId w:val="8"/>
  </w:num>
  <w:num w:numId="24">
    <w:abstractNumId w:val="24"/>
  </w:num>
  <w:num w:numId="25">
    <w:abstractNumId w:val="12"/>
  </w:num>
  <w:num w:numId="26">
    <w:abstractNumId w:val="1"/>
  </w:num>
  <w:num w:numId="27">
    <w:abstractNumId w:val="11"/>
  </w:num>
  <w:num w:numId="28">
    <w:abstractNumId w:val="25"/>
  </w:num>
  <w:num w:numId="29">
    <w:abstractNumId w:val="28"/>
  </w:num>
  <w:num w:numId="3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32CE5"/>
    <w:rsid w:val="00053683"/>
    <w:rsid w:val="0006236E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3CD1"/>
    <w:rsid w:val="000C5445"/>
    <w:rsid w:val="000D642E"/>
    <w:rsid w:val="000F1F33"/>
    <w:rsid w:val="00100299"/>
    <w:rsid w:val="001020DE"/>
    <w:rsid w:val="001110E6"/>
    <w:rsid w:val="00112BE8"/>
    <w:rsid w:val="00120C82"/>
    <w:rsid w:val="0012228C"/>
    <w:rsid w:val="00134F00"/>
    <w:rsid w:val="00136638"/>
    <w:rsid w:val="00154E07"/>
    <w:rsid w:val="001562E2"/>
    <w:rsid w:val="00156CF2"/>
    <w:rsid w:val="00182371"/>
    <w:rsid w:val="00184C52"/>
    <w:rsid w:val="001B2430"/>
    <w:rsid w:val="001C7CDC"/>
    <w:rsid w:val="001C7FBE"/>
    <w:rsid w:val="001D61E0"/>
    <w:rsid w:val="001E3A41"/>
    <w:rsid w:val="001F2D4D"/>
    <w:rsid w:val="001F49B9"/>
    <w:rsid w:val="00205BF1"/>
    <w:rsid w:val="00213E4F"/>
    <w:rsid w:val="00214824"/>
    <w:rsid w:val="00217426"/>
    <w:rsid w:val="002328CD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15A3B"/>
    <w:rsid w:val="00324018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443B"/>
    <w:rsid w:val="004176CE"/>
    <w:rsid w:val="004234A2"/>
    <w:rsid w:val="00424184"/>
    <w:rsid w:val="00436843"/>
    <w:rsid w:val="0044514A"/>
    <w:rsid w:val="004474ED"/>
    <w:rsid w:val="004772E2"/>
    <w:rsid w:val="00477665"/>
    <w:rsid w:val="004B0E0E"/>
    <w:rsid w:val="004C5E8A"/>
    <w:rsid w:val="004C76E0"/>
    <w:rsid w:val="004D2840"/>
    <w:rsid w:val="004D30F1"/>
    <w:rsid w:val="0050280A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70C2A"/>
    <w:rsid w:val="0059316A"/>
    <w:rsid w:val="00594B23"/>
    <w:rsid w:val="005A78BA"/>
    <w:rsid w:val="005B19D6"/>
    <w:rsid w:val="005C1C99"/>
    <w:rsid w:val="005C32C0"/>
    <w:rsid w:val="005C35FE"/>
    <w:rsid w:val="005C6868"/>
    <w:rsid w:val="005D7BDA"/>
    <w:rsid w:val="00602BD8"/>
    <w:rsid w:val="00612752"/>
    <w:rsid w:val="00613D77"/>
    <w:rsid w:val="006165D1"/>
    <w:rsid w:val="00633CBE"/>
    <w:rsid w:val="00635D31"/>
    <w:rsid w:val="006430B8"/>
    <w:rsid w:val="006745FE"/>
    <w:rsid w:val="00690604"/>
    <w:rsid w:val="006B33ED"/>
    <w:rsid w:val="006B499A"/>
    <w:rsid w:val="006C514D"/>
    <w:rsid w:val="006C6B3A"/>
    <w:rsid w:val="006D5D99"/>
    <w:rsid w:val="006F6B9B"/>
    <w:rsid w:val="00702118"/>
    <w:rsid w:val="007139D7"/>
    <w:rsid w:val="007203B4"/>
    <w:rsid w:val="00724A5B"/>
    <w:rsid w:val="00746503"/>
    <w:rsid w:val="007523C7"/>
    <w:rsid w:val="00762F36"/>
    <w:rsid w:val="0076422D"/>
    <w:rsid w:val="00771ED5"/>
    <w:rsid w:val="00774EF3"/>
    <w:rsid w:val="007753A8"/>
    <w:rsid w:val="00782894"/>
    <w:rsid w:val="0078534D"/>
    <w:rsid w:val="0079346D"/>
    <w:rsid w:val="007A0381"/>
    <w:rsid w:val="007B0776"/>
    <w:rsid w:val="007B4C2B"/>
    <w:rsid w:val="007C11C6"/>
    <w:rsid w:val="007D26DB"/>
    <w:rsid w:val="007D64D2"/>
    <w:rsid w:val="007D6F2A"/>
    <w:rsid w:val="007E5DC0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87650"/>
    <w:rsid w:val="0089357E"/>
    <w:rsid w:val="00893A1C"/>
    <w:rsid w:val="00894145"/>
    <w:rsid w:val="008A5842"/>
    <w:rsid w:val="008B3391"/>
    <w:rsid w:val="008B551C"/>
    <w:rsid w:val="008C1F2A"/>
    <w:rsid w:val="008C335F"/>
    <w:rsid w:val="008C3B05"/>
    <w:rsid w:val="008C6E9B"/>
    <w:rsid w:val="008D3615"/>
    <w:rsid w:val="008E0D4E"/>
    <w:rsid w:val="008E736D"/>
    <w:rsid w:val="008F5A1E"/>
    <w:rsid w:val="00900C2B"/>
    <w:rsid w:val="00904590"/>
    <w:rsid w:val="009067CB"/>
    <w:rsid w:val="00924593"/>
    <w:rsid w:val="0092460F"/>
    <w:rsid w:val="00931848"/>
    <w:rsid w:val="0094177A"/>
    <w:rsid w:val="009474F9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C1810"/>
    <w:rsid w:val="009D5257"/>
    <w:rsid w:val="009D6C23"/>
    <w:rsid w:val="009E0FC8"/>
    <w:rsid w:val="009E22F6"/>
    <w:rsid w:val="009E734E"/>
    <w:rsid w:val="00A0206D"/>
    <w:rsid w:val="00A110B4"/>
    <w:rsid w:val="00A322DE"/>
    <w:rsid w:val="00A329D8"/>
    <w:rsid w:val="00A357FD"/>
    <w:rsid w:val="00A370E2"/>
    <w:rsid w:val="00A37400"/>
    <w:rsid w:val="00A5431B"/>
    <w:rsid w:val="00A562C9"/>
    <w:rsid w:val="00A60F6E"/>
    <w:rsid w:val="00A671BA"/>
    <w:rsid w:val="00A81E0A"/>
    <w:rsid w:val="00A9748A"/>
    <w:rsid w:val="00AC59AD"/>
    <w:rsid w:val="00AE6BF0"/>
    <w:rsid w:val="00AF4A6A"/>
    <w:rsid w:val="00AF70B9"/>
    <w:rsid w:val="00B051BF"/>
    <w:rsid w:val="00B14CBC"/>
    <w:rsid w:val="00B15E86"/>
    <w:rsid w:val="00B257A5"/>
    <w:rsid w:val="00B30FE5"/>
    <w:rsid w:val="00B37544"/>
    <w:rsid w:val="00B61A4C"/>
    <w:rsid w:val="00B76B40"/>
    <w:rsid w:val="00B96298"/>
    <w:rsid w:val="00BA50BB"/>
    <w:rsid w:val="00BB6204"/>
    <w:rsid w:val="00BC2BF7"/>
    <w:rsid w:val="00BC7042"/>
    <w:rsid w:val="00BD3818"/>
    <w:rsid w:val="00BD42A6"/>
    <w:rsid w:val="00BF2AF8"/>
    <w:rsid w:val="00C03E28"/>
    <w:rsid w:val="00C057A7"/>
    <w:rsid w:val="00C16E78"/>
    <w:rsid w:val="00C24543"/>
    <w:rsid w:val="00C27559"/>
    <w:rsid w:val="00C3194C"/>
    <w:rsid w:val="00C630EC"/>
    <w:rsid w:val="00C70C1C"/>
    <w:rsid w:val="00C83CC9"/>
    <w:rsid w:val="00C8741E"/>
    <w:rsid w:val="00C94BDC"/>
    <w:rsid w:val="00C978D1"/>
    <w:rsid w:val="00CA0101"/>
    <w:rsid w:val="00CC351C"/>
    <w:rsid w:val="00CC5410"/>
    <w:rsid w:val="00CD3253"/>
    <w:rsid w:val="00CE44DB"/>
    <w:rsid w:val="00CF0EE2"/>
    <w:rsid w:val="00CF3DDB"/>
    <w:rsid w:val="00CF5AEC"/>
    <w:rsid w:val="00D04856"/>
    <w:rsid w:val="00D131AA"/>
    <w:rsid w:val="00D140EB"/>
    <w:rsid w:val="00D159F6"/>
    <w:rsid w:val="00D2760C"/>
    <w:rsid w:val="00D27EBF"/>
    <w:rsid w:val="00D46FAD"/>
    <w:rsid w:val="00D5072A"/>
    <w:rsid w:val="00D6670D"/>
    <w:rsid w:val="00D6724E"/>
    <w:rsid w:val="00D73702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1A38"/>
    <w:rsid w:val="00E32BE1"/>
    <w:rsid w:val="00E32BF1"/>
    <w:rsid w:val="00E33927"/>
    <w:rsid w:val="00E349DC"/>
    <w:rsid w:val="00E41BA9"/>
    <w:rsid w:val="00E70BC3"/>
    <w:rsid w:val="00E73114"/>
    <w:rsid w:val="00E76A39"/>
    <w:rsid w:val="00E9117B"/>
    <w:rsid w:val="00E9622A"/>
    <w:rsid w:val="00EB3B4B"/>
    <w:rsid w:val="00EC7058"/>
    <w:rsid w:val="00EF5DCC"/>
    <w:rsid w:val="00F1209B"/>
    <w:rsid w:val="00F2521E"/>
    <w:rsid w:val="00F2572A"/>
    <w:rsid w:val="00F31D75"/>
    <w:rsid w:val="00F338B4"/>
    <w:rsid w:val="00F36516"/>
    <w:rsid w:val="00F4225D"/>
    <w:rsid w:val="00F640C5"/>
    <w:rsid w:val="00F77C19"/>
    <w:rsid w:val="00F81918"/>
    <w:rsid w:val="00FA3262"/>
    <w:rsid w:val="00FB1034"/>
    <w:rsid w:val="00FC6699"/>
    <w:rsid w:val="00FD2EFF"/>
    <w:rsid w:val="00FE0562"/>
    <w:rsid w:val="00FE139E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F98BFB4B-E81E-4872-A0E2-525E89BD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97F0A-D1E3-4098-A77F-817BCE53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2022-08-29T10:57:00Z</cp:lastPrinted>
  <dcterms:created xsi:type="dcterms:W3CDTF">2023-06-14T09:33:00Z</dcterms:created>
  <dcterms:modified xsi:type="dcterms:W3CDTF">2023-06-14T09:33:00Z</dcterms:modified>
</cp:coreProperties>
</file>