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C82" w:rsidRPr="00480AD5" w:rsidRDefault="00120C82" w:rsidP="00334796">
      <w:pPr>
        <w:pStyle w:val="Pa1"/>
        <w:spacing w:line="276" w:lineRule="auto"/>
        <w:rPr>
          <w:b/>
          <w:bCs/>
        </w:rPr>
      </w:pPr>
    </w:p>
    <w:p w:rsidR="0092460F" w:rsidRPr="00480AD5" w:rsidRDefault="0092460F" w:rsidP="00334796">
      <w:pPr>
        <w:pStyle w:val="Pa1"/>
        <w:spacing w:line="276" w:lineRule="auto"/>
        <w:jc w:val="right"/>
        <w:rPr>
          <w:bCs/>
          <w:color w:val="000000"/>
        </w:rPr>
        <w:sectPr w:rsidR="0092460F" w:rsidRPr="00480AD5" w:rsidSect="001562E2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3147" w:right="1985" w:bottom="2523" w:left="1985" w:header="0" w:footer="709" w:gutter="0"/>
          <w:cols w:num="2" w:space="708"/>
          <w:titlePg/>
          <w:docGrid w:linePitch="360"/>
        </w:sectPr>
      </w:pPr>
    </w:p>
    <w:p w:rsidR="00D16FD0" w:rsidRPr="00D16FD0" w:rsidRDefault="00B31A4D" w:rsidP="00334796">
      <w:pPr>
        <w:autoSpaceDE w:val="0"/>
        <w:autoSpaceDN w:val="0"/>
        <w:adjustRightInd w:val="0"/>
        <w:spacing w:after="0"/>
        <w:ind w:left="5040" w:firstLine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Gdańsk, </w:t>
      </w:r>
      <w:r w:rsidR="009A3C5B">
        <w:rPr>
          <w:rFonts w:ascii="Times New Roman" w:eastAsia="Calibri" w:hAnsi="Times New Roman" w:cs="Times New Roman"/>
          <w:color w:val="000000"/>
          <w:sz w:val="24"/>
          <w:szCs w:val="24"/>
        </w:rPr>
        <w:t>16</w:t>
      </w:r>
      <w:r w:rsidR="00263385">
        <w:rPr>
          <w:rFonts w:ascii="Times New Roman" w:eastAsia="Calibri" w:hAnsi="Times New Roman" w:cs="Times New Roman"/>
          <w:color w:val="000000"/>
          <w:sz w:val="24"/>
          <w:szCs w:val="24"/>
        </w:rPr>
        <w:t>.0</w:t>
      </w:r>
      <w:r w:rsidR="007C2D86">
        <w:rPr>
          <w:rFonts w:ascii="Times New Roman" w:eastAsia="Calibri" w:hAnsi="Times New Roman" w:cs="Times New Roman"/>
          <w:color w:val="000000"/>
          <w:sz w:val="24"/>
          <w:szCs w:val="24"/>
        </w:rPr>
        <w:t>6</w:t>
      </w:r>
      <w:r w:rsidR="00E643BF">
        <w:rPr>
          <w:rFonts w:ascii="Times New Roman" w:eastAsia="Calibri" w:hAnsi="Times New Roman" w:cs="Times New Roman"/>
          <w:color w:val="000000"/>
          <w:sz w:val="24"/>
          <w:szCs w:val="24"/>
        </w:rPr>
        <w:t>.202</w:t>
      </w:r>
      <w:r w:rsidR="005964EB"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  <w:r w:rsidR="00D16FD0" w:rsidRPr="00D16FD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r.</w:t>
      </w:r>
    </w:p>
    <w:p w:rsidR="00D16FD0" w:rsidRPr="00D16FD0" w:rsidRDefault="00D16FD0" w:rsidP="00334796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16FD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prof. ASP dr hab. Krzysztof Polkowski </w:t>
      </w:r>
    </w:p>
    <w:p w:rsidR="00D16FD0" w:rsidRPr="00D16FD0" w:rsidRDefault="00D16FD0" w:rsidP="00334796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16FD0">
        <w:rPr>
          <w:rFonts w:ascii="Times New Roman" w:eastAsia="Calibri" w:hAnsi="Times New Roman" w:cs="Times New Roman"/>
          <w:color w:val="000000"/>
          <w:sz w:val="24"/>
          <w:szCs w:val="24"/>
        </w:rPr>
        <w:t>Rektor Akademii Sztuk Pięknych</w:t>
      </w:r>
    </w:p>
    <w:p w:rsidR="00D16FD0" w:rsidRPr="00D16FD0" w:rsidRDefault="00D16FD0" w:rsidP="00334796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16FD0">
        <w:rPr>
          <w:rFonts w:ascii="Times New Roman" w:eastAsia="Calibri" w:hAnsi="Times New Roman" w:cs="Times New Roman"/>
          <w:color w:val="000000"/>
          <w:sz w:val="24"/>
          <w:szCs w:val="24"/>
        </w:rPr>
        <w:t>w Gdańsku</w:t>
      </w:r>
    </w:p>
    <w:p w:rsidR="0092460F" w:rsidRPr="00480AD5" w:rsidRDefault="0092460F" w:rsidP="00334796">
      <w:pPr>
        <w:pStyle w:val="Default"/>
        <w:spacing w:line="276" w:lineRule="auto"/>
      </w:pPr>
    </w:p>
    <w:p w:rsidR="00E973A7" w:rsidRPr="00E973A7" w:rsidRDefault="001E65B9" w:rsidP="00E973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Zarządzenie nr</w:t>
      </w:r>
      <w:r w:rsidR="00DB1C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50</w:t>
      </w:r>
      <w:bookmarkStart w:id="0" w:name="_GoBack"/>
      <w:bookmarkEnd w:id="0"/>
      <w:r w:rsidR="00E973A7" w:rsidRPr="00E973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/202</w:t>
      </w:r>
      <w:r w:rsidR="005964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3</w:t>
      </w:r>
    </w:p>
    <w:p w:rsidR="00E973A7" w:rsidRPr="00E973A7" w:rsidRDefault="00E973A7" w:rsidP="00E973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E973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Rektora Akademii Sztuk Pięknych w Gdańsku </w:t>
      </w:r>
    </w:p>
    <w:p w:rsidR="00E973A7" w:rsidRPr="00E973A7" w:rsidRDefault="009A3C5B" w:rsidP="00E973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 dnia 16</w:t>
      </w:r>
      <w:r w:rsidR="00B709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="007C2D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czerwca</w:t>
      </w:r>
      <w:r w:rsidR="00E973A7" w:rsidRPr="00E973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202</w:t>
      </w:r>
      <w:r w:rsidR="005964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3</w:t>
      </w:r>
      <w:r w:rsidR="00E973A7" w:rsidRPr="00E973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r. </w:t>
      </w:r>
    </w:p>
    <w:p w:rsidR="00E973A7" w:rsidRPr="00E973A7" w:rsidRDefault="00E973A7" w:rsidP="00E973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E973A7" w:rsidRPr="00E973A7" w:rsidRDefault="00E973A7" w:rsidP="00E973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73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w sprawie zmiany wysokości stawek wynagrodzenia zasadniczego  nauczycieli akademickich </w:t>
      </w:r>
    </w:p>
    <w:p w:rsidR="00E973A7" w:rsidRPr="00E973A7" w:rsidRDefault="00E973A7" w:rsidP="00E97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973A7" w:rsidRDefault="00E973A7" w:rsidP="00E973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73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podstawie art. 23 ust. 2 pkt 5 ustawy z dnia  20 lipca 2018r. Prawo o szkolnictwie wyższym i nauce (tekst jednolity Dz. U. z 2020 r. poz. 85 z późn. zmian.) oraz w zw. z §  5  Regulaminu wynagradzania  pracowników Akademii Sztuk Pięknych w Gdańsku tekst jednolity wprowadzony zarządzeniem nr 34/2020 Rektora Akademii Sztuk Pięknych z dnia 17.03.2020r. z uwzględnieniem późniejszych zmian, zarządzam co następuje:</w:t>
      </w:r>
    </w:p>
    <w:p w:rsidR="009A3C5B" w:rsidRDefault="009A3C5B" w:rsidP="00E973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E973A7" w:rsidRPr="00E973A7" w:rsidRDefault="00E973A7" w:rsidP="00E973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973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§ 1</w:t>
      </w:r>
    </w:p>
    <w:p w:rsidR="00E973A7" w:rsidRPr="00E973A7" w:rsidRDefault="00E973A7" w:rsidP="00E973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73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Wprowadza się zmianę wysokości dotychczas obowiązujących stawek miesięcznego wynagrodzenia zasadniczego nauczycieli akademickich. Zmienione stawki obowiązują od dnia 01.0</w:t>
      </w:r>
      <w:r w:rsidR="00B7094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</w:t>
      </w:r>
      <w:r w:rsidRPr="00E973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.202</w:t>
      </w:r>
      <w:r w:rsidR="00B7094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</w:t>
      </w:r>
      <w:r w:rsidRPr="00E973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r.</w:t>
      </w:r>
    </w:p>
    <w:p w:rsidR="00E973A7" w:rsidRPr="00E973A7" w:rsidRDefault="00E973A7" w:rsidP="00E973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973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§ 2</w:t>
      </w:r>
    </w:p>
    <w:p w:rsidR="00E973A7" w:rsidRPr="00E973A7" w:rsidRDefault="00E973A7" w:rsidP="00E973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E973A7">
        <w:rPr>
          <w:rFonts w:ascii="Times New Roman" w:eastAsia="Times New Roman" w:hAnsi="Times New Roman" w:cs="Times New Roman"/>
          <w:sz w:val="24"/>
          <w:szCs w:val="24"/>
          <w:lang w:eastAsia="pl-PL"/>
        </w:rPr>
        <w:t>Wysokość stawek wynagrodzenia zasadniczego w zależności od  zajmowanego stanowiska i stażu pracy na danym stanowisku oraz  posiadaneg</w:t>
      </w:r>
      <w:r w:rsidR="00B709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tytułu  i stopnia naukowego </w:t>
      </w:r>
      <w:r w:rsidRPr="00E973A7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określa załącznik nr 1 do niniejszego zarządzenia - Tabela miesięcznych stawek wynagrodzenia zasadniczego  nauczycieli  akademickich obowiązujących od dnia 01.0</w:t>
      </w:r>
      <w:r w:rsidR="00B70942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E973A7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B70942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E973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E973A7" w:rsidRPr="00E973A7" w:rsidRDefault="00E973A7" w:rsidP="00E973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973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§ 3</w:t>
      </w:r>
    </w:p>
    <w:p w:rsidR="00E973A7" w:rsidRPr="00E973A7" w:rsidRDefault="00E973A7" w:rsidP="00E973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73A7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Niniejsze zarzą</w:t>
      </w:r>
      <w:r w:rsidR="009A3C5B">
        <w:rPr>
          <w:rFonts w:ascii="Times New Roman" w:eastAsia="Times New Roman" w:hAnsi="Times New Roman" w:cs="Times New Roman"/>
          <w:sz w:val="24"/>
          <w:szCs w:val="24"/>
          <w:lang w:eastAsia="pl-PL"/>
        </w:rPr>
        <w:t>dzenie wchodzi w życie z dniem 16</w:t>
      </w:r>
      <w:r w:rsidRPr="00E973A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B70942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7C2D86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E973A7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B70942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E973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 z mocą obowiązującą od dnia  01.0</w:t>
      </w:r>
      <w:r w:rsidR="00B70942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E973A7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B70942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E973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</w:p>
    <w:p w:rsidR="00E973A7" w:rsidRPr="00E973A7" w:rsidRDefault="00E973A7" w:rsidP="00E973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973A7" w:rsidRPr="00E973A7" w:rsidRDefault="00E973A7" w:rsidP="00E97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973A7" w:rsidRPr="00E973A7" w:rsidRDefault="00E973A7" w:rsidP="00E973A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E973A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Załączniki </w:t>
      </w:r>
    </w:p>
    <w:p w:rsidR="00986461" w:rsidRPr="009A3C5B" w:rsidRDefault="00E973A7" w:rsidP="009A3C5B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9A3C5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Tabela miesięcznych stawek wynagrodzenia zasadniczego  nauczycieli  akademickich.</w:t>
      </w:r>
    </w:p>
    <w:sectPr w:rsidR="00986461" w:rsidRPr="009A3C5B" w:rsidSect="000C0FFF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3147" w:right="1985" w:bottom="2523" w:left="1985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1BE7" w:rsidRDefault="00661BE7" w:rsidP="002566A2">
      <w:pPr>
        <w:spacing w:after="0" w:line="240" w:lineRule="auto"/>
      </w:pPr>
      <w:r>
        <w:separator/>
      </w:r>
    </w:p>
  </w:endnote>
  <w:endnote w:type="continuationSeparator" w:id="0">
    <w:p w:rsidR="00661BE7" w:rsidRDefault="00661BE7" w:rsidP="00256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461" w:rsidRPr="00986461" w:rsidRDefault="00120C8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-1260475</wp:posOffset>
          </wp:positionH>
          <wp:positionV relativeFrom="paragraph">
            <wp:posOffset>-640021</wp:posOffset>
          </wp:positionV>
          <wp:extent cx="7560000" cy="1261523"/>
          <wp:effectExtent l="0" t="0" r="3175" b="0"/>
          <wp:wrapNone/>
          <wp:docPr id="4" name="Obraz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6A2" w:rsidRDefault="00120C82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-1260475</wp:posOffset>
          </wp:positionH>
          <wp:positionV relativeFrom="paragraph">
            <wp:posOffset>-469841</wp:posOffset>
          </wp:positionV>
          <wp:extent cx="7560000" cy="1261523"/>
          <wp:effectExtent l="0" t="0" r="3175" b="0"/>
          <wp:wrapNone/>
          <wp:docPr id="3" name="Obraz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2566A2" w:rsidRDefault="002566A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C19" w:rsidRPr="00986461" w:rsidRDefault="00F77C19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-1259043</wp:posOffset>
          </wp:positionH>
          <wp:positionV relativeFrom="paragraph">
            <wp:posOffset>-642620</wp:posOffset>
          </wp:positionV>
          <wp:extent cx="7560000" cy="1261523"/>
          <wp:effectExtent l="0" t="0" r="3175" b="0"/>
          <wp:wrapNone/>
          <wp:docPr id="1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C19" w:rsidRDefault="00F77C19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-1258408</wp:posOffset>
          </wp:positionH>
          <wp:positionV relativeFrom="paragraph">
            <wp:posOffset>-473075</wp:posOffset>
          </wp:positionV>
          <wp:extent cx="7560000" cy="1261523"/>
          <wp:effectExtent l="0" t="0" r="3175" b="0"/>
          <wp:wrapNone/>
          <wp:docPr id="6" name="Obraz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F77C19" w:rsidRDefault="00F77C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1BE7" w:rsidRDefault="00661BE7" w:rsidP="002566A2">
      <w:pPr>
        <w:spacing w:after="0" w:line="240" w:lineRule="auto"/>
      </w:pPr>
      <w:r>
        <w:separator/>
      </w:r>
    </w:p>
  </w:footnote>
  <w:footnote w:type="continuationSeparator" w:id="0">
    <w:p w:rsidR="00661BE7" w:rsidRDefault="00661BE7" w:rsidP="00256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461" w:rsidRDefault="00986461">
    <w:pPr>
      <w:pStyle w:val="Nagwek"/>
    </w:pPr>
  </w:p>
  <w:p w:rsidR="00986461" w:rsidRDefault="0098646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461" w:rsidRPr="0092460F" w:rsidRDefault="00120C82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-1258648</wp:posOffset>
          </wp:positionH>
          <wp:positionV relativeFrom="paragraph">
            <wp:posOffset>10633</wp:posOffset>
          </wp:positionV>
          <wp:extent cx="7556345" cy="1800000"/>
          <wp:effectExtent l="0" t="0" r="6985" b="0"/>
          <wp:wrapNone/>
          <wp:docPr id="2" name="Obraz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345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C19" w:rsidRDefault="00F77C19">
    <w:pPr>
      <w:pStyle w:val="Nagwek"/>
    </w:pPr>
  </w:p>
  <w:p w:rsidR="00F77C19" w:rsidRDefault="00F77C19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C19" w:rsidRPr="0092460F" w:rsidRDefault="00F77C19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-1256665</wp:posOffset>
          </wp:positionH>
          <wp:positionV relativeFrom="paragraph">
            <wp:posOffset>9687</wp:posOffset>
          </wp:positionV>
          <wp:extent cx="7560000" cy="1800000"/>
          <wp:effectExtent l="0" t="0" r="3175" b="0"/>
          <wp:wrapNone/>
          <wp:docPr id="5" name="Obraz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96EDB"/>
    <w:multiLevelType w:val="hybridMultilevel"/>
    <w:tmpl w:val="709448A2"/>
    <w:lvl w:ilvl="0" w:tplc="00D2C55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0630C8"/>
    <w:multiLevelType w:val="multilevel"/>
    <w:tmpl w:val="6EDA398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4B1321C"/>
    <w:multiLevelType w:val="hybridMultilevel"/>
    <w:tmpl w:val="3B3838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670F8"/>
    <w:multiLevelType w:val="hybridMultilevel"/>
    <w:tmpl w:val="749285F2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3610F"/>
    <w:multiLevelType w:val="hybridMultilevel"/>
    <w:tmpl w:val="A9EEA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6F412D"/>
    <w:multiLevelType w:val="hybridMultilevel"/>
    <w:tmpl w:val="228A7054"/>
    <w:lvl w:ilvl="0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6" w15:restartNumberingAfterBreak="0">
    <w:nsid w:val="245925E6"/>
    <w:multiLevelType w:val="hybridMultilevel"/>
    <w:tmpl w:val="510EDA3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69A2133"/>
    <w:multiLevelType w:val="hybridMultilevel"/>
    <w:tmpl w:val="CCEE854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B7C763E"/>
    <w:multiLevelType w:val="hybridMultilevel"/>
    <w:tmpl w:val="E60862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5B3CD8"/>
    <w:multiLevelType w:val="hybridMultilevel"/>
    <w:tmpl w:val="F3E2EC26"/>
    <w:lvl w:ilvl="0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0" w15:restartNumberingAfterBreak="0">
    <w:nsid w:val="32F5140A"/>
    <w:multiLevelType w:val="hybridMultilevel"/>
    <w:tmpl w:val="035AEA9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5DD2809"/>
    <w:multiLevelType w:val="multilevel"/>
    <w:tmpl w:val="B98E31C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12" w15:restartNumberingAfterBreak="0">
    <w:nsid w:val="37BC77DC"/>
    <w:multiLevelType w:val="hybridMultilevel"/>
    <w:tmpl w:val="137840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8D32D31"/>
    <w:multiLevelType w:val="hybridMultilevel"/>
    <w:tmpl w:val="A9EEA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D64BDA"/>
    <w:multiLevelType w:val="hybridMultilevel"/>
    <w:tmpl w:val="4E56C1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1F5851"/>
    <w:multiLevelType w:val="hybridMultilevel"/>
    <w:tmpl w:val="56825532"/>
    <w:lvl w:ilvl="0" w:tplc="B6C88E6A">
      <w:start w:val="1"/>
      <w:numFmt w:val="lowerLetter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1855D94"/>
    <w:multiLevelType w:val="hybridMultilevel"/>
    <w:tmpl w:val="5DD2B7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F8744D"/>
    <w:multiLevelType w:val="hybridMultilevel"/>
    <w:tmpl w:val="FFFC2F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A12B64"/>
    <w:multiLevelType w:val="hybridMultilevel"/>
    <w:tmpl w:val="8C0C44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8D24D7"/>
    <w:multiLevelType w:val="hybridMultilevel"/>
    <w:tmpl w:val="2C3203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506317"/>
    <w:multiLevelType w:val="hybridMultilevel"/>
    <w:tmpl w:val="49C682D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9F55D4E"/>
    <w:multiLevelType w:val="hybridMultilevel"/>
    <w:tmpl w:val="96EA3C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2E1EFB"/>
    <w:multiLevelType w:val="hybridMultilevel"/>
    <w:tmpl w:val="55D43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A67876"/>
    <w:multiLevelType w:val="multilevel"/>
    <w:tmpl w:val="25D0F2E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24" w15:restartNumberingAfterBreak="0">
    <w:nsid w:val="6F1D7FEC"/>
    <w:multiLevelType w:val="multilevel"/>
    <w:tmpl w:val="AFF27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2B85C7D"/>
    <w:multiLevelType w:val="hybridMultilevel"/>
    <w:tmpl w:val="D07836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2C3650D"/>
    <w:multiLevelType w:val="hybridMultilevel"/>
    <w:tmpl w:val="60EC9B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A32B8E"/>
    <w:multiLevelType w:val="hybridMultilevel"/>
    <w:tmpl w:val="BEC4034C"/>
    <w:lvl w:ilvl="0" w:tplc="0E16C87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6"/>
  </w:num>
  <w:num w:numId="2">
    <w:abstractNumId w:val="27"/>
  </w:num>
  <w:num w:numId="3">
    <w:abstractNumId w:val="17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11"/>
  </w:num>
  <w:num w:numId="8">
    <w:abstractNumId w:val="2"/>
  </w:num>
  <w:num w:numId="9">
    <w:abstractNumId w:val="19"/>
  </w:num>
  <w:num w:numId="10">
    <w:abstractNumId w:val="8"/>
  </w:num>
  <w:num w:numId="11">
    <w:abstractNumId w:val="21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20"/>
  </w:num>
  <w:num w:numId="15">
    <w:abstractNumId w:val="10"/>
  </w:num>
  <w:num w:numId="16">
    <w:abstractNumId w:val="25"/>
  </w:num>
  <w:num w:numId="17">
    <w:abstractNumId w:val="22"/>
  </w:num>
  <w:num w:numId="18">
    <w:abstractNumId w:val="15"/>
  </w:num>
  <w:num w:numId="19">
    <w:abstractNumId w:val="12"/>
  </w:num>
  <w:num w:numId="20">
    <w:abstractNumId w:val="13"/>
  </w:num>
  <w:num w:numId="21">
    <w:abstractNumId w:val="7"/>
  </w:num>
  <w:num w:numId="22">
    <w:abstractNumId w:val="3"/>
  </w:num>
  <w:num w:numId="23">
    <w:abstractNumId w:val="5"/>
  </w:num>
  <w:num w:numId="24">
    <w:abstractNumId w:val="9"/>
  </w:num>
  <w:num w:numId="25">
    <w:abstractNumId w:val="14"/>
  </w:num>
  <w:num w:numId="26">
    <w:abstractNumId w:val="4"/>
  </w:num>
  <w:num w:numId="27">
    <w:abstractNumId w:val="24"/>
  </w:num>
  <w:num w:numId="28">
    <w:abstractNumId w:val="18"/>
  </w:num>
  <w:num w:numId="29">
    <w:abstractNumId w:val="6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6BE"/>
    <w:rsid w:val="00015F57"/>
    <w:rsid w:val="00030729"/>
    <w:rsid w:val="00045FD8"/>
    <w:rsid w:val="0004799B"/>
    <w:rsid w:val="000663BB"/>
    <w:rsid w:val="00077755"/>
    <w:rsid w:val="00081BBA"/>
    <w:rsid w:val="000923D8"/>
    <w:rsid w:val="000979C6"/>
    <w:rsid w:val="000A1163"/>
    <w:rsid w:val="000B2828"/>
    <w:rsid w:val="000C0FFF"/>
    <w:rsid w:val="000C5445"/>
    <w:rsid w:val="000F1C5D"/>
    <w:rsid w:val="001020DE"/>
    <w:rsid w:val="0010517A"/>
    <w:rsid w:val="001110E6"/>
    <w:rsid w:val="001161E8"/>
    <w:rsid w:val="00120C82"/>
    <w:rsid w:val="00125D4C"/>
    <w:rsid w:val="00134F00"/>
    <w:rsid w:val="00140EE2"/>
    <w:rsid w:val="00153A8D"/>
    <w:rsid w:val="001562E2"/>
    <w:rsid w:val="00156CF2"/>
    <w:rsid w:val="00163F11"/>
    <w:rsid w:val="00171798"/>
    <w:rsid w:val="00191D25"/>
    <w:rsid w:val="001B432E"/>
    <w:rsid w:val="001B4A6D"/>
    <w:rsid w:val="001E65B9"/>
    <w:rsid w:val="001F2D4D"/>
    <w:rsid w:val="00205BF1"/>
    <w:rsid w:val="002525ED"/>
    <w:rsid w:val="0025657C"/>
    <w:rsid w:val="002566A2"/>
    <w:rsid w:val="00263385"/>
    <w:rsid w:val="00264888"/>
    <w:rsid w:val="00287BCB"/>
    <w:rsid w:val="0029344A"/>
    <w:rsid w:val="00294989"/>
    <w:rsid w:val="002A1FAE"/>
    <w:rsid w:val="002B024B"/>
    <w:rsid w:val="002B158D"/>
    <w:rsid w:val="002B203C"/>
    <w:rsid w:val="002B5E66"/>
    <w:rsid w:val="002D4F09"/>
    <w:rsid w:val="00311579"/>
    <w:rsid w:val="00326BE0"/>
    <w:rsid w:val="0033330F"/>
    <w:rsid w:val="00334796"/>
    <w:rsid w:val="0034664E"/>
    <w:rsid w:val="00346C24"/>
    <w:rsid w:val="00350D53"/>
    <w:rsid w:val="00377F2D"/>
    <w:rsid w:val="00380AE8"/>
    <w:rsid w:val="00392EC5"/>
    <w:rsid w:val="003A09BE"/>
    <w:rsid w:val="003B6106"/>
    <w:rsid w:val="003C4BDC"/>
    <w:rsid w:val="003C6CDD"/>
    <w:rsid w:val="003C79C0"/>
    <w:rsid w:val="003F0499"/>
    <w:rsid w:val="003F0F1C"/>
    <w:rsid w:val="00406532"/>
    <w:rsid w:val="004103D7"/>
    <w:rsid w:val="00410476"/>
    <w:rsid w:val="004129CC"/>
    <w:rsid w:val="004176CE"/>
    <w:rsid w:val="004234A2"/>
    <w:rsid w:val="00426D4D"/>
    <w:rsid w:val="00436009"/>
    <w:rsid w:val="0044514A"/>
    <w:rsid w:val="00454B02"/>
    <w:rsid w:val="00477665"/>
    <w:rsid w:val="00480AD5"/>
    <w:rsid w:val="0049522A"/>
    <w:rsid w:val="004A6D00"/>
    <w:rsid w:val="004B0E0E"/>
    <w:rsid w:val="004B10B0"/>
    <w:rsid w:val="004C5E8A"/>
    <w:rsid w:val="004D21B2"/>
    <w:rsid w:val="004F7FAB"/>
    <w:rsid w:val="00506BC9"/>
    <w:rsid w:val="00512BEB"/>
    <w:rsid w:val="00516066"/>
    <w:rsid w:val="00517EC3"/>
    <w:rsid w:val="005327F3"/>
    <w:rsid w:val="005611FF"/>
    <w:rsid w:val="005846AE"/>
    <w:rsid w:val="005876B8"/>
    <w:rsid w:val="005946B8"/>
    <w:rsid w:val="00594B23"/>
    <w:rsid w:val="005964EB"/>
    <w:rsid w:val="005A78BA"/>
    <w:rsid w:val="005B306E"/>
    <w:rsid w:val="005B3267"/>
    <w:rsid w:val="005B3A78"/>
    <w:rsid w:val="005B702C"/>
    <w:rsid w:val="005C3042"/>
    <w:rsid w:val="005C7B90"/>
    <w:rsid w:val="005F4352"/>
    <w:rsid w:val="00633CBE"/>
    <w:rsid w:val="0063636C"/>
    <w:rsid w:val="0064269C"/>
    <w:rsid w:val="00661BE7"/>
    <w:rsid w:val="006640BC"/>
    <w:rsid w:val="00675194"/>
    <w:rsid w:val="00685B18"/>
    <w:rsid w:val="00690604"/>
    <w:rsid w:val="00695BB7"/>
    <w:rsid w:val="006C5FE0"/>
    <w:rsid w:val="006E3FD6"/>
    <w:rsid w:val="00703233"/>
    <w:rsid w:val="0072459C"/>
    <w:rsid w:val="0073192C"/>
    <w:rsid w:val="00733065"/>
    <w:rsid w:val="007347E3"/>
    <w:rsid w:val="00747A99"/>
    <w:rsid w:val="00771ED5"/>
    <w:rsid w:val="007B0776"/>
    <w:rsid w:val="007B4C2B"/>
    <w:rsid w:val="007C2D86"/>
    <w:rsid w:val="007E365C"/>
    <w:rsid w:val="008077C4"/>
    <w:rsid w:val="0081277B"/>
    <w:rsid w:val="008148A3"/>
    <w:rsid w:val="00823C9C"/>
    <w:rsid w:val="00831CA0"/>
    <w:rsid w:val="00836C89"/>
    <w:rsid w:val="00847C7A"/>
    <w:rsid w:val="0087140C"/>
    <w:rsid w:val="0088328A"/>
    <w:rsid w:val="00887650"/>
    <w:rsid w:val="0089357E"/>
    <w:rsid w:val="00894145"/>
    <w:rsid w:val="008A52EA"/>
    <w:rsid w:val="008A5842"/>
    <w:rsid w:val="008B3391"/>
    <w:rsid w:val="00900C2B"/>
    <w:rsid w:val="009134C8"/>
    <w:rsid w:val="0092460F"/>
    <w:rsid w:val="00986461"/>
    <w:rsid w:val="00991CA5"/>
    <w:rsid w:val="009A16BE"/>
    <w:rsid w:val="009A3C5B"/>
    <w:rsid w:val="009B0A65"/>
    <w:rsid w:val="009D180D"/>
    <w:rsid w:val="009D2CF1"/>
    <w:rsid w:val="009D4FDE"/>
    <w:rsid w:val="009E22F6"/>
    <w:rsid w:val="009E6DE0"/>
    <w:rsid w:val="00A06CB0"/>
    <w:rsid w:val="00A532AD"/>
    <w:rsid w:val="00A7412E"/>
    <w:rsid w:val="00A81E0A"/>
    <w:rsid w:val="00A839C5"/>
    <w:rsid w:val="00A85A3F"/>
    <w:rsid w:val="00A96A75"/>
    <w:rsid w:val="00A9748A"/>
    <w:rsid w:val="00AC59AD"/>
    <w:rsid w:val="00AD30A7"/>
    <w:rsid w:val="00AD40C2"/>
    <w:rsid w:val="00B036D0"/>
    <w:rsid w:val="00B10A49"/>
    <w:rsid w:val="00B14D9B"/>
    <w:rsid w:val="00B31A4D"/>
    <w:rsid w:val="00B328F7"/>
    <w:rsid w:val="00B37544"/>
    <w:rsid w:val="00B70942"/>
    <w:rsid w:val="00BB6204"/>
    <w:rsid w:val="00BC2BF7"/>
    <w:rsid w:val="00BD717F"/>
    <w:rsid w:val="00BF017D"/>
    <w:rsid w:val="00BF1190"/>
    <w:rsid w:val="00BF2AF8"/>
    <w:rsid w:val="00BF7192"/>
    <w:rsid w:val="00C3549A"/>
    <w:rsid w:val="00C7410F"/>
    <w:rsid w:val="00CA43CE"/>
    <w:rsid w:val="00CB449C"/>
    <w:rsid w:val="00CC351C"/>
    <w:rsid w:val="00CC5908"/>
    <w:rsid w:val="00CD27DE"/>
    <w:rsid w:val="00CF175B"/>
    <w:rsid w:val="00CF4EB9"/>
    <w:rsid w:val="00CF5AEC"/>
    <w:rsid w:val="00D00CA4"/>
    <w:rsid w:val="00D03D9A"/>
    <w:rsid w:val="00D16FD0"/>
    <w:rsid w:val="00D21E5C"/>
    <w:rsid w:val="00D27EBF"/>
    <w:rsid w:val="00D304CC"/>
    <w:rsid w:val="00D30F27"/>
    <w:rsid w:val="00D46FAD"/>
    <w:rsid w:val="00D5072A"/>
    <w:rsid w:val="00D576F3"/>
    <w:rsid w:val="00D6670D"/>
    <w:rsid w:val="00D73E56"/>
    <w:rsid w:val="00D82F5D"/>
    <w:rsid w:val="00D91EE5"/>
    <w:rsid w:val="00DB1CE3"/>
    <w:rsid w:val="00DB2D39"/>
    <w:rsid w:val="00DD401E"/>
    <w:rsid w:val="00DE029D"/>
    <w:rsid w:val="00DE2127"/>
    <w:rsid w:val="00DE23B3"/>
    <w:rsid w:val="00DF29D4"/>
    <w:rsid w:val="00DF5B95"/>
    <w:rsid w:val="00E231E4"/>
    <w:rsid w:val="00E32BE1"/>
    <w:rsid w:val="00E349DC"/>
    <w:rsid w:val="00E42AFF"/>
    <w:rsid w:val="00E643BF"/>
    <w:rsid w:val="00E73076"/>
    <w:rsid w:val="00E81979"/>
    <w:rsid w:val="00E9622A"/>
    <w:rsid w:val="00E973A7"/>
    <w:rsid w:val="00EB6AC5"/>
    <w:rsid w:val="00EC2718"/>
    <w:rsid w:val="00EC7058"/>
    <w:rsid w:val="00EE0EAC"/>
    <w:rsid w:val="00EE3F72"/>
    <w:rsid w:val="00F11CA4"/>
    <w:rsid w:val="00F13A1D"/>
    <w:rsid w:val="00F2521E"/>
    <w:rsid w:val="00F31D75"/>
    <w:rsid w:val="00F338B4"/>
    <w:rsid w:val="00F36516"/>
    <w:rsid w:val="00F640C5"/>
    <w:rsid w:val="00F77C19"/>
    <w:rsid w:val="00FB0D58"/>
    <w:rsid w:val="00FB7F04"/>
    <w:rsid w:val="00FC3D98"/>
    <w:rsid w:val="00FC7776"/>
    <w:rsid w:val="00FD4FFD"/>
    <w:rsid w:val="00FE0562"/>
    <w:rsid w:val="00FF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A1F600"/>
  <w15:docId w15:val="{CE586C30-2889-4DA1-91F6-1126ED5B1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07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Standard">
    <w:name w:val="Standard"/>
    <w:rsid w:val="002D4F0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F31D7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33C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3CB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3CB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3C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3CBE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9134C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3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8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2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7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1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a\AppData\Local\Temp\Rar$DIa0.437\papier_Rektor_zwyk&#322;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8D4CC-6201-40AF-8779-C73916BC2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papier_Rektor_zwykły</Template>
  <TotalTime>1</TotalTime>
  <Pages>1</Pages>
  <Words>204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asp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Asp</cp:lastModifiedBy>
  <cp:revision>2</cp:revision>
  <cp:lastPrinted>2020-10-15T09:09:00Z</cp:lastPrinted>
  <dcterms:created xsi:type="dcterms:W3CDTF">2023-06-16T07:20:00Z</dcterms:created>
  <dcterms:modified xsi:type="dcterms:W3CDTF">2023-06-16T07:20:00Z</dcterms:modified>
</cp:coreProperties>
</file>