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0666" w:rsidRPr="008C25E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418" w:header="0" w:footer="709" w:gutter="0"/>
          <w:pgNumType w:start="1"/>
          <w:cols w:num="2" w:space="708" w:equalWidth="0">
            <w:col w:w="4111" w:space="281"/>
            <w:col w:w="4111" w:space="0"/>
          </w:cols>
          <w:titlePg/>
        </w:sect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Gdańsk, </w:t>
      </w:r>
      <w:r w:rsidR="0099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września 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770F7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Rektor Akademii Sztuk Pięknych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Gdańsku</w:t>
      </w: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Zarządzenie nr  </w:t>
      </w:r>
      <w:r w:rsidR="00997B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59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770F75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997B61">
        <w:rPr>
          <w:rFonts w:ascii="Times New Roman" w:eastAsia="Times New Roman" w:hAnsi="Times New Roman" w:cs="Times New Roman"/>
          <w:b/>
          <w:sz w:val="24"/>
          <w:szCs w:val="24"/>
        </w:rPr>
        <w:t xml:space="preserve">4 września 2023 </w:t>
      </w:r>
      <w:bookmarkStart w:id="0" w:name="_GoBack"/>
      <w:bookmarkEnd w:id="0"/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roku</w:t>
      </w: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770F75" w:rsidRPr="00770F75" w:rsidRDefault="00FB03AB" w:rsidP="00770F75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sprawie wprowadzenia </w:t>
      </w:r>
      <w:r w:rsidR="00770F75" w:rsidRPr="00770F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Uczelnian</w:t>
      </w:r>
      <w:r w:rsidR="00770F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ych zasad</w:t>
      </w:r>
      <w:r w:rsidR="00770F75" w:rsidRPr="00770F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finansowania wyjazdów stypendialnych realizowanych ramach programu Erasmus+ dla umowy nr </w:t>
      </w:r>
      <w:r w:rsidR="00E11DDD" w:rsidRPr="00E11D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2022-1-PL01-KA171-HED-000072249</w:t>
      </w:r>
    </w:p>
    <w:p w:rsidR="00D4712B" w:rsidRPr="00C709A6" w:rsidRDefault="00D4712B" w:rsidP="00D4712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0BF4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ust. 2 pkt 2 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ustawy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rawo o szkolnictwie wyższym i nauce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dnia 20 lipca 2018 roku 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z. U.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z 202</w:t>
      </w:r>
      <w:r w:rsidR="00383E7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r.,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poz. </w:t>
      </w:r>
      <w:r w:rsidR="00383E79">
        <w:rPr>
          <w:rFonts w:ascii="Times New Roman" w:eastAsia="Times New Roman" w:hAnsi="Times New Roman" w:cs="Times New Roman"/>
          <w:color w:val="000000"/>
          <w:sz w:val="24"/>
          <w:szCs w:val="24"/>
        </w:rPr>
        <w:t>574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1D07" w:rsidRP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>z późn.zm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), zarządza się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, co następuje:</w:t>
      </w:r>
    </w:p>
    <w:p w:rsid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</w:p>
    <w:p w:rsidR="00770F75" w:rsidRPr="00770F75" w:rsidRDefault="00245F12" w:rsidP="00770F75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FB03AB"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Wprowadzam </w:t>
      </w:r>
      <w:r w:rsidR="00770F75" w:rsidRPr="00770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Uczelniane zasady finansowania wyjazdów stypendialnych realizowanych ramach programu Erasmus+ dla umowy nr </w:t>
      </w:r>
      <w:r w:rsidR="00E11DDD" w:rsidRPr="00E11DDD">
        <w:rPr>
          <w:rFonts w:ascii="Times New Roman" w:eastAsia="Times New Roman" w:hAnsi="Times New Roman" w:cs="Times New Roman"/>
          <w:color w:val="000000"/>
          <w:sz w:val="24"/>
          <w:szCs w:val="24"/>
        </w:rPr>
        <w:t>2022-1-PL01-KA171-HED-000072249.</w:t>
      </w:r>
    </w:p>
    <w:p w:rsidR="003C438C" w:rsidRPr="00245F12" w:rsidRDefault="003C438C" w:rsidP="003C438C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§2</w:t>
      </w:r>
    </w:p>
    <w:p w:rsidR="008E7C8A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Zarządzenie wchodzi w życie z dniem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jego podpisania.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0BF4" w:rsidRPr="00245F12" w:rsidRDefault="00A50BF4" w:rsidP="00245F12">
      <w:pPr>
        <w:pBdr>
          <w:top w:val="nil"/>
          <w:left w:val="nil"/>
          <w:bottom w:val="nil"/>
          <w:right w:val="nil"/>
          <w:between w:val="nil"/>
        </w:pBdr>
        <w:spacing w:before="240"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</w:t>
      </w:r>
      <w:r w:rsidR="00245F1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709A6" w:rsidRPr="00C709A6" w:rsidRDefault="00A50BF4" w:rsidP="00C709A6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770F75" w:rsidRPr="00770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Uczelniane zasady finansowania wyjazdów stypendialnych realizowanych ramach programu Erasmus+ dla umowy nr </w:t>
      </w:r>
      <w:r w:rsidR="00E11DDD" w:rsidRPr="00E11DDD">
        <w:rPr>
          <w:rFonts w:ascii="Times New Roman" w:eastAsia="Times New Roman" w:hAnsi="Times New Roman" w:cs="Times New Roman"/>
          <w:color w:val="000000"/>
          <w:sz w:val="24"/>
          <w:szCs w:val="24"/>
        </w:rPr>
        <w:t>2022-1-PL01-KA171-HED-000072249.</w:t>
      </w:r>
    </w:p>
    <w:p w:rsidR="00A50BF4" w:rsidRPr="00A50BF4" w:rsidRDefault="00A50BF4" w:rsidP="00245F1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50BF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276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43B" w:rsidRDefault="0097643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7643B" w:rsidRDefault="0097643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-1260474</wp:posOffset>
          </wp:positionH>
          <wp:positionV relativeFrom="paragraph">
            <wp:posOffset>-640079</wp:posOffset>
          </wp:positionV>
          <wp:extent cx="7560310" cy="1261745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-888363</wp:posOffset>
          </wp:positionH>
          <wp:positionV relativeFrom="paragraph">
            <wp:posOffset>-469264</wp:posOffset>
          </wp:positionV>
          <wp:extent cx="7560310" cy="126174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-1259204</wp:posOffset>
          </wp:positionH>
          <wp:positionV relativeFrom="paragraph">
            <wp:posOffset>-642619</wp:posOffset>
          </wp:positionV>
          <wp:extent cx="7560310" cy="1261745"/>
          <wp:effectExtent l="0" t="0" r="0" b="0"/>
          <wp:wrapNone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-1258569</wp:posOffset>
          </wp:positionH>
          <wp:positionV relativeFrom="paragraph">
            <wp:posOffset>-473074</wp:posOffset>
          </wp:positionV>
          <wp:extent cx="7560310" cy="1261745"/>
          <wp:effectExtent l="0" t="0" r="0" b="0"/>
          <wp:wrapNone/>
          <wp:docPr id="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43B" w:rsidRDefault="0097643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7643B" w:rsidRDefault="0097643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-886459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-1256664</wp:posOffset>
          </wp:positionH>
          <wp:positionV relativeFrom="paragraph">
            <wp:posOffset>9525</wp:posOffset>
          </wp:positionV>
          <wp:extent cx="7560310" cy="1800225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01DB"/>
    <w:multiLevelType w:val="multilevel"/>
    <w:tmpl w:val="B044D0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C2A0836"/>
    <w:multiLevelType w:val="multilevel"/>
    <w:tmpl w:val="419A2A8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66"/>
    <w:rsid w:val="00035BB3"/>
    <w:rsid w:val="00057FF3"/>
    <w:rsid w:val="000C0666"/>
    <w:rsid w:val="001241E8"/>
    <w:rsid w:val="00187318"/>
    <w:rsid w:val="002165A6"/>
    <w:rsid w:val="00245F12"/>
    <w:rsid w:val="00332C34"/>
    <w:rsid w:val="0036488B"/>
    <w:rsid w:val="00383E79"/>
    <w:rsid w:val="003B001A"/>
    <w:rsid w:val="003C438C"/>
    <w:rsid w:val="004435B3"/>
    <w:rsid w:val="00457964"/>
    <w:rsid w:val="00517458"/>
    <w:rsid w:val="005777D4"/>
    <w:rsid w:val="005942EC"/>
    <w:rsid w:val="00600E40"/>
    <w:rsid w:val="00686471"/>
    <w:rsid w:val="006E3A38"/>
    <w:rsid w:val="00716AB7"/>
    <w:rsid w:val="00770F75"/>
    <w:rsid w:val="007B051D"/>
    <w:rsid w:val="008535AF"/>
    <w:rsid w:val="008C25E9"/>
    <w:rsid w:val="008C4836"/>
    <w:rsid w:val="008E7C8A"/>
    <w:rsid w:val="0097643B"/>
    <w:rsid w:val="00997B61"/>
    <w:rsid w:val="009F3458"/>
    <w:rsid w:val="00A50BF4"/>
    <w:rsid w:val="00A77BD6"/>
    <w:rsid w:val="00B112AB"/>
    <w:rsid w:val="00BD67B9"/>
    <w:rsid w:val="00C156C7"/>
    <w:rsid w:val="00C709A6"/>
    <w:rsid w:val="00CA1D07"/>
    <w:rsid w:val="00CD2D71"/>
    <w:rsid w:val="00D46181"/>
    <w:rsid w:val="00D4712B"/>
    <w:rsid w:val="00DF7260"/>
    <w:rsid w:val="00E11DDD"/>
    <w:rsid w:val="00E63AC9"/>
    <w:rsid w:val="00E9179D"/>
    <w:rsid w:val="00FB03AB"/>
    <w:rsid w:val="00FC41BA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7A59"/>
  <w15:docId w15:val="{5E1410F6-01DC-4BFB-87EB-FDA24689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DiQI7gD41KkddFjNjK3OEO6Jw==">AMUW2mUmWAqdCBXzDhi3CddYJkKwJOlNI1wLzbAZFNeAfFhFl4+oiokmcd5TsI7iUNueoFLn5Rdp7tOFDGC4/RaAOZFa1E/ZsHQWbWrEHti4iPXLP8zvDiPt0H4z9fY450adLZp1Q+r1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dcterms:created xsi:type="dcterms:W3CDTF">2023-08-29T09:48:00Z</dcterms:created>
  <dcterms:modified xsi:type="dcterms:W3CDTF">2023-08-29T09:48:00Z</dcterms:modified>
</cp:coreProperties>
</file>