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2469" w14:textId="77777777" w:rsidR="00391643" w:rsidRPr="00391643" w:rsidRDefault="00391643" w:rsidP="00D7620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91643">
        <w:rPr>
          <w:rFonts w:ascii="Times New Roman" w:hAnsi="Times New Roman" w:cs="Times New Roman"/>
          <w:b/>
          <w:sz w:val="24"/>
          <w:szCs w:val="24"/>
          <w:u w:val="single"/>
        </w:rPr>
        <w:t>Informacje dotyczące przetwarzania danych osobowych</w:t>
      </w:r>
    </w:p>
    <w:p w14:paraId="6989A017" w14:textId="77777777" w:rsidR="00391643" w:rsidRPr="00391643" w:rsidRDefault="00391643" w:rsidP="00391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8B4A" w14:textId="77777777" w:rsidR="00C324EA" w:rsidRPr="00391643" w:rsidRDefault="00C324EA" w:rsidP="00391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643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  <w:r w:rsidR="00391643" w:rsidRPr="00391643">
        <w:rPr>
          <w:rFonts w:ascii="Times New Roman" w:hAnsi="Times New Roman" w:cs="Times New Roman"/>
          <w:sz w:val="24"/>
          <w:szCs w:val="24"/>
        </w:rPr>
        <w:br/>
      </w:r>
      <w:r w:rsidRPr="00391643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D901DE" w:rsidRPr="00391643">
        <w:rPr>
          <w:rFonts w:ascii="Times New Roman" w:hAnsi="Times New Roman" w:cs="Times New Roman"/>
          <w:sz w:val="24"/>
          <w:szCs w:val="24"/>
        </w:rPr>
        <w:t xml:space="preserve">(Dz. Urz. UE L 119 </w:t>
      </w:r>
      <w:r w:rsidR="00391643">
        <w:rPr>
          <w:rFonts w:ascii="Times New Roman" w:hAnsi="Times New Roman" w:cs="Times New Roman"/>
          <w:sz w:val="24"/>
          <w:szCs w:val="24"/>
        </w:rPr>
        <w:br/>
      </w:r>
      <w:r w:rsidR="00D901DE" w:rsidRPr="00391643">
        <w:rPr>
          <w:rFonts w:ascii="Times New Roman" w:hAnsi="Times New Roman" w:cs="Times New Roman"/>
          <w:sz w:val="24"/>
          <w:szCs w:val="24"/>
        </w:rPr>
        <w:t xml:space="preserve">z 04.05.2016, str. 1, z </w:t>
      </w:r>
      <w:proofErr w:type="spellStart"/>
      <w:r w:rsidR="00D901DE" w:rsidRPr="003916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901DE" w:rsidRPr="00391643">
        <w:rPr>
          <w:rFonts w:ascii="Times New Roman" w:hAnsi="Times New Roman" w:cs="Times New Roman"/>
          <w:sz w:val="24"/>
          <w:szCs w:val="24"/>
        </w:rPr>
        <w:t xml:space="preserve">. zm.) </w:t>
      </w:r>
      <w:r w:rsidRPr="00391643">
        <w:rPr>
          <w:rFonts w:ascii="Times New Roman" w:hAnsi="Times New Roman" w:cs="Times New Roman"/>
          <w:sz w:val="24"/>
          <w:szCs w:val="24"/>
        </w:rPr>
        <w:t>– dalej RODO, informujemy, że:</w:t>
      </w:r>
    </w:p>
    <w:p w14:paraId="381F762B" w14:textId="77777777" w:rsidR="00C324EA" w:rsidRPr="009660C8" w:rsidRDefault="00C324EA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512C2" w14:textId="77777777" w:rsidR="008E59C3" w:rsidRPr="009660C8" w:rsidRDefault="00D7620D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E59C3" w:rsidRPr="009660C8">
        <w:rPr>
          <w:rFonts w:ascii="Times New Roman" w:hAnsi="Times New Roman" w:cs="Times New Roman"/>
          <w:b/>
          <w:sz w:val="24"/>
          <w:szCs w:val="24"/>
        </w:rPr>
        <w:t>Administrator</w:t>
      </w:r>
    </w:p>
    <w:p w14:paraId="1FAD6CBA" w14:textId="77777777" w:rsidR="00C324EA" w:rsidRPr="009660C8" w:rsidRDefault="008E59C3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</w:t>
      </w:r>
      <w:r w:rsidR="00001048">
        <w:rPr>
          <w:rFonts w:ascii="Times New Roman" w:hAnsi="Times New Roman" w:cs="Times New Roman"/>
          <w:sz w:val="24"/>
          <w:szCs w:val="24"/>
        </w:rPr>
        <w:t>konkursu</w:t>
      </w:r>
      <w:r w:rsidR="00001048" w:rsidRPr="00001048">
        <w:rPr>
          <w:rFonts w:ascii="Times New Roman" w:hAnsi="Times New Roman" w:cs="Times New Roman"/>
          <w:sz w:val="24"/>
          <w:szCs w:val="24"/>
        </w:rPr>
        <w:t xml:space="preserve"> na stanowisko nauczyciela akademickiego </w:t>
      </w:r>
      <w:r w:rsidRPr="009660C8">
        <w:rPr>
          <w:rFonts w:ascii="Times New Roman" w:hAnsi="Times New Roman" w:cs="Times New Roman"/>
          <w:sz w:val="24"/>
          <w:szCs w:val="24"/>
        </w:rPr>
        <w:t>jest Akademia Sztuk Pięknych w Gdańsku; ul. Targ Węglowy 6, 80-836 Gdańsk, NIP 583-000-93-46, REGON 000275820, tel. 58 301 28 01, jako pracodawca.</w:t>
      </w:r>
    </w:p>
    <w:p w14:paraId="5B30E3A6" w14:textId="77777777" w:rsidR="009660C8" w:rsidRDefault="009660C8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A4D77" w14:textId="77777777" w:rsidR="00C324EA" w:rsidRPr="009660C8" w:rsidRDefault="00D7620D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324EA" w:rsidRPr="009660C8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14:paraId="239AB93B" w14:textId="77777777" w:rsidR="009B2C36" w:rsidRDefault="009B2C36" w:rsidP="009B2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 xml:space="preserve">Mogą się Państwo kontaktować z inspektorem ochrony danych pod adresem: </w:t>
      </w:r>
    </w:p>
    <w:p w14:paraId="01C0CE99" w14:textId="77777777" w:rsidR="009B2C36" w:rsidRDefault="009B2C36" w:rsidP="009B2C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EF">
        <w:rPr>
          <w:rFonts w:ascii="Times New Roman" w:hAnsi="Times New Roman" w:cs="Times New Roman"/>
          <w:sz w:val="24"/>
          <w:szCs w:val="24"/>
        </w:rPr>
        <w:t>Akademia Sztuk Pięknych w Gdańsku</w:t>
      </w:r>
      <w:r w:rsidRPr="009660C8">
        <w:rPr>
          <w:rFonts w:ascii="Times New Roman" w:hAnsi="Times New Roman" w:cs="Times New Roman"/>
          <w:sz w:val="24"/>
          <w:szCs w:val="24"/>
        </w:rPr>
        <w:t>; ul. Targ Węglowy 6, 80-836 Gdańsk,</w:t>
      </w:r>
    </w:p>
    <w:p w14:paraId="5CC285F8" w14:textId="77777777" w:rsidR="009B2C36" w:rsidRDefault="009B2C36" w:rsidP="009B2C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EF">
        <w:rPr>
          <w:rFonts w:ascii="Times New Roman" w:hAnsi="Times New Roman" w:cs="Times New Roman"/>
          <w:sz w:val="24"/>
          <w:szCs w:val="24"/>
        </w:rPr>
        <w:t xml:space="preserve">iod@asp.gda.pl </w:t>
      </w:r>
    </w:p>
    <w:p w14:paraId="2D9A5264" w14:textId="77777777" w:rsidR="009B2C36" w:rsidRPr="003758EF" w:rsidRDefault="009B2C36" w:rsidP="009B2C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Pr="003758EF">
        <w:rPr>
          <w:rFonts w:ascii="Times New Roman" w:hAnsi="Times New Roman" w:cs="Times New Roman"/>
          <w:sz w:val="24"/>
          <w:szCs w:val="24"/>
        </w:rPr>
        <w:t xml:space="preserve"> 58 301 28 01 wew. 18.</w:t>
      </w:r>
    </w:p>
    <w:p w14:paraId="145781E6" w14:textId="77777777" w:rsidR="009660C8" w:rsidRDefault="009660C8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F178A" w14:textId="77777777" w:rsidR="00C324EA" w:rsidRPr="009660C8" w:rsidRDefault="00D7620D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324EA" w:rsidRPr="009660C8">
        <w:rPr>
          <w:rFonts w:ascii="Times New Roman" w:hAnsi="Times New Roman" w:cs="Times New Roman"/>
          <w:b/>
          <w:sz w:val="24"/>
          <w:szCs w:val="24"/>
        </w:rPr>
        <w:t>Cel i podstawy przetwarzania</w:t>
      </w:r>
    </w:p>
    <w:p w14:paraId="4FD6F1CF" w14:textId="77777777" w:rsidR="004D3BA0" w:rsidRDefault="009B2C36" w:rsidP="003A2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>Państwa dane osobowe w zakresie wskazanym w przepisach prawa</w:t>
      </w:r>
      <w:r>
        <w:rPr>
          <w:rFonts w:ascii="Times New Roman" w:hAnsi="Times New Roman" w:cs="Times New Roman"/>
          <w:sz w:val="24"/>
          <w:szCs w:val="24"/>
        </w:rPr>
        <w:t xml:space="preserve"> pracy</w:t>
      </w:r>
      <w:r w:rsidR="00265E85" w:rsidRPr="00265E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65E8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9660C8">
        <w:rPr>
          <w:rFonts w:ascii="Times New Roman" w:hAnsi="Times New Roman" w:cs="Times New Roman"/>
          <w:sz w:val="24"/>
          <w:szCs w:val="24"/>
        </w:rPr>
        <w:t xml:space="preserve">będą przetwarzane w celu przeprowadzenia obecnego </w:t>
      </w:r>
      <w:r w:rsidR="00001048" w:rsidRPr="00001048">
        <w:rPr>
          <w:rFonts w:ascii="Times New Roman" w:hAnsi="Times New Roman" w:cs="Times New Roman"/>
          <w:sz w:val="24"/>
          <w:szCs w:val="24"/>
        </w:rPr>
        <w:t>konkursu</w:t>
      </w:r>
      <w:r w:rsidR="00265E85" w:rsidRPr="00265E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5E85">
        <w:rPr>
          <w:rFonts w:ascii="Times New Roman" w:hAnsi="Times New Roman" w:cs="Times New Roman"/>
          <w:sz w:val="24"/>
          <w:szCs w:val="24"/>
        </w:rPr>
        <w:t xml:space="preserve"> </w:t>
      </w:r>
      <w:r w:rsidR="00001048" w:rsidRPr="00001048">
        <w:rPr>
          <w:rFonts w:ascii="Times New Roman" w:hAnsi="Times New Roman" w:cs="Times New Roman"/>
          <w:sz w:val="24"/>
          <w:szCs w:val="24"/>
        </w:rPr>
        <w:t>na stan</w:t>
      </w:r>
      <w:r w:rsidR="00D7620D">
        <w:rPr>
          <w:rFonts w:ascii="Times New Roman" w:hAnsi="Times New Roman" w:cs="Times New Roman"/>
          <w:sz w:val="24"/>
          <w:szCs w:val="24"/>
        </w:rPr>
        <w:t>owisko nauczyciela akademickiego</w:t>
      </w:r>
      <w:r w:rsidR="00265E85" w:rsidRPr="00265E85">
        <w:rPr>
          <w:rFonts w:ascii="Times New Roman" w:hAnsi="Times New Roman" w:cs="Times New Roman"/>
          <w:sz w:val="24"/>
          <w:szCs w:val="24"/>
        </w:rPr>
        <w:t>.</w:t>
      </w:r>
    </w:p>
    <w:p w14:paraId="0407629A" w14:textId="77777777" w:rsidR="009B2C36" w:rsidRDefault="004D3BA0" w:rsidP="003A2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A0">
        <w:rPr>
          <w:rFonts w:ascii="Times New Roman" w:hAnsi="Times New Roman" w:cs="Times New Roman"/>
          <w:sz w:val="24"/>
          <w:szCs w:val="24"/>
        </w:rPr>
        <w:t>Podanie innych danych w zakresie nieokreślonym przepisami prawa, zostanie potraktowane jako zgoda</w:t>
      </w:r>
      <w:r w:rsidR="00D762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5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BA0">
        <w:rPr>
          <w:rFonts w:ascii="Times New Roman" w:hAnsi="Times New Roman" w:cs="Times New Roman"/>
          <w:sz w:val="24"/>
          <w:szCs w:val="24"/>
        </w:rPr>
        <w:t xml:space="preserve">na przetwarzanie danych osobowych. Wyrażenie zgody w tym przypadku jest dobrowolne, a zgodę tak wyrażoną można odwołać w dowolnym czasie.   </w:t>
      </w:r>
    </w:p>
    <w:p w14:paraId="2A5E5D9A" w14:textId="77777777" w:rsidR="00001048" w:rsidRDefault="00001048" w:rsidP="009B2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9A482" w14:textId="267D40B4" w:rsidR="009B2C36" w:rsidRPr="009660C8" w:rsidRDefault="00265E85" w:rsidP="009B2C36">
      <w:pPr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265E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C36">
        <w:rPr>
          <w:rFonts w:ascii="Times New Roman" w:hAnsi="Times New Roman" w:cs="Times New Roman"/>
          <w:sz w:val="24"/>
          <w:szCs w:val="24"/>
        </w:rPr>
        <w:t>A</w:t>
      </w:r>
      <w:r w:rsidR="009B2C36" w:rsidRPr="009660C8">
        <w:rPr>
          <w:rFonts w:ascii="Times New Roman" w:hAnsi="Times New Roman" w:cs="Times New Roman"/>
          <w:sz w:val="24"/>
          <w:szCs w:val="24"/>
        </w:rPr>
        <w:t>rt. 22</w:t>
      </w:r>
      <w:r w:rsidR="009B2C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B2C36">
        <w:rPr>
          <w:rFonts w:ascii="Times New Roman" w:hAnsi="Times New Roman" w:cs="Times New Roman"/>
          <w:sz w:val="24"/>
          <w:szCs w:val="24"/>
        </w:rPr>
        <w:t xml:space="preserve"> </w:t>
      </w:r>
      <w:r w:rsidR="009B2C36" w:rsidRPr="0003092D">
        <w:rPr>
          <w:rFonts w:ascii="Times New Roman" w:hAnsi="Times New Roman" w:cs="Times New Roman"/>
          <w:sz w:val="24"/>
          <w:szCs w:val="24"/>
        </w:rPr>
        <w:t>ustawy z 26 czerwca 1</w:t>
      </w:r>
      <w:r w:rsidR="009B2C36">
        <w:rPr>
          <w:rFonts w:ascii="Times New Roman" w:hAnsi="Times New Roman" w:cs="Times New Roman"/>
          <w:sz w:val="24"/>
          <w:szCs w:val="24"/>
        </w:rPr>
        <w:t>974 r. Kodeks pracy (</w:t>
      </w:r>
      <w:r w:rsidR="00391643">
        <w:rPr>
          <w:rFonts w:ascii="Times New Roman" w:hAnsi="Times New Roman" w:cs="Times New Roman"/>
          <w:sz w:val="24"/>
          <w:szCs w:val="24"/>
        </w:rPr>
        <w:t>Dz. U. 202</w:t>
      </w:r>
      <w:r w:rsidR="002D2113">
        <w:rPr>
          <w:rFonts w:ascii="Times New Roman" w:hAnsi="Times New Roman" w:cs="Times New Roman"/>
          <w:sz w:val="24"/>
          <w:szCs w:val="24"/>
        </w:rPr>
        <w:t>2</w:t>
      </w:r>
      <w:r w:rsidR="00391643">
        <w:rPr>
          <w:rFonts w:ascii="Times New Roman" w:hAnsi="Times New Roman" w:cs="Times New Roman"/>
          <w:sz w:val="24"/>
          <w:szCs w:val="24"/>
        </w:rPr>
        <w:t xml:space="preserve"> poz. 1</w:t>
      </w:r>
      <w:r w:rsidR="002D2113">
        <w:rPr>
          <w:rFonts w:ascii="Times New Roman" w:hAnsi="Times New Roman" w:cs="Times New Roman"/>
          <w:sz w:val="24"/>
          <w:szCs w:val="24"/>
        </w:rPr>
        <w:t>51</w:t>
      </w:r>
      <w:r w:rsidR="0039164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EB5F7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B2C36" w:rsidRPr="0003092D">
        <w:rPr>
          <w:rFonts w:ascii="Times New Roman" w:hAnsi="Times New Roman" w:cs="Times New Roman"/>
          <w:sz w:val="24"/>
          <w:szCs w:val="24"/>
        </w:rPr>
        <w:t>.)</w:t>
      </w:r>
      <w:r w:rsidR="004D3B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3BA0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4D3BA0">
        <w:rPr>
          <w:rFonts w:ascii="Times New Roman" w:hAnsi="Times New Roman" w:cs="Times New Roman"/>
          <w:sz w:val="24"/>
          <w:szCs w:val="24"/>
        </w:rPr>
        <w:t>)</w:t>
      </w:r>
      <w:r w:rsidR="009B2C36" w:rsidRPr="0003092D">
        <w:rPr>
          <w:rFonts w:ascii="Times New Roman" w:hAnsi="Times New Roman" w:cs="Times New Roman"/>
          <w:sz w:val="24"/>
          <w:szCs w:val="24"/>
        </w:rPr>
        <w:t xml:space="preserve"> oraz Rozporządzenie Ministra Rodziny, Pracy i Polityki Społecznej z dnia 10 grudnia 2018 r. </w:t>
      </w:r>
      <w:r w:rsidR="009B2C36">
        <w:rPr>
          <w:rFonts w:ascii="Times New Roman" w:hAnsi="Times New Roman" w:cs="Times New Roman"/>
          <w:sz w:val="24"/>
          <w:szCs w:val="24"/>
        </w:rPr>
        <w:br/>
      </w:r>
      <w:r w:rsidR="009B2C36" w:rsidRPr="0003092D">
        <w:rPr>
          <w:rFonts w:ascii="Times New Roman" w:hAnsi="Times New Roman" w:cs="Times New Roman"/>
          <w:sz w:val="24"/>
          <w:szCs w:val="24"/>
        </w:rPr>
        <w:t>w sprawie dokumentacji pracowniczej (Dz. U. 2018 poz.2369)</w:t>
      </w:r>
      <w:r w:rsidR="00D901DE">
        <w:rPr>
          <w:rFonts w:ascii="Times New Roman" w:hAnsi="Times New Roman" w:cs="Times New Roman"/>
          <w:sz w:val="24"/>
          <w:szCs w:val="24"/>
        </w:rPr>
        <w:t>.</w:t>
      </w:r>
    </w:p>
    <w:p w14:paraId="1B68AE40" w14:textId="723579DD" w:rsidR="00D7620D" w:rsidRPr="009660C8" w:rsidRDefault="00265E85" w:rsidP="00D76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3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9E3">
        <w:rPr>
          <w:rFonts w:ascii="Times New Roman" w:hAnsi="Times New Roman" w:cs="Times New Roman"/>
          <w:sz w:val="24"/>
          <w:szCs w:val="24"/>
        </w:rPr>
        <w:t xml:space="preserve">Art. 119 ustawy z dnia 20 lipca 2018 r. Prawo o szkolnictwie wyższym i nauce (Dz. U. </w:t>
      </w:r>
      <w:r w:rsidR="00AA231A" w:rsidRPr="007139E3">
        <w:rPr>
          <w:rFonts w:ascii="Times New Roman" w:hAnsi="Times New Roman" w:cs="Times New Roman"/>
          <w:sz w:val="24"/>
          <w:szCs w:val="24"/>
        </w:rPr>
        <w:br/>
      </w:r>
      <w:r w:rsidRPr="007139E3">
        <w:rPr>
          <w:rFonts w:ascii="Times New Roman" w:hAnsi="Times New Roman" w:cs="Times New Roman"/>
          <w:sz w:val="24"/>
          <w:szCs w:val="24"/>
        </w:rPr>
        <w:t xml:space="preserve">z </w:t>
      </w:r>
      <w:r w:rsidR="009D0CF6" w:rsidRPr="007139E3">
        <w:rPr>
          <w:rFonts w:ascii="Times New Roman" w:hAnsi="Times New Roman" w:cs="Times New Roman"/>
          <w:sz w:val="24"/>
          <w:szCs w:val="24"/>
        </w:rPr>
        <w:t>202</w:t>
      </w:r>
      <w:r w:rsidR="00A333D3" w:rsidRPr="007139E3">
        <w:rPr>
          <w:rFonts w:ascii="Times New Roman" w:hAnsi="Times New Roman" w:cs="Times New Roman"/>
          <w:sz w:val="24"/>
          <w:szCs w:val="24"/>
        </w:rPr>
        <w:t>2</w:t>
      </w:r>
      <w:r w:rsidRPr="007139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333D3" w:rsidRPr="007139E3">
        <w:rPr>
          <w:rFonts w:ascii="Times New Roman" w:hAnsi="Times New Roman" w:cs="Times New Roman"/>
          <w:sz w:val="24"/>
          <w:szCs w:val="24"/>
        </w:rPr>
        <w:t>574</w:t>
      </w:r>
      <w:r w:rsidRPr="00713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9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7620D" w:rsidRPr="007139E3">
        <w:rPr>
          <w:rFonts w:ascii="Times New Roman" w:hAnsi="Times New Roman" w:cs="Times New Roman"/>
          <w:sz w:val="24"/>
          <w:szCs w:val="24"/>
        </w:rPr>
        <w:t>.). Art. 22</w:t>
      </w:r>
      <w:r w:rsidR="00D7620D" w:rsidRPr="007139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620D" w:rsidRPr="007139E3">
        <w:rPr>
          <w:rFonts w:ascii="Times New Roman" w:hAnsi="Times New Roman" w:cs="Times New Roman"/>
          <w:sz w:val="24"/>
          <w:szCs w:val="24"/>
        </w:rPr>
        <w:t xml:space="preserve"> § 1 pkt. 4 – 6 </w:t>
      </w:r>
      <w:proofErr w:type="spellStart"/>
      <w:r w:rsidR="00D7620D" w:rsidRPr="007139E3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D7620D" w:rsidRPr="007139E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D7620D" w:rsidRPr="007139E3">
        <w:rPr>
          <w:rFonts w:ascii="Times New Roman" w:hAnsi="Times New Roman" w:cs="Times New Roman"/>
          <w:sz w:val="24"/>
          <w:szCs w:val="24"/>
        </w:rPr>
        <w:t>zw</w:t>
      </w:r>
      <w:proofErr w:type="spellEnd"/>
      <w:r w:rsidR="00C9066C" w:rsidRPr="007139E3">
        <w:rPr>
          <w:rFonts w:ascii="Times New Roman" w:hAnsi="Times New Roman" w:cs="Times New Roman"/>
          <w:sz w:val="24"/>
          <w:szCs w:val="24"/>
        </w:rPr>
        <w:t xml:space="preserve"> </w:t>
      </w:r>
      <w:r w:rsidR="00D7620D" w:rsidRPr="007139E3">
        <w:rPr>
          <w:rFonts w:ascii="Times New Roman" w:hAnsi="Times New Roman" w:cs="Times New Roman"/>
          <w:sz w:val="24"/>
          <w:szCs w:val="24"/>
        </w:rPr>
        <w:t>z. z art. 6 ust. 1 lit. b</w:t>
      </w:r>
      <w:r w:rsidR="00AA231A" w:rsidRPr="007139E3">
        <w:rPr>
          <w:rFonts w:ascii="Times New Roman" w:hAnsi="Times New Roman" w:cs="Times New Roman"/>
          <w:sz w:val="24"/>
          <w:szCs w:val="24"/>
        </w:rPr>
        <w:t>)</w:t>
      </w:r>
      <w:r w:rsidR="00D7620D" w:rsidRPr="007139E3">
        <w:rPr>
          <w:rFonts w:ascii="Times New Roman" w:hAnsi="Times New Roman" w:cs="Times New Roman"/>
          <w:sz w:val="24"/>
          <w:szCs w:val="24"/>
        </w:rPr>
        <w:t xml:space="preserve"> RODO. </w:t>
      </w:r>
      <w:r w:rsidR="00AA231A">
        <w:rPr>
          <w:rFonts w:ascii="Times New Roman" w:hAnsi="Times New Roman" w:cs="Times New Roman"/>
          <w:sz w:val="24"/>
          <w:szCs w:val="24"/>
        </w:rPr>
        <w:br/>
      </w:r>
      <w:r w:rsidR="00D7620D" w:rsidRPr="004D3BA0">
        <w:rPr>
          <w:rFonts w:ascii="Times New Roman" w:hAnsi="Times New Roman" w:cs="Times New Roman"/>
          <w:sz w:val="24"/>
          <w:szCs w:val="24"/>
        </w:rPr>
        <w:t>W przypadku danych określonych w art. 22</w:t>
      </w:r>
      <w:r w:rsidR="00D7620D" w:rsidRPr="004D3B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620D" w:rsidRPr="004D3BA0">
        <w:rPr>
          <w:rFonts w:ascii="Times New Roman" w:hAnsi="Times New Roman" w:cs="Times New Roman"/>
          <w:sz w:val="24"/>
          <w:szCs w:val="24"/>
        </w:rPr>
        <w:t xml:space="preserve"> § 1 pkt. 1 – 3 </w:t>
      </w:r>
      <w:proofErr w:type="spellStart"/>
      <w:r w:rsidR="00D7620D" w:rsidRPr="004D3BA0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D7620D" w:rsidRPr="004D3BA0">
        <w:rPr>
          <w:rFonts w:ascii="Times New Roman" w:hAnsi="Times New Roman" w:cs="Times New Roman"/>
          <w:sz w:val="24"/>
          <w:szCs w:val="24"/>
        </w:rPr>
        <w:t xml:space="preserve"> podstawą</w:t>
      </w:r>
      <w:r w:rsidR="00D7620D">
        <w:rPr>
          <w:rFonts w:ascii="Times New Roman" w:hAnsi="Times New Roman" w:cs="Times New Roman"/>
          <w:sz w:val="24"/>
          <w:szCs w:val="24"/>
        </w:rPr>
        <w:t xml:space="preserve"> jest art. 6 ust. 1 lit. c</w:t>
      </w:r>
      <w:r w:rsidR="00CC3483">
        <w:rPr>
          <w:rFonts w:ascii="Times New Roman" w:hAnsi="Times New Roman" w:cs="Times New Roman"/>
          <w:sz w:val="24"/>
          <w:szCs w:val="24"/>
        </w:rPr>
        <w:t>)</w:t>
      </w:r>
      <w:r w:rsidR="00D7620D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19F1885F" w14:textId="77777777" w:rsidR="009B2C36" w:rsidRPr="009660C8" w:rsidRDefault="00D7620D" w:rsidP="009B2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</w:t>
      </w:r>
      <w:r w:rsidR="009B2C36">
        <w:rPr>
          <w:rFonts w:ascii="Times New Roman" w:hAnsi="Times New Roman" w:cs="Times New Roman"/>
          <w:sz w:val="24"/>
          <w:szCs w:val="24"/>
        </w:rPr>
        <w:t>Art. 6 ust. 1 lit. a</w:t>
      </w:r>
      <w:r w:rsidR="00AA231A">
        <w:rPr>
          <w:rFonts w:ascii="Times New Roman" w:hAnsi="Times New Roman" w:cs="Times New Roman"/>
          <w:sz w:val="24"/>
          <w:szCs w:val="24"/>
        </w:rPr>
        <w:t>)</w:t>
      </w:r>
      <w:r w:rsidR="009B2C36" w:rsidRPr="009660C8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620D">
        <w:rPr>
          <w:rFonts w:ascii="Times New Roman" w:hAnsi="Times New Roman" w:cs="Times New Roman"/>
          <w:sz w:val="24"/>
          <w:szCs w:val="24"/>
        </w:rPr>
        <w:t>a w przypadku danych osobowych szczególnych kategorii</w:t>
      </w:r>
      <w:r>
        <w:rPr>
          <w:rFonts w:ascii="Times New Roman" w:hAnsi="Times New Roman" w:cs="Times New Roman"/>
          <w:sz w:val="24"/>
          <w:szCs w:val="24"/>
        </w:rPr>
        <w:br/>
      </w:r>
      <w:r w:rsidRPr="00D7620D">
        <w:rPr>
          <w:rFonts w:ascii="Times New Roman" w:hAnsi="Times New Roman" w:cs="Times New Roman"/>
          <w:sz w:val="24"/>
          <w:szCs w:val="24"/>
        </w:rPr>
        <w:t xml:space="preserve"> art. 9 ust.2 lit. a</w:t>
      </w:r>
      <w:r w:rsidR="00AA231A">
        <w:rPr>
          <w:rFonts w:ascii="Times New Roman" w:hAnsi="Times New Roman" w:cs="Times New Roman"/>
          <w:sz w:val="24"/>
          <w:szCs w:val="24"/>
        </w:rPr>
        <w:t>)</w:t>
      </w:r>
      <w:r w:rsidR="0050190F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62096F8D" w14:textId="77777777" w:rsidR="00ED57D6" w:rsidRDefault="00ED57D6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95DE9" w14:textId="77777777" w:rsidR="00780600" w:rsidRPr="00780600" w:rsidRDefault="00D7620D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80600" w:rsidRPr="00780600">
        <w:rPr>
          <w:rFonts w:ascii="Times New Roman" w:hAnsi="Times New Roman" w:cs="Times New Roman"/>
          <w:b/>
          <w:sz w:val="24"/>
          <w:szCs w:val="24"/>
        </w:rPr>
        <w:t>Odbiorcy danych</w:t>
      </w:r>
    </w:p>
    <w:p w14:paraId="4564822B" w14:textId="77777777" w:rsidR="008428D1" w:rsidRPr="008428D1" w:rsidRDefault="00A607DC" w:rsidP="008428D1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Odbiorcą danych osobowych </w:t>
      </w:r>
      <w:r w:rsidR="008428D1" w:rsidRPr="008428D1">
        <w:rPr>
          <w:rFonts w:ascii="Times New Roman" w:hAnsi="Times New Roman"/>
          <w:sz w:val="24"/>
          <w:szCs w:val="24"/>
        </w:rPr>
        <w:t xml:space="preserve">mogą być </w:t>
      </w:r>
      <w:r>
        <w:rPr>
          <w:rFonts w:ascii="Times New Roman" w:hAnsi="Times New Roman"/>
          <w:sz w:val="24"/>
          <w:szCs w:val="24"/>
        </w:rPr>
        <w:t>podmioty świadczące</w:t>
      </w:r>
      <w:r w:rsidR="008428D1" w:rsidRPr="008428D1">
        <w:rPr>
          <w:rFonts w:ascii="Times New Roman" w:hAnsi="Times New Roman"/>
          <w:sz w:val="24"/>
          <w:szCs w:val="24"/>
        </w:rPr>
        <w:t xml:space="preserve"> usługi dla systemów informatycznych wykorzystywanych </w:t>
      </w:r>
      <w:r w:rsidR="003A280D">
        <w:rPr>
          <w:rFonts w:ascii="Times New Roman" w:hAnsi="Times New Roman"/>
          <w:sz w:val="24"/>
          <w:szCs w:val="24"/>
        </w:rPr>
        <w:t xml:space="preserve">przez Administratora </w:t>
      </w:r>
      <w:r w:rsidR="00D53141">
        <w:rPr>
          <w:rFonts w:ascii="Times New Roman" w:hAnsi="Times New Roman"/>
          <w:sz w:val="24"/>
          <w:szCs w:val="24"/>
        </w:rPr>
        <w:t>przy przetwarzaniu danych</w:t>
      </w:r>
      <w:r w:rsidR="0050190F">
        <w:rPr>
          <w:rFonts w:ascii="Times New Roman" w:hAnsi="Times New Roman"/>
          <w:sz w:val="24"/>
          <w:szCs w:val="24"/>
        </w:rPr>
        <w:t>. Ponadto m</w:t>
      </w:r>
      <w:r>
        <w:rPr>
          <w:rFonts w:ascii="Times New Roman" w:hAnsi="Times New Roman"/>
          <w:sz w:val="24"/>
          <w:szCs w:val="24"/>
        </w:rPr>
        <w:t xml:space="preserve">ogą być przekazane </w:t>
      </w:r>
      <w:r w:rsidR="008428D1" w:rsidRPr="008428D1">
        <w:rPr>
          <w:rFonts w:ascii="Times New Roman" w:hAnsi="Times New Roman"/>
          <w:sz w:val="24"/>
          <w:szCs w:val="24"/>
        </w:rPr>
        <w:t>podmiotom uprawnionym do uzyskania danych osobowych na podstawie przepisów prawa.</w:t>
      </w:r>
    </w:p>
    <w:p w14:paraId="3BE2933F" w14:textId="77777777" w:rsidR="00780600" w:rsidRPr="00CC2ED3" w:rsidRDefault="00780600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7B9BD" w14:textId="77777777" w:rsidR="00C324EA" w:rsidRPr="009660C8" w:rsidRDefault="00D7620D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324EA" w:rsidRPr="009660C8">
        <w:rPr>
          <w:rFonts w:ascii="Times New Roman" w:hAnsi="Times New Roman" w:cs="Times New Roman"/>
          <w:b/>
          <w:sz w:val="24"/>
          <w:szCs w:val="24"/>
        </w:rPr>
        <w:t>Okres przechowywania danych</w:t>
      </w:r>
    </w:p>
    <w:p w14:paraId="3ADD9068" w14:textId="77777777" w:rsidR="009660C8" w:rsidRDefault="00C324EA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 xml:space="preserve">Państwa dane zgromadzone w obecnym </w:t>
      </w:r>
      <w:r w:rsidR="00001048">
        <w:rPr>
          <w:rFonts w:ascii="Times New Roman" w:hAnsi="Times New Roman" w:cs="Times New Roman"/>
          <w:sz w:val="24"/>
          <w:szCs w:val="24"/>
        </w:rPr>
        <w:t>konkursie</w:t>
      </w:r>
      <w:r w:rsidR="00001048" w:rsidRPr="00001048">
        <w:rPr>
          <w:rFonts w:ascii="Times New Roman" w:hAnsi="Times New Roman" w:cs="Times New Roman"/>
          <w:sz w:val="24"/>
          <w:szCs w:val="24"/>
        </w:rPr>
        <w:t xml:space="preserve"> na stanowisko nauczyciela akademickiego </w:t>
      </w:r>
      <w:r w:rsidRPr="009660C8">
        <w:rPr>
          <w:rFonts w:ascii="Times New Roman" w:hAnsi="Times New Roman" w:cs="Times New Roman"/>
          <w:sz w:val="24"/>
          <w:szCs w:val="24"/>
        </w:rPr>
        <w:t>będą przechowywane przez okres nie d</w:t>
      </w:r>
      <w:r w:rsidRPr="00CC2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łuższy niż </w:t>
      </w:r>
      <w:r w:rsidR="008D7FDA">
        <w:rPr>
          <w:rFonts w:ascii="Times New Roman" w:hAnsi="Times New Roman" w:cs="Times New Roman"/>
          <w:color w:val="000000" w:themeColor="text1"/>
          <w:sz w:val="24"/>
          <w:szCs w:val="24"/>
        </w:rPr>
        <w:t>30 dni</w:t>
      </w:r>
      <w:r w:rsidRPr="00CC2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8D7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Pr="00CC2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rozstrzygnięcia </w:t>
      </w:r>
      <w:r w:rsidR="00AA231A">
        <w:rPr>
          <w:rFonts w:ascii="Times New Roman" w:hAnsi="Times New Roman" w:cs="Times New Roman"/>
          <w:sz w:val="24"/>
          <w:szCs w:val="24"/>
        </w:rPr>
        <w:t>konkursu</w:t>
      </w:r>
      <w:r w:rsidRPr="009660C8">
        <w:rPr>
          <w:rFonts w:ascii="Times New Roman" w:hAnsi="Times New Roman" w:cs="Times New Roman"/>
          <w:sz w:val="24"/>
          <w:szCs w:val="24"/>
        </w:rPr>
        <w:t>.</w:t>
      </w:r>
      <w:r w:rsidR="003A280D">
        <w:rPr>
          <w:rFonts w:ascii="Times New Roman" w:hAnsi="Times New Roman" w:cs="Times New Roman"/>
          <w:sz w:val="24"/>
          <w:szCs w:val="24"/>
        </w:rPr>
        <w:t xml:space="preserve"> </w:t>
      </w:r>
      <w:r w:rsidR="00AA231A">
        <w:rPr>
          <w:rFonts w:ascii="Times New Roman" w:hAnsi="Times New Roman" w:cs="Times New Roman"/>
          <w:sz w:val="24"/>
          <w:szCs w:val="24"/>
        </w:rPr>
        <w:br/>
      </w:r>
      <w:r w:rsidR="003A280D">
        <w:rPr>
          <w:rFonts w:ascii="Times New Roman" w:hAnsi="Times New Roman" w:cs="Times New Roman"/>
          <w:sz w:val="24"/>
          <w:szCs w:val="24"/>
        </w:rPr>
        <w:t>Po tym czasie dane zostaną usunięte.</w:t>
      </w:r>
    </w:p>
    <w:p w14:paraId="60F9AC49" w14:textId="77777777" w:rsidR="00CC2ED3" w:rsidRPr="00CC2ED3" w:rsidRDefault="00CC2ED3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369CC" w14:textId="77777777" w:rsidR="00C324EA" w:rsidRPr="009660C8" w:rsidRDefault="00D7620D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324EA" w:rsidRPr="009660C8">
        <w:rPr>
          <w:rFonts w:ascii="Times New Roman" w:hAnsi="Times New Roman" w:cs="Times New Roman"/>
          <w:b/>
          <w:sz w:val="24"/>
          <w:szCs w:val="24"/>
        </w:rPr>
        <w:t>Prawa osób, których dane dotyczą</w:t>
      </w:r>
    </w:p>
    <w:p w14:paraId="4C0EABEC" w14:textId="77777777" w:rsidR="00C324EA" w:rsidRPr="009660C8" w:rsidRDefault="00C324EA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>Mają Państwo prawo do:</w:t>
      </w:r>
    </w:p>
    <w:p w14:paraId="69E65D64" w14:textId="77777777" w:rsidR="00C324EA" w:rsidRPr="009660C8" w:rsidRDefault="00C324EA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>1) dostępu do swoich danych oraz otrzymania ich kopii;</w:t>
      </w:r>
    </w:p>
    <w:p w14:paraId="4599AB4E" w14:textId="77777777" w:rsidR="00C324EA" w:rsidRPr="009660C8" w:rsidRDefault="00C324EA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>2) sprostowania (poprawiania) swoich danych osobowych;</w:t>
      </w:r>
    </w:p>
    <w:p w14:paraId="334DB158" w14:textId="77777777" w:rsidR="00C324EA" w:rsidRPr="009660C8" w:rsidRDefault="00C324EA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>3) ograniczenia przetwarzania danych osobowych;</w:t>
      </w:r>
    </w:p>
    <w:p w14:paraId="469946EC" w14:textId="77777777" w:rsidR="00C324EA" w:rsidRPr="009660C8" w:rsidRDefault="00C324EA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>4) usunięcia danych osobowych;</w:t>
      </w:r>
    </w:p>
    <w:p w14:paraId="0142B04B" w14:textId="77777777" w:rsidR="00C324EA" w:rsidRPr="009660C8" w:rsidRDefault="00C324EA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C8">
        <w:rPr>
          <w:rFonts w:ascii="Times New Roman" w:hAnsi="Times New Roman" w:cs="Times New Roman"/>
          <w:sz w:val="24"/>
          <w:szCs w:val="24"/>
        </w:rPr>
        <w:t xml:space="preserve">5) wniesienia skargi do Prezes UODO (na adres Urzędu Ochrony Danych Osobowych, </w:t>
      </w:r>
      <w:r w:rsidR="009121AC">
        <w:rPr>
          <w:rFonts w:ascii="Times New Roman" w:hAnsi="Times New Roman" w:cs="Times New Roman"/>
          <w:sz w:val="24"/>
          <w:szCs w:val="24"/>
        </w:rPr>
        <w:br/>
      </w:r>
      <w:r w:rsidRPr="009660C8">
        <w:rPr>
          <w:rFonts w:ascii="Times New Roman" w:hAnsi="Times New Roman" w:cs="Times New Roman"/>
          <w:sz w:val="24"/>
          <w:szCs w:val="24"/>
        </w:rPr>
        <w:t>ul. Stawki 2, 00 - 193 Warszawa).</w:t>
      </w:r>
    </w:p>
    <w:p w14:paraId="7671D794" w14:textId="77777777" w:rsidR="009660C8" w:rsidRDefault="009660C8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83AA9" w14:textId="77777777" w:rsidR="00C324EA" w:rsidRPr="009660C8" w:rsidRDefault="00D7620D" w:rsidP="009660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324EA" w:rsidRPr="009660C8">
        <w:rPr>
          <w:rFonts w:ascii="Times New Roman" w:hAnsi="Times New Roman" w:cs="Times New Roman"/>
          <w:b/>
          <w:sz w:val="24"/>
          <w:szCs w:val="24"/>
        </w:rPr>
        <w:t>Informacje o wymogu podania danych</w:t>
      </w:r>
    </w:p>
    <w:p w14:paraId="219F2802" w14:textId="77777777" w:rsidR="00736656" w:rsidRDefault="003A280D" w:rsidP="00966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0D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3A280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280D">
        <w:rPr>
          <w:rFonts w:ascii="Times New Roman" w:hAnsi="Times New Roman" w:cs="Times New Roman"/>
          <w:sz w:val="24"/>
          <w:szCs w:val="24"/>
        </w:rPr>
        <w:t xml:space="preserve"> Kodeksu pracy jest niezbędne, aby</w:t>
      </w:r>
      <w:r w:rsidR="00C324EA" w:rsidRPr="009660C8">
        <w:rPr>
          <w:rFonts w:ascii="Times New Roman" w:hAnsi="Times New Roman" w:cs="Times New Roman"/>
          <w:sz w:val="24"/>
          <w:szCs w:val="24"/>
        </w:rPr>
        <w:t xml:space="preserve">, aby uczestniczyć w </w:t>
      </w:r>
      <w:r w:rsidR="00001048">
        <w:rPr>
          <w:rFonts w:ascii="Times New Roman" w:hAnsi="Times New Roman" w:cs="Times New Roman"/>
          <w:sz w:val="24"/>
          <w:szCs w:val="24"/>
        </w:rPr>
        <w:t>konkursie</w:t>
      </w:r>
      <w:r w:rsidR="00001048" w:rsidRPr="00001048">
        <w:rPr>
          <w:rFonts w:ascii="Times New Roman" w:hAnsi="Times New Roman" w:cs="Times New Roman"/>
          <w:sz w:val="24"/>
          <w:szCs w:val="24"/>
        </w:rPr>
        <w:t xml:space="preserve"> na stanowisko nauczyciela akademickiego</w:t>
      </w:r>
      <w:r w:rsidR="00C324EA" w:rsidRPr="009660C8">
        <w:rPr>
          <w:rFonts w:ascii="Times New Roman" w:hAnsi="Times New Roman" w:cs="Times New Roman"/>
          <w:sz w:val="24"/>
          <w:szCs w:val="24"/>
        </w:rPr>
        <w:t>. Podanie przez Państwa innych danych jest dobrowolne.</w:t>
      </w:r>
    </w:p>
    <w:p w14:paraId="71CE9A8F" w14:textId="77777777" w:rsidR="00736656" w:rsidRDefault="00736656" w:rsidP="0073665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E0C44E1" w14:textId="77777777" w:rsidR="00CC3483" w:rsidRPr="00736656" w:rsidRDefault="00CC3483" w:rsidP="0073665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7BB38FD" w14:textId="77777777" w:rsidR="00736656" w:rsidRPr="00736656" w:rsidRDefault="00736656" w:rsidP="00736656">
      <w:pPr>
        <w:spacing w:after="0" w:line="36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736656">
        <w:rPr>
          <w:rFonts w:ascii="Times New Roman" w:hAnsi="Times New Roman" w:cs="Times New Roman"/>
          <w:i/>
          <w:sz w:val="24"/>
          <w:szCs w:val="24"/>
        </w:rPr>
        <w:t>Zapoznałam/em się</w:t>
      </w:r>
    </w:p>
    <w:p w14:paraId="4486262A" w14:textId="77777777" w:rsidR="00736656" w:rsidRPr="00736656" w:rsidRDefault="00736656" w:rsidP="00736656">
      <w:pPr>
        <w:spacing w:after="0" w:line="36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</w:p>
    <w:p w14:paraId="6972F471" w14:textId="77777777" w:rsidR="00736656" w:rsidRPr="00736656" w:rsidRDefault="00736656" w:rsidP="00736656">
      <w:pPr>
        <w:spacing w:after="0" w:line="36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736656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7A18956C" w14:textId="77777777" w:rsidR="00AC34B5" w:rsidRPr="003A280D" w:rsidRDefault="00736656" w:rsidP="003A280D">
      <w:pPr>
        <w:spacing w:after="0" w:line="36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736656">
        <w:rPr>
          <w:rFonts w:ascii="Times New Roman" w:hAnsi="Times New Roman" w:cs="Times New Roman"/>
          <w:i/>
          <w:sz w:val="24"/>
          <w:szCs w:val="24"/>
        </w:rPr>
        <w:t>Imię, nazwisko, data</w:t>
      </w:r>
    </w:p>
    <w:sectPr w:rsidR="00AC34B5" w:rsidRPr="003A280D" w:rsidSect="003A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4C2A"/>
    <w:multiLevelType w:val="hybridMultilevel"/>
    <w:tmpl w:val="D5EEA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91452"/>
    <w:multiLevelType w:val="hybridMultilevel"/>
    <w:tmpl w:val="6AB8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45"/>
    <w:rsid w:val="00001048"/>
    <w:rsid w:val="00023D54"/>
    <w:rsid w:val="00265E85"/>
    <w:rsid w:val="002D2113"/>
    <w:rsid w:val="003361B4"/>
    <w:rsid w:val="00391643"/>
    <w:rsid w:val="003A280D"/>
    <w:rsid w:val="003B456E"/>
    <w:rsid w:val="003C34BA"/>
    <w:rsid w:val="003D0CA5"/>
    <w:rsid w:val="004D3BA0"/>
    <w:rsid w:val="0050190F"/>
    <w:rsid w:val="00567640"/>
    <w:rsid w:val="00593445"/>
    <w:rsid w:val="00670D84"/>
    <w:rsid w:val="006A4662"/>
    <w:rsid w:val="007139E3"/>
    <w:rsid w:val="00736656"/>
    <w:rsid w:val="00780600"/>
    <w:rsid w:val="008428D1"/>
    <w:rsid w:val="00874B6A"/>
    <w:rsid w:val="008D7FDA"/>
    <w:rsid w:val="008E59C3"/>
    <w:rsid w:val="008E7632"/>
    <w:rsid w:val="009121AC"/>
    <w:rsid w:val="009660C8"/>
    <w:rsid w:val="009B2C36"/>
    <w:rsid w:val="009D0CF6"/>
    <w:rsid w:val="00A333D3"/>
    <w:rsid w:val="00A607DC"/>
    <w:rsid w:val="00AA231A"/>
    <w:rsid w:val="00AC34B5"/>
    <w:rsid w:val="00C04207"/>
    <w:rsid w:val="00C324EA"/>
    <w:rsid w:val="00C450B4"/>
    <w:rsid w:val="00C538DF"/>
    <w:rsid w:val="00C9066C"/>
    <w:rsid w:val="00C91625"/>
    <w:rsid w:val="00CC2ED3"/>
    <w:rsid w:val="00CC3483"/>
    <w:rsid w:val="00D53141"/>
    <w:rsid w:val="00D7620D"/>
    <w:rsid w:val="00D901DE"/>
    <w:rsid w:val="00D933D6"/>
    <w:rsid w:val="00DD184C"/>
    <w:rsid w:val="00E8654C"/>
    <w:rsid w:val="00EB4C49"/>
    <w:rsid w:val="00EB5F7C"/>
    <w:rsid w:val="00ED57D6"/>
    <w:rsid w:val="00F20A4F"/>
    <w:rsid w:val="00F63A7A"/>
    <w:rsid w:val="00F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26CF"/>
  <w15:docId w15:val="{2500144F-1A51-4729-ABFA-9C6C5412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93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34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</dc:creator>
  <cp:lastModifiedBy>Asp</cp:lastModifiedBy>
  <cp:revision>2</cp:revision>
  <cp:lastPrinted>2019-05-23T11:06:00Z</cp:lastPrinted>
  <dcterms:created xsi:type="dcterms:W3CDTF">2023-04-20T09:12:00Z</dcterms:created>
  <dcterms:modified xsi:type="dcterms:W3CDTF">2023-04-20T09:12:00Z</dcterms:modified>
</cp:coreProperties>
</file>