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392E5489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9C7053">
        <w:rPr>
          <w:rFonts w:ascii="Times New Roman" w:eastAsia="Calibri" w:hAnsi="Times New Roman" w:cs="Times New Roman"/>
          <w:color w:val="000000"/>
          <w:sz w:val="24"/>
          <w:szCs w:val="24"/>
        </w:rPr>
        <w:t>23.10.2023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030C5016" w14:textId="77777777" w:rsidR="0092460F" w:rsidRDefault="0092460F" w:rsidP="00334796">
      <w:pPr>
        <w:pStyle w:val="Default"/>
        <w:spacing w:line="276" w:lineRule="auto"/>
      </w:pPr>
    </w:p>
    <w:p w14:paraId="1A0211F6" w14:textId="0D8DFF41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9C705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C7053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414A3A00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9C7053">
        <w:rPr>
          <w:rFonts w:ascii="Times New Roman" w:eastAsia="Calibri" w:hAnsi="Times New Roman" w:cs="Times New Roman"/>
          <w:b/>
          <w:sz w:val="24"/>
          <w:szCs w:val="24"/>
        </w:rPr>
        <w:t>23 października 2023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5610536D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D82B36">
        <w:rPr>
          <w:rFonts w:ascii="Times New Roman" w:eastAsia="Calibri" w:hAnsi="Times New Roman" w:cs="Times New Roman"/>
          <w:b/>
          <w:sz w:val="24"/>
          <w:szCs w:val="24"/>
        </w:rPr>
        <w:t xml:space="preserve">zmiany składu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Malarstwo  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powołanej Zarządzenie nr </w:t>
      </w:r>
      <w:r w:rsidR="009C7053"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/2022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Rektora ASP w Gdańsku z dnia </w:t>
      </w:r>
      <w:r w:rsidR="009C7053">
        <w:rPr>
          <w:rFonts w:ascii="Times New Roman" w:eastAsia="Calibri" w:hAnsi="Times New Roman" w:cs="Times New Roman"/>
          <w:b/>
          <w:sz w:val="24"/>
          <w:szCs w:val="24"/>
        </w:rPr>
        <w:t>15 listopada</w:t>
      </w:r>
      <w:r w:rsidR="009C3EA0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E61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B097E">
        <w:rPr>
          <w:rFonts w:ascii="Times New Roman" w:eastAsia="Calibri" w:hAnsi="Times New Roman" w:cs="Times New Roman"/>
          <w:b/>
          <w:sz w:val="24"/>
          <w:szCs w:val="24"/>
        </w:rPr>
        <w:t xml:space="preserve"> r.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0FC10E38" w14:textId="77777777" w:rsidR="00171798" w:rsidRPr="00171798" w:rsidRDefault="00171798" w:rsidP="0021560C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7120B54" w14:textId="55BEF59D" w:rsidR="00D82B36" w:rsidRPr="00D82B36" w:rsidRDefault="00D82B36" w:rsidP="0021560C">
      <w:pPr>
        <w:numPr>
          <w:ilvl w:val="0"/>
          <w:numId w:val="29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Na wniosek Dziekana Wydziału Malarstwa prof. ASP dr hab. Marka Wrzesińskiego </w:t>
      </w:r>
      <w:r w:rsidR="004E6123">
        <w:rPr>
          <w:rFonts w:ascii="Times New Roman" w:eastAsia="Calibri" w:hAnsi="Times New Roman" w:cs="Times New Roman"/>
          <w:sz w:val="24"/>
          <w:szCs w:val="24"/>
        </w:rPr>
        <w:t>uzupełnia</w:t>
      </w:r>
      <w:r w:rsidRPr="00D82B36">
        <w:rPr>
          <w:rFonts w:ascii="Times New Roman" w:eastAsia="Calibri" w:hAnsi="Times New Roman" w:cs="Times New Roman"/>
          <w:sz w:val="24"/>
          <w:szCs w:val="24"/>
        </w:rPr>
        <w:t xml:space="preserve"> się skład Rady Programowej na kierunku Malarstwo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4945EB" w14:textId="46D33CD9" w:rsidR="00D82B36" w:rsidRPr="001A4316" w:rsidRDefault="00D82B36" w:rsidP="00D82B36">
      <w:pPr>
        <w:numPr>
          <w:ilvl w:val="0"/>
          <w:numId w:val="2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Z chwilą wejścia w życie niniejsze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zarządzenia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Programowa na kierunku Malarstwo </w:t>
      </w:r>
      <w:r w:rsidRPr="001A431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w następującym składzie:</w:t>
      </w:r>
    </w:p>
    <w:p w14:paraId="5029D261" w14:textId="1D8AC321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prof. ASP dr hab. Aleksandra </w:t>
      </w:r>
      <w:proofErr w:type="spellStart"/>
      <w:r>
        <w:t>Jadczuk</w:t>
      </w:r>
      <w:proofErr w:type="spellEnd"/>
      <w:r>
        <w:t xml:space="preserve"> (Prodziekan ds. kierunku – Przewodnicząca),</w:t>
      </w:r>
    </w:p>
    <w:p w14:paraId="6F78AF19" w14:textId="3CC4F648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>prof. ASP dr hab. Marek Wrzesiński (Dziekan),</w:t>
      </w:r>
    </w:p>
    <w:p w14:paraId="03E24673" w14:textId="18795465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>prof. dr hab. Jacek Kornacki (Kierownik Katedry Podstaw),</w:t>
      </w:r>
    </w:p>
    <w:p w14:paraId="1AB560B4" w14:textId="1512C29B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>prof. ASP dr hab. Przemysław Łopaciński (Kierownik Katedry Rysunku),</w:t>
      </w:r>
    </w:p>
    <w:p w14:paraId="3B4B9256" w14:textId="158FCEA2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>dr Daniel Cybulski (Kierownik Katedry Malarstwa),</w:t>
      </w:r>
    </w:p>
    <w:p w14:paraId="5D39C8E1" w14:textId="4298F444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dr Filip Ignatowicz (Kierownik Katedry Specjalizacji), </w:t>
      </w:r>
    </w:p>
    <w:p w14:paraId="0CDC3F33" w14:textId="0FE83129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prof. dr hab. Jarosław </w:t>
      </w:r>
      <w:proofErr w:type="spellStart"/>
      <w:r>
        <w:t>Bauć</w:t>
      </w:r>
      <w:proofErr w:type="spellEnd"/>
      <w:r>
        <w:t>,</w:t>
      </w:r>
    </w:p>
    <w:p w14:paraId="78714ABC" w14:textId="7F3D034C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prof. </w:t>
      </w:r>
      <w:r w:rsidRPr="005A6A11">
        <w:t>dr hab. Henryk Cześnik,</w:t>
      </w:r>
    </w:p>
    <w:p w14:paraId="2D4D0BE1" w14:textId="2D9BD070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  <w:rPr>
          <w:lang w:val="en-US"/>
        </w:rPr>
      </w:pPr>
      <w:r w:rsidRPr="005A6A11">
        <w:rPr>
          <w:lang w:val="en-US"/>
        </w:rPr>
        <w:t xml:space="preserve">prof. </w:t>
      </w:r>
      <w:proofErr w:type="spellStart"/>
      <w:r w:rsidRPr="005A6A11">
        <w:rPr>
          <w:lang w:val="en-US"/>
        </w:rPr>
        <w:t>dr</w:t>
      </w:r>
      <w:proofErr w:type="spellEnd"/>
      <w:r w:rsidRPr="005A6A11">
        <w:rPr>
          <w:lang w:val="en-US"/>
        </w:rPr>
        <w:t xml:space="preserve"> hab. Robert </w:t>
      </w:r>
      <w:proofErr w:type="spellStart"/>
      <w:r w:rsidRPr="005A6A11">
        <w:rPr>
          <w:lang w:val="en-US"/>
        </w:rPr>
        <w:t>Florczak</w:t>
      </w:r>
      <w:proofErr w:type="spellEnd"/>
      <w:r w:rsidRPr="005A6A11">
        <w:rPr>
          <w:lang w:val="en-US"/>
        </w:rPr>
        <w:t>,</w:t>
      </w:r>
    </w:p>
    <w:p w14:paraId="7FCD7AB2" w14:textId="7BCA3EB3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dr hab. Krzysztof  Gliszczyński,</w:t>
      </w:r>
    </w:p>
    <w:p w14:paraId="08E8F534" w14:textId="567FEC1C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dr hab. Piotr Józefowicz,</w:t>
      </w:r>
    </w:p>
    <w:p w14:paraId="6C138D27" w14:textId="463FFF14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dr hab. Anna Królikiewicz,</w:t>
      </w:r>
    </w:p>
    <w:p w14:paraId="451AF306" w14:textId="34FCFC3D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lastRenderedPageBreak/>
        <w:t>prof. dr hab. Maciej Świeszewski,</w:t>
      </w:r>
    </w:p>
    <w:p w14:paraId="35EA0FB6" w14:textId="698AA5B0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dr hab. Maria Targońska,</w:t>
      </w:r>
    </w:p>
    <w:p w14:paraId="6F698D7C" w14:textId="2242AB26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  <w:rPr>
          <w:lang w:val="en-US"/>
        </w:rPr>
      </w:pPr>
      <w:r w:rsidRPr="005A6A11">
        <w:rPr>
          <w:lang w:val="en-US"/>
        </w:rPr>
        <w:t xml:space="preserve">prof. </w:t>
      </w:r>
      <w:proofErr w:type="spellStart"/>
      <w:r w:rsidRPr="005A6A11">
        <w:rPr>
          <w:lang w:val="en-US"/>
        </w:rPr>
        <w:t>dr</w:t>
      </w:r>
      <w:proofErr w:type="spellEnd"/>
      <w:r w:rsidRPr="005A6A11">
        <w:rPr>
          <w:lang w:val="en-US"/>
        </w:rPr>
        <w:t xml:space="preserve"> hab. </w:t>
      </w:r>
      <w:proofErr w:type="spellStart"/>
      <w:r w:rsidRPr="005A6A11">
        <w:rPr>
          <w:lang w:val="en-US"/>
        </w:rPr>
        <w:t>Aleksander</w:t>
      </w:r>
      <w:proofErr w:type="spellEnd"/>
      <w:r w:rsidRPr="005A6A11">
        <w:rPr>
          <w:lang w:val="en-US"/>
        </w:rPr>
        <w:t xml:space="preserve"> </w:t>
      </w:r>
      <w:proofErr w:type="spellStart"/>
      <w:r w:rsidRPr="005A6A11">
        <w:rPr>
          <w:lang w:val="en-US"/>
        </w:rPr>
        <w:t>Widyński</w:t>
      </w:r>
      <w:proofErr w:type="spellEnd"/>
      <w:r w:rsidRPr="005A6A11">
        <w:rPr>
          <w:lang w:val="en-US"/>
        </w:rPr>
        <w:t xml:space="preserve">, </w:t>
      </w:r>
    </w:p>
    <w:p w14:paraId="3F65BC1E" w14:textId="3AD1F571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  <w:rPr>
          <w:lang w:val="en-US"/>
        </w:rPr>
      </w:pPr>
      <w:r w:rsidRPr="005A6A11">
        <w:rPr>
          <w:lang w:val="en-US"/>
        </w:rPr>
        <w:t xml:space="preserve">prof. </w:t>
      </w:r>
      <w:proofErr w:type="spellStart"/>
      <w:r w:rsidRPr="005A6A11">
        <w:rPr>
          <w:lang w:val="en-US"/>
        </w:rPr>
        <w:t>dr</w:t>
      </w:r>
      <w:proofErr w:type="spellEnd"/>
      <w:r w:rsidRPr="005A6A11">
        <w:rPr>
          <w:lang w:val="en-US"/>
        </w:rPr>
        <w:t xml:space="preserve"> hab. Jacek </w:t>
      </w:r>
      <w:proofErr w:type="spellStart"/>
      <w:r w:rsidRPr="005A6A11">
        <w:rPr>
          <w:lang w:val="en-US"/>
        </w:rPr>
        <w:t>Zdybel</w:t>
      </w:r>
      <w:proofErr w:type="spellEnd"/>
      <w:r w:rsidRPr="005A6A11">
        <w:rPr>
          <w:lang w:val="en-US"/>
        </w:rPr>
        <w:t>,</w:t>
      </w:r>
    </w:p>
    <w:p w14:paraId="3CEE9E4B" w14:textId="33797401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rPr>
          <w:lang w:val="en-US"/>
        </w:rPr>
        <w:t xml:space="preserve">prof. ASP </w:t>
      </w:r>
      <w:proofErr w:type="spellStart"/>
      <w:r w:rsidRPr="005A6A11">
        <w:rPr>
          <w:lang w:val="en-US"/>
        </w:rPr>
        <w:t>dr</w:t>
      </w:r>
      <w:proofErr w:type="spellEnd"/>
      <w:r w:rsidRPr="005A6A11">
        <w:rPr>
          <w:lang w:val="en-US"/>
        </w:rPr>
        <w:t xml:space="preserve"> hab. </w:t>
      </w:r>
      <w:r w:rsidRPr="005A6A11">
        <w:t>Maciej Gorczyński,</w:t>
      </w:r>
    </w:p>
    <w:p w14:paraId="293B8375" w14:textId="3629C431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Sławomir Lipnicki,</w:t>
      </w:r>
    </w:p>
    <w:p w14:paraId="6B2EDBAB" w14:textId="26AA13F8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Jakub Pieleszek,</w:t>
      </w:r>
    </w:p>
    <w:p w14:paraId="7FAE29DA" w14:textId="4B4FB333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Krzysztof Polkowski,</w:t>
      </w:r>
    </w:p>
    <w:p w14:paraId="57887E6A" w14:textId="50F58D33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  <w:rPr>
          <w:lang w:val="en-US"/>
        </w:rPr>
      </w:pPr>
      <w:r w:rsidRPr="005A6A11">
        <w:rPr>
          <w:lang w:val="en-US"/>
        </w:rPr>
        <w:t xml:space="preserve">prof. ASP </w:t>
      </w:r>
      <w:proofErr w:type="spellStart"/>
      <w:r w:rsidRPr="005A6A11">
        <w:rPr>
          <w:lang w:val="en-US"/>
        </w:rPr>
        <w:t>dr</w:t>
      </w:r>
      <w:proofErr w:type="spellEnd"/>
      <w:r w:rsidRPr="005A6A11">
        <w:rPr>
          <w:lang w:val="en-US"/>
        </w:rPr>
        <w:t xml:space="preserve"> hab. Anna </w:t>
      </w:r>
      <w:proofErr w:type="spellStart"/>
      <w:r w:rsidRPr="005A6A11">
        <w:rPr>
          <w:lang w:val="en-US"/>
        </w:rPr>
        <w:t>Reinert-Faleńczyk</w:t>
      </w:r>
      <w:proofErr w:type="spellEnd"/>
      <w:r w:rsidRPr="005A6A11">
        <w:rPr>
          <w:lang w:val="en-US"/>
        </w:rPr>
        <w:t>,</w:t>
      </w:r>
    </w:p>
    <w:p w14:paraId="2A6689D7" w14:textId="399A7CC1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Arkadiusz Sylwestrowicz,</w:t>
      </w:r>
    </w:p>
    <w:p w14:paraId="3AC2D512" w14:textId="1CA02901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Anna Waligórska</w:t>
      </w:r>
      <w:r>
        <w:t>,</w:t>
      </w:r>
    </w:p>
    <w:p w14:paraId="5F74F6D1" w14:textId="4D9558CA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 xml:space="preserve">prof. ASP dr hab. Marcin </w:t>
      </w:r>
      <w:proofErr w:type="spellStart"/>
      <w:r w:rsidRPr="005A6A11">
        <w:t>Zawicki</w:t>
      </w:r>
      <w:proofErr w:type="spellEnd"/>
      <w:r w:rsidRPr="005A6A11">
        <w:t>,</w:t>
      </w:r>
    </w:p>
    <w:p w14:paraId="252DA39E" w14:textId="65268B1E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prof. ASP dr hab. Agata Zielińska-Głowacka,</w:t>
      </w:r>
    </w:p>
    <w:p w14:paraId="62EAA941" w14:textId="2702C72C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dr Zuzanna Dolega,</w:t>
      </w:r>
    </w:p>
    <w:p w14:paraId="5F6C200B" w14:textId="0E68A5F0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dr Magdalena Pela,</w:t>
      </w:r>
    </w:p>
    <w:p w14:paraId="52162262" w14:textId="366B0639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dr Mateusz Pęk,</w:t>
      </w:r>
    </w:p>
    <w:p w14:paraId="3631E205" w14:textId="213F5E1D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 xml:space="preserve">dr Agata </w:t>
      </w:r>
      <w:proofErr w:type="spellStart"/>
      <w:r w:rsidRPr="005A6A11">
        <w:t>Przyżycka</w:t>
      </w:r>
      <w:proofErr w:type="spellEnd"/>
      <w:r>
        <w:t>,</w:t>
      </w:r>
    </w:p>
    <w:p w14:paraId="32B89A2E" w14:textId="137605D6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 xml:space="preserve">dr Sylwia </w:t>
      </w:r>
      <w:proofErr w:type="spellStart"/>
      <w:r w:rsidRPr="005A6A11">
        <w:t>Zdzichowska</w:t>
      </w:r>
      <w:proofErr w:type="spellEnd"/>
      <w:r>
        <w:t>,</w:t>
      </w:r>
    </w:p>
    <w:p w14:paraId="6EFFB1AC" w14:textId="10C44CFF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mgr Karolina </w:t>
      </w:r>
      <w:proofErr w:type="spellStart"/>
      <w:r>
        <w:t>Futyma</w:t>
      </w:r>
      <w:proofErr w:type="spellEnd"/>
      <w:r>
        <w:t>,</w:t>
      </w:r>
    </w:p>
    <w:p w14:paraId="625000F4" w14:textId="125FB12B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 xml:space="preserve">mgr Przemysław Garczyński, </w:t>
      </w:r>
      <w:bookmarkStart w:id="0" w:name="_GoBack"/>
      <w:bookmarkEnd w:id="0"/>
    </w:p>
    <w:p w14:paraId="32417904" w14:textId="3AFEDB07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mgr Michał </w:t>
      </w:r>
      <w:proofErr w:type="spellStart"/>
      <w:r>
        <w:t>Garnowski</w:t>
      </w:r>
      <w:proofErr w:type="spellEnd"/>
    </w:p>
    <w:p w14:paraId="14CC6945" w14:textId="64C0D56F" w:rsidR="009C7053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mgr Tomasz Kucharski,</w:t>
      </w:r>
    </w:p>
    <w:p w14:paraId="00EF353E" w14:textId="2A5D26DB" w:rsidR="009C7053" w:rsidRPr="005A6A11" w:rsidRDefault="009C7053" w:rsidP="009C7053">
      <w:pPr>
        <w:pStyle w:val="Default"/>
        <w:numPr>
          <w:ilvl w:val="0"/>
          <w:numId w:val="34"/>
        </w:numPr>
        <w:spacing w:line="276" w:lineRule="auto"/>
      </w:pPr>
      <w:r w:rsidRPr="005A6A11">
        <w:t>mgr Agata Nowosielska</w:t>
      </w:r>
      <w:r>
        <w:t>,</w:t>
      </w:r>
    </w:p>
    <w:p w14:paraId="1456EFB5" w14:textId="0D6900EA" w:rsidR="009C7053" w:rsidRPr="009D70F3" w:rsidRDefault="009C7053" w:rsidP="009C7053">
      <w:pPr>
        <w:pStyle w:val="Default"/>
        <w:numPr>
          <w:ilvl w:val="0"/>
          <w:numId w:val="34"/>
        </w:numPr>
        <w:spacing w:line="276" w:lineRule="auto"/>
      </w:pPr>
      <w:r>
        <w:t xml:space="preserve">mgr Piotr </w:t>
      </w:r>
      <w:proofErr w:type="spellStart"/>
      <w:r>
        <w:t>Wyrzykowsk</w:t>
      </w:r>
      <w:proofErr w:type="spellEnd"/>
      <w:r>
        <w:t>,</w:t>
      </w:r>
    </w:p>
    <w:p w14:paraId="369D506A" w14:textId="20FAD550" w:rsidR="006C5B27" w:rsidRPr="004E5BD6" w:rsidRDefault="00434E7F" w:rsidP="009C7053">
      <w:pPr>
        <w:numPr>
          <w:ilvl w:val="0"/>
          <w:numId w:val="3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Jakub </w:t>
      </w:r>
      <w:proofErr w:type="spellStart"/>
      <w:r>
        <w:rPr>
          <w:rFonts w:ascii="Times New Roman" w:hAnsi="Times New Roman"/>
        </w:rPr>
        <w:t>Wypchło</w:t>
      </w:r>
      <w:proofErr w:type="spellEnd"/>
      <w:r w:rsidR="006C5B27" w:rsidRPr="006C5B27">
        <w:rPr>
          <w:rFonts w:ascii="Times New Roman" w:hAnsi="Times New Roman"/>
        </w:rPr>
        <w:t xml:space="preserve"> – przedstawiciel studentów Kierunku Malarstwo</w:t>
      </w:r>
      <w:r w:rsidR="009C7053">
        <w:rPr>
          <w:rFonts w:ascii="Times New Roman" w:hAnsi="Times New Roman"/>
        </w:rPr>
        <w:t>.</w:t>
      </w: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2C78B758" w:rsidR="00171798" w:rsidRPr="0021560C" w:rsidRDefault="00171798" w:rsidP="0021560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1560C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0CFF90B5" w14:textId="77777777" w:rsidR="00171798" w:rsidRPr="00171798" w:rsidRDefault="00171798" w:rsidP="00C47D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4911CA72" w:rsidR="00171798" w:rsidRDefault="00171798" w:rsidP="00C47D1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6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w dniu podjęcia.</w:t>
      </w:r>
    </w:p>
    <w:p w14:paraId="36FC3BE5" w14:textId="0484F5DD" w:rsidR="00171798" w:rsidRPr="0019157E" w:rsidRDefault="0021560C" w:rsidP="0019157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</w:t>
      </w:r>
      <w:r w:rsidR="009C7053"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="004E6123"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>/2022</w:t>
      </w:r>
      <w:r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Rektora Akademii Sztuk Pięknych w Gdańsku  z dnia </w:t>
      </w:r>
      <w:r w:rsidR="009C7053"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>15 listopada</w:t>
      </w:r>
      <w:r w:rsidR="004E6123"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E6123"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91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zmiany składu Rady Programowej na kierunku Malarstwo w Akademii Sztuk Pięknych w Gdańsku.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C54F2" w14:textId="77777777" w:rsidR="00BE2E31" w:rsidRDefault="00BE2E31" w:rsidP="002566A2">
      <w:pPr>
        <w:spacing w:after="0" w:line="240" w:lineRule="auto"/>
      </w:pPr>
      <w:r>
        <w:separator/>
      </w:r>
    </w:p>
  </w:endnote>
  <w:endnote w:type="continuationSeparator" w:id="0">
    <w:p w14:paraId="7837B2F7" w14:textId="77777777" w:rsidR="00BE2E31" w:rsidRDefault="00BE2E3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1DBD" w14:textId="77777777" w:rsidR="00BE2E31" w:rsidRDefault="00BE2E31" w:rsidP="002566A2">
      <w:pPr>
        <w:spacing w:after="0" w:line="240" w:lineRule="auto"/>
      </w:pPr>
      <w:r>
        <w:separator/>
      </w:r>
    </w:p>
  </w:footnote>
  <w:footnote w:type="continuationSeparator" w:id="0">
    <w:p w14:paraId="278079BB" w14:textId="77777777" w:rsidR="00BE2E31" w:rsidRDefault="00BE2E3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ED2"/>
    <w:multiLevelType w:val="hybridMultilevel"/>
    <w:tmpl w:val="EC42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949DA"/>
    <w:multiLevelType w:val="hybridMultilevel"/>
    <w:tmpl w:val="04B4E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892D9D"/>
    <w:multiLevelType w:val="hybridMultilevel"/>
    <w:tmpl w:val="3B2E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FF110C"/>
    <w:multiLevelType w:val="hybridMultilevel"/>
    <w:tmpl w:val="624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</w:num>
  <w:num w:numId="8">
    <w:abstractNumId w:val="2"/>
  </w:num>
  <w:num w:numId="9">
    <w:abstractNumId w:val="20"/>
  </w:num>
  <w:num w:numId="10">
    <w:abstractNumId w:val="7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9"/>
  </w:num>
  <w:num w:numId="16">
    <w:abstractNumId w:val="30"/>
  </w:num>
  <w:num w:numId="17">
    <w:abstractNumId w:val="25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9"/>
  </w:num>
  <w:num w:numId="28">
    <w:abstractNumId w:val="28"/>
  </w:num>
  <w:num w:numId="29">
    <w:abstractNumId w:val="21"/>
  </w:num>
  <w:num w:numId="30">
    <w:abstractNumId w:val="27"/>
  </w:num>
  <w:num w:numId="31">
    <w:abstractNumId w:val="19"/>
  </w:num>
  <w:num w:numId="32">
    <w:abstractNumId w:val="23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87A42"/>
    <w:rsid w:val="0019157E"/>
    <w:rsid w:val="00191D25"/>
    <w:rsid w:val="001B097E"/>
    <w:rsid w:val="001B432E"/>
    <w:rsid w:val="001B4A6D"/>
    <w:rsid w:val="001F2D4D"/>
    <w:rsid w:val="002010F9"/>
    <w:rsid w:val="00205BF1"/>
    <w:rsid w:val="0021560C"/>
    <w:rsid w:val="002525ED"/>
    <w:rsid w:val="002566A2"/>
    <w:rsid w:val="0026488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4E7F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E6123"/>
    <w:rsid w:val="004F7FAB"/>
    <w:rsid w:val="00506BC9"/>
    <w:rsid w:val="00512BEB"/>
    <w:rsid w:val="00516066"/>
    <w:rsid w:val="00517EC3"/>
    <w:rsid w:val="005327F3"/>
    <w:rsid w:val="005611FF"/>
    <w:rsid w:val="005644D2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B27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A3468"/>
    <w:rsid w:val="009B0A65"/>
    <w:rsid w:val="009C3EA0"/>
    <w:rsid w:val="009C7053"/>
    <w:rsid w:val="009D180D"/>
    <w:rsid w:val="009D4FDE"/>
    <w:rsid w:val="009E22F6"/>
    <w:rsid w:val="009E6DE0"/>
    <w:rsid w:val="00A06CB0"/>
    <w:rsid w:val="00A532AD"/>
    <w:rsid w:val="00A65389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96934"/>
    <w:rsid w:val="00BB6204"/>
    <w:rsid w:val="00BC2BF7"/>
    <w:rsid w:val="00BD717F"/>
    <w:rsid w:val="00BE2E31"/>
    <w:rsid w:val="00BF017D"/>
    <w:rsid w:val="00BF2AF8"/>
    <w:rsid w:val="00BF7192"/>
    <w:rsid w:val="00C3549A"/>
    <w:rsid w:val="00C47D1B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A1AD2144-9816-4611-AA8C-425AE2AF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4D2D-F53C-406D-8A33-A6B01D8E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4</cp:revision>
  <cp:lastPrinted>2020-11-05T09:37:00Z</cp:lastPrinted>
  <dcterms:created xsi:type="dcterms:W3CDTF">2023-10-23T11:21:00Z</dcterms:created>
  <dcterms:modified xsi:type="dcterms:W3CDTF">2023-10-24T07:21:00Z</dcterms:modified>
</cp:coreProperties>
</file>