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5EF01" w14:textId="2B20F510" w:rsidR="00C72D53" w:rsidRPr="000149A3" w:rsidRDefault="00BC697B" w:rsidP="008B5A67">
      <w:pPr>
        <w:spacing w:before="100" w:beforeAutospacing="1" w:after="100" w:afterAutospacing="1"/>
        <w:jc w:val="center"/>
        <w:rPr>
          <w:b/>
          <w:szCs w:val="18"/>
        </w:rPr>
      </w:pPr>
      <w:bookmarkStart w:id="0" w:name="_GoBack"/>
      <w:bookmarkEnd w:id="0"/>
      <w:r w:rsidRPr="000149A3">
        <w:rPr>
          <w:b/>
          <w:szCs w:val="18"/>
        </w:rPr>
        <w:t xml:space="preserve">Terminarz Rekrutacyjny </w:t>
      </w:r>
      <w:r w:rsidR="00DC2903" w:rsidRPr="000149A3">
        <w:rPr>
          <w:b/>
          <w:szCs w:val="18"/>
        </w:rPr>
        <w:t xml:space="preserve">na </w:t>
      </w:r>
      <w:r w:rsidR="00D4383D" w:rsidRPr="000149A3">
        <w:rPr>
          <w:b/>
          <w:szCs w:val="18"/>
        </w:rPr>
        <w:t>R</w:t>
      </w:r>
      <w:r w:rsidR="00DC2903" w:rsidRPr="000149A3">
        <w:rPr>
          <w:b/>
          <w:szCs w:val="18"/>
        </w:rPr>
        <w:t xml:space="preserve">ok Akademicki </w:t>
      </w:r>
      <w:r w:rsidR="005A481F">
        <w:rPr>
          <w:b/>
          <w:szCs w:val="18"/>
        </w:rPr>
        <w:t>202</w:t>
      </w:r>
      <w:r w:rsidR="006373E5">
        <w:rPr>
          <w:b/>
          <w:szCs w:val="18"/>
        </w:rPr>
        <w:t>4</w:t>
      </w:r>
      <w:r w:rsidR="00E34C3C">
        <w:rPr>
          <w:b/>
          <w:szCs w:val="18"/>
        </w:rPr>
        <w:t>/</w:t>
      </w:r>
      <w:r w:rsidR="005A481F">
        <w:rPr>
          <w:b/>
          <w:szCs w:val="18"/>
        </w:rPr>
        <w:t>202</w:t>
      </w:r>
      <w:r w:rsidR="006373E5">
        <w:rPr>
          <w:b/>
          <w:szCs w:val="18"/>
        </w:rPr>
        <w:t>5</w:t>
      </w:r>
    </w:p>
    <w:p w14:paraId="0E2ECA97" w14:textId="77777777" w:rsidR="00930134" w:rsidRPr="000149A3" w:rsidRDefault="00930134" w:rsidP="008B5A67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/>
          <w:b/>
          <w:bCs/>
          <w:kern w:val="0"/>
          <w:szCs w:val="18"/>
          <w:lang w:eastAsia="pl-PL"/>
        </w:rPr>
      </w:pPr>
    </w:p>
    <w:p w14:paraId="341EB270" w14:textId="77777777" w:rsidR="00930134" w:rsidRPr="000149A3" w:rsidRDefault="00930134" w:rsidP="008B5A67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 1</w:t>
      </w:r>
    </w:p>
    <w:p w14:paraId="18B03347" w14:textId="68B5AC4C" w:rsidR="00BC697B" w:rsidRDefault="008B5A67" w:rsidP="008B5A67">
      <w:pPr>
        <w:widowControl/>
        <w:suppressAutoHyphens w:val="0"/>
        <w:spacing w:after="0"/>
        <w:jc w:val="both"/>
        <w:rPr>
          <w:rFonts w:ascii="Verdana" w:hAnsi="Verdana"/>
          <w:b/>
          <w:color w:val="00B050"/>
          <w:sz w:val="18"/>
          <w:szCs w:val="18"/>
          <w:lang w:eastAsia="pl-PL"/>
        </w:rPr>
      </w:pPr>
      <w:r w:rsidRPr="000149A3">
        <w:rPr>
          <w:szCs w:val="18"/>
        </w:rPr>
        <w:t>Postępowanie rekrutacyjne</w:t>
      </w:r>
      <w:r w:rsidR="00BC697B" w:rsidRPr="000149A3">
        <w:rPr>
          <w:szCs w:val="18"/>
        </w:rPr>
        <w:t xml:space="preserve"> na studia </w:t>
      </w:r>
      <w:r w:rsidR="000E6A97">
        <w:rPr>
          <w:szCs w:val="18"/>
        </w:rPr>
        <w:t xml:space="preserve">stacjonarne </w:t>
      </w:r>
      <w:r w:rsidR="00BC697B" w:rsidRPr="000149A3">
        <w:rPr>
          <w:szCs w:val="18"/>
        </w:rPr>
        <w:t>w Akademi</w:t>
      </w:r>
      <w:r w:rsidR="00DC2903" w:rsidRPr="000149A3">
        <w:rPr>
          <w:szCs w:val="18"/>
        </w:rPr>
        <w:t>i</w:t>
      </w:r>
      <w:r w:rsidR="00BC697B" w:rsidRPr="000149A3">
        <w:rPr>
          <w:szCs w:val="18"/>
        </w:rPr>
        <w:t xml:space="preserve"> Sztuk Pięknych w Gdańsku </w:t>
      </w:r>
      <w:r w:rsidRPr="000149A3">
        <w:rPr>
          <w:szCs w:val="18"/>
        </w:rPr>
        <w:t>zostanie przeprowadzone</w:t>
      </w:r>
      <w:r w:rsidR="000149A3">
        <w:rPr>
          <w:szCs w:val="18"/>
        </w:rPr>
        <w:t xml:space="preserve"> w terminie</w:t>
      </w:r>
      <w:r w:rsidR="000149A3" w:rsidRPr="009172BF">
        <w:rPr>
          <w:szCs w:val="18"/>
        </w:rPr>
        <w:t xml:space="preserve">: </w:t>
      </w:r>
      <w:r w:rsidR="001D3F4D" w:rsidRPr="00CD0BD5">
        <w:rPr>
          <w:b/>
          <w:color w:val="FF0000"/>
          <w:szCs w:val="18"/>
        </w:rPr>
        <w:t>11</w:t>
      </w:r>
      <w:r w:rsidR="00D14A06" w:rsidRPr="00CD0BD5">
        <w:rPr>
          <w:b/>
          <w:color w:val="FF0000"/>
          <w:szCs w:val="18"/>
        </w:rPr>
        <w:t>.06.20</w:t>
      </w:r>
      <w:r w:rsidR="00443C5D" w:rsidRPr="00CD0BD5">
        <w:rPr>
          <w:b/>
          <w:color w:val="FF0000"/>
          <w:szCs w:val="18"/>
        </w:rPr>
        <w:t>2</w:t>
      </w:r>
      <w:r w:rsidR="006373E5" w:rsidRPr="00CD0BD5">
        <w:rPr>
          <w:b/>
          <w:color w:val="FF0000"/>
          <w:szCs w:val="18"/>
        </w:rPr>
        <w:t>4</w:t>
      </w:r>
      <w:r w:rsidR="000149A3" w:rsidRPr="00CD0BD5">
        <w:rPr>
          <w:b/>
          <w:color w:val="FF0000"/>
          <w:szCs w:val="18"/>
        </w:rPr>
        <w:t xml:space="preserve"> – </w:t>
      </w:r>
      <w:r w:rsidR="00F13FBE" w:rsidRPr="00CD0BD5">
        <w:rPr>
          <w:b/>
          <w:color w:val="FF0000"/>
          <w:szCs w:val="18"/>
        </w:rPr>
        <w:t>0</w:t>
      </w:r>
      <w:r w:rsidR="00CD0BD5" w:rsidRPr="00CD0BD5">
        <w:rPr>
          <w:b/>
          <w:color w:val="FF0000"/>
          <w:szCs w:val="18"/>
        </w:rPr>
        <w:t>1</w:t>
      </w:r>
      <w:r w:rsidR="00A0257D" w:rsidRPr="00CD0BD5">
        <w:rPr>
          <w:b/>
          <w:color w:val="FF0000"/>
          <w:szCs w:val="18"/>
        </w:rPr>
        <w:t>.07</w:t>
      </w:r>
      <w:r w:rsidR="000149A3" w:rsidRPr="00CD0BD5">
        <w:rPr>
          <w:b/>
          <w:color w:val="FF0000"/>
          <w:szCs w:val="18"/>
        </w:rPr>
        <w:t>.20</w:t>
      </w:r>
      <w:r w:rsidR="00443C5D" w:rsidRPr="00CD0BD5">
        <w:rPr>
          <w:b/>
          <w:color w:val="FF0000"/>
          <w:szCs w:val="18"/>
        </w:rPr>
        <w:t>2</w:t>
      </w:r>
      <w:r w:rsidR="006373E5" w:rsidRPr="00CD0BD5">
        <w:rPr>
          <w:b/>
          <w:color w:val="FF0000"/>
          <w:szCs w:val="18"/>
        </w:rPr>
        <w:t>4</w:t>
      </w:r>
      <w:r w:rsidR="00E34C3C" w:rsidRPr="00CD0BD5">
        <w:rPr>
          <w:b/>
          <w:color w:val="FF0000"/>
          <w:szCs w:val="18"/>
        </w:rPr>
        <w:t xml:space="preserve"> </w:t>
      </w:r>
      <w:r w:rsidR="00374B64" w:rsidRPr="00CD0BD5">
        <w:rPr>
          <w:b/>
          <w:color w:val="FF0000"/>
          <w:szCs w:val="18"/>
        </w:rPr>
        <w:t>r.</w:t>
      </w:r>
      <w:r w:rsidR="00443C5D" w:rsidRPr="00CD0BD5">
        <w:rPr>
          <w:rFonts w:ascii="Verdana" w:hAnsi="Verdana"/>
          <w:b/>
          <w:color w:val="FF0000"/>
          <w:sz w:val="18"/>
          <w:szCs w:val="18"/>
          <w:lang w:eastAsia="pl-PL"/>
        </w:rPr>
        <w:t xml:space="preserve"> </w:t>
      </w:r>
    </w:p>
    <w:p w14:paraId="1D379DE8" w14:textId="0AF24637" w:rsidR="00A559DD" w:rsidRDefault="00A559DD" w:rsidP="00CD0BD5">
      <w:pPr>
        <w:widowControl/>
        <w:suppressAutoHyphens w:val="0"/>
        <w:spacing w:after="0"/>
        <w:rPr>
          <w:b/>
          <w:szCs w:val="18"/>
        </w:rPr>
      </w:pPr>
    </w:p>
    <w:p w14:paraId="79B196A2" w14:textId="77777777" w:rsidR="00930134" w:rsidRDefault="00930134" w:rsidP="008B5A67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 2</w:t>
      </w:r>
    </w:p>
    <w:p w14:paraId="2CECBE63" w14:textId="28A6217F" w:rsidR="000E6A97" w:rsidRDefault="000E6A97" w:rsidP="000E6A97">
      <w:pPr>
        <w:widowControl/>
        <w:suppressAutoHyphens w:val="0"/>
        <w:spacing w:after="0"/>
        <w:jc w:val="both"/>
        <w:rPr>
          <w:rFonts w:ascii="Verdana" w:hAnsi="Verdana"/>
          <w:b/>
          <w:color w:val="00B050"/>
          <w:sz w:val="18"/>
          <w:szCs w:val="18"/>
          <w:lang w:eastAsia="pl-PL"/>
        </w:rPr>
      </w:pPr>
      <w:r w:rsidRPr="000149A3">
        <w:rPr>
          <w:szCs w:val="18"/>
        </w:rPr>
        <w:t xml:space="preserve">Postępowanie rekrutacyjne na studia </w:t>
      </w:r>
      <w:r>
        <w:rPr>
          <w:szCs w:val="18"/>
        </w:rPr>
        <w:t xml:space="preserve">niestacjonarne </w:t>
      </w:r>
      <w:r w:rsidRPr="000149A3">
        <w:rPr>
          <w:szCs w:val="18"/>
        </w:rPr>
        <w:t>w Akademii Sztuk Pięknych w Gdańsku zostanie przeprowadzone</w:t>
      </w:r>
      <w:r>
        <w:rPr>
          <w:szCs w:val="18"/>
        </w:rPr>
        <w:t xml:space="preserve"> w terminie: </w:t>
      </w:r>
      <w:r>
        <w:rPr>
          <w:b/>
          <w:szCs w:val="18"/>
        </w:rPr>
        <w:t>0</w:t>
      </w:r>
      <w:r w:rsidR="006373E5">
        <w:rPr>
          <w:b/>
          <w:szCs w:val="18"/>
        </w:rPr>
        <w:t>2</w:t>
      </w:r>
      <w:r>
        <w:rPr>
          <w:b/>
          <w:szCs w:val="18"/>
        </w:rPr>
        <w:t>.09.20</w:t>
      </w:r>
      <w:r w:rsidR="00866EA8">
        <w:rPr>
          <w:b/>
          <w:szCs w:val="18"/>
        </w:rPr>
        <w:t>2</w:t>
      </w:r>
      <w:r w:rsidR="006373E5">
        <w:rPr>
          <w:b/>
          <w:szCs w:val="18"/>
        </w:rPr>
        <w:t>4</w:t>
      </w:r>
      <w:r w:rsidRPr="00F05F70">
        <w:rPr>
          <w:b/>
          <w:szCs w:val="18"/>
        </w:rPr>
        <w:t xml:space="preserve"> – </w:t>
      </w:r>
      <w:r w:rsidR="006373E5">
        <w:rPr>
          <w:b/>
          <w:szCs w:val="18"/>
        </w:rPr>
        <w:t>08</w:t>
      </w:r>
      <w:r w:rsidRPr="00F05F70">
        <w:rPr>
          <w:b/>
          <w:szCs w:val="18"/>
        </w:rPr>
        <w:t>.0</w:t>
      </w:r>
      <w:r>
        <w:rPr>
          <w:b/>
          <w:szCs w:val="18"/>
        </w:rPr>
        <w:t>9</w:t>
      </w:r>
      <w:r w:rsidRPr="00F05F70">
        <w:rPr>
          <w:b/>
          <w:szCs w:val="18"/>
        </w:rPr>
        <w:t>.20</w:t>
      </w:r>
      <w:r>
        <w:rPr>
          <w:b/>
          <w:szCs w:val="18"/>
        </w:rPr>
        <w:t>2</w:t>
      </w:r>
      <w:r w:rsidR="006373E5">
        <w:rPr>
          <w:b/>
          <w:szCs w:val="18"/>
        </w:rPr>
        <w:t>4</w:t>
      </w:r>
      <w:r>
        <w:rPr>
          <w:b/>
          <w:szCs w:val="18"/>
        </w:rPr>
        <w:t xml:space="preserve"> r.</w:t>
      </w:r>
      <w:r w:rsidRPr="00443C5D">
        <w:rPr>
          <w:rFonts w:ascii="Verdana" w:hAnsi="Verdana"/>
          <w:b/>
          <w:color w:val="00B050"/>
          <w:sz w:val="18"/>
          <w:szCs w:val="18"/>
          <w:lang w:eastAsia="pl-PL"/>
        </w:rPr>
        <w:t xml:space="preserve"> </w:t>
      </w:r>
    </w:p>
    <w:p w14:paraId="1150A76C" w14:textId="77777777" w:rsidR="000E6A97" w:rsidRPr="00443C5D" w:rsidRDefault="000E6A97" w:rsidP="000E6A97">
      <w:pPr>
        <w:widowControl/>
        <w:suppressAutoHyphens w:val="0"/>
        <w:spacing w:after="0"/>
        <w:jc w:val="both"/>
        <w:rPr>
          <w:sz w:val="32"/>
          <w:szCs w:val="18"/>
        </w:rPr>
      </w:pPr>
    </w:p>
    <w:p w14:paraId="5E338A56" w14:textId="77777777" w:rsidR="000E6A97" w:rsidRPr="000149A3" w:rsidRDefault="000E6A97" w:rsidP="000E6A97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 3</w:t>
      </w:r>
    </w:p>
    <w:p w14:paraId="7A4EF69B" w14:textId="57E29A53" w:rsidR="00BC697B" w:rsidRPr="000149A3" w:rsidRDefault="008B5A67" w:rsidP="008B5A67">
      <w:pPr>
        <w:widowControl/>
        <w:suppressAutoHyphens w:val="0"/>
        <w:spacing w:after="0"/>
        <w:jc w:val="both"/>
        <w:rPr>
          <w:szCs w:val="18"/>
        </w:rPr>
      </w:pPr>
      <w:r w:rsidRPr="000149A3">
        <w:rPr>
          <w:szCs w:val="18"/>
        </w:rPr>
        <w:t xml:space="preserve">Postępowanie rekrutacyjne </w:t>
      </w:r>
      <w:r w:rsidR="008519D1">
        <w:rPr>
          <w:szCs w:val="18"/>
        </w:rPr>
        <w:t xml:space="preserve">dodatkowe </w:t>
      </w:r>
      <w:r w:rsidR="00A0257D" w:rsidRPr="00CD0BD5">
        <w:rPr>
          <w:color w:val="000000" w:themeColor="text1"/>
          <w:szCs w:val="18"/>
        </w:rPr>
        <w:t xml:space="preserve">w ramach wolnych miejsc </w:t>
      </w:r>
      <w:r w:rsidR="00BC697B" w:rsidRPr="000149A3">
        <w:rPr>
          <w:szCs w:val="18"/>
        </w:rPr>
        <w:t>na studia w Akademi</w:t>
      </w:r>
      <w:r w:rsidR="00DC2903" w:rsidRPr="000149A3">
        <w:rPr>
          <w:szCs w:val="18"/>
        </w:rPr>
        <w:t>i</w:t>
      </w:r>
      <w:r w:rsidR="00BC697B" w:rsidRPr="000149A3">
        <w:rPr>
          <w:szCs w:val="18"/>
        </w:rPr>
        <w:t xml:space="preserve"> Sztuk Pięknych w Gdańsku </w:t>
      </w:r>
      <w:r w:rsidRPr="000149A3">
        <w:rPr>
          <w:szCs w:val="18"/>
        </w:rPr>
        <w:t xml:space="preserve">zostanie przeprowadzone </w:t>
      </w:r>
      <w:r w:rsidR="000149A3">
        <w:rPr>
          <w:szCs w:val="18"/>
        </w:rPr>
        <w:t xml:space="preserve">w terminie: </w:t>
      </w:r>
      <w:r w:rsidR="006373E5">
        <w:rPr>
          <w:b/>
          <w:szCs w:val="18"/>
        </w:rPr>
        <w:t>09</w:t>
      </w:r>
      <w:r w:rsidR="00DC2903" w:rsidRPr="00F05F70">
        <w:rPr>
          <w:b/>
          <w:szCs w:val="18"/>
        </w:rPr>
        <w:t>.09</w:t>
      </w:r>
      <w:r w:rsidR="00F46173">
        <w:rPr>
          <w:b/>
          <w:szCs w:val="18"/>
        </w:rPr>
        <w:t>.202</w:t>
      </w:r>
      <w:r w:rsidR="006373E5">
        <w:rPr>
          <w:b/>
          <w:szCs w:val="18"/>
        </w:rPr>
        <w:t>4</w:t>
      </w:r>
      <w:r w:rsidR="00BC697B" w:rsidRPr="00F05F70">
        <w:rPr>
          <w:b/>
          <w:szCs w:val="18"/>
        </w:rPr>
        <w:t xml:space="preserve"> –</w:t>
      </w:r>
      <w:r w:rsidR="000149A3" w:rsidRPr="00F05F70">
        <w:rPr>
          <w:b/>
          <w:szCs w:val="18"/>
        </w:rPr>
        <w:t xml:space="preserve"> </w:t>
      </w:r>
      <w:r w:rsidR="006373E5">
        <w:rPr>
          <w:b/>
          <w:szCs w:val="18"/>
        </w:rPr>
        <w:t>15</w:t>
      </w:r>
      <w:r w:rsidR="00BC697B" w:rsidRPr="00F05F70">
        <w:rPr>
          <w:b/>
          <w:szCs w:val="18"/>
        </w:rPr>
        <w:t>.</w:t>
      </w:r>
      <w:r w:rsidR="00DC2903" w:rsidRPr="00F05F70">
        <w:rPr>
          <w:b/>
          <w:szCs w:val="18"/>
        </w:rPr>
        <w:t>09</w:t>
      </w:r>
      <w:r w:rsidR="00F46173">
        <w:rPr>
          <w:b/>
          <w:szCs w:val="18"/>
        </w:rPr>
        <w:t>.202</w:t>
      </w:r>
      <w:r w:rsidR="006373E5">
        <w:rPr>
          <w:b/>
          <w:szCs w:val="18"/>
        </w:rPr>
        <w:t>4</w:t>
      </w:r>
      <w:r w:rsidR="00E34C3C">
        <w:rPr>
          <w:b/>
          <w:szCs w:val="18"/>
        </w:rPr>
        <w:t xml:space="preserve"> </w:t>
      </w:r>
      <w:r w:rsidR="00374B64">
        <w:rPr>
          <w:b/>
          <w:szCs w:val="18"/>
        </w:rPr>
        <w:t>r.</w:t>
      </w:r>
    </w:p>
    <w:p w14:paraId="425791B1" w14:textId="77777777" w:rsidR="00A76603" w:rsidRPr="00A559DD" w:rsidRDefault="00A76603" w:rsidP="008B5A67">
      <w:pPr>
        <w:widowControl/>
        <w:suppressAutoHyphens w:val="0"/>
        <w:spacing w:after="0"/>
        <w:jc w:val="both"/>
      </w:pPr>
    </w:p>
    <w:p w14:paraId="347D1708" w14:textId="3BE94698" w:rsidR="00DC2903" w:rsidRPr="000149A3" w:rsidRDefault="00DC2903" w:rsidP="008B5A67">
      <w:pPr>
        <w:widowControl/>
        <w:suppressAutoHyphens w:val="0"/>
        <w:spacing w:after="0"/>
        <w:jc w:val="center"/>
        <w:rPr>
          <w:b/>
          <w:szCs w:val="18"/>
        </w:rPr>
      </w:pPr>
      <w:r w:rsidRPr="000149A3">
        <w:rPr>
          <w:b/>
          <w:szCs w:val="18"/>
        </w:rPr>
        <w:t>§</w:t>
      </w:r>
      <w:r w:rsidRPr="006373E5">
        <w:rPr>
          <w:b/>
          <w:color w:val="000000" w:themeColor="text1"/>
          <w:szCs w:val="18"/>
        </w:rPr>
        <w:t xml:space="preserve"> </w:t>
      </w:r>
      <w:r w:rsidR="00A0257D" w:rsidRPr="006373E5">
        <w:rPr>
          <w:b/>
          <w:color w:val="000000" w:themeColor="text1"/>
          <w:szCs w:val="18"/>
        </w:rPr>
        <w:t>4</w:t>
      </w:r>
    </w:p>
    <w:p w14:paraId="3DE95EAE" w14:textId="6C28AD26" w:rsidR="00DC2903" w:rsidRPr="000149A3" w:rsidRDefault="00DC2903" w:rsidP="008B5A67">
      <w:pPr>
        <w:widowControl/>
        <w:suppressAutoHyphens w:val="0"/>
        <w:spacing w:after="0"/>
        <w:jc w:val="both"/>
        <w:rPr>
          <w:szCs w:val="18"/>
        </w:rPr>
      </w:pPr>
      <w:r w:rsidRPr="000149A3">
        <w:rPr>
          <w:szCs w:val="18"/>
        </w:rPr>
        <w:t>Procedura Internetowej Rejes</w:t>
      </w:r>
      <w:r w:rsidR="00A0257D">
        <w:rPr>
          <w:szCs w:val="18"/>
        </w:rPr>
        <w:t>tracji K</w:t>
      </w:r>
      <w:r w:rsidR="00770CFF">
        <w:rPr>
          <w:szCs w:val="18"/>
        </w:rPr>
        <w:t>andydatów (IRK) na rok a</w:t>
      </w:r>
      <w:r w:rsidRPr="000149A3">
        <w:rPr>
          <w:szCs w:val="18"/>
        </w:rPr>
        <w:t xml:space="preserve">kademicki </w:t>
      </w:r>
      <w:r w:rsidR="009F1FFC" w:rsidRPr="000149A3">
        <w:rPr>
          <w:szCs w:val="18"/>
        </w:rPr>
        <w:t>20</w:t>
      </w:r>
      <w:r w:rsidR="00443C5D">
        <w:rPr>
          <w:szCs w:val="18"/>
        </w:rPr>
        <w:t>2</w:t>
      </w:r>
      <w:r w:rsidR="006373E5">
        <w:rPr>
          <w:szCs w:val="18"/>
        </w:rPr>
        <w:t>4</w:t>
      </w:r>
      <w:r w:rsidRPr="000149A3">
        <w:rPr>
          <w:szCs w:val="18"/>
        </w:rPr>
        <w:t>/20</w:t>
      </w:r>
      <w:r w:rsidR="006373E5">
        <w:rPr>
          <w:szCs w:val="18"/>
        </w:rPr>
        <w:t>2</w:t>
      </w:r>
      <w:r w:rsidR="00CD0BD5">
        <w:rPr>
          <w:szCs w:val="18"/>
        </w:rPr>
        <w:t>5</w:t>
      </w:r>
      <w:r w:rsidR="00866EA8">
        <w:rPr>
          <w:szCs w:val="18"/>
        </w:rPr>
        <w:t xml:space="preserve"> </w:t>
      </w:r>
      <w:r w:rsidRPr="000149A3">
        <w:rPr>
          <w:szCs w:val="18"/>
        </w:rPr>
        <w:t xml:space="preserve">na </w:t>
      </w:r>
      <w:r w:rsidR="00A0257D">
        <w:rPr>
          <w:szCs w:val="18"/>
        </w:rPr>
        <w:t>studia</w:t>
      </w:r>
      <w:r w:rsidR="00CF4B73" w:rsidRPr="000149A3">
        <w:rPr>
          <w:szCs w:val="18"/>
        </w:rPr>
        <w:t xml:space="preserve"> </w:t>
      </w:r>
      <w:r w:rsidR="00A0257D">
        <w:rPr>
          <w:szCs w:val="18"/>
        </w:rPr>
        <w:t>stacjonarne</w:t>
      </w:r>
      <w:r w:rsidRPr="000149A3">
        <w:rPr>
          <w:szCs w:val="18"/>
        </w:rPr>
        <w:t xml:space="preserve"> i nie</w:t>
      </w:r>
      <w:r w:rsidR="00A0257D">
        <w:rPr>
          <w:szCs w:val="18"/>
        </w:rPr>
        <w:t>stacjonarne</w:t>
      </w:r>
      <w:r w:rsidR="008B5A67" w:rsidRPr="000149A3">
        <w:rPr>
          <w:szCs w:val="18"/>
        </w:rPr>
        <w:t xml:space="preserve"> zostanie</w:t>
      </w:r>
      <w:r w:rsidR="00CF4B73" w:rsidRPr="000149A3">
        <w:rPr>
          <w:szCs w:val="18"/>
        </w:rPr>
        <w:t xml:space="preserve"> </w:t>
      </w:r>
      <w:r w:rsidR="00CF4B73" w:rsidRPr="006373E5">
        <w:rPr>
          <w:color w:val="000000" w:themeColor="text1"/>
          <w:szCs w:val="18"/>
        </w:rPr>
        <w:t xml:space="preserve">uruchomiona </w:t>
      </w:r>
      <w:r w:rsidR="00A0257D" w:rsidRPr="006373E5">
        <w:rPr>
          <w:color w:val="000000" w:themeColor="text1"/>
          <w:szCs w:val="18"/>
        </w:rPr>
        <w:t>z dniem</w:t>
      </w:r>
      <w:r w:rsidR="00411B08">
        <w:rPr>
          <w:color w:val="000000" w:themeColor="text1"/>
          <w:szCs w:val="18"/>
        </w:rPr>
        <w:t xml:space="preserve"> </w:t>
      </w:r>
      <w:r w:rsidR="000B7F59" w:rsidRPr="006373E5">
        <w:rPr>
          <w:color w:val="000000" w:themeColor="text1"/>
          <w:szCs w:val="18"/>
        </w:rPr>
        <w:t xml:space="preserve"> </w:t>
      </w:r>
      <w:r w:rsidR="00CD0BD5" w:rsidRPr="00CD0BD5">
        <w:rPr>
          <w:b/>
          <w:color w:val="FF0000"/>
          <w:szCs w:val="18"/>
        </w:rPr>
        <w:t>20</w:t>
      </w:r>
      <w:r w:rsidR="00F05F70" w:rsidRPr="00CD0BD5">
        <w:rPr>
          <w:b/>
          <w:color w:val="FF0000"/>
          <w:szCs w:val="18"/>
        </w:rPr>
        <w:t>.0</w:t>
      </w:r>
      <w:r w:rsidR="00CD0BD5" w:rsidRPr="00CD0BD5">
        <w:rPr>
          <w:b/>
          <w:color w:val="FF0000"/>
          <w:szCs w:val="18"/>
        </w:rPr>
        <w:t>5</w:t>
      </w:r>
      <w:r w:rsidRPr="00CD0BD5">
        <w:rPr>
          <w:b/>
          <w:color w:val="FF0000"/>
          <w:szCs w:val="18"/>
        </w:rPr>
        <w:t>.20</w:t>
      </w:r>
      <w:r w:rsidR="00CF2127" w:rsidRPr="00CD0BD5">
        <w:rPr>
          <w:b/>
          <w:color w:val="FF0000"/>
          <w:szCs w:val="18"/>
        </w:rPr>
        <w:t>2</w:t>
      </w:r>
      <w:r w:rsidR="006373E5" w:rsidRPr="00CD0BD5">
        <w:rPr>
          <w:b/>
          <w:color w:val="FF0000"/>
          <w:szCs w:val="18"/>
        </w:rPr>
        <w:t>4</w:t>
      </w:r>
      <w:r w:rsidR="00866EA8" w:rsidRPr="00CD0BD5">
        <w:rPr>
          <w:b/>
          <w:color w:val="FF0000"/>
          <w:szCs w:val="18"/>
        </w:rPr>
        <w:t xml:space="preserve"> </w:t>
      </w:r>
      <w:r w:rsidRPr="00CD0BD5">
        <w:rPr>
          <w:b/>
          <w:color w:val="FF0000"/>
          <w:szCs w:val="18"/>
        </w:rPr>
        <w:t>r.</w:t>
      </w:r>
    </w:p>
    <w:p w14:paraId="3CE20BB5" w14:textId="77777777" w:rsidR="00DC2903" w:rsidRPr="00D4383D" w:rsidRDefault="00DC2903" w:rsidP="008B5A67">
      <w:pPr>
        <w:widowControl/>
        <w:suppressAutoHyphens w:val="0"/>
        <w:spacing w:after="0"/>
        <w:jc w:val="both"/>
        <w:rPr>
          <w:rFonts w:ascii="Verdana" w:hAnsi="Verdana"/>
          <w:sz w:val="18"/>
          <w:szCs w:val="18"/>
        </w:rPr>
      </w:pPr>
    </w:p>
    <w:p w14:paraId="46E7F811" w14:textId="77777777" w:rsidR="00DC2903" w:rsidRPr="00D4383D" w:rsidRDefault="00DC2903" w:rsidP="008B5A67">
      <w:pPr>
        <w:widowControl/>
        <w:suppressAutoHyphens w:val="0"/>
        <w:spacing w:after="0"/>
        <w:jc w:val="both"/>
        <w:rPr>
          <w:rFonts w:ascii="Verdana" w:hAnsi="Verdana"/>
        </w:rPr>
      </w:pPr>
    </w:p>
    <w:sectPr w:rsidR="00DC2903" w:rsidRPr="00D4383D" w:rsidSect="005F0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27E26" w14:textId="77777777" w:rsidR="00585C96" w:rsidRDefault="00585C96" w:rsidP="002359A7">
      <w:pPr>
        <w:spacing w:after="0" w:line="240" w:lineRule="auto"/>
      </w:pPr>
      <w:r>
        <w:separator/>
      </w:r>
    </w:p>
  </w:endnote>
  <w:endnote w:type="continuationSeparator" w:id="0">
    <w:p w14:paraId="26ACBA7B" w14:textId="77777777" w:rsidR="00585C96" w:rsidRDefault="00585C96" w:rsidP="0023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5E616" w14:textId="77777777" w:rsidR="00411B08" w:rsidRDefault="00411B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0D9F7" w14:textId="77777777" w:rsidR="00411B08" w:rsidRDefault="00411B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AE811" w14:textId="77777777" w:rsidR="00411B08" w:rsidRDefault="00411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72D4C" w14:textId="77777777" w:rsidR="00585C96" w:rsidRDefault="00585C96" w:rsidP="002359A7">
      <w:pPr>
        <w:spacing w:after="0" w:line="240" w:lineRule="auto"/>
      </w:pPr>
      <w:r>
        <w:separator/>
      </w:r>
    </w:p>
  </w:footnote>
  <w:footnote w:type="continuationSeparator" w:id="0">
    <w:p w14:paraId="3EB1F94A" w14:textId="77777777" w:rsidR="00585C96" w:rsidRDefault="00585C96" w:rsidP="0023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9BDAE" w14:textId="77777777" w:rsidR="00411B08" w:rsidRDefault="00411B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C1F53" w14:textId="56B6B801" w:rsidR="008B5A67" w:rsidRPr="00411B08" w:rsidRDefault="003669B1" w:rsidP="008B5A67">
    <w:pPr>
      <w:spacing w:after="0"/>
      <w:jc w:val="right"/>
      <w:rPr>
        <w:i/>
        <w:sz w:val="20"/>
        <w:szCs w:val="20"/>
      </w:rPr>
    </w:pPr>
    <w:r w:rsidRPr="00411B08">
      <w:rPr>
        <w:i/>
        <w:sz w:val="20"/>
        <w:szCs w:val="20"/>
      </w:rPr>
      <w:t xml:space="preserve">Załącznik nr </w:t>
    </w:r>
    <w:r w:rsidR="00EC743D">
      <w:rPr>
        <w:i/>
        <w:sz w:val="20"/>
        <w:szCs w:val="20"/>
      </w:rPr>
      <w:t xml:space="preserve">10 </w:t>
    </w:r>
    <w:r w:rsidR="008F56DF">
      <w:rPr>
        <w:i/>
        <w:sz w:val="20"/>
        <w:szCs w:val="20"/>
      </w:rPr>
      <w:t>do Uchwały Senatu nr 16</w:t>
    </w:r>
    <w:r w:rsidR="00B176F4" w:rsidRPr="00411B08">
      <w:rPr>
        <w:i/>
        <w:sz w:val="20"/>
        <w:szCs w:val="20"/>
      </w:rPr>
      <w:t>/</w:t>
    </w:r>
    <w:r w:rsidR="006D1242" w:rsidRPr="00411B08">
      <w:rPr>
        <w:i/>
        <w:sz w:val="20"/>
        <w:szCs w:val="20"/>
      </w:rPr>
      <w:t>202</w:t>
    </w:r>
    <w:r w:rsidR="00411B08">
      <w:rPr>
        <w:i/>
        <w:sz w:val="20"/>
        <w:szCs w:val="20"/>
      </w:rPr>
      <w:t>3</w:t>
    </w:r>
    <w:r w:rsidR="006D1242" w:rsidRPr="00411B08">
      <w:rPr>
        <w:i/>
        <w:sz w:val="20"/>
        <w:szCs w:val="20"/>
      </w:rPr>
      <w:t xml:space="preserve"> </w:t>
    </w:r>
    <w:r w:rsidR="008B5A67" w:rsidRPr="00411B08">
      <w:rPr>
        <w:i/>
        <w:sz w:val="20"/>
        <w:szCs w:val="20"/>
      </w:rPr>
      <w:t xml:space="preserve">z dnia </w:t>
    </w:r>
    <w:r w:rsidR="008F56DF">
      <w:rPr>
        <w:i/>
        <w:sz w:val="20"/>
        <w:szCs w:val="20"/>
      </w:rPr>
      <w:t>30.05.</w:t>
    </w:r>
    <w:r w:rsidR="00B176F4" w:rsidRPr="00411B08">
      <w:rPr>
        <w:i/>
        <w:sz w:val="20"/>
        <w:szCs w:val="20"/>
      </w:rPr>
      <w:t>202</w:t>
    </w:r>
    <w:r w:rsidR="006373E5" w:rsidRPr="00411B08">
      <w:rPr>
        <w:i/>
        <w:sz w:val="20"/>
        <w:szCs w:val="20"/>
      </w:rPr>
      <w:t>3</w:t>
    </w:r>
    <w:r w:rsidR="00B176F4" w:rsidRPr="00411B08">
      <w:rPr>
        <w:i/>
        <w:sz w:val="20"/>
        <w:szCs w:val="20"/>
      </w:rPr>
      <w:t xml:space="preserve"> </w:t>
    </w:r>
    <w:r w:rsidR="008B5A67" w:rsidRPr="00411B08">
      <w:rPr>
        <w:i/>
        <w:sz w:val="20"/>
        <w:szCs w:val="20"/>
      </w:rPr>
      <w:t xml:space="preserve">r. </w:t>
    </w:r>
  </w:p>
  <w:p w14:paraId="223AAABD" w14:textId="77777777" w:rsidR="008B5A67" w:rsidRPr="00D4383D" w:rsidRDefault="008B5A67" w:rsidP="008B5A67">
    <w:pPr>
      <w:widowControl/>
      <w:suppressAutoHyphens w:val="0"/>
      <w:spacing w:after="0"/>
      <w:jc w:val="center"/>
      <w:rPr>
        <w:rFonts w:ascii="Verdana" w:eastAsia="Times New Roman" w:hAnsi="Verdana" w:cs="Arial"/>
        <w:kern w:val="0"/>
        <w:sz w:val="20"/>
        <w:szCs w:val="20"/>
        <w:lang w:eastAsia="pl-PL"/>
      </w:rPr>
    </w:pPr>
  </w:p>
  <w:p w14:paraId="3FB4EA9A" w14:textId="77777777" w:rsidR="002359A7" w:rsidRPr="008B5A67" w:rsidRDefault="002359A7" w:rsidP="008B5A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B2C2" w14:textId="77777777" w:rsidR="00411B08" w:rsidRDefault="00411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C1C65"/>
    <w:multiLevelType w:val="hybridMultilevel"/>
    <w:tmpl w:val="138E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F"/>
    <w:rsid w:val="000149A3"/>
    <w:rsid w:val="00035FEE"/>
    <w:rsid w:val="000B7F59"/>
    <w:rsid w:val="000E6A97"/>
    <w:rsid w:val="000E7A8E"/>
    <w:rsid w:val="00146651"/>
    <w:rsid w:val="0018123E"/>
    <w:rsid w:val="001A078F"/>
    <w:rsid w:val="001A63C3"/>
    <w:rsid w:val="001D3F4D"/>
    <w:rsid w:val="0021035A"/>
    <w:rsid w:val="0022691D"/>
    <w:rsid w:val="002359A7"/>
    <w:rsid w:val="002372C5"/>
    <w:rsid w:val="00237D70"/>
    <w:rsid w:val="00251A17"/>
    <w:rsid w:val="0029460E"/>
    <w:rsid w:val="00295E37"/>
    <w:rsid w:val="002E738F"/>
    <w:rsid w:val="00336C4F"/>
    <w:rsid w:val="003460C5"/>
    <w:rsid w:val="00353471"/>
    <w:rsid w:val="003669B1"/>
    <w:rsid w:val="00374B64"/>
    <w:rsid w:val="00382BF2"/>
    <w:rsid w:val="003B3C93"/>
    <w:rsid w:val="003E0B37"/>
    <w:rsid w:val="003F2D86"/>
    <w:rsid w:val="00411B08"/>
    <w:rsid w:val="00423782"/>
    <w:rsid w:val="00443C5D"/>
    <w:rsid w:val="00463E94"/>
    <w:rsid w:val="004772F3"/>
    <w:rsid w:val="00484DAE"/>
    <w:rsid w:val="004854E7"/>
    <w:rsid w:val="00494810"/>
    <w:rsid w:val="004C15B6"/>
    <w:rsid w:val="004D5110"/>
    <w:rsid w:val="00562AF9"/>
    <w:rsid w:val="00585C96"/>
    <w:rsid w:val="005A481F"/>
    <w:rsid w:val="005B428E"/>
    <w:rsid w:val="005D15A3"/>
    <w:rsid w:val="005E4C8C"/>
    <w:rsid w:val="005F08B2"/>
    <w:rsid w:val="005F42E6"/>
    <w:rsid w:val="006047D0"/>
    <w:rsid w:val="00615769"/>
    <w:rsid w:val="00627D32"/>
    <w:rsid w:val="006373E5"/>
    <w:rsid w:val="006A7A3E"/>
    <w:rsid w:val="006B3A2D"/>
    <w:rsid w:val="006B4A3D"/>
    <w:rsid w:val="006D1242"/>
    <w:rsid w:val="006D7F99"/>
    <w:rsid w:val="006E13FD"/>
    <w:rsid w:val="006E4366"/>
    <w:rsid w:val="006E48EA"/>
    <w:rsid w:val="0071539D"/>
    <w:rsid w:val="00723B58"/>
    <w:rsid w:val="00770CFF"/>
    <w:rsid w:val="0077407F"/>
    <w:rsid w:val="00821FF8"/>
    <w:rsid w:val="008519D1"/>
    <w:rsid w:val="00866EA8"/>
    <w:rsid w:val="008942FA"/>
    <w:rsid w:val="008A6385"/>
    <w:rsid w:val="008B5A67"/>
    <w:rsid w:val="008D717B"/>
    <w:rsid w:val="008F56DF"/>
    <w:rsid w:val="00907A4E"/>
    <w:rsid w:val="00915BBC"/>
    <w:rsid w:val="009172BF"/>
    <w:rsid w:val="00930134"/>
    <w:rsid w:val="00965AB5"/>
    <w:rsid w:val="009A5A10"/>
    <w:rsid w:val="009D32C6"/>
    <w:rsid w:val="009E19B1"/>
    <w:rsid w:val="009F1FFC"/>
    <w:rsid w:val="009F3F49"/>
    <w:rsid w:val="00A0257D"/>
    <w:rsid w:val="00A44DE7"/>
    <w:rsid w:val="00A559DD"/>
    <w:rsid w:val="00A66DC0"/>
    <w:rsid w:val="00A76603"/>
    <w:rsid w:val="00AA10F5"/>
    <w:rsid w:val="00AF2602"/>
    <w:rsid w:val="00B00462"/>
    <w:rsid w:val="00B05C99"/>
    <w:rsid w:val="00B176F4"/>
    <w:rsid w:val="00B30623"/>
    <w:rsid w:val="00B311B5"/>
    <w:rsid w:val="00B504D3"/>
    <w:rsid w:val="00BC01CE"/>
    <w:rsid w:val="00BC697B"/>
    <w:rsid w:val="00C54399"/>
    <w:rsid w:val="00C616D2"/>
    <w:rsid w:val="00C72D53"/>
    <w:rsid w:val="00C95BF6"/>
    <w:rsid w:val="00CD0BD5"/>
    <w:rsid w:val="00CF2127"/>
    <w:rsid w:val="00CF4B73"/>
    <w:rsid w:val="00D06832"/>
    <w:rsid w:val="00D14A06"/>
    <w:rsid w:val="00D24545"/>
    <w:rsid w:val="00D4383D"/>
    <w:rsid w:val="00D62F26"/>
    <w:rsid w:val="00D75151"/>
    <w:rsid w:val="00D91740"/>
    <w:rsid w:val="00DB292F"/>
    <w:rsid w:val="00DC2903"/>
    <w:rsid w:val="00DE0249"/>
    <w:rsid w:val="00DF5E54"/>
    <w:rsid w:val="00E22C8B"/>
    <w:rsid w:val="00E34C3C"/>
    <w:rsid w:val="00E738AC"/>
    <w:rsid w:val="00E930D6"/>
    <w:rsid w:val="00EB27EF"/>
    <w:rsid w:val="00EC199B"/>
    <w:rsid w:val="00EC743D"/>
    <w:rsid w:val="00ED61CD"/>
    <w:rsid w:val="00F05F70"/>
    <w:rsid w:val="00F13FBE"/>
    <w:rsid w:val="00F25E21"/>
    <w:rsid w:val="00F46173"/>
    <w:rsid w:val="00F509C6"/>
    <w:rsid w:val="00F979AE"/>
    <w:rsid w:val="00FD2E94"/>
    <w:rsid w:val="00FF1BBC"/>
    <w:rsid w:val="00FF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C4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0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249"/>
    <w:rPr>
      <w:rFonts w:ascii="Times New Roman" w:eastAsia="Andale Sans UI" w:hAnsi="Times New Roman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249"/>
    <w:rPr>
      <w:rFonts w:ascii="Times New Roman" w:eastAsia="Andale Sans UI" w:hAnsi="Times New Roman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49"/>
    <w:rPr>
      <w:rFonts w:ascii="Tahoma" w:eastAsia="Andale Sans UI" w:hAnsi="Tahoma" w:cs="Tahoma"/>
      <w:kern w:val="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9A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9A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8B5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C4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0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249"/>
    <w:rPr>
      <w:rFonts w:ascii="Times New Roman" w:eastAsia="Andale Sans UI" w:hAnsi="Times New Roman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249"/>
    <w:rPr>
      <w:rFonts w:ascii="Times New Roman" w:eastAsia="Andale Sans UI" w:hAnsi="Times New Roman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49"/>
    <w:rPr>
      <w:rFonts w:ascii="Tahoma" w:eastAsia="Andale Sans UI" w:hAnsi="Tahoma" w:cs="Tahoma"/>
      <w:kern w:val="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9A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9A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8B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6</cp:revision>
  <cp:lastPrinted>2023-09-12T08:23:00Z</cp:lastPrinted>
  <dcterms:created xsi:type="dcterms:W3CDTF">2023-09-11T08:54:00Z</dcterms:created>
  <dcterms:modified xsi:type="dcterms:W3CDTF">2023-09-12T08:23:00Z</dcterms:modified>
</cp:coreProperties>
</file>