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B526F" w:rsidRDefault="00BB526F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3C40DB25" w:rsidR="00BB526F" w:rsidRDefault="00E66DCC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Rzeźba w Akademii Sztuk Pięknych w Gdańsku oraz Sekretarza Wydziałowej Komisji Rekrutacyjnej w rekrutacji na rok 202</w:t>
      </w:r>
      <w:r w:rsidR="00B5451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B54518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0000003" w14:textId="77777777" w:rsidR="00BB526F" w:rsidRDefault="00BB526F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BB526F" w:rsidRDefault="00E66D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Rzeźba: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hab. Adrianna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Majdzińska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05" w14:textId="77777777" w:rsidR="00BB526F" w:rsidRDefault="00E66D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07" w14:textId="77777777" w:rsidR="00BB526F" w:rsidRPr="00B54518" w:rsidRDefault="00E66DC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545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prof. </w:t>
      </w:r>
      <w:proofErr w:type="spellStart"/>
      <w:r w:rsidRPr="00B545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dr</w:t>
      </w:r>
      <w:proofErr w:type="spellEnd"/>
      <w:r w:rsidRPr="00B545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hab. Jan </w:t>
      </w:r>
      <w:proofErr w:type="spellStart"/>
      <w:r w:rsidRPr="00B545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Szczypka</w:t>
      </w:r>
      <w:proofErr w:type="spellEnd"/>
      <w:r w:rsidRPr="00B5451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</w:p>
    <w:p w14:paraId="00000008" w14:textId="77777777" w:rsidR="00BB526F" w:rsidRDefault="00E66DC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hab. Małgorzata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Kręcka-Rozenkranz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09" w14:textId="77777777" w:rsidR="00BB526F" w:rsidRDefault="00E66DC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ASP dr hab. Katarzyna Jóźwiak-Moskal,</w:t>
      </w:r>
    </w:p>
    <w:p w14:paraId="0000000A" w14:textId="66E1989B" w:rsidR="00BB526F" w:rsidRDefault="00B545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Hanna Schroeder </w:t>
      </w:r>
      <w:r w:rsidR="00E66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przedstawiciel studentów.  </w:t>
      </w:r>
    </w:p>
    <w:p w14:paraId="0000000B" w14:textId="669C6E43" w:rsidR="00BB526F" w:rsidRDefault="00E66D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Wydziałowej Komisji Rekrutacyjnej: mgr </w:t>
      </w:r>
      <w:r w:rsidR="00B5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Paweł Gostomski,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C" w14:textId="77777777" w:rsidR="00BB526F" w:rsidRDefault="00E66D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Pomocniczy Wydziałowej Komisji Rekrutacyjnej: mgr Daniel Sobański. </w:t>
      </w:r>
    </w:p>
    <w:p w14:paraId="0000000D" w14:textId="77777777" w:rsidR="00BB526F" w:rsidRDefault="00BB526F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BB526F" w:rsidRDefault="00BB526F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B5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63F26" w14:textId="77777777" w:rsidR="00033DB6" w:rsidRDefault="00033DB6">
      <w:pPr>
        <w:spacing w:after="0" w:line="240" w:lineRule="auto"/>
      </w:pPr>
      <w:r>
        <w:separator/>
      </w:r>
    </w:p>
  </w:endnote>
  <w:endnote w:type="continuationSeparator" w:id="0">
    <w:p w14:paraId="3547AE29" w14:textId="77777777" w:rsidR="00033DB6" w:rsidRDefault="0003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2" w14:textId="77777777" w:rsidR="00BB526F" w:rsidRDefault="00BB52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BB526F" w:rsidRDefault="00BB52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77777777" w:rsidR="00BB526F" w:rsidRDefault="00BB52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ADA15" w14:textId="77777777" w:rsidR="00033DB6" w:rsidRDefault="00033DB6">
      <w:pPr>
        <w:spacing w:after="0" w:line="240" w:lineRule="auto"/>
      </w:pPr>
      <w:r>
        <w:separator/>
      </w:r>
    </w:p>
  </w:footnote>
  <w:footnote w:type="continuationSeparator" w:id="0">
    <w:p w14:paraId="71C5E6F0" w14:textId="77777777" w:rsidR="00033DB6" w:rsidRDefault="0003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0" w14:textId="77777777" w:rsidR="00BB526F" w:rsidRDefault="00BB52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4A55AA1E" w:rsidR="00BB526F" w:rsidRDefault="00E66D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Załącznik 7 do zarząd</w:t>
    </w:r>
    <w:r w:rsidR="00B54518">
      <w:rPr>
        <w:rFonts w:ascii="Times New Roman" w:eastAsia="Times New Roman" w:hAnsi="Times New Roman" w:cs="Times New Roman"/>
        <w:color w:val="000000"/>
        <w:sz w:val="18"/>
        <w:szCs w:val="18"/>
      </w:rPr>
      <w:t xml:space="preserve">zenia nr  </w:t>
    </w:r>
    <w:r w:rsidR="00D0247F">
      <w:rPr>
        <w:rFonts w:ascii="Times New Roman" w:eastAsia="Times New Roman" w:hAnsi="Times New Roman" w:cs="Times New Roman"/>
        <w:color w:val="000000"/>
        <w:sz w:val="18"/>
        <w:szCs w:val="18"/>
      </w:rPr>
      <w:t>11</w:t>
    </w:r>
    <w:r w:rsidR="00B54518">
      <w:rPr>
        <w:rFonts w:ascii="Times New Roman" w:eastAsia="Times New Roman" w:hAnsi="Times New Roman" w:cs="Times New Roman"/>
        <w:color w:val="000000"/>
        <w:sz w:val="18"/>
        <w:szCs w:val="18"/>
      </w:rPr>
      <w:t>/2024</w:t>
    </w:r>
    <w:r w:rsidR="00D0247F">
      <w:rPr>
        <w:rFonts w:ascii="Times New Roman" w:eastAsia="Times New Roman" w:hAnsi="Times New Roman" w:cs="Times New Roman"/>
        <w:color w:val="000000"/>
        <w:sz w:val="18"/>
        <w:szCs w:val="18"/>
      </w:rPr>
      <w:t xml:space="preserve"> z dnia 28.</w:t>
    </w:r>
    <w:r w:rsidR="00B54518">
      <w:rPr>
        <w:rFonts w:ascii="Times New Roman" w:eastAsia="Times New Roman" w:hAnsi="Times New Roman" w:cs="Times New Roman"/>
        <w:color w:val="000000"/>
        <w:sz w:val="18"/>
        <w:szCs w:val="18"/>
      </w:rPr>
      <w:t>02.2024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="00D0247F">
      <w:rPr>
        <w:rFonts w:ascii="Times New Roman" w:eastAsia="Times New Roman" w:hAnsi="Times New Roman" w:cs="Times New Roman"/>
        <w:color w:val="000000"/>
        <w:sz w:val="18"/>
        <w:szCs w:val="18"/>
      </w:rPr>
      <w:t>r.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BB526F" w:rsidRDefault="00BB52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5C47"/>
    <w:multiLevelType w:val="multilevel"/>
    <w:tmpl w:val="B114D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F5E85"/>
    <w:multiLevelType w:val="multilevel"/>
    <w:tmpl w:val="C9FEA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6F"/>
    <w:rsid w:val="00033DB6"/>
    <w:rsid w:val="00B54518"/>
    <w:rsid w:val="00BB526F"/>
    <w:rsid w:val="00D0247F"/>
    <w:rsid w:val="00E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946CF"/>
  <w15:docId w15:val="{22C1E280-CF78-44FE-AF0D-10CF83F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1jbNxNWKdDhJup4/whv7FeSi0g==">AMUW2mU676USI8ySVsehOzo/3pjcqveCSGgWa9moyGuCofaC5ULVs6kePhrJUj8p/MSXkLiJd3NxjiXk01Jye503dul3/jmYLCUo9YOIVrOAQrVq9sjr72vXlmex1NHwMY5itHIxFz2S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dcterms:created xsi:type="dcterms:W3CDTF">2024-02-28T08:13:00Z</dcterms:created>
  <dcterms:modified xsi:type="dcterms:W3CDTF">2024-02-28T08:13:00Z</dcterms:modified>
</cp:coreProperties>
</file>