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810" w:rsidRDefault="00D7134A">
      <w:pPr>
        <w:ind w:left="900" w:hanging="900"/>
        <w:jc w:val="both"/>
      </w:pPr>
      <w:r>
        <w:rPr>
          <w:b/>
          <w:bCs/>
          <w:sz w:val="16"/>
          <w:szCs w:val="16"/>
          <w:u w:val="single"/>
        </w:rPr>
        <w:t>Załącznik Nr  2</w:t>
      </w:r>
      <w:r>
        <w:rPr>
          <w:b/>
          <w:bCs/>
          <w:sz w:val="16"/>
          <w:szCs w:val="16"/>
        </w:rPr>
        <w:t xml:space="preserve">   </w:t>
      </w:r>
      <w:r>
        <w:rPr>
          <w:sz w:val="16"/>
          <w:szCs w:val="16"/>
        </w:rPr>
        <w:t xml:space="preserve">do  Zarządzenia nr </w:t>
      </w:r>
      <w:r w:rsidR="006E24E9">
        <w:rPr>
          <w:sz w:val="16"/>
          <w:szCs w:val="16"/>
        </w:rPr>
        <w:t>28</w:t>
      </w:r>
      <w:r>
        <w:rPr>
          <w:sz w:val="16"/>
          <w:szCs w:val="16"/>
        </w:rPr>
        <w:t>/</w:t>
      </w:r>
      <w:r w:rsidR="006E24E9">
        <w:rPr>
          <w:sz w:val="16"/>
          <w:szCs w:val="16"/>
        </w:rPr>
        <w:t>2024</w:t>
      </w:r>
      <w:r>
        <w:rPr>
          <w:sz w:val="16"/>
          <w:szCs w:val="16"/>
        </w:rPr>
        <w:t xml:space="preserve"> Rektora  ASP w Gdańsku</w:t>
      </w:r>
      <w:bookmarkStart w:id="0" w:name="_GoBack"/>
      <w:bookmarkEnd w:id="0"/>
      <w:r>
        <w:rPr>
          <w:sz w:val="16"/>
          <w:szCs w:val="16"/>
        </w:rPr>
        <w:t xml:space="preserve"> z dnia </w:t>
      </w:r>
      <w:r w:rsidR="006E24E9">
        <w:rPr>
          <w:sz w:val="16"/>
          <w:szCs w:val="16"/>
        </w:rPr>
        <w:t xml:space="preserve">22.04.2024 </w:t>
      </w:r>
      <w:r>
        <w:rPr>
          <w:sz w:val="16"/>
          <w:szCs w:val="16"/>
        </w:rPr>
        <w:t>r. w sprawie zasad i norm nieodpłatnego dostarczania zatrudnionym środków ochrony indywidualnej oraz odzieży i obuwia roboczego</w:t>
      </w:r>
    </w:p>
    <w:p w:rsidR="00FF1810" w:rsidRPr="00D7134A" w:rsidRDefault="00D7134A">
      <w:pPr>
        <w:jc w:val="center"/>
        <w:rPr>
          <w:b/>
          <w:bCs/>
          <w:sz w:val="28"/>
          <w:szCs w:val="28"/>
        </w:rPr>
      </w:pPr>
      <w:r w:rsidRPr="00D7134A">
        <w:rPr>
          <w:b/>
          <w:bCs/>
          <w:sz w:val="28"/>
          <w:szCs w:val="28"/>
        </w:rPr>
        <w:t xml:space="preserve">WZÓR - KARTA </w:t>
      </w:r>
      <w:r w:rsidRPr="00D7134A">
        <w:rPr>
          <w:b/>
          <w:bCs/>
          <w:sz w:val="28"/>
          <w:szCs w:val="28"/>
        </w:rPr>
        <w:t>EWIDENCYJNA WYPOSAŻENIA NR ……..</w:t>
      </w:r>
    </w:p>
    <w:p w:rsidR="00FF1810" w:rsidRDefault="00D7134A">
      <w:pPr>
        <w:rPr>
          <w:b/>
          <w:bCs/>
        </w:rPr>
      </w:pPr>
      <w:r>
        <w:rPr>
          <w:b/>
          <w:bCs/>
        </w:rPr>
        <w:t>……………………….</w:t>
      </w:r>
    </w:p>
    <w:p w:rsidR="00FF1810" w:rsidRDefault="00D7134A">
      <w:pPr>
        <w:rPr>
          <w:sz w:val="16"/>
          <w:szCs w:val="16"/>
        </w:rPr>
      </w:pPr>
      <w:r>
        <w:rPr>
          <w:sz w:val="16"/>
          <w:szCs w:val="16"/>
        </w:rPr>
        <w:t>(Pieczęć Działu)</w:t>
      </w:r>
    </w:p>
    <w:p w:rsidR="00FF1810" w:rsidRDefault="00FF1810">
      <w:pPr>
        <w:rPr>
          <w:sz w:val="16"/>
          <w:szCs w:val="16"/>
        </w:rPr>
      </w:pPr>
    </w:p>
    <w:p w:rsidR="00FF1810" w:rsidRDefault="00D7134A">
      <w:r>
        <w:rPr>
          <w:b/>
          <w:bCs/>
        </w:rPr>
        <w:t>Pan</w:t>
      </w:r>
      <w:r>
        <w:rPr>
          <w:b/>
          <w:bCs/>
        </w:rPr>
        <w:tab/>
      </w:r>
      <w:r>
        <w:rPr>
          <w:b/>
          <w:bCs/>
          <w:sz w:val="36"/>
          <w:szCs w:val="36"/>
        </w:rPr>
        <w:t>……………………..</w:t>
      </w:r>
      <w:r>
        <w:rPr>
          <w:b/>
          <w:bCs/>
          <w:sz w:val="36"/>
          <w:szCs w:val="36"/>
        </w:rPr>
        <w:tab/>
      </w:r>
      <w:r>
        <w:rPr>
          <w:b/>
          <w:bCs/>
        </w:rPr>
        <w:t>Stanowisko</w:t>
      </w:r>
      <w:r>
        <w:rPr>
          <w:b/>
          <w:bCs/>
        </w:rPr>
        <w:tab/>
      </w:r>
      <w:r>
        <w:rPr>
          <w:b/>
          <w:bCs/>
          <w:sz w:val="36"/>
          <w:szCs w:val="36"/>
        </w:rPr>
        <w:t>……………….</w:t>
      </w:r>
      <w:r>
        <w:rPr>
          <w:b/>
          <w:bCs/>
          <w:sz w:val="36"/>
          <w:szCs w:val="36"/>
        </w:rPr>
        <w:tab/>
      </w:r>
      <w:r>
        <w:rPr>
          <w:b/>
          <w:bCs/>
        </w:rPr>
        <w:t>Data rozpoczęcia ewidencji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36"/>
          <w:szCs w:val="36"/>
        </w:rPr>
        <w:t>……………..</w:t>
      </w:r>
    </w:p>
    <w:p w:rsidR="00FF1810" w:rsidRDefault="00FF1810">
      <w:pPr>
        <w:rPr>
          <w:sz w:val="16"/>
          <w:szCs w:val="16"/>
        </w:rPr>
      </w:pPr>
    </w:p>
    <w:p w:rsidR="00FF1810" w:rsidRDefault="00D7134A">
      <w:pPr>
        <w:tabs>
          <w:tab w:val="left" w:pos="3969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Odzież i obuwie robocze oraz środki ochrony indywidualnej</w:t>
      </w:r>
    </w:p>
    <w:p w:rsidR="00FF1810" w:rsidRDefault="00FF1810">
      <w:pPr>
        <w:rPr>
          <w:sz w:val="16"/>
          <w:szCs w:val="16"/>
        </w:rPr>
      </w:pPr>
    </w:p>
    <w:p w:rsidR="00FF1810" w:rsidRDefault="00FF1810">
      <w:pPr>
        <w:rPr>
          <w:sz w:val="16"/>
          <w:szCs w:val="16"/>
        </w:rPr>
      </w:pPr>
    </w:p>
    <w:tbl>
      <w:tblPr>
        <w:tblW w:w="146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3599"/>
        <w:gridCol w:w="1079"/>
        <w:gridCol w:w="900"/>
        <w:gridCol w:w="898"/>
        <w:gridCol w:w="918"/>
        <w:gridCol w:w="706"/>
        <w:gridCol w:w="2835"/>
        <w:gridCol w:w="1118"/>
        <w:gridCol w:w="1990"/>
      </w:tblGrid>
      <w:tr w:rsidR="00FF1810"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D7134A">
            <w:pPr>
              <w:pStyle w:val="Nagwek2"/>
              <w:tabs>
                <w:tab w:val="left" w:pos="0"/>
              </w:tabs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Lp.</w:t>
            </w: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D7134A">
            <w:pPr>
              <w:pStyle w:val="Nagwek2"/>
              <w:tabs>
                <w:tab w:val="left" w:pos="0"/>
              </w:tabs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Nazwa przedmiotu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D713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Okres </w:t>
            </w:r>
            <w:proofErr w:type="spellStart"/>
            <w:r>
              <w:rPr>
                <w:b/>
                <w:bCs/>
              </w:rPr>
              <w:t>używal-ności</w:t>
            </w:r>
            <w:proofErr w:type="spellEnd"/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D7134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Jed-nostka</w:t>
            </w:r>
            <w:proofErr w:type="spellEnd"/>
            <w:r>
              <w:rPr>
                <w:b/>
                <w:bCs/>
              </w:rPr>
              <w:t xml:space="preserve"> miary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D713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Data </w:t>
            </w:r>
            <w:proofErr w:type="spellStart"/>
            <w:r>
              <w:rPr>
                <w:b/>
                <w:bCs/>
              </w:rPr>
              <w:t>po</w:t>
            </w:r>
            <w:r>
              <w:rPr>
                <w:b/>
                <w:bCs/>
              </w:rPr>
              <w:t>bra</w:t>
            </w:r>
            <w:proofErr w:type="spellEnd"/>
            <w:r>
              <w:rPr>
                <w:b/>
                <w:bCs/>
              </w:rPr>
              <w:t xml:space="preserve">- </w:t>
            </w:r>
            <w:proofErr w:type="spellStart"/>
            <w:r>
              <w:rPr>
                <w:b/>
                <w:bCs/>
              </w:rPr>
              <w:t>nia</w:t>
            </w:r>
            <w:proofErr w:type="spellEnd"/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jc w:val="center"/>
              <w:rPr>
                <w:b/>
                <w:bCs/>
              </w:rPr>
            </w:pPr>
          </w:p>
          <w:p w:rsidR="00FF1810" w:rsidRDefault="00D713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zdania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jc w:val="center"/>
              <w:rPr>
                <w:b/>
                <w:bCs/>
              </w:rPr>
            </w:pPr>
          </w:p>
          <w:p w:rsidR="00FF1810" w:rsidRDefault="00D7134A">
            <w:pPr>
              <w:pStyle w:val="Nagwek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D7134A">
            <w:pPr>
              <w:rPr>
                <w:b/>
                <w:bCs/>
              </w:rPr>
            </w:pPr>
            <w:r>
              <w:rPr>
                <w:b/>
                <w:bCs/>
              </w:rPr>
              <w:t>a) potwierdzenie odbioru</w:t>
            </w:r>
          </w:p>
          <w:p w:rsidR="00FF1810" w:rsidRDefault="00D7134A">
            <w:pPr>
              <w:rPr>
                <w:b/>
                <w:bCs/>
              </w:rPr>
            </w:pPr>
            <w:r>
              <w:rPr>
                <w:b/>
                <w:bCs/>
              </w:rPr>
              <w:t>b) potwierdzenie zdania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D713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proofErr w:type="spellStart"/>
            <w:r>
              <w:rPr>
                <w:b/>
                <w:bCs/>
              </w:rPr>
              <w:t>prot</w:t>
            </w:r>
            <w:proofErr w:type="spellEnd"/>
            <w:r>
              <w:rPr>
                <w:b/>
                <w:bCs/>
              </w:rPr>
              <w:t>. strat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D7134A">
            <w:pPr>
              <w:pStyle w:val="Nagwek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FF1810">
        <w:trPr>
          <w:cantSplit/>
        </w:trPr>
        <w:tc>
          <w:tcPr>
            <w:tcW w:w="6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D713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D713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a)</w:t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</w:tr>
      <w:tr w:rsidR="00FF1810">
        <w:trPr>
          <w:cantSplit/>
        </w:trPr>
        <w:tc>
          <w:tcPr>
            <w:tcW w:w="6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35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10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9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9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D713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b)</w:t>
            </w:r>
          </w:p>
        </w:tc>
        <w:tc>
          <w:tcPr>
            <w:tcW w:w="1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1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</w:tr>
      <w:tr w:rsidR="00FF1810">
        <w:trPr>
          <w:cantSplit/>
        </w:trPr>
        <w:tc>
          <w:tcPr>
            <w:tcW w:w="6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D713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D713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a)</w:t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</w:tr>
      <w:tr w:rsidR="00FF1810">
        <w:trPr>
          <w:cantSplit/>
        </w:trPr>
        <w:tc>
          <w:tcPr>
            <w:tcW w:w="6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35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10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9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9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D713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b)</w:t>
            </w:r>
          </w:p>
        </w:tc>
        <w:tc>
          <w:tcPr>
            <w:tcW w:w="1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1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</w:tr>
      <w:tr w:rsidR="00FF1810">
        <w:trPr>
          <w:cantSplit/>
        </w:trPr>
        <w:tc>
          <w:tcPr>
            <w:tcW w:w="6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D713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D713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a)</w:t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</w:tr>
      <w:tr w:rsidR="00FF1810">
        <w:trPr>
          <w:cantSplit/>
        </w:trPr>
        <w:tc>
          <w:tcPr>
            <w:tcW w:w="6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35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10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9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9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D713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b)</w:t>
            </w:r>
          </w:p>
        </w:tc>
        <w:tc>
          <w:tcPr>
            <w:tcW w:w="1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1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</w:tr>
      <w:tr w:rsidR="00FF1810">
        <w:trPr>
          <w:cantSplit/>
        </w:trPr>
        <w:tc>
          <w:tcPr>
            <w:tcW w:w="6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D713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D713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a)</w:t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</w:tr>
      <w:tr w:rsidR="00FF1810">
        <w:trPr>
          <w:cantSplit/>
        </w:trPr>
        <w:tc>
          <w:tcPr>
            <w:tcW w:w="6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35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10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9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9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D713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b)</w:t>
            </w:r>
          </w:p>
        </w:tc>
        <w:tc>
          <w:tcPr>
            <w:tcW w:w="1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1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</w:tr>
      <w:tr w:rsidR="00FF1810">
        <w:trPr>
          <w:cantSplit/>
        </w:trPr>
        <w:tc>
          <w:tcPr>
            <w:tcW w:w="6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D713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D713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a)</w:t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</w:tr>
      <w:tr w:rsidR="00FF1810">
        <w:trPr>
          <w:cantSplit/>
        </w:trPr>
        <w:tc>
          <w:tcPr>
            <w:tcW w:w="6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35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10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9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9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D713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b)</w:t>
            </w:r>
          </w:p>
        </w:tc>
        <w:tc>
          <w:tcPr>
            <w:tcW w:w="1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1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</w:tr>
      <w:tr w:rsidR="00FF1810">
        <w:trPr>
          <w:cantSplit/>
        </w:trPr>
        <w:tc>
          <w:tcPr>
            <w:tcW w:w="6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D713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D713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a)</w:t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</w:tr>
      <w:tr w:rsidR="00FF1810">
        <w:trPr>
          <w:cantSplit/>
        </w:trPr>
        <w:tc>
          <w:tcPr>
            <w:tcW w:w="6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35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10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9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9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D713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b)</w:t>
            </w:r>
          </w:p>
        </w:tc>
        <w:tc>
          <w:tcPr>
            <w:tcW w:w="1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1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</w:tr>
      <w:tr w:rsidR="00FF1810">
        <w:trPr>
          <w:cantSplit/>
        </w:trPr>
        <w:tc>
          <w:tcPr>
            <w:tcW w:w="6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FF1810" w:rsidRDefault="00D713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D713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a)</w:t>
            </w:r>
          </w:p>
        </w:tc>
        <w:tc>
          <w:tcPr>
            <w:tcW w:w="1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1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</w:tr>
      <w:tr w:rsidR="00FF1810">
        <w:trPr>
          <w:cantSplit/>
        </w:trPr>
        <w:tc>
          <w:tcPr>
            <w:tcW w:w="6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FF1810" w:rsidRDefault="00FF1810"/>
        </w:tc>
        <w:tc>
          <w:tcPr>
            <w:tcW w:w="35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FF1810" w:rsidRDefault="00FF1810"/>
        </w:tc>
        <w:tc>
          <w:tcPr>
            <w:tcW w:w="10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FF1810" w:rsidRDefault="00FF1810"/>
        </w:tc>
        <w:tc>
          <w:tcPr>
            <w:tcW w:w="9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FF1810" w:rsidRDefault="00FF1810"/>
        </w:tc>
        <w:tc>
          <w:tcPr>
            <w:tcW w:w="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FF1810" w:rsidRDefault="00FF1810"/>
        </w:tc>
        <w:tc>
          <w:tcPr>
            <w:tcW w:w="9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FF1810" w:rsidRDefault="00FF1810"/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D713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b)</w:t>
            </w:r>
          </w:p>
        </w:tc>
        <w:tc>
          <w:tcPr>
            <w:tcW w:w="1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1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</w:tr>
      <w:tr w:rsidR="00FF1810">
        <w:trPr>
          <w:cantSplit/>
        </w:trPr>
        <w:tc>
          <w:tcPr>
            <w:tcW w:w="6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FF1810" w:rsidRDefault="00D713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5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D713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a)</w:t>
            </w:r>
          </w:p>
        </w:tc>
        <w:tc>
          <w:tcPr>
            <w:tcW w:w="1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1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</w:tr>
      <w:tr w:rsidR="00FF1810">
        <w:trPr>
          <w:cantSplit/>
        </w:trPr>
        <w:tc>
          <w:tcPr>
            <w:tcW w:w="6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FF1810" w:rsidRDefault="00FF1810"/>
        </w:tc>
        <w:tc>
          <w:tcPr>
            <w:tcW w:w="35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FF1810" w:rsidRDefault="00FF1810"/>
        </w:tc>
        <w:tc>
          <w:tcPr>
            <w:tcW w:w="10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FF1810" w:rsidRDefault="00FF1810"/>
        </w:tc>
        <w:tc>
          <w:tcPr>
            <w:tcW w:w="9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FF1810" w:rsidRDefault="00FF1810"/>
        </w:tc>
        <w:tc>
          <w:tcPr>
            <w:tcW w:w="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FF1810" w:rsidRDefault="00FF1810"/>
        </w:tc>
        <w:tc>
          <w:tcPr>
            <w:tcW w:w="9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FF1810" w:rsidRDefault="00FF1810"/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D713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b)</w:t>
            </w:r>
          </w:p>
        </w:tc>
        <w:tc>
          <w:tcPr>
            <w:tcW w:w="1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1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</w:tr>
      <w:tr w:rsidR="00FF1810">
        <w:trPr>
          <w:cantSplit/>
        </w:trPr>
        <w:tc>
          <w:tcPr>
            <w:tcW w:w="6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FF1810" w:rsidRDefault="00D713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5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D713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a)</w:t>
            </w:r>
          </w:p>
        </w:tc>
        <w:tc>
          <w:tcPr>
            <w:tcW w:w="1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1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</w:tr>
      <w:tr w:rsidR="00FF1810">
        <w:trPr>
          <w:cantSplit/>
        </w:trPr>
        <w:tc>
          <w:tcPr>
            <w:tcW w:w="6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FF1810" w:rsidRDefault="00FF1810"/>
        </w:tc>
        <w:tc>
          <w:tcPr>
            <w:tcW w:w="35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FF1810" w:rsidRDefault="00FF1810"/>
        </w:tc>
        <w:tc>
          <w:tcPr>
            <w:tcW w:w="10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FF1810" w:rsidRDefault="00FF1810"/>
        </w:tc>
        <w:tc>
          <w:tcPr>
            <w:tcW w:w="9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FF1810" w:rsidRDefault="00FF1810"/>
        </w:tc>
        <w:tc>
          <w:tcPr>
            <w:tcW w:w="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FF1810" w:rsidRDefault="00FF1810"/>
        </w:tc>
        <w:tc>
          <w:tcPr>
            <w:tcW w:w="9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FF1810" w:rsidRDefault="00FF1810"/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D713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b)</w:t>
            </w:r>
          </w:p>
        </w:tc>
        <w:tc>
          <w:tcPr>
            <w:tcW w:w="1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  <w:tc>
          <w:tcPr>
            <w:tcW w:w="1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FF1810" w:rsidRDefault="00FF1810"/>
        </w:tc>
      </w:tr>
    </w:tbl>
    <w:p w:rsidR="00FF1810" w:rsidRDefault="00FF1810">
      <w:pPr>
        <w:rPr>
          <w:sz w:val="28"/>
          <w:szCs w:val="28"/>
        </w:rPr>
      </w:pPr>
    </w:p>
    <w:tbl>
      <w:tblPr>
        <w:tblW w:w="146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75"/>
        <w:gridCol w:w="2512"/>
        <w:gridCol w:w="1318"/>
        <w:gridCol w:w="1983"/>
        <w:gridCol w:w="1318"/>
        <w:gridCol w:w="913"/>
        <w:gridCol w:w="1346"/>
        <w:gridCol w:w="236"/>
        <w:gridCol w:w="2200"/>
        <w:gridCol w:w="1340"/>
        <w:gridCol w:w="810"/>
      </w:tblGrid>
      <w:tr w:rsidR="00FF1810"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D7134A">
            <w:pPr>
              <w:pStyle w:val="Nagwek2"/>
              <w:tabs>
                <w:tab w:val="left" w:pos="0"/>
              </w:tabs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D7134A">
            <w:pPr>
              <w:pStyle w:val="Nagwek2"/>
              <w:tabs>
                <w:tab w:val="left" w:pos="0"/>
              </w:tabs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Nazwa przedmiotu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D7134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Okres używalności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D7134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Jednostka miary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D7134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 pobrania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F1810" w:rsidRDefault="00D7134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 zdania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F1810" w:rsidRDefault="00D7134A">
            <w:pPr>
              <w:pStyle w:val="Nagwek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Ilość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D7134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a) potwierdzenie odbioru</w:t>
            </w:r>
          </w:p>
          <w:p w:rsidR="00FF1810" w:rsidRDefault="00D7134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b) potwierdzenie zdania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D7134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Nr </w:t>
            </w:r>
            <w:proofErr w:type="spellStart"/>
            <w:r>
              <w:rPr>
                <w:b/>
                <w:bCs/>
                <w:sz w:val="22"/>
                <w:szCs w:val="22"/>
              </w:rPr>
              <w:t>prot</w:t>
            </w:r>
            <w:proofErr w:type="spellEnd"/>
            <w:r>
              <w:rPr>
                <w:b/>
                <w:bCs/>
                <w:sz w:val="22"/>
                <w:szCs w:val="22"/>
              </w:rPr>
              <w:t>. strat</w:t>
            </w:r>
          </w:p>
        </w:tc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D7134A">
            <w:pPr>
              <w:pStyle w:val="Nagwek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Uwagi</w:t>
            </w:r>
          </w:p>
        </w:tc>
      </w:tr>
      <w:tr w:rsidR="00FF1810">
        <w:tc>
          <w:tcPr>
            <w:tcW w:w="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D713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6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D713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a)</w:t>
            </w:r>
          </w:p>
        </w:tc>
        <w:tc>
          <w:tcPr>
            <w:tcW w:w="14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</w:tr>
      <w:tr w:rsidR="00FF1810">
        <w:tc>
          <w:tcPr>
            <w:tcW w:w="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26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13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9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14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D713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b)</w:t>
            </w:r>
          </w:p>
        </w:tc>
        <w:tc>
          <w:tcPr>
            <w:tcW w:w="14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</w:tr>
      <w:tr w:rsidR="00FF1810">
        <w:tc>
          <w:tcPr>
            <w:tcW w:w="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D713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6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D713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a)</w:t>
            </w:r>
          </w:p>
        </w:tc>
        <w:tc>
          <w:tcPr>
            <w:tcW w:w="14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</w:tr>
      <w:tr w:rsidR="00FF1810">
        <w:tc>
          <w:tcPr>
            <w:tcW w:w="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26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13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9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14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D713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b)</w:t>
            </w:r>
          </w:p>
        </w:tc>
        <w:tc>
          <w:tcPr>
            <w:tcW w:w="14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</w:tr>
      <w:tr w:rsidR="00FF1810">
        <w:tc>
          <w:tcPr>
            <w:tcW w:w="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D713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6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D713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a)</w:t>
            </w:r>
          </w:p>
        </w:tc>
        <w:tc>
          <w:tcPr>
            <w:tcW w:w="14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</w:tr>
      <w:tr w:rsidR="00FF1810">
        <w:tc>
          <w:tcPr>
            <w:tcW w:w="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26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13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9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14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D713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b)</w:t>
            </w:r>
          </w:p>
        </w:tc>
        <w:tc>
          <w:tcPr>
            <w:tcW w:w="14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</w:tr>
      <w:tr w:rsidR="00FF1810">
        <w:tc>
          <w:tcPr>
            <w:tcW w:w="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D713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6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D713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a)</w:t>
            </w:r>
          </w:p>
        </w:tc>
        <w:tc>
          <w:tcPr>
            <w:tcW w:w="14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</w:tr>
      <w:tr w:rsidR="00FF1810">
        <w:tc>
          <w:tcPr>
            <w:tcW w:w="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26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13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9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14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D713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b)</w:t>
            </w:r>
          </w:p>
        </w:tc>
        <w:tc>
          <w:tcPr>
            <w:tcW w:w="14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</w:tr>
      <w:tr w:rsidR="00FF1810">
        <w:tc>
          <w:tcPr>
            <w:tcW w:w="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D713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6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D713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a)</w:t>
            </w:r>
          </w:p>
        </w:tc>
        <w:tc>
          <w:tcPr>
            <w:tcW w:w="14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</w:tr>
      <w:tr w:rsidR="00FF1810">
        <w:tc>
          <w:tcPr>
            <w:tcW w:w="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26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13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9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14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D713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b)</w:t>
            </w:r>
          </w:p>
        </w:tc>
        <w:tc>
          <w:tcPr>
            <w:tcW w:w="14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</w:tr>
      <w:tr w:rsidR="00FF1810">
        <w:tc>
          <w:tcPr>
            <w:tcW w:w="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D713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6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D713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a)</w:t>
            </w:r>
          </w:p>
        </w:tc>
        <w:tc>
          <w:tcPr>
            <w:tcW w:w="14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</w:tr>
      <w:tr w:rsidR="00FF1810">
        <w:tc>
          <w:tcPr>
            <w:tcW w:w="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26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13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9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14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D713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b)</w:t>
            </w:r>
          </w:p>
        </w:tc>
        <w:tc>
          <w:tcPr>
            <w:tcW w:w="14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</w:tr>
      <w:tr w:rsidR="00FF1810">
        <w:tc>
          <w:tcPr>
            <w:tcW w:w="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D713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6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D713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a)</w:t>
            </w:r>
          </w:p>
        </w:tc>
        <w:tc>
          <w:tcPr>
            <w:tcW w:w="14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</w:tr>
      <w:tr w:rsidR="00FF1810">
        <w:tc>
          <w:tcPr>
            <w:tcW w:w="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26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13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9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14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D713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b)</w:t>
            </w:r>
          </w:p>
        </w:tc>
        <w:tc>
          <w:tcPr>
            <w:tcW w:w="14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</w:tr>
      <w:tr w:rsidR="00FF1810">
        <w:tc>
          <w:tcPr>
            <w:tcW w:w="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D713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6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D713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a)</w:t>
            </w:r>
          </w:p>
        </w:tc>
        <w:tc>
          <w:tcPr>
            <w:tcW w:w="14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</w:tr>
      <w:tr w:rsidR="00FF1810">
        <w:tc>
          <w:tcPr>
            <w:tcW w:w="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26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13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9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14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D713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b)</w:t>
            </w:r>
          </w:p>
        </w:tc>
        <w:tc>
          <w:tcPr>
            <w:tcW w:w="14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</w:tr>
      <w:tr w:rsidR="00FF1810">
        <w:tc>
          <w:tcPr>
            <w:tcW w:w="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D713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6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D713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a)</w:t>
            </w:r>
          </w:p>
        </w:tc>
        <w:tc>
          <w:tcPr>
            <w:tcW w:w="14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</w:tr>
      <w:tr w:rsidR="00FF1810">
        <w:tc>
          <w:tcPr>
            <w:tcW w:w="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26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13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9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14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>
            <w:pPr>
              <w:rPr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D713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b)</w:t>
            </w:r>
          </w:p>
        </w:tc>
        <w:tc>
          <w:tcPr>
            <w:tcW w:w="14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  <w:tc>
          <w:tcPr>
            <w:tcW w:w="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F1810" w:rsidRDefault="00FF1810"/>
        </w:tc>
      </w:tr>
    </w:tbl>
    <w:p w:rsidR="00FF1810" w:rsidRDefault="00D7134A">
      <w:pPr>
        <w:spacing w:before="28" w:after="2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Niniejszym upoważniam Akademię Sztuk Pięknych w Gdańsku do potrącenia kwoty równej nie zamortyzowanej części odzieży roboczej w przypadku jej nie zwrócenia w związku z rozwiązaniem stosunku pracy. Jednocześnie wyrażam zgodę na pranie </w:t>
      </w:r>
      <w:r>
        <w:rPr>
          <w:color w:val="000000"/>
          <w:sz w:val="27"/>
          <w:szCs w:val="27"/>
        </w:rPr>
        <w:br/>
        <w:t xml:space="preserve">i naprawę </w:t>
      </w:r>
      <w:r>
        <w:rPr>
          <w:color w:val="000000"/>
          <w:sz w:val="27"/>
          <w:szCs w:val="27"/>
        </w:rPr>
        <w:t>odzieży roboczej we własnym zakresie pod warunkiem wypłacenia przez pracodawcę ekwiwalentu pieniężnego za wykonanie powyższych czynności.</w:t>
      </w:r>
    </w:p>
    <w:p w:rsidR="00FF1810" w:rsidRDefault="00D7134A">
      <w:r>
        <w:rPr>
          <w:color w:val="000000"/>
          <w:sz w:val="27"/>
          <w:szCs w:val="27"/>
        </w:rPr>
        <w:br/>
        <w:t>.....................................</w:t>
      </w:r>
      <w:r>
        <w:rPr>
          <w:color w:val="000000"/>
          <w:sz w:val="27"/>
          <w:szCs w:val="27"/>
        </w:rPr>
        <w:br/>
      </w:r>
      <w:r>
        <w:rPr>
          <w:color w:val="000000"/>
          <w:position w:val="27"/>
          <w:sz w:val="27"/>
          <w:szCs w:val="27"/>
        </w:rPr>
        <w:t>(data i podpis zatrudnionego)</w:t>
      </w:r>
    </w:p>
    <w:sectPr w:rsidR="00FF1810">
      <w:pgSz w:w="16838" w:h="11906" w:orient="landscape"/>
      <w:pgMar w:top="907" w:right="680" w:bottom="851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B29B6"/>
    <w:multiLevelType w:val="multilevel"/>
    <w:tmpl w:val="A5DEE0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10"/>
    <w:rsid w:val="006E24E9"/>
    <w:rsid w:val="00D7134A"/>
    <w:rsid w:val="00FF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77B1"/>
  <w15:docId w15:val="{13F0ECEA-DB2C-41CC-A2CA-8B249684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keepNext/>
      <w:widowControl w:val="0"/>
      <w:shd w:val="clear" w:color="auto" w:fill="FFFFFF"/>
      <w:suppressAutoHyphens/>
    </w:p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qFormat/>
    <w:pPr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spacing w:before="240" w:after="60"/>
      <w:outlineLvl w:val="6"/>
    </w:pPr>
    <w:rPr>
      <w:rFonts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qFormat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qFormat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7Znak">
    <w:name w:val="Nagłówek 7 Znak"/>
    <w:qFormat/>
    <w:rPr>
      <w:rFonts w:ascii="Calibri" w:hAnsi="Calibri" w:cs="Calibri"/>
      <w:sz w:val="24"/>
      <w:szCs w:val="24"/>
      <w:lang w:eastAsia="ar-SA" w:bidi="ar-SA"/>
    </w:rPr>
  </w:style>
  <w:style w:type="character" w:customStyle="1" w:styleId="TekstdymkaZnak">
    <w:name w:val="Tekst dymka Znak"/>
    <w:qFormat/>
    <w:rPr>
      <w:rFonts w:ascii="Times New Roman" w:hAnsi="Times New Roman" w:cs="Times New Roman"/>
      <w:sz w:val="2"/>
      <w:szCs w:val="2"/>
      <w:lang w:eastAsia="ar-SA" w:bidi="ar-SA"/>
    </w:rPr>
  </w:style>
  <w:style w:type="character" w:customStyle="1" w:styleId="MapadokumentuZnak">
    <w:name w:val="Mapa dokumentu Znak"/>
    <w:qFormat/>
    <w:rPr>
      <w:rFonts w:ascii="Times New Roman" w:hAnsi="Times New Roman" w:cs="Times New Roman"/>
      <w:sz w:val="2"/>
      <w:lang w:eastAsia="ar-SA" w:bidi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sz w:val="24"/>
      <w:szCs w:val="24"/>
    </w:rPr>
  </w:style>
  <w:style w:type="paragraph" w:styleId="Nagwek">
    <w:name w:val="header"/>
    <w:basedOn w:val="Normalny"/>
    <w:next w:val="Tekstpodstawowy"/>
    <w:qFormat/>
    <w:pPr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suppressAutoHyphens w:val="0"/>
      <w:ind w:left="708"/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qFormat/>
    <w:pPr>
      <w:shd w:val="clear" w:color="auto" w:fill="000080"/>
    </w:pPr>
    <w:rPr>
      <w:rFonts w:ascii="Tahoma" w:hAnsi="Tahoma" w:cs="Tahoma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Ministerstwo Finansów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Krzysztof Ciarkowski</dc:creator>
  <dc:description/>
  <cp:lastModifiedBy>Asp</cp:lastModifiedBy>
  <cp:revision>3</cp:revision>
  <cp:lastPrinted>2015-07-30T09:30:00Z</cp:lastPrinted>
  <dcterms:created xsi:type="dcterms:W3CDTF">2024-04-22T11:19:00Z</dcterms:created>
  <dcterms:modified xsi:type="dcterms:W3CDTF">2024-04-22T11:21:00Z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Ministerstwo Finansów</vt:lpwstr>
  </property>
</Properties>
</file>