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C49A8" w:rsidRDefault="00801139">
      <w:pPr>
        <w:jc w:val="right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</w:rPr>
        <w:t>załącznik nr 2</w:t>
      </w:r>
    </w:p>
    <w:p w:rsidR="00CC49A8" w:rsidRDefault="00801139">
      <w:pPr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do Regulaminu świadczeń dla studentów ASP w Gdańsku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18"/>
          <w:szCs w:val="18"/>
        </w:rPr>
        <w:br/>
      </w:r>
    </w:p>
    <w:p w:rsidR="00CC49A8" w:rsidRDefault="00CC49A8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C49A8" w:rsidRDefault="00CC49A8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C49A8" w:rsidRDefault="00801139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REKTOR</w:t>
      </w:r>
      <w:r>
        <w:rPr>
          <w:noProof/>
          <w:lang w:eastAsia="pl-PL" w:bidi="ar-SA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2399665</wp:posOffset>
            </wp:positionH>
            <wp:positionV relativeFrom="paragraph">
              <wp:posOffset>123825</wp:posOffset>
            </wp:positionV>
            <wp:extent cx="1320800" cy="586740"/>
            <wp:effectExtent l="0" t="0" r="0" b="0"/>
            <wp:wrapTopAndBottom distT="0" distB="0"/>
            <wp:docPr id="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586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C49A8" w:rsidRDefault="00801139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ASP W GDAŃSKU</w:t>
      </w:r>
    </w:p>
    <w:p w:rsidR="00CC49A8" w:rsidRDefault="00801139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WNIOSEK O POMOC MATERIALNĄ na rok akademicki 2024/2025</w:t>
      </w:r>
    </w:p>
    <w:p w:rsidR="00CC49A8" w:rsidRDefault="00801139">
      <w:pPr>
        <w:pBdr>
          <w:top w:val="nil"/>
          <w:left w:val="nil"/>
          <w:bottom w:val="nil"/>
          <w:right w:val="nil"/>
          <w:between w:val="nil"/>
        </w:pBdr>
        <w:spacing w:after="1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W ramach pomocy materialnej ubiegam się o następujące świadczenia: Stypendium dla osób niepełnosprawnych </w:t>
      </w:r>
    </w:p>
    <w:p w:rsidR="00CC49A8" w:rsidRDefault="00CC49A8">
      <w:pPr>
        <w:pBdr>
          <w:top w:val="nil"/>
          <w:left w:val="nil"/>
          <w:bottom w:val="nil"/>
          <w:right w:val="nil"/>
          <w:between w:val="nil"/>
        </w:pBdr>
        <w:spacing w:after="2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18"/>
        <w:gridCol w:w="4820"/>
      </w:tblGrid>
      <w:tr w:rsidR="00CC49A8">
        <w:tc>
          <w:tcPr>
            <w:tcW w:w="48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C49A8" w:rsidRDefault="0080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Nazwisko i imię: …………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9A8" w:rsidRDefault="0080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Tryb studiów: …………</w:t>
            </w:r>
          </w:p>
        </w:tc>
      </w:tr>
      <w:tr w:rsidR="00CC49A8">
        <w:tc>
          <w:tcPr>
            <w:tcW w:w="4818" w:type="dxa"/>
            <w:tcBorders>
              <w:left w:val="nil"/>
              <w:bottom w:val="nil"/>
            </w:tcBorders>
            <w:shd w:val="clear" w:color="auto" w:fill="auto"/>
          </w:tcPr>
          <w:p w:rsidR="00CC49A8" w:rsidRDefault="0080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Studia I/II stopnia,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j.mgr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doktoranckie</w:t>
            </w:r>
          </w:p>
        </w:tc>
        <w:tc>
          <w:tcPr>
            <w:tcW w:w="48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C49A8" w:rsidRDefault="0080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 albumu: …………</w:t>
            </w:r>
          </w:p>
        </w:tc>
      </w:tr>
      <w:tr w:rsidR="00CC49A8">
        <w:tc>
          <w:tcPr>
            <w:tcW w:w="4818" w:type="dxa"/>
            <w:tcBorders>
              <w:left w:val="nil"/>
              <w:bottom w:val="nil"/>
            </w:tcBorders>
            <w:shd w:val="clear" w:color="auto" w:fill="auto"/>
          </w:tcPr>
          <w:p w:rsidR="00CC49A8" w:rsidRDefault="0080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Kierunek: …</w:t>
            </w:r>
          </w:p>
        </w:tc>
        <w:tc>
          <w:tcPr>
            <w:tcW w:w="48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C49A8" w:rsidRDefault="0080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Rok: …………</w:t>
            </w:r>
          </w:p>
        </w:tc>
      </w:tr>
      <w:tr w:rsidR="00CC49A8">
        <w:tc>
          <w:tcPr>
            <w:tcW w:w="4818" w:type="dxa"/>
            <w:tcBorders>
              <w:left w:val="nil"/>
              <w:bottom w:val="nil"/>
            </w:tcBorders>
            <w:shd w:val="clear" w:color="auto" w:fill="auto"/>
          </w:tcPr>
          <w:p w:rsidR="00CC49A8" w:rsidRDefault="0080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 telefonu: …………</w:t>
            </w:r>
          </w:p>
        </w:tc>
        <w:tc>
          <w:tcPr>
            <w:tcW w:w="48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C49A8" w:rsidRDefault="0080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Adres e-mail: …………</w:t>
            </w:r>
          </w:p>
        </w:tc>
      </w:tr>
      <w:tr w:rsidR="00CC49A8">
        <w:tc>
          <w:tcPr>
            <w:tcW w:w="963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CC49A8" w:rsidRDefault="0080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Numer konta bankowego …………</w:t>
            </w:r>
          </w:p>
        </w:tc>
      </w:tr>
    </w:tbl>
    <w:p w:rsidR="00CC49A8" w:rsidRDefault="00CC49A8">
      <w:pPr>
        <w:pBdr>
          <w:top w:val="nil"/>
          <w:left w:val="nil"/>
          <w:bottom w:val="nil"/>
          <w:right w:val="nil"/>
          <w:between w:val="nil"/>
        </w:pBdr>
        <w:spacing w:after="140"/>
        <w:jc w:val="right"/>
        <w:rPr>
          <w:rFonts w:ascii="Times New Roman" w:eastAsia="Times New Roman" w:hAnsi="Times New Roman" w:cs="Times New Roman"/>
          <w:i/>
          <w:color w:val="000000"/>
        </w:rPr>
      </w:pPr>
    </w:p>
    <w:p w:rsidR="00CC49A8" w:rsidRDefault="0080113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UZASADNIENIE WNIOSKU O STYPENDIUM dla osób niepełnosprawnych (wypełniają tylko osoby ubiegające się o to świadczenie, wpisując numer orzeczenia o niepełnosprawności (lub orzeczenie o stopniu niepełnosprawności lub orzeczenie o zaliczeniu do grupy inwalidów</w:t>
      </w:r>
      <w:r>
        <w:rPr>
          <w:rFonts w:ascii="Times New Roman" w:eastAsia="Times New Roman" w:hAnsi="Times New Roman" w:cs="Times New Roman"/>
          <w:color w:val="000000"/>
        </w:rPr>
        <w:t xml:space="preserve"> lub orzeczenie lekarza orzecznika ZUS o całkowitej niezdolności do pracy, albo niezdolności do samodzielnej egzystencji, albo o częściowej niezdolności do pracy, datę jego wydania, do kiedy zostało wydane, stopień niepełnosprawności oraz symbol niepełnosp</w:t>
      </w:r>
      <w:r>
        <w:rPr>
          <w:rFonts w:ascii="Times New Roman" w:eastAsia="Times New Roman" w:hAnsi="Times New Roman" w:cs="Times New Roman"/>
          <w:color w:val="000000"/>
        </w:rPr>
        <w:t xml:space="preserve">rawności). </w:t>
      </w:r>
    </w:p>
    <w:p w:rsidR="00CC49A8" w:rsidRDefault="00CC49A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CC49A8" w:rsidRDefault="0080113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Posiadam: (określić wnioskowane świadczenia wstawiając X)</w:t>
      </w:r>
    </w:p>
    <w:p w:rsidR="00CC49A8" w:rsidRDefault="00801139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znaczny stopień niepełnosprawności - całkowita niezdolność do pracy oraz do samodzielnej egzystencji (I grupa inwalidów);</w:t>
      </w:r>
    </w:p>
    <w:p w:rsidR="00CC49A8" w:rsidRDefault="00801139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umiarkowany stopień niepełnosprawności - całkowita niezdolność </w:t>
      </w:r>
      <w:r>
        <w:rPr>
          <w:rFonts w:ascii="Times New Roman" w:eastAsia="Times New Roman" w:hAnsi="Times New Roman" w:cs="Times New Roman"/>
        </w:rPr>
        <w:t>do pracy (II grupa inwalidów);</w:t>
      </w:r>
    </w:p>
    <w:p w:rsidR="00CC49A8" w:rsidRDefault="00801139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lekki stopień niepełnosprawności - częściowa niezdolność do pracy oraz celowość przekwalifikowania (III grupa inwalidów).</w:t>
      </w:r>
    </w:p>
    <w:p w:rsidR="00CC49A8" w:rsidRDefault="00CC49A8">
      <w:pPr>
        <w:spacing w:line="276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CC49A8" w:rsidRDefault="0080113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Orzeczony stopień niepełnosprawności ma charakter:</w:t>
      </w:r>
    </w:p>
    <w:p w:rsidR="00CC49A8" w:rsidRDefault="00801139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trwały i orzeczenie wydano na stałe</w:t>
      </w:r>
    </w:p>
    <w:p w:rsidR="00CC49A8" w:rsidRDefault="00801139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tymczasowy i or</w:t>
      </w:r>
      <w:r>
        <w:rPr>
          <w:rFonts w:ascii="Times New Roman" w:eastAsia="Times New Roman" w:hAnsi="Times New Roman" w:cs="Times New Roman"/>
        </w:rPr>
        <w:t>zeczenie wydano na okres do ……………………….</w:t>
      </w:r>
    </w:p>
    <w:p w:rsidR="00CC49A8" w:rsidRDefault="00CC49A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CC49A8" w:rsidRDefault="00801139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Symbol niepełnosprawności: ……………………………………….</w:t>
      </w:r>
    </w:p>
    <w:p w:rsidR="00CC49A8" w:rsidRDefault="00CC49A8">
      <w:pPr>
        <w:spacing w:line="276" w:lineRule="auto"/>
        <w:rPr>
          <w:rFonts w:ascii="Times New Roman" w:eastAsia="Times New Roman" w:hAnsi="Times New Roman" w:cs="Times New Roman"/>
        </w:rPr>
      </w:pPr>
    </w:p>
    <w:p w:rsidR="00CC49A8" w:rsidRDefault="00CC49A8">
      <w:pPr>
        <w:spacing w:line="276" w:lineRule="auto"/>
        <w:rPr>
          <w:rFonts w:ascii="Times New Roman" w:eastAsia="Times New Roman" w:hAnsi="Times New Roman" w:cs="Times New Roman"/>
        </w:rPr>
      </w:pPr>
    </w:p>
    <w:p w:rsidR="00CC49A8" w:rsidRDefault="00CC49A8">
      <w:pPr>
        <w:spacing w:line="276" w:lineRule="auto"/>
        <w:rPr>
          <w:rFonts w:ascii="Times New Roman" w:eastAsia="Times New Roman" w:hAnsi="Times New Roman" w:cs="Times New Roman"/>
        </w:rPr>
      </w:pPr>
    </w:p>
    <w:p w:rsidR="00CC49A8" w:rsidRDefault="00CC49A8">
      <w:pPr>
        <w:spacing w:line="276" w:lineRule="auto"/>
        <w:rPr>
          <w:rFonts w:ascii="Times New Roman" w:eastAsia="Times New Roman" w:hAnsi="Times New Roman" w:cs="Times New Roman"/>
        </w:rPr>
      </w:pPr>
    </w:p>
    <w:p w:rsidR="00CC49A8" w:rsidRDefault="00CC49A8">
      <w:pPr>
        <w:spacing w:line="276" w:lineRule="auto"/>
        <w:rPr>
          <w:rFonts w:ascii="Times New Roman" w:eastAsia="Times New Roman" w:hAnsi="Times New Roman" w:cs="Times New Roman"/>
        </w:rPr>
      </w:pPr>
    </w:p>
    <w:p w:rsidR="00CC49A8" w:rsidRDefault="00CC49A8">
      <w:pPr>
        <w:spacing w:line="276" w:lineRule="auto"/>
        <w:rPr>
          <w:rFonts w:ascii="Times New Roman" w:eastAsia="Times New Roman" w:hAnsi="Times New Roman" w:cs="Times New Roman"/>
        </w:rPr>
      </w:pPr>
    </w:p>
    <w:p w:rsidR="00CC49A8" w:rsidRDefault="00801139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Oświadczenia studenta</w:t>
      </w:r>
    </w:p>
    <w:p w:rsidR="00CC49A8" w:rsidRDefault="00CC49A8">
      <w:pPr>
        <w:spacing w:line="276" w:lineRule="auto"/>
        <w:ind w:left="1418" w:hanging="284"/>
        <w:jc w:val="center"/>
        <w:rPr>
          <w:rFonts w:ascii="Times New Roman" w:eastAsia="Times New Roman" w:hAnsi="Times New Roman" w:cs="Times New Roman"/>
        </w:rPr>
      </w:pPr>
    </w:p>
    <w:p w:rsidR="00CC49A8" w:rsidRDefault="0080113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Zgodnie z art. 93 ust. 1 ustawy z dnia 20 lipca 2018 r. Prawo o szkolnictwie wyższym i nauce student kształcący się równocześnie na kilku kierunkach studiów może otrzymywać świadczenia, o których mowa w art. 86 ust. 1 pkt 1–4 i art. 359 ust. 1, tylko na je</w:t>
      </w:r>
      <w:r>
        <w:rPr>
          <w:rFonts w:ascii="Times New Roman" w:eastAsia="Times New Roman" w:hAnsi="Times New Roman" w:cs="Times New Roman"/>
        </w:rPr>
        <w:t>dnym, wskazanym przez niego kierunku.</w:t>
      </w:r>
    </w:p>
    <w:p w:rsidR="00CC49A8" w:rsidRDefault="0080113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Zgodnie z art. 93 ust. 2 ustawy z dnia 20 lipca 2018 r. Prawo o szkolnictwie wyższym i nauce świadczenia, o których mowa w art. 86 ust. 1 pkt 1–4 i art. 359 ust. 1:</w:t>
      </w:r>
    </w:p>
    <w:p w:rsidR="00CC49A8" w:rsidRDefault="00801139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przysługują na studiach pierwszego stopnia, studiach </w:t>
      </w:r>
      <w:r>
        <w:rPr>
          <w:rFonts w:ascii="Times New Roman" w:eastAsia="Times New Roman" w:hAnsi="Times New Roman" w:cs="Times New Roman"/>
        </w:rPr>
        <w:t>drugiego stopnia i jednolitych studiach magisterskich, jednak nie dłużej niż przez okres 12 semestrów;</w:t>
      </w:r>
    </w:p>
    <w:p w:rsidR="00CC49A8" w:rsidRDefault="00801139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nie przysługują studentowi posiadającemu tytuł zawodowy: magistra, magistra inżyniera albo równorzędny, licencjata, inżyniera albo równorzędny, jeżeli po</w:t>
      </w:r>
      <w:r>
        <w:rPr>
          <w:rFonts w:ascii="Times New Roman" w:eastAsia="Times New Roman" w:hAnsi="Times New Roman" w:cs="Times New Roman"/>
        </w:rPr>
        <w:t>nownie podejmuje studia pierwszego stopnia. Przepis ten stosuje się również do osób posiadających tytuły zawodowe uzyskane za granicą.</w:t>
      </w:r>
    </w:p>
    <w:p w:rsidR="00CC49A8" w:rsidRDefault="00CC49A8">
      <w:pPr>
        <w:spacing w:line="276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CC49A8" w:rsidRDefault="00801139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 przypadku, gdy niepełnosprawność powstała w trakcie studiów lub po uzyskaniu tytułu zawodowego, student może otrzymać </w:t>
      </w:r>
      <w:r>
        <w:rPr>
          <w:rFonts w:ascii="Times New Roman" w:eastAsia="Times New Roman" w:hAnsi="Times New Roman" w:cs="Times New Roman"/>
          <w:color w:val="000000"/>
        </w:rPr>
        <w:t>stypendium dla osób niepełnosprawnych, tylko na jednym kolejnym kierunku studiów, jednak nie dłużej niż przez okres 12 semestrów.</w:t>
      </w:r>
    </w:p>
    <w:p w:rsidR="00CC49A8" w:rsidRDefault="0080113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Okres 12 semestrów określa łączny okres, w którym studentowi przysługuje możliwość ubiegania się o świadczenia dla studentów w</w:t>
      </w:r>
      <w:r>
        <w:rPr>
          <w:rFonts w:ascii="Times New Roman" w:eastAsia="Times New Roman" w:hAnsi="Times New Roman" w:cs="Times New Roman"/>
        </w:rPr>
        <w:t xml:space="preserve"> ramach studiów – niezależnie od ich rodzaju i długości trwania. Okres 12 semestrów przysługiwania świadczeń rozpoczyna się w momencie podjęcia studiów i nabycia praw studenta po raz pierwszy (na pierwszym kierunku studiów), co następuje z chwilą złożenia </w:t>
      </w:r>
      <w:r>
        <w:rPr>
          <w:rFonts w:ascii="Times New Roman" w:eastAsia="Times New Roman" w:hAnsi="Times New Roman" w:cs="Times New Roman"/>
        </w:rPr>
        <w:t>ślubowania.</w:t>
      </w:r>
    </w:p>
    <w:p w:rsidR="00CC49A8" w:rsidRDefault="00801139">
      <w:pPr>
        <w:widowControl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ramach tego okresu świadczenia przysługują na studiach:</w:t>
      </w:r>
    </w:p>
    <w:p w:rsidR="00CC49A8" w:rsidRDefault="008011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pierwszego stopnia – nie dłużej niż przez 9 semestrów;</w:t>
      </w:r>
    </w:p>
    <w:p w:rsidR="00CC49A8" w:rsidRDefault="00801139">
      <w:pPr>
        <w:widowControl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drugiego stopnia – nie dłużej niż przez 7 semestrów;</w:t>
      </w:r>
    </w:p>
    <w:p w:rsidR="00CC49A8" w:rsidRDefault="008011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jednolitych magisterskich - nie dłużej niż przez 12 semestrów.</w:t>
      </w:r>
    </w:p>
    <w:p w:rsidR="00CC49A8" w:rsidRDefault="0080113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okresu przysługiwania świadczeń wlicza się wszystkie rozpoczęte przez studenta semestry na studiach, w tym także semestry przypadające w okresie korzystania z urlopów od zajęć. Do okresu 12 semestrów przysługiwania świadczeń wliczane są także okresy stu</w:t>
      </w:r>
      <w:r>
        <w:rPr>
          <w:rFonts w:ascii="Times New Roman" w:eastAsia="Times New Roman" w:hAnsi="Times New Roman" w:cs="Times New Roman"/>
        </w:rPr>
        <w:t>diowania sprzed wejścia w życie Ustawy.</w:t>
      </w:r>
    </w:p>
    <w:p w:rsidR="00CC49A8" w:rsidRDefault="00CC49A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CC49A8" w:rsidRDefault="00801139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Ponadto oświadczam, że:</w:t>
      </w:r>
    </w:p>
    <w:p w:rsidR="00CC49A8" w:rsidRDefault="00801139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zapoznałem/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się z obowiązującym Regulaminem świadczeń dla studentów Akademii Sztuk Pięknych w Gdańsku, zwanym dalej „Regulaminem”.</w:t>
      </w:r>
    </w:p>
    <w:p w:rsidR="00CC49A8" w:rsidRDefault="00801139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jestem świadomy(-a) odpowiedzialności dyscyplinarnej, cywi</w:t>
      </w:r>
      <w:r>
        <w:rPr>
          <w:rFonts w:ascii="Times New Roman" w:eastAsia="Times New Roman" w:hAnsi="Times New Roman" w:cs="Times New Roman"/>
        </w:rPr>
        <w:t>lnej i karnej (aż do wydalenia z uczelni włącznie) i konieczności zwrotu nieprawnie pobranej pomocy materialnej oświadczam, że wszystkie podane we wniosku i w załącznikach dane są zgodne ze stanem faktycznym.</w:t>
      </w:r>
    </w:p>
    <w:p w:rsidR="00CC49A8" w:rsidRDefault="00801139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Zostałem/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poinformowany/a, że: dane osobowe p</w:t>
      </w:r>
      <w:r>
        <w:rPr>
          <w:rFonts w:ascii="Times New Roman" w:eastAsia="Times New Roman" w:hAnsi="Times New Roman" w:cs="Times New Roman"/>
        </w:rPr>
        <w:t xml:space="preserve">rzetwarzane będą w celu rozpatrzenia wniosku o przyznanie świadczenia pomocy materialnej zgodnie z: ustawą z dnia 20 lipca 2018 r. Prawo o szkolnictwie wyższym i nauce, Regulaminem, Ustawą z dnia 29.08.1997 roku o </w:t>
      </w:r>
      <w:r>
        <w:rPr>
          <w:rFonts w:ascii="Times New Roman" w:eastAsia="Times New Roman" w:hAnsi="Times New Roman" w:cs="Times New Roman"/>
        </w:rPr>
        <w:lastRenderedPageBreak/>
        <w:t xml:space="preserve">Ochronie Danych Osobowych; </w:t>
      </w:r>
      <w:proofErr w:type="spellStart"/>
      <w:r>
        <w:rPr>
          <w:rFonts w:ascii="Times New Roman" w:eastAsia="Times New Roman" w:hAnsi="Times New Roman" w:cs="Times New Roman"/>
        </w:rPr>
        <w:t>t.j</w:t>
      </w:r>
      <w:proofErr w:type="spellEnd"/>
      <w:r>
        <w:rPr>
          <w:rFonts w:ascii="Times New Roman" w:eastAsia="Times New Roman" w:hAnsi="Times New Roman" w:cs="Times New Roman"/>
        </w:rPr>
        <w:t>. z dnia 10.</w:t>
      </w:r>
      <w:r>
        <w:rPr>
          <w:rFonts w:ascii="Times New Roman" w:eastAsia="Times New Roman" w:hAnsi="Times New Roman" w:cs="Times New Roman"/>
        </w:rPr>
        <w:t>05.2018 r.</w:t>
      </w:r>
    </w:p>
    <w:p w:rsidR="00CC49A8" w:rsidRDefault="00801139">
      <w:pPr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podanie danych jest dobrowolne, jednak niezbędne do realizacji celu, do jakiego zostały zebrane i może skutkować brakiem możliwości rozpoznania wniosku.</w:t>
      </w:r>
    </w:p>
    <w:p w:rsidR="00CC49A8" w:rsidRDefault="00CC49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CC49A8" w:rsidRDefault="00801139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Zobowiązuję się niezwłocznie powiadomić Dział Kształcenia o zachodzących trwałych zmianach </w:t>
      </w:r>
      <w:r>
        <w:rPr>
          <w:rFonts w:ascii="Times New Roman" w:eastAsia="Times New Roman" w:hAnsi="Times New Roman" w:cs="Times New Roman"/>
          <w:b/>
        </w:rPr>
        <w:t>mających wpływ na prawo do stypendium pod rygorem utraty świadczenia.</w:t>
      </w:r>
    </w:p>
    <w:p w:rsidR="00CC49A8" w:rsidRDefault="00CC49A8">
      <w:pPr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CC49A8" w:rsidRDefault="00CC49A8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CC49A8" w:rsidRDefault="00CC49A8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</w:p>
    <w:p w:rsidR="00CC49A8" w:rsidRDefault="00801139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………………………., dnia ……………………….</w:t>
      </w:r>
      <w:r>
        <w:rPr>
          <w:rFonts w:ascii="Times New Roman" w:eastAsia="Times New Roman" w:hAnsi="Times New Roman" w:cs="Times New Roman"/>
        </w:rPr>
        <w:tab/>
        <w:t>…………………………………</w:t>
      </w:r>
    </w:p>
    <w:p w:rsidR="00CC49A8" w:rsidRDefault="00801139">
      <w:pPr>
        <w:spacing w:line="276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(miejscowość)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(podpis studenta/ki)</w:t>
      </w:r>
    </w:p>
    <w:p w:rsidR="00CC49A8" w:rsidRDefault="00CC49A8"/>
    <w:p w:rsidR="00CC49A8" w:rsidRDefault="00CC49A8">
      <w:pPr>
        <w:jc w:val="both"/>
        <w:rPr>
          <w:rFonts w:ascii="Times New Roman" w:eastAsia="Times New Roman" w:hAnsi="Times New Roman" w:cs="Times New Roman"/>
        </w:rPr>
      </w:pPr>
    </w:p>
    <w:p w:rsidR="00CC49A8" w:rsidRDefault="00CC49A8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C49A8" w:rsidRDefault="00CC49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49A8" w:rsidRDefault="00801139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8890" cy="18350"/>
                <wp:effectExtent l="0" t="0" r="0" b="0"/>
                <wp:wrapNone/>
                <wp:docPr id="6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3555" y="3775555"/>
                          <a:ext cx="6104890" cy="8890"/>
                        </a:xfrm>
                        <a:prstGeom prst="straightConnector1">
                          <a:avLst/>
                        </a:prstGeom>
                        <a:noFill/>
                        <a:ln w="18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8890" cy="18350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" cy="18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C49A8" w:rsidRDefault="00801139">
      <w:pPr>
        <w:shd w:val="clear" w:color="auto" w:fill="EEEEEE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Wypełnia pracownik Działu Kształcenia (DK) </w:t>
      </w:r>
    </w:p>
    <w:p w:rsidR="00CC49A8" w:rsidRDefault="00CC49A8">
      <w:pPr>
        <w:shd w:val="clear" w:color="auto" w:fill="EEEEE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C49A8" w:rsidRDefault="00801139">
      <w:pPr>
        <w:shd w:val="clear" w:color="auto" w:fill="EEEEE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noProof/>
          <w:lang w:eastAsia="pl-PL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101600</wp:posOffset>
                </wp:positionV>
                <wp:extent cx="138910" cy="138910"/>
                <wp:effectExtent l="0" t="0" r="0" b="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5358" y="3719358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C49A8" w:rsidRDefault="00CC49A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101600</wp:posOffset>
                </wp:positionV>
                <wp:extent cx="138910" cy="138910"/>
                <wp:effectExtent b="0" l="0" r="0" t="0"/>
                <wp:wrapNone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910" cy="138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C49A8" w:rsidRDefault="00801139">
      <w:pPr>
        <w:shd w:val="clear" w:color="auto" w:fill="EEEEE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 Potwierdzam złożenie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kompletnego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wniosku: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:rsidR="00CC49A8" w:rsidRDefault="00801139">
      <w:pPr>
        <w:shd w:val="clear" w:color="auto" w:fill="EEEEE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noProof/>
          <w:lang w:eastAsia="pl-PL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101600</wp:posOffset>
                </wp:positionV>
                <wp:extent cx="138910" cy="138910"/>
                <wp:effectExtent l="0" t="0" r="0" b="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85358" y="3719358"/>
                          <a:ext cx="12128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C49A8" w:rsidRDefault="00CC49A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101600</wp:posOffset>
                </wp:positionV>
                <wp:extent cx="138910" cy="138910"/>
                <wp:effectExtent b="0" l="0" r="0" t="0"/>
                <wp:wrapNone/>
                <wp:docPr id="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910" cy="138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C49A8" w:rsidRDefault="00801139">
      <w:pPr>
        <w:shd w:val="clear" w:color="auto" w:fill="EEEEE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 Potwierdzam złożenie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niekompletnego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wniosku: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</w:p>
    <w:p w:rsidR="00CC49A8" w:rsidRDefault="00CC49A8">
      <w:pPr>
        <w:shd w:val="clear" w:color="auto" w:fill="EEEEEE"/>
        <w:rPr>
          <w:rFonts w:ascii="Times New Roman" w:eastAsia="Times New Roman" w:hAnsi="Times New Roman" w:cs="Times New Roman"/>
          <w:sz w:val="20"/>
          <w:szCs w:val="20"/>
        </w:rPr>
      </w:pPr>
    </w:p>
    <w:p w:rsidR="00CC49A8" w:rsidRDefault="00801139">
      <w:pPr>
        <w:shd w:val="clear" w:color="auto" w:fill="EEEEEE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………………………………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C49A8" w:rsidRDefault="00801139">
      <w:pPr>
        <w:shd w:val="clear" w:color="auto" w:fill="EEEEEE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Data złożenia wniosku, </w:t>
      </w:r>
    </w:p>
    <w:p w:rsidR="00CC49A8" w:rsidRDefault="00801139">
      <w:pPr>
        <w:shd w:val="clear" w:color="auto" w:fill="EEEEEE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Pieczęć i podpis pracownika przyjmującego wniosek</w:t>
      </w:r>
    </w:p>
    <w:p w:rsidR="00CC49A8" w:rsidRDefault="00CC49A8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C49A8" w:rsidRDefault="00801139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8890" cy="18350"/>
                <wp:effectExtent l="0" t="0" r="0" b="0"/>
                <wp:wrapNone/>
                <wp:docPr id="7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3555" y="3775555"/>
                          <a:ext cx="6104890" cy="8890"/>
                        </a:xfrm>
                        <a:prstGeom prst="straightConnector1">
                          <a:avLst/>
                        </a:prstGeom>
                        <a:noFill/>
                        <a:ln w="18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38100</wp:posOffset>
                </wp:positionV>
                <wp:extent cx="8890" cy="18350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" cy="18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C49A8" w:rsidRDefault="00CC49A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C49A8" w:rsidRDefault="008011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3746"/>
        </w:tabs>
        <w:ind w:left="-4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wypełnia pracownik DK:</w:t>
      </w:r>
    </w:p>
    <w:tbl>
      <w:tblPr>
        <w:tblStyle w:val="a0"/>
        <w:tblW w:w="957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575"/>
        <w:gridCol w:w="2475"/>
        <w:gridCol w:w="2520"/>
      </w:tblGrid>
      <w:tr w:rsidR="00CC49A8">
        <w:trPr>
          <w:trHeight w:val="751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A8" w:rsidRDefault="00801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WNIOSEK KWALIFIKUJE SIĘ DO PRZYZNANIA STYPENDIUM DLA OSÓB NIEPEŁNOSPRAWNYCH :*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TAK / NIE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A8" w:rsidRDefault="008011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DATA ROZPATRZENIA WNIOSKU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A8" w:rsidRDefault="008011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PODPIS</w:t>
            </w:r>
          </w:p>
          <w:p w:rsidR="00CC49A8" w:rsidRDefault="008011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PRACOWNIKA DK</w:t>
            </w:r>
          </w:p>
        </w:tc>
      </w:tr>
      <w:tr w:rsidR="00CC49A8">
        <w:trPr>
          <w:trHeight w:val="549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9A8" w:rsidRDefault="0080113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 WYSOKOŚCI: ……………………………… zł.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9A8" w:rsidRDefault="00CC49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C49A8" w:rsidRDefault="00CC49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9A8" w:rsidRDefault="00CC49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C49A8" w:rsidRDefault="0080113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*Niewłaściwe skreślić</w:t>
      </w:r>
    </w:p>
    <w:sectPr w:rsidR="00CC49A8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C0F4A"/>
    <w:multiLevelType w:val="multilevel"/>
    <w:tmpl w:val="6CB4CE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090C71"/>
    <w:multiLevelType w:val="multilevel"/>
    <w:tmpl w:val="DE0E4F3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6143E8"/>
    <w:multiLevelType w:val="multilevel"/>
    <w:tmpl w:val="A044EE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F4FE3"/>
    <w:multiLevelType w:val="multilevel"/>
    <w:tmpl w:val="12802060"/>
    <w:lvl w:ilvl="0">
      <w:start w:val="1"/>
      <w:numFmt w:val="bullet"/>
      <w:pStyle w:val="Nagwek1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Nagwek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F73203B"/>
    <w:multiLevelType w:val="multilevel"/>
    <w:tmpl w:val="6848FF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A8"/>
    <w:rsid w:val="00801139"/>
    <w:rsid w:val="00CC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1951"/>
  <w15:docId w15:val="{B92C4DB3-9BCB-47A0-BF0E-DC652E8D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eastAsia="Droid Sans Fallback" w:cs="FreeSans"/>
      <w:kern w:val="1"/>
      <w:lang w:eastAsia="zh-CN" w:bidi="hi-IN"/>
    </w:rPr>
  </w:style>
  <w:style w:type="paragraph" w:styleId="Nagwek1">
    <w:name w:val="heading 1"/>
    <w:basedOn w:val="Heading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Heading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Heading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Heading"/>
    <w:next w:val="Tekstpodstawowy"/>
    <w:qFormat/>
    <w:pPr>
      <w:jc w:val="center"/>
    </w:pPr>
    <w:rPr>
      <w:b/>
      <w:bCs/>
      <w:sz w:val="56"/>
      <w:szCs w:val="56"/>
    </w:rPr>
  </w:style>
  <w:style w:type="character" w:customStyle="1" w:styleId="Teksttreci1675pt">
    <w:name w:val="Tekst treści (16) + 7;5 pt"/>
    <w:rPr>
      <w:rFonts w:cs="Calibri"/>
      <w:spacing w:val="-1"/>
      <w:sz w:val="14"/>
      <w:szCs w:val="14"/>
      <w:shd w:val="clear" w:color="auto" w:fill="FFFFFF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Default">
    <w:name w:val="Default"/>
    <w:pPr>
      <w:suppressAutoHyphens/>
    </w:pPr>
    <w:rPr>
      <w:rFonts w:ascii="Verdana" w:eastAsia="Droid Sans Fallback" w:hAnsi="Verdana" w:cs="Verdana"/>
      <w:color w:val="000000"/>
      <w:kern w:val="1"/>
      <w:lang w:bidi="hi-IN"/>
    </w:rPr>
  </w:style>
  <w:style w:type="paragraph" w:customStyle="1" w:styleId="Teksttreci8">
    <w:name w:val="Tekst treści (8)"/>
    <w:basedOn w:val="Normalny"/>
    <w:pPr>
      <w:shd w:val="clear" w:color="auto" w:fill="FFFFFF"/>
      <w:spacing w:line="552" w:lineRule="exact"/>
    </w:pPr>
    <w:rPr>
      <w:rFonts w:ascii="Arial" w:eastAsia="Arial" w:hAnsi="Arial" w:cs="Arial"/>
      <w:spacing w:val="5"/>
      <w:sz w:val="15"/>
      <w:szCs w:val="15"/>
      <w:lang w:eastAsia="en-US"/>
    </w:rPr>
  </w:style>
  <w:style w:type="paragraph" w:customStyle="1" w:styleId="Teksttreci16">
    <w:name w:val="Tekst treści (16)"/>
    <w:basedOn w:val="Normalny"/>
    <w:pPr>
      <w:shd w:val="clear" w:color="auto" w:fill="FFFFFF"/>
      <w:spacing w:line="173" w:lineRule="exact"/>
      <w:jc w:val="center"/>
    </w:pPr>
    <w:rPr>
      <w:rFonts w:ascii="Calibri" w:hAnsi="Calibri" w:cs="Calibri"/>
      <w:spacing w:val="1"/>
      <w:sz w:val="12"/>
      <w:szCs w:val="12"/>
      <w:lang w:eastAsia="en-US"/>
    </w:rPr>
  </w:style>
  <w:style w:type="paragraph" w:customStyle="1" w:styleId="Quotations">
    <w:name w:val="Quotations"/>
    <w:basedOn w:val="Normalny"/>
    <w:pPr>
      <w:spacing w:after="283"/>
      <w:ind w:left="567" w:right="567"/>
    </w:pPr>
  </w:style>
  <w:style w:type="paragraph" w:styleId="Podtytu">
    <w:name w:val="Subtitle"/>
    <w:basedOn w:val="Normalny"/>
    <w:next w:val="Normalny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17A"/>
    <w:rPr>
      <w:rFonts w:ascii="Tahoma" w:hAnsi="Tahoma" w:cs="Mangal"/>
      <w:sz w:val="16"/>
      <w:szCs w:val="14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771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4D1C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1C8B"/>
    <w:rPr>
      <w:rFonts w:cs="Mangal"/>
      <w:sz w:val="20"/>
      <w:szCs w:val="18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4D1C8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1C8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D1C8B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kapitzlist">
    <w:name w:val="List Paragraph"/>
    <w:basedOn w:val="Normalny"/>
    <w:uiPriority w:val="34"/>
    <w:qFormat/>
    <w:rsid w:val="006044B6"/>
    <w:pPr>
      <w:ind w:left="708"/>
    </w:pPr>
    <w:rPr>
      <w:rFonts w:cs="Mangal"/>
      <w:szCs w:val="21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3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B3ikCfKkJ+Td3frW3Ed6d3/+3g==">CgMxLjAyCGguZ2pkZ3hzOABqQgo1c3VnZ2VzdElkSW1wb3J0MjAxNTg0ZWMtNjllZC00YTVmLWI0MjYtMjJmMTcxMTE1NmJiXzMSCUFTUCBBbm5hS2pCCjVzdWdnZXN0SWRJbXBvcnQyMDE1ODRlYy02OWVkLTRhNWYtYjQyNi0yMmYxNzExMTU2YmJfNRIJQVNQIEFubmFLajwKNXN1Z2dlc3RJZEltcG9ydDIwMTU4NGVjLTY5ZWQtNGE1Zi1iNDI2LTIyZjE3MTExNTZiYl82EgNBc3BqQgo1c3VnZ2VzdElkSW1wb3J0MjAxNTg0ZWMtNjllZC00YTVmLWI0MjYtMjJmMTcxMTE1NmJiXzESCUFTUCBBbm5hS3IhMWkzbUNHTGRXWlJFLUpEamt4SFhEQWE5cmlPT0ZVUW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753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Asp</cp:lastModifiedBy>
  <cp:revision>2</cp:revision>
  <dcterms:created xsi:type="dcterms:W3CDTF">2024-04-16T10:25:00Z</dcterms:created>
  <dcterms:modified xsi:type="dcterms:W3CDTF">2024-04-16T10:25:00Z</dcterms:modified>
</cp:coreProperties>
</file>