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579" w:rsidRPr="001C4579" w:rsidRDefault="001C4579" w:rsidP="001C4579">
      <w:pPr>
        <w:spacing w:after="0" w:line="320" w:lineRule="exact"/>
        <w:jc w:val="right"/>
        <w:rPr>
          <w:rFonts w:ascii="Times New Roman" w:hAnsi="Times New Roman"/>
          <w:sz w:val="24"/>
          <w:szCs w:val="24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F27A2B">
        <w:rPr>
          <w:rFonts w:ascii="Times New Roman" w:hAnsi="Times New Roman"/>
          <w:sz w:val="24"/>
          <w:szCs w:val="24"/>
        </w:rPr>
        <w:t>Gdańsk, dnia 13</w:t>
      </w:r>
      <w:r w:rsidR="00EA3207">
        <w:rPr>
          <w:rFonts w:ascii="Times New Roman" w:hAnsi="Times New Roman"/>
          <w:sz w:val="24"/>
          <w:szCs w:val="24"/>
        </w:rPr>
        <w:t>.05</w:t>
      </w:r>
      <w:r w:rsidR="00F77C76">
        <w:rPr>
          <w:rFonts w:ascii="Times New Roman" w:hAnsi="Times New Roman"/>
          <w:sz w:val="24"/>
          <w:szCs w:val="24"/>
        </w:rPr>
        <w:t>.2024</w:t>
      </w:r>
      <w:r w:rsidRPr="001C4579">
        <w:rPr>
          <w:rFonts w:ascii="Times New Roman" w:hAnsi="Times New Roman"/>
          <w:sz w:val="24"/>
          <w:szCs w:val="24"/>
        </w:rPr>
        <w:t xml:space="preserve"> r.</w:t>
      </w:r>
    </w:p>
    <w:p w:rsidR="00563C39" w:rsidRPr="00563C39" w:rsidRDefault="00563C39" w:rsidP="0092460F">
      <w:pPr>
        <w:pStyle w:val="Pa1"/>
        <w:spacing w:line="320" w:lineRule="exact"/>
        <w:rPr>
          <w:bCs/>
        </w:rPr>
      </w:pPr>
    </w:p>
    <w:p w:rsidR="00120C82" w:rsidRDefault="00563C39" w:rsidP="0092460F">
      <w:pPr>
        <w:pStyle w:val="Pa1"/>
        <w:spacing w:line="320" w:lineRule="exact"/>
        <w:rPr>
          <w:b/>
          <w:bCs/>
        </w:rPr>
      </w:pPr>
      <w:r>
        <w:rPr>
          <w:b/>
          <w:bCs/>
        </w:rPr>
        <w:t xml:space="preserve">prof. ASP </w:t>
      </w:r>
      <w:r w:rsidR="0092460F">
        <w:rPr>
          <w:b/>
          <w:bCs/>
        </w:rPr>
        <w:t xml:space="preserve">dr hab. </w:t>
      </w:r>
      <w:r w:rsidR="00E32BE1">
        <w:rPr>
          <w:b/>
          <w:bCs/>
        </w:rPr>
        <w:t>Krzysztof Polkowski</w:t>
      </w:r>
      <w:r w:rsidR="0092460F">
        <w:rPr>
          <w:b/>
          <w:bCs/>
        </w:rPr>
        <w:t xml:space="preserve"> </w:t>
      </w:r>
      <w:r>
        <w:rPr>
          <w:b/>
          <w:bCs/>
        </w:rPr>
        <w:t xml:space="preserve">  </w:t>
      </w:r>
    </w:p>
    <w:p w:rsidR="002566A2" w:rsidRDefault="00E32BE1" w:rsidP="002566A2">
      <w:pPr>
        <w:pStyle w:val="Pa1"/>
        <w:spacing w:line="320" w:lineRule="exact"/>
        <w:rPr>
          <w:bCs/>
          <w:color w:val="000000"/>
        </w:rPr>
      </w:pPr>
      <w:r w:rsidRPr="00E32BE1">
        <w:rPr>
          <w:bCs/>
          <w:color w:val="000000"/>
        </w:rPr>
        <w:t xml:space="preserve">Rektor </w:t>
      </w:r>
      <w:r w:rsidR="0044514A" w:rsidRPr="00E32BE1">
        <w:rPr>
          <w:bCs/>
          <w:color w:val="000000"/>
        </w:rPr>
        <w:t>Akademii</w:t>
      </w:r>
      <w:r w:rsidRPr="00E32BE1">
        <w:rPr>
          <w:bCs/>
          <w:color w:val="000000"/>
        </w:rPr>
        <w:t xml:space="preserve"> Sztuk Pięknych</w:t>
      </w:r>
    </w:p>
    <w:p w:rsidR="0044514A" w:rsidRPr="0044514A" w:rsidRDefault="0044514A" w:rsidP="0044514A">
      <w:pPr>
        <w:pStyle w:val="Default"/>
      </w:pPr>
      <w:r>
        <w:t>w Gdańsku</w:t>
      </w:r>
    </w:p>
    <w:p w:rsidR="0092460F" w:rsidRDefault="0092460F" w:rsidP="0092460F">
      <w:pPr>
        <w:pStyle w:val="Default"/>
      </w:pPr>
    </w:p>
    <w:p w:rsidR="00F77C76" w:rsidRPr="00F77C76" w:rsidRDefault="00F77C76" w:rsidP="00F77C76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Cs w:val="24"/>
        </w:rPr>
      </w:pPr>
      <w:r w:rsidRPr="00F77C76">
        <w:rPr>
          <w:rFonts w:ascii="Times New Roman" w:hAnsi="Times New Roman"/>
          <w:b/>
          <w:bCs/>
          <w:color w:val="000000"/>
          <w:szCs w:val="24"/>
        </w:rPr>
        <w:t xml:space="preserve">Rektor </w:t>
      </w:r>
    </w:p>
    <w:p w:rsidR="00F77C76" w:rsidRPr="00F77C76" w:rsidRDefault="00F77C76" w:rsidP="00F77C76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Cs w:val="24"/>
        </w:rPr>
      </w:pPr>
      <w:r w:rsidRPr="00F77C76">
        <w:rPr>
          <w:rFonts w:ascii="Times New Roman" w:hAnsi="Times New Roman"/>
          <w:b/>
          <w:bCs/>
          <w:color w:val="000000"/>
          <w:szCs w:val="24"/>
        </w:rPr>
        <w:t>Akademii Sztuk Pięknych w Gdańsku</w:t>
      </w:r>
    </w:p>
    <w:p w:rsidR="00F77C76" w:rsidRPr="00F77C76" w:rsidRDefault="00F77C76" w:rsidP="00F77C76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Cs w:val="24"/>
        </w:rPr>
      </w:pPr>
      <w:r w:rsidRPr="00F77C76">
        <w:rPr>
          <w:rFonts w:ascii="Times New Roman" w:hAnsi="Times New Roman"/>
          <w:b/>
          <w:bCs/>
          <w:color w:val="000000"/>
          <w:szCs w:val="24"/>
        </w:rPr>
        <w:t>ogłasza konkurs nr 1/WG/2024</w:t>
      </w:r>
    </w:p>
    <w:p w:rsidR="00F77C76" w:rsidRPr="00F77C76" w:rsidRDefault="00F77C76" w:rsidP="00F77C76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Cs w:val="24"/>
        </w:rPr>
      </w:pPr>
      <w:r w:rsidRPr="00F77C76">
        <w:rPr>
          <w:rFonts w:ascii="Times New Roman" w:hAnsi="Times New Roman"/>
          <w:b/>
          <w:bCs/>
          <w:color w:val="000000"/>
          <w:szCs w:val="24"/>
        </w:rPr>
        <w:t>na stanowisko asystenta na Wydziale Grafiki</w:t>
      </w:r>
    </w:p>
    <w:p w:rsidR="00F77C76" w:rsidRPr="00F77C76" w:rsidRDefault="00F77C76" w:rsidP="00F77C7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zCs w:val="24"/>
        </w:rPr>
      </w:pPr>
    </w:p>
    <w:p w:rsidR="00F77C76" w:rsidRPr="00F77C76" w:rsidRDefault="00F77C76" w:rsidP="00F77C7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zCs w:val="24"/>
        </w:rPr>
      </w:pPr>
    </w:p>
    <w:p w:rsidR="00F77C76" w:rsidRPr="00F77C76" w:rsidRDefault="00F77C76" w:rsidP="00F77C76">
      <w:pPr>
        <w:spacing w:after="120" w:line="360" w:lineRule="auto"/>
        <w:jc w:val="both"/>
        <w:rPr>
          <w:rFonts w:ascii="Times New Roman" w:hAnsi="Times New Roman"/>
          <w:bCs/>
          <w:szCs w:val="24"/>
        </w:rPr>
      </w:pPr>
      <w:r w:rsidRPr="00F77C76">
        <w:rPr>
          <w:rFonts w:ascii="Times New Roman" w:hAnsi="Times New Roman"/>
          <w:szCs w:val="24"/>
        </w:rPr>
        <w:t>Do konkursu mogą przystąpić osoby, które spełniają warunki określone w Ustawie z dnia 20 lipca 2018 roku Prawo o szkolnictwie wyższym i nauce (</w:t>
      </w:r>
      <w:r w:rsidR="00192C72">
        <w:rPr>
          <w:rFonts w:ascii="Times New Roman" w:hAnsi="Times New Roman"/>
          <w:sz w:val="24"/>
          <w:szCs w:val="24"/>
        </w:rPr>
        <w:t xml:space="preserve">tekst jednolity: Dz.U. 2023 poz. </w:t>
      </w:r>
      <w:r w:rsidR="00192C72" w:rsidRPr="007C0477">
        <w:rPr>
          <w:rFonts w:ascii="Times New Roman" w:hAnsi="Times New Roman"/>
          <w:sz w:val="24"/>
          <w:szCs w:val="24"/>
        </w:rPr>
        <w:t>742</w:t>
      </w:r>
      <w:r w:rsidR="00192C72">
        <w:rPr>
          <w:rFonts w:ascii="Times New Roman" w:hAnsi="Times New Roman"/>
          <w:sz w:val="24"/>
          <w:szCs w:val="24"/>
        </w:rPr>
        <w:t xml:space="preserve"> </w:t>
      </w:r>
      <w:r w:rsidR="00192C72" w:rsidRPr="00674197">
        <w:rPr>
          <w:rFonts w:ascii="Times New Roman" w:hAnsi="Times New Roman"/>
          <w:sz w:val="24"/>
          <w:szCs w:val="24"/>
        </w:rPr>
        <w:t xml:space="preserve">z </w:t>
      </w:r>
      <w:proofErr w:type="spellStart"/>
      <w:r w:rsidR="00192C72" w:rsidRPr="00674197">
        <w:rPr>
          <w:rFonts w:ascii="Times New Roman" w:hAnsi="Times New Roman"/>
          <w:sz w:val="24"/>
          <w:szCs w:val="24"/>
        </w:rPr>
        <w:t>póź</w:t>
      </w:r>
      <w:proofErr w:type="spellEnd"/>
      <w:r w:rsidR="00192C72" w:rsidRPr="00674197">
        <w:rPr>
          <w:rFonts w:ascii="Times New Roman" w:hAnsi="Times New Roman"/>
          <w:sz w:val="24"/>
          <w:szCs w:val="24"/>
        </w:rPr>
        <w:t>. zm.</w:t>
      </w:r>
      <w:r w:rsidRPr="00F77C76">
        <w:rPr>
          <w:rFonts w:ascii="Times New Roman" w:hAnsi="Times New Roman"/>
          <w:szCs w:val="24"/>
        </w:rPr>
        <w:t xml:space="preserve">) oraz w </w:t>
      </w:r>
      <w:r w:rsidRPr="00F77C76">
        <w:rPr>
          <w:rFonts w:ascii="Times New Roman" w:hAnsi="Times New Roman"/>
          <w:bCs/>
          <w:szCs w:val="24"/>
        </w:rPr>
        <w:t xml:space="preserve">Statucie ASP w Gdańsku z dnia 26 czerwca 2019 r. z </w:t>
      </w:r>
      <w:proofErr w:type="spellStart"/>
      <w:r w:rsidRPr="00F77C76">
        <w:rPr>
          <w:rFonts w:ascii="Times New Roman" w:hAnsi="Times New Roman"/>
          <w:bCs/>
          <w:szCs w:val="24"/>
        </w:rPr>
        <w:t>późn</w:t>
      </w:r>
      <w:proofErr w:type="spellEnd"/>
      <w:r w:rsidRPr="00F77C76">
        <w:rPr>
          <w:rFonts w:ascii="Times New Roman" w:hAnsi="Times New Roman"/>
          <w:bCs/>
          <w:szCs w:val="24"/>
        </w:rPr>
        <w:t>. zm. i odpowiadają następującym kryteriom kwalifikacyjnym:</w:t>
      </w:r>
    </w:p>
    <w:p w:rsidR="00F77C76" w:rsidRPr="00F77C76" w:rsidRDefault="00F77C76" w:rsidP="00F77C76">
      <w:pPr>
        <w:numPr>
          <w:ilvl w:val="0"/>
          <w:numId w:val="16"/>
        </w:numPr>
        <w:spacing w:before="120" w:after="120"/>
        <w:ind w:left="425" w:hanging="357"/>
        <w:jc w:val="both"/>
        <w:rPr>
          <w:rFonts w:ascii="Times New Roman" w:hAnsi="Times New Roman"/>
          <w:b/>
          <w:bCs/>
          <w:szCs w:val="24"/>
        </w:rPr>
      </w:pPr>
      <w:r w:rsidRPr="00F77C76">
        <w:rPr>
          <w:rFonts w:ascii="Times New Roman" w:hAnsi="Times New Roman"/>
          <w:b/>
          <w:bCs/>
          <w:szCs w:val="24"/>
        </w:rPr>
        <w:t>Wymagania niezbędne:</w:t>
      </w:r>
    </w:p>
    <w:p w:rsidR="00F77C76" w:rsidRPr="00F77C76" w:rsidRDefault="00F77C76" w:rsidP="00F77C76">
      <w:pPr>
        <w:numPr>
          <w:ilvl w:val="0"/>
          <w:numId w:val="17"/>
        </w:numPr>
        <w:spacing w:after="0"/>
        <w:contextualSpacing/>
        <w:jc w:val="both"/>
        <w:rPr>
          <w:rFonts w:ascii="Times New Roman" w:eastAsia="Times New Roman" w:hAnsi="Times New Roman"/>
          <w:szCs w:val="24"/>
          <w:lang w:eastAsia="pl-PL"/>
        </w:rPr>
      </w:pPr>
      <w:r w:rsidRPr="00F77C76">
        <w:rPr>
          <w:rFonts w:ascii="Times New Roman" w:eastAsia="Times New Roman" w:hAnsi="Times New Roman"/>
          <w:bCs/>
          <w:szCs w:val="24"/>
          <w:lang w:eastAsia="pl-PL"/>
        </w:rPr>
        <w:t>Posiadanie tytułu zawodowego doktora lub doktora sztuki.</w:t>
      </w:r>
    </w:p>
    <w:p w:rsidR="00F77C76" w:rsidRPr="00F77C76" w:rsidRDefault="00F77C76" w:rsidP="00F77C76">
      <w:pPr>
        <w:numPr>
          <w:ilvl w:val="0"/>
          <w:numId w:val="17"/>
        </w:numPr>
        <w:spacing w:after="0"/>
        <w:contextualSpacing/>
        <w:jc w:val="both"/>
        <w:rPr>
          <w:rFonts w:ascii="Times New Roman" w:eastAsia="Times New Roman" w:hAnsi="Times New Roman"/>
          <w:szCs w:val="24"/>
          <w:lang w:eastAsia="pl-PL"/>
        </w:rPr>
      </w:pPr>
      <w:r w:rsidRPr="00F77C76">
        <w:rPr>
          <w:rFonts w:ascii="Times New Roman" w:eastAsia="Times New Roman" w:hAnsi="Times New Roman"/>
          <w:szCs w:val="24"/>
          <w:lang w:eastAsia="pl-PL"/>
        </w:rPr>
        <w:t>Dorobek zawodowy w zakresie dyscypliny: sztuki plastyczne i konserwacja dzieł sztuki.</w:t>
      </w:r>
    </w:p>
    <w:p w:rsidR="00F77C76" w:rsidRPr="00F77C76" w:rsidRDefault="00F77C76" w:rsidP="00F77C76">
      <w:pPr>
        <w:numPr>
          <w:ilvl w:val="0"/>
          <w:numId w:val="17"/>
        </w:numPr>
        <w:spacing w:after="0"/>
        <w:contextualSpacing/>
        <w:jc w:val="both"/>
        <w:rPr>
          <w:rFonts w:ascii="Times New Roman" w:eastAsia="Times New Roman" w:hAnsi="Times New Roman"/>
          <w:szCs w:val="24"/>
          <w:lang w:eastAsia="pl-PL"/>
        </w:rPr>
      </w:pPr>
      <w:r w:rsidRPr="00F77C76">
        <w:rPr>
          <w:rFonts w:ascii="Times New Roman" w:eastAsia="Times New Roman" w:hAnsi="Times New Roman"/>
          <w:szCs w:val="24"/>
          <w:lang w:eastAsia="pl-PL"/>
        </w:rPr>
        <w:t xml:space="preserve">Biegłość w posługiwaniu się technikami związanymi z grafiką artystyczną – w szczególności technikami wklęsłodruku i </w:t>
      </w:r>
      <w:proofErr w:type="spellStart"/>
      <w:r w:rsidRPr="00F77C76">
        <w:rPr>
          <w:rFonts w:ascii="Times New Roman" w:eastAsia="Times New Roman" w:hAnsi="Times New Roman"/>
          <w:szCs w:val="24"/>
          <w:lang w:eastAsia="pl-PL"/>
        </w:rPr>
        <w:t>wypukłodruku</w:t>
      </w:r>
      <w:proofErr w:type="spellEnd"/>
      <w:r w:rsidRPr="00F77C76">
        <w:rPr>
          <w:rFonts w:ascii="Times New Roman" w:eastAsia="Times New Roman" w:hAnsi="Times New Roman"/>
          <w:szCs w:val="24"/>
          <w:lang w:eastAsia="pl-PL"/>
        </w:rPr>
        <w:t>.</w:t>
      </w:r>
    </w:p>
    <w:p w:rsidR="00F77C76" w:rsidRPr="00F77C76" w:rsidRDefault="00F77C76" w:rsidP="00F77C76">
      <w:pPr>
        <w:numPr>
          <w:ilvl w:val="0"/>
          <w:numId w:val="17"/>
        </w:numPr>
        <w:spacing w:after="0"/>
        <w:contextualSpacing/>
        <w:jc w:val="both"/>
        <w:rPr>
          <w:rFonts w:ascii="Times New Roman" w:eastAsia="Times New Roman" w:hAnsi="Times New Roman"/>
          <w:szCs w:val="24"/>
          <w:lang w:eastAsia="pl-PL"/>
        </w:rPr>
      </w:pPr>
      <w:r w:rsidRPr="00F77C76">
        <w:rPr>
          <w:rFonts w:ascii="Times New Roman" w:eastAsia="Times New Roman" w:hAnsi="Times New Roman"/>
          <w:szCs w:val="24"/>
          <w:lang w:eastAsia="pl-PL"/>
        </w:rPr>
        <w:t>Doświadczenie dydaktyczne/pedagogiczne.</w:t>
      </w:r>
    </w:p>
    <w:p w:rsidR="00F77C76" w:rsidRPr="00F77C76" w:rsidRDefault="00F77C76" w:rsidP="00F77C76">
      <w:pPr>
        <w:numPr>
          <w:ilvl w:val="0"/>
          <w:numId w:val="17"/>
        </w:numPr>
        <w:spacing w:after="0"/>
        <w:contextualSpacing/>
        <w:jc w:val="both"/>
        <w:rPr>
          <w:rFonts w:ascii="Times New Roman" w:eastAsia="Times New Roman" w:hAnsi="Times New Roman"/>
          <w:szCs w:val="24"/>
          <w:lang w:eastAsia="pl-PL"/>
        </w:rPr>
      </w:pPr>
      <w:r w:rsidRPr="00F77C76">
        <w:rPr>
          <w:rFonts w:ascii="Times New Roman" w:eastAsia="Times New Roman" w:hAnsi="Times New Roman"/>
          <w:bCs/>
          <w:szCs w:val="24"/>
          <w:lang w:eastAsia="pl-PL"/>
        </w:rPr>
        <w:t xml:space="preserve">Znajomość języka obcego </w:t>
      </w:r>
      <w:r w:rsidRPr="00F77C76">
        <w:rPr>
          <w:rFonts w:ascii="Times New Roman" w:eastAsiaTheme="minorHAnsi" w:hAnsi="Times New Roman" w:cstheme="minorBidi"/>
          <w:color w:val="000000"/>
        </w:rPr>
        <w:t>(preferowany język angielski).</w:t>
      </w:r>
    </w:p>
    <w:p w:rsidR="00F77C76" w:rsidRPr="00F77C76" w:rsidRDefault="00F77C76" w:rsidP="00F77C76">
      <w:pPr>
        <w:numPr>
          <w:ilvl w:val="0"/>
          <w:numId w:val="17"/>
        </w:numPr>
        <w:spacing w:after="0"/>
        <w:contextualSpacing/>
        <w:jc w:val="both"/>
        <w:rPr>
          <w:rFonts w:ascii="Times New Roman" w:eastAsia="Times New Roman" w:hAnsi="Times New Roman"/>
          <w:szCs w:val="24"/>
          <w:lang w:eastAsia="pl-PL"/>
        </w:rPr>
      </w:pPr>
      <w:r w:rsidRPr="00F77C76">
        <w:rPr>
          <w:rFonts w:ascii="Times New Roman" w:eastAsia="Times New Roman" w:hAnsi="Times New Roman"/>
          <w:szCs w:val="24"/>
          <w:lang w:eastAsia="pl-PL"/>
        </w:rPr>
        <w:t xml:space="preserve">Deklaracja, że Akademia Sztuk Pięknych w Gdańsku będzie podstawowym miejscem pracy w przypadku wygrania konkursu. </w:t>
      </w:r>
    </w:p>
    <w:p w:rsidR="00F77C76" w:rsidRPr="00F77C76" w:rsidRDefault="00F77C76" w:rsidP="00F77C76">
      <w:pPr>
        <w:spacing w:after="0"/>
        <w:contextualSpacing/>
        <w:jc w:val="both"/>
        <w:rPr>
          <w:rFonts w:ascii="Times New Roman" w:eastAsia="Times New Roman" w:hAnsi="Times New Roman"/>
          <w:szCs w:val="24"/>
          <w:lang w:eastAsia="pl-PL"/>
        </w:rPr>
      </w:pPr>
    </w:p>
    <w:p w:rsidR="00F77C76" w:rsidRPr="00F77C76" w:rsidRDefault="00F77C76" w:rsidP="00F77C76">
      <w:pPr>
        <w:numPr>
          <w:ilvl w:val="0"/>
          <w:numId w:val="16"/>
        </w:numPr>
        <w:spacing w:before="120" w:after="120"/>
        <w:ind w:left="572" w:hanging="357"/>
        <w:contextualSpacing/>
        <w:jc w:val="both"/>
        <w:rPr>
          <w:rFonts w:ascii="Times New Roman" w:eastAsia="Times New Roman" w:hAnsi="Times New Roman"/>
          <w:b/>
          <w:szCs w:val="24"/>
          <w:lang w:eastAsia="pl-PL"/>
        </w:rPr>
      </w:pPr>
      <w:r w:rsidRPr="00F77C76">
        <w:rPr>
          <w:rFonts w:ascii="Times New Roman" w:eastAsia="Times New Roman" w:hAnsi="Times New Roman"/>
          <w:b/>
          <w:szCs w:val="24"/>
          <w:lang w:eastAsia="pl-PL"/>
        </w:rPr>
        <w:t>Wymagania dodatkowe:</w:t>
      </w:r>
    </w:p>
    <w:p w:rsidR="00F77C76" w:rsidRPr="00F77C76" w:rsidRDefault="00F77C76" w:rsidP="00F77C76">
      <w:pPr>
        <w:numPr>
          <w:ilvl w:val="0"/>
          <w:numId w:val="17"/>
        </w:numPr>
        <w:spacing w:after="0"/>
        <w:contextualSpacing/>
        <w:jc w:val="both"/>
        <w:rPr>
          <w:rFonts w:ascii="Times New Roman" w:eastAsia="Times New Roman" w:hAnsi="Times New Roman"/>
          <w:szCs w:val="24"/>
          <w:lang w:eastAsia="pl-PL"/>
        </w:rPr>
      </w:pPr>
      <w:r w:rsidRPr="00F77C76">
        <w:rPr>
          <w:rFonts w:ascii="Times New Roman" w:eastAsia="Times New Roman" w:hAnsi="Times New Roman"/>
          <w:szCs w:val="24"/>
          <w:lang w:eastAsia="pl-PL"/>
        </w:rPr>
        <w:t>Umiejętności w zakresie malarstwa, rysunku, fotografii, znajomość technik drukarskich (druk cyfrowy, serigrafia, litografia).</w:t>
      </w:r>
    </w:p>
    <w:p w:rsidR="00F77C76" w:rsidRPr="00F77C76" w:rsidRDefault="00F77C76" w:rsidP="00F77C76">
      <w:pPr>
        <w:numPr>
          <w:ilvl w:val="0"/>
          <w:numId w:val="17"/>
        </w:numPr>
        <w:spacing w:after="0"/>
        <w:contextualSpacing/>
        <w:jc w:val="both"/>
        <w:rPr>
          <w:rFonts w:ascii="Times New Roman" w:eastAsia="Times New Roman" w:hAnsi="Times New Roman"/>
          <w:szCs w:val="24"/>
          <w:lang w:eastAsia="pl-PL"/>
        </w:rPr>
      </w:pPr>
      <w:r w:rsidRPr="00F77C76">
        <w:rPr>
          <w:rFonts w:ascii="Times New Roman" w:eastAsia="Times New Roman" w:hAnsi="Times New Roman"/>
          <w:szCs w:val="24"/>
          <w:lang w:eastAsia="pl-PL"/>
        </w:rPr>
        <w:t xml:space="preserve">Wskazana znajomość programów: Adobe Photoshop. Ilustrator, </w:t>
      </w:r>
      <w:proofErr w:type="spellStart"/>
      <w:r w:rsidRPr="00F77C76">
        <w:rPr>
          <w:rFonts w:ascii="Times New Roman" w:eastAsia="Times New Roman" w:hAnsi="Times New Roman"/>
          <w:szCs w:val="24"/>
          <w:lang w:eastAsia="pl-PL"/>
        </w:rPr>
        <w:t>After</w:t>
      </w:r>
      <w:proofErr w:type="spellEnd"/>
      <w:r w:rsidRPr="00F77C76">
        <w:rPr>
          <w:rFonts w:ascii="Times New Roman" w:eastAsia="Times New Roman" w:hAnsi="Times New Roman"/>
          <w:szCs w:val="24"/>
          <w:lang w:eastAsia="pl-PL"/>
        </w:rPr>
        <w:t xml:space="preserve"> </w:t>
      </w:r>
      <w:proofErr w:type="spellStart"/>
      <w:r w:rsidRPr="00F77C76">
        <w:rPr>
          <w:rFonts w:ascii="Times New Roman" w:eastAsia="Times New Roman" w:hAnsi="Times New Roman"/>
          <w:szCs w:val="24"/>
          <w:lang w:eastAsia="pl-PL"/>
        </w:rPr>
        <w:t>Effects</w:t>
      </w:r>
      <w:proofErr w:type="spellEnd"/>
      <w:r w:rsidRPr="00F77C76">
        <w:rPr>
          <w:rFonts w:ascii="Times New Roman" w:eastAsia="Times New Roman" w:hAnsi="Times New Roman"/>
          <w:szCs w:val="24"/>
          <w:lang w:eastAsia="pl-PL"/>
        </w:rPr>
        <w:t>.</w:t>
      </w:r>
    </w:p>
    <w:p w:rsidR="00F77C76" w:rsidRPr="00F77C76" w:rsidRDefault="00F77C76" w:rsidP="00F77C76">
      <w:pPr>
        <w:spacing w:after="0"/>
        <w:ind w:left="360"/>
        <w:contextualSpacing/>
        <w:jc w:val="both"/>
        <w:rPr>
          <w:rFonts w:ascii="Times New Roman" w:eastAsia="Times New Roman" w:hAnsi="Times New Roman"/>
          <w:szCs w:val="24"/>
          <w:lang w:eastAsia="pl-PL"/>
        </w:rPr>
      </w:pPr>
    </w:p>
    <w:p w:rsidR="00F77C76" w:rsidRPr="00F77C76" w:rsidRDefault="00F77C76" w:rsidP="00F77C76">
      <w:pPr>
        <w:spacing w:after="0"/>
        <w:ind w:left="360"/>
        <w:contextualSpacing/>
        <w:jc w:val="both"/>
        <w:rPr>
          <w:rFonts w:ascii="Times New Roman" w:eastAsia="Times New Roman" w:hAnsi="Times New Roman"/>
          <w:szCs w:val="24"/>
          <w:lang w:eastAsia="pl-PL"/>
        </w:rPr>
      </w:pPr>
    </w:p>
    <w:p w:rsidR="00F77C76" w:rsidRDefault="00F77C76" w:rsidP="00F77C7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olor w:val="000000"/>
          <w:szCs w:val="24"/>
        </w:rPr>
      </w:pPr>
    </w:p>
    <w:p w:rsidR="00F77C76" w:rsidRDefault="00F77C76" w:rsidP="00F77C7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olor w:val="000000"/>
          <w:szCs w:val="24"/>
        </w:rPr>
      </w:pPr>
    </w:p>
    <w:p w:rsidR="00F77C76" w:rsidRPr="00F77C76" w:rsidRDefault="00F77C76" w:rsidP="00F77C7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olor w:val="000000"/>
          <w:szCs w:val="24"/>
        </w:rPr>
      </w:pPr>
      <w:r w:rsidRPr="00F77C76">
        <w:rPr>
          <w:rFonts w:ascii="Times New Roman" w:hAnsi="Times New Roman"/>
          <w:b/>
          <w:color w:val="000000"/>
          <w:szCs w:val="24"/>
        </w:rPr>
        <w:t xml:space="preserve">Kandydaci proszeni są o składanie następujących dokumentów: </w:t>
      </w:r>
    </w:p>
    <w:p w:rsidR="00F77C76" w:rsidRPr="00F77C76" w:rsidRDefault="00F77C76" w:rsidP="00F77C76">
      <w:pPr>
        <w:numPr>
          <w:ilvl w:val="0"/>
          <w:numId w:val="18"/>
        </w:numPr>
        <w:autoSpaceDE w:val="0"/>
        <w:autoSpaceDN w:val="0"/>
        <w:adjustRightInd w:val="0"/>
        <w:spacing w:after="0"/>
        <w:ind w:left="357" w:hanging="357"/>
        <w:jc w:val="both"/>
        <w:rPr>
          <w:rFonts w:ascii="Times New Roman" w:hAnsi="Times New Roman"/>
          <w:color w:val="000000"/>
          <w:szCs w:val="24"/>
        </w:rPr>
      </w:pPr>
      <w:r w:rsidRPr="00F77C76">
        <w:rPr>
          <w:rFonts w:ascii="Times New Roman" w:hAnsi="Times New Roman"/>
          <w:color w:val="000000"/>
          <w:szCs w:val="24"/>
        </w:rPr>
        <w:t>Podanie do Rektora zawierające zgłoszenie udziału w konkursie (ze wskazaniem numeru konkursu).</w:t>
      </w:r>
    </w:p>
    <w:p w:rsidR="00F77C76" w:rsidRPr="00F77C76" w:rsidRDefault="00F77C76" w:rsidP="00F77C76">
      <w:pPr>
        <w:numPr>
          <w:ilvl w:val="0"/>
          <w:numId w:val="18"/>
        </w:numPr>
        <w:autoSpaceDE w:val="0"/>
        <w:autoSpaceDN w:val="0"/>
        <w:adjustRightInd w:val="0"/>
        <w:spacing w:after="0"/>
        <w:ind w:left="357" w:hanging="357"/>
        <w:jc w:val="both"/>
        <w:rPr>
          <w:rFonts w:ascii="Times New Roman" w:hAnsi="Times New Roman"/>
          <w:color w:val="000000"/>
          <w:szCs w:val="24"/>
        </w:rPr>
      </w:pPr>
      <w:r w:rsidRPr="00F77C76">
        <w:rPr>
          <w:rFonts w:ascii="Times New Roman" w:hAnsi="Times New Roman"/>
          <w:color w:val="000000"/>
          <w:szCs w:val="24"/>
        </w:rPr>
        <w:t>Kopia dyplomu nadania tytułu zawodowego magistra lub magistra sztuki.</w:t>
      </w:r>
    </w:p>
    <w:p w:rsidR="00F77C76" w:rsidRPr="00F77C76" w:rsidRDefault="00F77C76" w:rsidP="00F77C76">
      <w:pPr>
        <w:numPr>
          <w:ilvl w:val="0"/>
          <w:numId w:val="18"/>
        </w:numPr>
        <w:autoSpaceDE w:val="0"/>
        <w:autoSpaceDN w:val="0"/>
        <w:adjustRightInd w:val="0"/>
        <w:spacing w:after="0"/>
        <w:ind w:left="357" w:hanging="357"/>
        <w:jc w:val="both"/>
        <w:rPr>
          <w:rFonts w:ascii="Times New Roman" w:hAnsi="Times New Roman"/>
          <w:color w:val="000000"/>
          <w:szCs w:val="24"/>
        </w:rPr>
      </w:pPr>
      <w:r w:rsidRPr="00F77C76">
        <w:rPr>
          <w:rFonts w:ascii="Times New Roman" w:hAnsi="Times New Roman"/>
          <w:color w:val="000000"/>
          <w:szCs w:val="24"/>
        </w:rPr>
        <w:t>Zaświadczenie o statusie studenta studiów doktoranckich (nieobowiązkowe - składane przez studentów studiów doktoranckich).</w:t>
      </w:r>
    </w:p>
    <w:p w:rsidR="00F77C76" w:rsidRPr="00F77C76" w:rsidRDefault="00F77C76" w:rsidP="00F77C76">
      <w:pPr>
        <w:numPr>
          <w:ilvl w:val="0"/>
          <w:numId w:val="18"/>
        </w:numPr>
        <w:spacing w:after="0"/>
        <w:ind w:left="357" w:hanging="357"/>
        <w:contextualSpacing/>
        <w:rPr>
          <w:rFonts w:ascii="Times New Roman" w:hAnsi="Times New Roman"/>
          <w:color w:val="000000"/>
          <w:szCs w:val="24"/>
        </w:rPr>
      </w:pPr>
      <w:r w:rsidRPr="00F77C76">
        <w:rPr>
          <w:rFonts w:ascii="Times New Roman" w:eastAsia="Times New Roman" w:hAnsi="Times New Roman"/>
          <w:color w:val="000000"/>
          <w:szCs w:val="24"/>
          <w:lang w:eastAsia="pl-PL"/>
        </w:rPr>
        <w:t>Kwestionariusz osobowy</w:t>
      </w:r>
      <w:r w:rsidRPr="00F77C76">
        <w:rPr>
          <w:rFonts w:ascii="Times New Roman" w:hAnsi="Times New Roman"/>
          <w:color w:val="365F91" w:themeColor="accent1" w:themeShade="BF"/>
          <w:szCs w:val="24"/>
        </w:rPr>
        <w:t xml:space="preserve"> (dokument do pobrania)</w:t>
      </w:r>
    </w:p>
    <w:p w:rsidR="00F77C76" w:rsidRPr="00F77C76" w:rsidRDefault="00F77C76" w:rsidP="00F77C76">
      <w:pPr>
        <w:numPr>
          <w:ilvl w:val="0"/>
          <w:numId w:val="18"/>
        </w:numPr>
        <w:spacing w:after="0"/>
        <w:ind w:left="357" w:hanging="357"/>
        <w:contextualSpacing/>
        <w:rPr>
          <w:rFonts w:ascii="Times New Roman" w:hAnsi="Times New Roman"/>
          <w:color w:val="000000"/>
          <w:szCs w:val="24"/>
        </w:rPr>
      </w:pPr>
      <w:r w:rsidRPr="00F77C76">
        <w:rPr>
          <w:rFonts w:ascii="Times New Roman" w:eastAsiaTheme="minorHAnsi" w:hAnsi="Times New Roman" w:cstheme="minorBidi"/>
          <w:color w:val="000000"/>
        </w:rPr>
        <w:t>Życiorys zawodowy, w tym opis doświadczenia dydaktycznego.</w:t>
      </w:r>
    </w:p>
    <w:p w:rsidR="00F77C76" w:rsidRPr="00F77C76" w:rsidRDefault="00F77C76" w:rsidP="00F77C76">
      <w:pPr>
        <w:numPr>
          <w:ilvl w:val="0"/>
          <w:numId w:val="18"/>
        </w:numPr>
        <w:autoSpaceDE w:val="0"/>
        <w:autoSpaceDN w:val="0"/>
        <w:adjustRightInd w:val="0"/>
        <w:spacing w:after="0"/>
        <w:ind w:left="357" w:hanging="357"/>
        <w:jc w:val="both"/>
        <w:rPr>
          <w:rFonts w:ascii="Times New Roman" w:hAnsi="Times New Roman"/>
          <w:color w:val="000000"/>
          <w:szCs w:val="24"/>
        </w:rPr>
      </w:pPr>
      <w:r w:rsidRPr="00F77C76">
        <w:rPr>
          <w:rFonts w:ascii="Times New Roman" w:hAnsi="Times New Roman"/>
          <w:color w:val="000000"/>
          <w:szCs w:val="24"/>
        </w:rPr>
        <w:t>Zaświadczenie o znajomości języka obcego (certyfikat, świadectwo ukończenia kursu itp.)</w:t>
      </w:r>
    </w:p>
    <w:p w:rsidR="00F77C76" w:rsidRPr="00F77C76" w:rsidRDefault="00F77C76" w:rsidP="00F77C76">
      <w:pPr>
        <w:numPr>
          <w:ilvl w:val="0"/>
          <w:numId w:val="18"/>
        </w:numPr>
        <w:autoSpaceDE w:val="0"/>
        <w:autoSpaceDN w:val="0"/>
        <w:adjustRightInd w:val="0"/>
        <w:spacing w:after="0"/>
        <w:ind w:left="357" w:hanging="357"/>
        <w:jc w:val="both"/>
        <w:rPr>
          <w:rFonts w:ascii="Times New Roman" w:hAnsi="Times New Roman"/>
          <w:color w:val="000000"/>
          <w:szCs w:val="24"/>
        </w:rPr>
      </w:pPr>
      <w:r w:rsidRPr="00F77C76">
        <w:rPr>
          <w:rFonts w:ascii="Times New Roman" w:eastAsiaTheme="minorHAnsi" w:hAnsi="Times New Roman" w:cstheme="minorBidi"/>
          <w:color w:val="000000"/>
        </w:rPr>
        <w:t>Spis i dokumentacja dorobku zawodowego / artystycznego w zakresie kompetencji wymaganych  w konkursie - wersja cyfrowa.</w:t>
      </w:r>
    </w:p>
    <w:p w:rsidR="00F77C76" w:rsidRPr="00F77C76" w:rsidRDefault="00F77C76" w:rsidP="00F77C76">
      <w:pPr>
        <w:numPr>
          <w:ilvl w:val="0"/>
          <w:numId w:val="18"/>
        </w:numPr>
        <w:autoSpaceDE w:val="0"/>
        <w:autoSpaceDN w:val="0"/>
        <w:adjustRightInd w:val="0"/>
        <w:spacing w:after="0"/>
        <w:ind w:left="357" w:hanging="357"/>
        <w:jc w:val="both"/>
        <w:rPr>
          <w:rFonts w:ascii="Times New Roman" w:hAnsi="Times New Roman"/>
          <w:color w:val="000000"/>
          <w:szCs w:val="24"/>
        </w:rPr>
      </w:pPr>
      <w:r w:rsidRPr="00F77C76">
        <w:rPr>
          <w:rFonts w:ascii="Times New Roman" w:eastAsia="Times New Roman" w:hAnsi="Times New Roman"/>
          <w:color w:val="000000"/>
          <w:szCs w:val="24"/>
          <w:lang w:eastAsia="pl-PL"/>
        </w:rPr>
        <w:t xml:space="preserve">Oświadczenie kandydata o akceptacji warunków konkursu wraz z deklaracją, </w:t>
      </w:r>
      <w:r w:rsidRPr="00F77C76">
        <w:rPr>
          <w:rFonts w:ascii="Times New Roman" w:eastAsia="Times New Roman" w:hAnsi="Times New Roman"/>
          <w:color w:val="000000"/>
          <w:szCs w:val="24"/>
          <w:lang w:eastAsia="pl-PL"/>
        </w:rPr>
        <w:br/>
        <w:t xml:space="preserve">że Akademia Sztuk Pięknych w Gdańsku będzie podstawowym miejscem pracy </w:t>
      </w:r>
      <w:r w:rsidRPr="00F77C76">
        <w:rPr>
          <w:rFonts w:ascii="Times New Roman" w:eastAsia="Times New Roman" w:hAnsi="Times New Roman"/>
          <w:color w:val="000000"/>
          <w:szCs w:val="24"/>
          <w:lang w:eastAsia="pl-PL"/>
        </w:rPr>
        <w:br/>
        <w:t xml:space="preserve">w przypadku wygrania konkursu. </w:t>
      </w:r>
    </w:p>
    <w:p w:rsidR="00F77C76" w:rsidRPr="00F77C76" w:rsidRDefault="00F77C76" w:rsidP="00F77C76">
      <w:pPr>
        <w:numPr>
          <w:ilvl w:val="0"/>
          <w:numId w:val="18"/>
        </w:numPr>
        <w:autoSpaceDE w:val="0"/>
        <w:autoSpaceDN w:val="0"/>
        <w:adjustRightInd w:val="0"/>
        <w:spacing w:after="0"/>
        <w:ind w:left="357" w:hanging="357"/>
        <w:jc w:val="both"/>
        <w:rPr>
          <w:rFonts w:ascii="Times New Roman" w:hAnsi="Times New Roman"/>
          <w:color w:val="000000"/>
          <w:szCs w:val="24"/>
        </w:rPr>
      </w:pPr>
      <w:r w:rsidRPr="00F77C76">
        <w:rPr>
          <w:rFonts w:ascii="Times New Roman" w:eastAsia="Times New Roman" w:hAnsi="Times New Roman"/>
          <w:color w:val="000000"/>
          <w:szCs w:val="24"/>
          <w:lang w:eastAsia="pl-PL"/>
        </w:rPr>
        <w:t>Podpisany obowiązek informacyjny (klauzula informacyjna) RODO –</w:t>
      </w:r>
      <w:r w:rsidRPr="00F77C76">
        <w:rPr>
          <w:rFonts w:ascii="Times New Roman" w:hAnsi="Times New Roman"/>
          <w:color w:val="365F91" w:themeColor="accent1" w:themeShade="BF"/>
          <w:szCs w:val="24"/>
        </w:rPr>
        <w:t xml:space="preserve"> (dokument do pobrania)</w:t>
      </w:r>
    </w:p>
    <w:p w:rsidR="00F77C76" w:rsidRPr="00F77C76" w:rsidRDefault="00F77C76" w:rsidP="00F77C7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color w:val="000000"/>
          <w:szCs w:val="24"/>
          <w:lang w:eastAsia="pl-PL"/>
        </w:rPr>
      </w:pPr>
    </w:p>
    <w:p w:rsidR="00F77C76" w:rsidRPr="00F77C76" w:rsidRDefault="00F77C76" w:rsidP="00F77C7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</w:rPr>
      </w:pPr>
      <w:r w:rsidRPr="00F77C76">
        <w:rPr>
          <w:rFonts w:ascii="Times New Roman" w:hAnsi="Times New Roman"/>
          <w:color w:val="000000"/>
        </w:rPr>
        <w:t xml:space="preserve">Zgłoszenie na konkurs należy kierować: wyłącznie elektronicznie (skany dokumentów, portfolio w formie pliku) na adres: </w:t>
      </w:r>
      <w:hyperlink r:id="rId8" w:history="1">
        <w:r w:rsidRPr="00F77C76">
          <w:rPr>
            <w:rFonts w:ascii="Times New Roman" w:hAnsi="Times New Roman"/>
            <w:color w:val="0000FF" w:themeColor="hyperlink"/>
            <w:u w:val="single"/>
          </w:rPr>
          <w:t>sok.grafiki@asp.gda.pl</w:t>
        </w:r>
      </w:hyperlink>
      <w:r w:rsidRPr="00F77C76">
        <w:rPr>
          <w:rFonts w:ascii="Times New Roman" w:hAnsi="Times New Roman"/>
          <w:color w:val="000000"/>
        </w:rPr>
        <w:t xml:space="preserve">, do dnia </w:t>
      </w:r>
      <w:r w:rsidR="00F27A2B">
        <w:rPr>
          <w:rFonts w:ascii="Times New Roman" w:hAnsi="Times New Roman"/>
          <w:b/>
          <w:color w:val="000000"/>
        </w:rPr>
        <w:t>14</w:t>
      </w:r>
      <w:bookmarkStart w:id="0" w:name="_GoBack"/>
      <w:bookmarkEnd w:id="0"/>
      <w:r>
        <w:rPr>
          <w:rFonts w:ascii="Times New Roman" w:hAnsi="Times New Roman"/>
          <w:b/>
          <w:color w:val="000000"/>
        </w:rPr>
        <w:t>.06</w:t>
      </w:r>
      <w:r w:rsidRPr="00F77C76">
        <w:rPr>
          <w:rFonts w:ascii="Times New Roman" w:hAnsi="Times New Roman"/>
          <w:b/>
          <w:color w:val="000000"/>
        </w:rPr>
        <w:t>.2024 r.</w:t>
      </w:r>
    </w:p>
    <w:p w:rsidR="00F77C76" w:rsidRPr="00F77C76" w:rsidRDefault="00F77C76" w:rsidP="00F77C7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</w:rPr>
      </w:pPr>
    </w:p>
    <w:p w:rsidR="00F77C76" w:rsidRPr="00F77C76" w:rsidRDefault="00F77C76" w:rsidP="00F77C7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</w:rPr>
      </w:pPr>
      <w:r w:rsidRPr="00F77C76">
        <w:rPr>
          <w:rFonts w:ascii="Times New Roman" w:hAnsi="Times New Roman"/>
          <w:color w:val="000000"/>
        </w:rPr>
        <w:t>Informacji na temat konkursu udziela: Sekcja Organizacji Kształcenia, Wydział Grafiki ASP Gdańsk, Tel. 58 320 15 04, sok.grafiki@asp.gda.pl</w:t>
      </w:r>
    </w:p>
    <w:p w:rsidR="00F77C76" w:rsidRPr="00F77C76" w:rsidRDefault="00F77C76" w:rsidP="00F77C7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</w:rPr>
      </w:pPr>
    </w:p>
    <w:p w:rsidR="00F77C76" w:rsidRPr="00F77C76" w:rsidRDefault="00F77C76" w:rsidP="00F77C7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</w:rPr>
      </w:pPr>
      <w:r w:rsidRPr="00F77C76">
        <w:rPr>
          <w:rFonts w:ascii="Times New Roman" w:hAnsi="Times New Roman"/>
          <w:color w:val="000000"/>
        </w:rPr>
        <w:t>Komisja może zdecydować o przeprowadzeniu rozmowy z kandydatami, także za pośrednictwem środków komunikacji elektronicznej. Komisja może poprosić o dostarczenie wybranych dokumentów w formie oryginału do wglądu.</w:t>
      </w:r>
    </w:p>
    <w:p w:rsidR="00F77C76" w:rsidRPr="00F77C76" w:rsidRDefault="00F77C76" w:rsidP="00F77C7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highlight w:val="lightGray"/>
        </w:rPr>
      </w:pPr>
    </w:p>
    <w:p w:rsidR="00F77C76" w:rsidRPr="00F77C76" w:rsidRDefault="00F77C76" w:rsidP="00F77C76">
      <w:pPr>
        <w:spacing w:after="0"/>
        <w:rPr>
          <w:rFonts w:ascii="Times New Roman" w:eastAsiaTheme="minorHAnsi" w:hAnsi="Times New Roman" w:cstheme="minorBidi"/>
          <w:noProof/>
          <w:lang w:eastAsia="pl-PL"/>
        </w:rPr>
      </w:pPr>
      <w:r w:rsidRPr="00F77C76">
        <w:rPr>
          <w:rFonts w:ascii="Times New Roman" w:eastAsiaTheme="minorHAnsi" w:hAnsi="Times New Roman" w:cstheme="minorBidi"/>
          <w:noProof/>
          <w:lang w:eastAsia="pl-PL"/>
        </w:rPr>
        <w:t xml:space="preserve">ROZSTRZYGNIĘCIE KONKURSU NASTĄPI do dnia </w:t>
      </w:r>
      <w:r>
        <w:rPr>
          <w:rFonts w:ascii="Times New Roman" w:eastAsiaTheme="minorHAnsi" w:hAnsi="Times New Roman" w:cstheme="minorBidi"/>
          <w:b/>
          <w:noProof/>
          <w:lang w:eastAsia="pl-PL"/>
        </w:rPr>
        <w:t>28</w:t>
      </w:r>
      <w:r w:rsidRPr="00F77C76">
        <w:rPr>
          <w:rFonts w:ascii="Times New Roman" w:eastAsiaTheme="minorHAnsi" w:hAnsi="Times New Roman" w:cstheme="minorBidi"/>
          <w:b/>
          <w:noProof/>
          <w:lang w:eastAsia="pl-PL"/>
        </w:rPr>
        <w:t xml:space="preserve">.06.2024 r. </w:t>
      </w:r>
    </w:p>
    <w:p w:rsidR="00F77C76" w:rsidRPr="00F77C76" w:rsidRDefault="00F77C76" w:rsidP="00F77C76">
      <w:pPr>
        <w:spacing w:after="0"/>
        <w:rPr>
          <w:rFonts w:ascii="Times New Roman" w:eastAsiaTheme="minorHAnsi" w:hAnsi="Times New Roman" w:cstheme="minorBidi"/>
          <w:noProof/>
          <w:highlight w:val="lightGray"/>
          <w:lang w:eastAsia="pl-PL"/>
        </w:rPr>
      </w:pPr>
    </w:p>
    <w:p w:rsidR="00F77C76" w:rsidRPr="00F77C76" w:rsidRDefault="00F77C76" w:rsidP="00F77C76">
      <w:pPr>
        <w:spacing w:after="0"/>
        <w:rPr>
          <w:rFonts w:ascii="Times New Roman" w:eastAsiaTheme="minorHAnsi" w:hAnsi="Times New Roman" w:cstheme="minorBidi"/>
          <w:b/>
          <w:noProof/>
          <w:lang w:eastAsia="pl-PL"/>
        </w:rPr>
      </w:pPr>
      <w:r w:rsidRPr="00F77C76">
        <w:rPr>
          <w:rFonts w:ascii="Times New Roman" w:eastAsiaTheme="minorHAnsi" w:hAnsi="Times New Roman" w:cstheme="minorBidi"/>
          <w:noProof/>
          <w:lang w:eastAsia="pl-PL"/>
        </w:rPr>
        <w:t xml:space="preserve">Z osobą wybraną w trybie konkursowym zostanie nawiązany stosunek pracy </w:t>
      </w:r>
      <w:r w:rsidRPr="00F77C76">
        <w:rPr>
          <w:rFonts w:ascii="Times New Roman" w:eastAsiaTheme="minorHAnsi" w:hAnsi="Times New Roman" w:cstheme="minorBidi"/>
          <w:noProof/>
          <w:color w:val="FF0000"/>
          <w:lang w:eastAsia="pl-PL"/>
        </w:rPr>
        <w:t xml:space="preserve"> </w:t>
      </w:r>
      <w:r w:rsidRPr="00F77C76">
        <w:rPr>
          <w:rFonts w:ascii="Times New Roman" w:eastAsiaTheme="minorHAnsi" w:hAnsi="Times New Roman" w:cstheme="minorBidi"/>
          <w:noProof/>
          <w:lang w:eastAsia="pl-PL"/>
        </w:rPr>
        <w:t xml:space="preserve">na podstawie umowy o pracę na czas określony od dnia </w:t>
      </w:r>
      <w:r w:rsidRPr="00F77C76">
        <w:rPr>
          <w:rFonts w:ascii="Times New Roman" w:eastAsiaTheme="minorHAnsi" w:hAnsi="Times New Roman" w:cstheme="minorBidi"/>
          <w:b/>
          <w:noProof/>
          <w:lang w:eastAsia="pl-PL"/>
        </w:rPr>
        <w:t>01.10.2024 r.</w:t>
      </w:r>
    </w:p>
    <w:p w:rsidR="00F77C76" w:rsidRPr="00F77C76" w:rsidRDefault="00F77C76" w:rsidP="00F77C7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</w:rPr>
      </w:pPr>
    </w:p>
    <w:p w:rsidR="008B6FD9" w:rsidRPr="002740DA" w:rsidRDefault="008B6FD9" w:rsidP="002740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sectPr w:rsidR="008B6FD9" w:rsidRPr="002740DA" w:rsidSect="00EF63C6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3147" w:right="1985" w:bottom="2523" w:left="1985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00A9" w:rsidRDefault="006700A9" w:rsidP="002566A2">
      <w:pPr>
        <w:spacing w:after="0" w:line="240" w:lineRule="auto"/>
      </w:pPr>
      <w:r>
        <w:separator/>
      </w:r>
    </w:p>
  </w:endnote>
  <w:endnote w:type="continuationSeparator" w:id="0">
    <w:p w:rsidR="006700A9" w:rsidRDefault="006700A9" w:rsidP="00256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461" w:rsidRPr="00986461" w:rsidRDefault="00120C82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3206AABF" wp14:editId="44D127D2">
          <wp:simplePos x="0" y="0"/>
          <wp:positionH relativeFrom="column">
            <wp:posOffset>-1260475</wp:posOffset>
          </wp:positionH>
          <wp:positionV relativeFrom="paragraph">
            <wp:posOffset>-640021</wp:posOffset>
          </wp:positionV>
          <wp:extent cx="7560000" cy="1261523"/>
          <wp:effectExtent l="0" t="0" r="3175" b="0"/>
          <wp:wrapNone/>
          <wp:docPr id="4" name="Obraz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66A2" w:rsidRDefault="00120C82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57218F37" wp14:editId="3D801A7B">
          <wp:simplePos x="0" y="0"/>
          <wp:positionH relativeFrom="column">
            <wp:posOffset>-1260475</wp:posOffset>
          </wp:positionH>
          <wp:positionV relativeFrom="paragraph">
            <wp:posOffset>-469841</wp:posOffset>
          </wp:positionV>
          <wp:extent cx="7560000" cy="1261523"/>
          <wp:effectExtent l="0" t="0" r="3175" b="0"/>
          <wp:wrapNone/>
          <wp:docPr id="3" name="Obraz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:rsidR="002566A2" w:rsidRDefault="002566A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00A9" w:rsidRDefault="006700A9" w:rsidP="002566A2">
      <w:pPr>
        <w:spacing w:after="0" w:line="240" w:lineRule="auto"/>
      </w:pPr>
      <w:r>
        <w:separator/>
      </w:r>
    </w:p>
  </w:footnote>
  <w:footnote w:type="continuationSeparator" w:id="0">
    <w:p w:rsidR="006700A9" w:rsidRDefault="006700A9" w:rsidP="00256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461" w:rsidRDefault="00986461">
    <w:pPr>
      <w:pStyle w:val="Nagwek"/>
    </w:pPr>
  </w:p>
  <w:p w:rsidR="00986461" w:rsidRDefault="0098646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461" w:rsidRPr="0092460F" w:rsidRDefault="00120C82">
    <w:pPr>
      <w:pStyle w:val="Nagwek"/>
      <w:rPr>
        <w:b/>
      </w:rPr>
    </w:pPr>
    <w:r>
      <w:rPr>
        <w:b/>
        <w:noProof/>
        <w:lang w:eastAsia="pl-PL"/>
      </w:rPr>
      <w:drawing>
        <wp:anchor distT="0" distB="0" distL="114300" distR="114300" simplePos="0" relativeHeight="251661312" behindDoc="1" locked="0" layoutInCell="1" allowOverlap="1" wp14:anchorId="26F1733D" wp14:editId="17DEBDBC">
          <wp:simplePos x="0" y="0"/>
          <wp:positionH relativeFrom="column">
            <wp:posOffset>-1258648</wp:posOffset>
          </wp:positionH>
          <wp:positionV relativeFrom="paragraph">
            <wp:posOffset>10633</wp:posOffset>
          </wp:positionV>
          <wp:extent cx="7556345" cy="1800000"/>
          <wp:effectExtent l="0" t="0" r="6985" b="0"/>
          <wp:wrapNone/>
          <wp:docPr id="2" name="Obraz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345" cy="18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711FC"/>
    <w:multiLevelType w:val="hybridMultilevel"/>
    <w:tmpl w:val="1C1A6E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50179"/>
    <w:multiLevelType w:val="hybridMultilevel"/>
    <w:tmpl w:val="A82046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CA2302"/>
    <w:multiLevelType w:val="hybridMultilevel"/>
    <w:tmpl w:val="3ACC2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E3043E"/>
    <w:multiLevelType w:val="hybridMultilevel"/>
    <w:tmpl w:val="E1065E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2C6658"/>
    <w:multiLevelType w:val="multilevel"/>
    <w:tmpl w:val="2DBA94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6F6C5C"/>
    <w:multiLevelType w:val="hybridMultilevel"/>
    <w:tmpl w:val="730E4C8E"/>
    <w:lvl w:ilvl="0" w:tplc="04150013">
      <w:start w:val="1"/>
      <w:numFmt w:val="upperRoman"/>
      <w:lvlText w:val="%1."/>
      <w:lvlJc w:val="right"/>
      <w:pPr>
        <w:ind w:left="578" w:hanging="360"/>
      </w:pPr>
    </w:lvl>
    <w:lvl w:ilvl="1" w:tplc="04150019">
      <w:start w:val="1"/>
      <w:numFmt w:val="lowerLetter"/>
      <w:lvlText w:val="%2."/>
      <w:lvlJc w:val="left"/>
      <w:pPr>
        <w:ind w:left="1298" w:hanging="360"/>
      </w:pPr>
    </w:lvl>
    <w:lvl w:ilvl="2" w:tplc="0415001B">
      <w:start w:val="1"/>
      <w:numFmt w:val="lowerRoman"/>
      <w:lvlText w:val="%3."/>
      <w:lvlJc w:val="right"/>
      <w:pPr>
        <w:ind w:left="2018" w:hanging="180"/>
      </w:pPr>
    </w:lvl>
    <w:lvl w:ilvl="3" w:tplc="0415000F">
      <w:start w:val="1"/>
      <w:numFmt w:val="decimal"/>
      <w:lvlText w:val="%4."/>
      <w:lvlJc w:val="left"/>
      <w:pPr>
        <w:ind w:left="2738" w:hanging="360"/>
      </w:pPr>
    </w:lvl>
    <w:lvl w:ilvl="4" w:tplc="04150019">
      <w:start w:val="1"/>
      <w:numFmt w:val="lowerLetter"/>
      <w:lvlText w:val="%5."/>
      <w:lvlJc w:val="left"/>
      <w:pPr>
        <w:ind w:left="3458" w:hanging="360"/>
      </w:pPr>
    </w:lvl>
    <w:lvl w:ilvl="5" w:tplc="0415001B">
      <w:start w:val="1"/>
      <w:numFmt w:val="lowerRoman"/>
      <w:lvlText w:val="%6."/>
      <w:lvlJc w:val="right"/>
      <w:pPr>
        <w:ind w:left="4178" w:hanging="180"/>
      </w:pPr>
    </w:lvl>
    <w:lvl w:ilvl="6" w:tplc="0415000F">
      <w:start w:val="1"/>
      <w:numFmt w:val="decimal"/>
      <w:lvlText w:val="%7."/>
      <w:lvlJc w:val="left"/>
      <w:pPr>
        <w:ind w:left="4898" w:hanging="360"/>
      </w:pPr>
    </w:lvl>
    <w:lvl w:ilvl="7" w:tplc="04150019">
      <w:start w:val="1"/>
      <w:numFmt w:val="lowerLetter"/>
      <w:lvlText w:val="%8."/>
      <w:lvlJc w:val="left"/>
      <w:pPr>
        <w:ind w:left="5618" w:hanging="360"/>
      </w:pPr>
    </w:lvl>
    <w:lvl w:ilvl="8" w:tplc="0415001B">
      <w:start w:val="1"/>
      <w:numFmt w:val="lowerRoman"/>
      <w:lvlText w:val="%9."/>
      <w:lvlJc w:val="right"/>
      <w:pPr>
        <w:ind w:left="6338" w:hanging="180"/>
      </w:pPr>
    </w:lvl>
  </w:abstractNum>
  <w:abstractNum w:abstractNumId="6" w15:restartNumberingAfterBreak="0">
    <w:nsid w:val="3B7A0686"/>
    <w:multiLevelType w:val="hybridMultilevel"/>
    <w:tmpl w:val="EA5431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855D94"/>
    <w:multiLevelType w:val="hybridMultilevel"/>
    <w:tmpl w:val="5DD2B7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A24A67"/>
    <w:multiLevelType w:val="hybridMultilevel"/>
    <w:tmpl w:val="54047794"/>
    <w:lvl w:ilvl="0" w:tplc="D260257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EE36D9A"/>
    <w:multiLevelType w:val="hybridMultilevel"/>
    <w:tmpl w:val="4F1096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034C54"/>
    <w:multiLevelType w:val="hybridMultilevel"/>
    <w:tmpl w:val="F8FA18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451035"/>
    <w:multiLevelType w:val="hybridMultilevel"/>
    <w:tmpl w:val="E76CD5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1F4AB2"/>
    <w:multiLevelType w:val="hybridMultilevel"/>
    <w:tmpl w:val="0316E3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0A41861"/>
    <w:multiLevelType w:val="multilevel"/>
    <w:tmpl w:val="68A29D6E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72742438"/>
    <w:multiLevelType w:val="hybridMultilevel"/>
    <w:tmpl w:val="56C66CE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BB520E"/>
    <w:multiLevelType w:val="hybridMultilevel"/>
    <w:tmpl w:val="9FA4DCE0"/>
    <w:lvl w:ilvl="0" w:tplc="CFC668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14"/>
  </w:num>
  <w:num w:numId="3">
    <w:abstractNumId w:val="15"/>
  </w:num>
  <w:num w:numId="4">
    <w:abstractNumId w:val="1"/>
  </w:num>
  <w:num w:numId="5">
    <w:abstractNumId w:val="0"/>
  </w:num>
  <w:num w:numId="6">
    <w:abstractNumId w:val="2"/>
  </w:num>
  <w:num w:numId="7">
    <w:abstractNumId w:val="13"/>
  </w:num>
  <w:num w:numId="8">
    <w:abstractNumId w:val="11"/>
  </w:num>
  <w:num w:numId="9">
    <w:abstractNumId w:val="10"/>
  </w:num>
  <w:num w:numId="10">
    <w:abstractNumId w:val="6"/>
  </w:num>
  <w:num w:numId="11">
    <w:abstractNumId w:val="9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6BE"/>
    <w:rsid w:val="00016FAD"/>
    <w:rsid w:val="00050C93"/>
    <w:rsid w:val="00053619"/>
    <w:rsid w:val="000663BB"/>
    <w:rsid w:val="00077755"/>
    <w:rsid w:val="000A1163"/>
    <w:rsid w:val="000A11FF"/>
    <w:rsid w:val="000C34E3"/>
    <w:rsid w:val="000C5445"/>
    <w:rsid w:val="001020DE"/>
    <w:rsid w:val="001110E6"/>
    <w:rsid w:val="00120C82"/>
    <w:rsid w:val="001275CC"/>
    <w:rsid w:val="00134F00"/>
    <w:rsid w:val="0014781F"/>
    <w:rsid w:val="001562E2"/>
    <w:rsid w:val="00156CF2"/>
    <w:rsid w:val="00174BA8"/>
    <w:rsid w:val="00192C72"/>
    <w:rsid w:val="001C4579"/>
    <w:rsid w:val="001D3820"/>
    <w:rsid w:val="001F2D4D"/>
    <w:rsid w:val="00205BF1"/>
    <w:rsid w:val="00214B8B"/>
    <w:rsid w:val="00224217"/>
    <w:rsid w:val="002566A2"/>
    <w:rsid w:val="00261F05"/>
    <w:rsid w:val="00267BB7"/>
    <w:rsid w:val="002740DA"/>
    <w:rsid w:val="00294989"/>
    <w:rsid w:val="002B158D"/>
    <w:rsid w:val="002B63FA"/>
    <w:rsid w:val="002C477A"/>
    <w:rsid w:val="002D4F09"/>
    <w:rsid w:val="0034664E"/>
    <w:rsid w:val="00346C24"/>
    <w:rsid w:val="00351F30"/>
    <w:rsid w:val="003B6106"/>
    <w:rsid w:val="003C3106"/>
    <w:rsid w:val="003C6CDD"/>
    <w:rsid w:val="003D0E8A"/>
    <w:rsid w:val="003E23C6"/>
    <w:rsid w:val="003F0499"/>
    <w:rsid w:val="00406532"/>
    <w:rsid w:val="004103D7"/>
    <w:rsid w:val="004176CE"/>
    <w:rsid w:val="0044514A"/>
    <w:rsid w:val="0049445B"/>
    <w:rsid w:val="004B0E0E"/>
    <w:rsid w:val="004E4F06"/>
    <w:rsid w:val="00507B9F"/>
    <w:rsid w:val="00517EC3"/>
    <w:rsid w:val="00535AB7"/>
    <w:rsid w:val="00540236"/>
    <w:rsid w:val="00563C39"/>
    <w:rsid w:val="00572202"/>
    <w:rsid w:val="00594B23"/>
    <w:rsid w:val="005C7AF8"/>
    <w:rsid w:val="006700A9"/>
    <w:rsid w:val="00690604"/>
    <w:rsid w:val="006C13C3"/>
    <w:rsid w:val="006C1A7A"/>
    <w:rsid w:val="006E3AFF"/>
    <w:rsid w:val="00731D71"/>
    <w:rsid w:val="007351A2"/>
    <w:rsid w:val="00771ED5"/>
    <w:rsid w:val="00772C45"/>
    <w:rsid w:val="007A38A5"/>
    <w:rsid w:val="007B0776"/>
    <w:rsid w:val="007B4C2B"/>
    <w:rsid w:val="008148A3"/>
    <w:rsid w:val="008324F5"/>
    <w:rsid w:val="00836C89"/>
    <w:rsid w:val="00867D69"/>
    <w:rsid w:val="00874CE5"/>
    <w:rsid w:val="0089357E"/>
    <w:rsid w:val="00894145"/>
    <w:rsid w:val="008A5842"/>
    <w:rsid w:val="008B24D1"/>
    <w:rsid w:val="008B6FD9"/>
    <w:rsid w:val="008F48EE"/>
    <w:rsid w:val="00900C2B"/>
    <w:rsid w:val="00922EA0"/>
    <w:rsid w:val="0092460F"/>
    <w:rsid w:val="00926D09"/>
    <w:rsid w:val="0095209C"/>
    <w:rsid w:val="00956975"/>
    <w:rsid w:val="00986461"/>
    <w:rsid w:val="00997594"/>
    <w:rsid w:val="009A16BE"/>
    <w:rsid w:val="009B0A65"/>
    <w:rsid w:val="009B1D86"/>
    <w:rsid w:val="009E22F6"/>
    <w:rsid w:val="00A122E3"/>
    <w:rsid w:val="00A9748A"/>
    <w:rsid w:val="00BB6204"/>
    <w:rsid w:val="00BC7F6A"/>
    <w:rsid w:val="00BD7599"/>
    <w:rsid w:val="00BF055D"/>
    <w:rsid w:val="00BF2AF8"/>
    <w:rsid w:val="00C15A2B"/>
    <w:rsid w:val="00C53CEE"/>
    <w:rsid w:val="00C93E5B"/>
    <w:rsid w:val="00CB1B0F"/>
    <w:rsid w:val="00CB6A83"/>
    <w:rsid w:val="00CC351C"/>
    <w:rsid w:val="00D04149"/>
    <w:rsid w:val="00D210E2"/>
    <w:rsid w:val="00D27EBF"/>
    <w:rsid w:val="00D35323"/>
    <w:rsid w:val="00D6670D"/>
    <w:rsid w:val="00D74B65"/>
    <w:rsid w:val="00D91EE5"/>
    <w:rsid w:val="00D93BAB"/>
    <w:rsid w:val="00DD401E"/>
    <w:rsid w:val="00DE029D"/>
    <w:rsid w:val="00DE2127"/>
    <w:rsid w:val="00E231E4"/>
    <w:rsid w:val="00E32BE1"/>
    <w:rsid w:val="00E349DC"/>
    <w:rsid w:val="00E454E4"/>
    <w:rsid w:val="00E71C3E"/>
    <w:rsid w:val="00E73EAC"/>
    <w:rsid w:val="00E9622A"/>
    <w:rsid w:val="00EA3207"/>
    <w:rsid w:val="00EC7058"/>
    <w:rsid w:val="00ED1EA1"/>
    <w:rsid w:val="00EF1D52"/>
    <w:rsid w:val="00EF63C6"/>
    <w:rsid w:val="00F2521E"/>
    <w:rsid w:val="00F27A2B"/>
    <w:rsid w:val="00F338B4"/>
    <w:rsid w:val="00F36516"/>
    <w:rsid w:val="00F43A33"/>
    <w:rsid w:val="00F77C19"/>
    <w:rsid w:val="00F77C76"/>
    <w:rsid w:val="00FB5C4A"/>
    <w:rsid w:val="00FE0562"/>
    <w:rsid w:val="00FE355B"/>
    <w:rsid w:val="00FE38BB"/>
    <w:rsid w:val="00FF7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E0C80F"/>
  <w15:docId w15:val="{4904E671-B110-45EC-97E4-A43AE96E2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351A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2566A2"/>
  </w:style>
  <w:style w:type="paragraph" w:styleId="Stopka">
    <w:name w:val="footer"/>
    <w:basedOn w:val="Normalny"/>
    <w:link w:val="Stopka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2566A2"/>
  </w:style>
  <w:style w:type="paragraph" w:styleId="Tekstdymka">
    <w:name w:val="Balloon Text"/>
    <w:basedOn w:val="Normalny"/>
    <w:link w:val="TekstdymkaZnak"/>
    <w:uiPriority w:val="99"/>
    <w:semiHidden/>
    <w:unhideWhenUsed/>
    <w:rsid w:val="00256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66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66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Standard">
    <w:name w:val="Standard"/>
    <w:rsid w:val="002D4F0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EF1D52"/>
    <w:pPr>
      <w:ind w:left="720"/>
      <w:contextualSpacing/>
    </w:pPr>
  </w:style>
  <w:style w:type="character" w:styleId="Hipercze">
    <w:name w:val="Hyperlink"/>
    <w:uiPriority w:val="99"/>
    <w:unhideWhenUsed/>
    <w:rsid w:val="0099759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3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k.grafiki@asp.gda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ia\AppData\Local\Temp\Rar$DIa0.437\papier_Rektor_zwyk&#322;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99A693-7422-43B5-ADC9-D617D2C54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papier_Rektor_zwykły</Template>
  <TotalTime>0</TotalTime>
  <Pages>2</Pages>
  <Words>424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asp</Company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Ania</dc:creator>
  <cp:lastModifiedBy>Asp</cp:lastModifiedBy>
  <cp:revision>4</cp:revision>
  <cp:lastPrinted>2023-05-22T10:24:00Z</cp:lastPrinted>
  <dcterms:created xsi:type="dcterms:W3CDTF">2024-05-07T07:59:00Z</dcterms:created>
  <dcterms:modified xsi:type="dcterms:W3CDTF">2024-05-07T08:09:00Z</dcterms:modified>
</cp:coreProperties>
</file>