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7CE1A20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C57787">
        <w:rPr>
          <w:rFonts w:ascii="Times New Roman" w:eastAsia="Calibri" w:hAnsi="Times New Roman" w:cs="Times New Roman"/>
          <w:color w:val="000000"/>
          <w:sz w:val="24"/>
          <w:szCs w:val="24"/>
        </w:rPr>
        <w:t>24.05.2024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3AF9EF55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C57787">
        <w:rPr>
          <w:rFonts w:ascii="Times New Roman" w:eastAsia="Calibri" w:hAnsi="Times New Roman" w:cs="Times New Roman"/>
          <w:b/>
          <w:sz w:val="24"/>
          <w:szCs w:val="24"/>
        </w:rPr>
        <w:t>42/2024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00E608EE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C57787">
        <w:rPr>
          <w:rFonts w:ascii="Times New Roman" w:eastAsia="Calibri" w:hAnsi="Times New Roman" w:cs="Times New Roman"/>
          <w:b/>
          <w:sz w:val="24"/>
          <w:szCs w:val="24"/>
        </w:rPr>
        <w:t>24 maja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7787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42364E02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2E4618">
        <w:rPr>
          <w:rFonts w:ascii="Times New Roman" w:eastAsia="Calibri" w:hAnsi="Times New Roman" w:cs="Times New Roman"/>
          <w:b/>
          <w:sz w:val="24"/>
          <w:szCs w:val="24"/>
        </w:rPr>
        <w:t xml:space="preserve">Architektura </w:t>
      </w:r>
      <w:r w:rsidR="00B810F1">
        <w:rPr>
          <w:rFonts w:ascii="Times New Roman" w:eastAsia="Calibri" w:hAnsi="Times New Roman" w:cs="Times New Roman"/>
          <w:b/>
          <w:sz w:val="24"/>
          <w:szCs w:val="24"/>
        </w:rPr>
        <w:t>Przestrzeni Kulturowych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291FD7A5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B810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Architektura Przestrzeni Kulturowych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59FD6E99" w14:textId="77777777" w:rsidR="00AA1418" w:rsidRDefault="00AA141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047652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Prof. ASP dr hab. Marta Branicka, Prodziekan, Przewodnicząca</w:t>
      </w:r>
    </w:p>
    <w:p w14:paraId="7E3BEC6B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 xml:space="preserve">Prof. dr hab. Tadeusz </w:t>
      </w:r>
      <w:proofErr w:type="spellStart"/>
      <w:r w:rsidRPr="00C57787">
        <w:rPr>
          <w:rFonts w:ascii="Times New Roman" w:hAnsi="Times New Roman"/>
          <w:lang w:eastAsia="pl-PL"/>
        </w:rPr>
        <w:t>Pietrzkiewicz</w:t>
      </w:r>
      <w:proofErr w:type="spellEnd"/>
      <w:r w:rsidRPr="00C57787">
        <w:rPr>
          <w:rFonts w:ascii="Times New Roman" w:hAnsi="Times New Roman"/>
          <w:lang w:eastAsia="pl-PL"/>
        </w:rPr>
        <w:t>. Dziekan</w:t>
      </w:r>
    </w:p>
    <w:p w14:paraId="5BE9D3C2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dr Marta Urbańska – Kierownik Katedry Architektury Przestrzeni Kulturowych</w:t>
      </w:r>
    </w:p>
    <w:p w14:paraId="346DA24D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prof. dr hab. Andrzej Pniewiski</w:t>
      </w:r>
    </w:p>
    <w:p w14:paraId="6CF8423B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 xml:space="preserve">Prof. ASP dr hab. Iwona </w:t>
      </w:r>
      <w:proofErr w:type="spellStart"/>
      <w:r w:rsidRPr="00C57787">
        <w:rPr>
          <w:rFonts w:ascii="Times New Roman" w:hAnsi="Times New Roman"/>
          <w:lang w:eastAsia="pl-PL"/>
        </w:rPr>
        <w:t>Dziarżko-Bukal</w:t>
      </w:r>
      <w:proofErr w:type="spellEnd"/>
    </w:p>
    <w:p w14:paraId="0B11BE9C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Prof. ASP dr hab. Grażyna Kilarska</w:t>
      </w:r>
    </w:p>
    <w:p w14:paraId="42CA0CCF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 xml:space="preserve">Prof. ASP dr hab. Mariusz </w:t>
      </w:r>
      <w:proofErr w:type="spellStart"/>
      <w:r w:rsidRPr="00C57787">
        <w:rPr>
          <w:rFonts w:ascii="Times New Roman" w:hAnsi="Times New Roman"/>
          <w:lang w:eastAsia="pl-PL"/>
        </w:rPr>
        <w:t>Waras</w:t>
      </w:r>
      <w:proofErr w:type="spellEnd"/>
    </w:p>
    <w:p w14:paraId="5C5A4C7F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Prof. ASP dr hab. Monika Zawadzka</w:t>
      </w:r>
    </w:p>
    <w:p w14:paraId="0F35822D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Dr Marek Barański</w:t>
      </w:r>
    </w:p>
    <w:p w14:paraId="12CFAA41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Dr Dominika Gołębiewska</w:t>
      </w:r>
    </w:p>
    <w:p w14:paraId="43C3320A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 xml:space="preserve">Dr Joanna </w:t>
      </w:r>
      <w:proofErr w:type="spellStart"/>
      <w:r w:rsidRPr="00C57787">
        <w:rPr>
          <w:rFonts w:ascii="Times New Roman" w:hAnsi="Times New Roman"/>
          <w:lang w:eastAsia="pl-PL"/>
        </w:rPr>
        <w:t>Rayss</w:t>
      </w:r>
      <w:proofErr w:type="spellEnd"/>
    </w:p>
    <w:p w14:paraId="32638CD7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Dr Arkadiusz Staniszewski</w:t>
      </w:r>
    </w:p>
    <w:p w14:paraId="301EDA77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 xml:space="preserve">Mgr Małgorzata </w:t>
      </w:r>
      <w:proofErr w:type="spellStart"/>
      <w:r w:rsidRPr="00C57787">
        <w:rPr>
          <w:rFonts w:ascii="Times New Roman" w:hAnsi="Times New Roman"/>
          <w:lang w:eastAsia="pl-PL"/>
        </w:rPr>
        <w:t>Knobloch</w:t>
      </w:r>
      <w:proofErr w:type="spellEnd"/>
      <w:r w:rsidRPr="00C57787">
        <w:rPr>
          <w:rFonts w:ascii="Times New Roman" w:hAnsi="Times New Roman"/>
          <w:lang w:eastAsia="pl-PL"/>
        </w:rPr>
        <w:t xml:space="preserve"> (głos doradczy)</w:t>
      </w:r>
    </w:p>
    <w:p w14:paraId="2AAFD036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Michaela Hinc – przedstawicielka studentek i studentów</w:t>
      </w:r>
    </w:p>
    <w:p w14:paraId="35D37E4F" w14:textId="77777777" w:rsidR="00C57787" w:rsidRPr="00C57787" w:rsidRDefault="00C57787" w:rsidP="00C5778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57787">
        <w:rPr>
          <w:rFonts w:ascii="Times New Roman" w:hAnsi="Times New Roman"/>
          <w:lang w:eastAsia="pl-PL"/>
        </w:rPr>
        <w:t>Zuzanna Sławińska – przedstawicielka studentek i studentów</w:t>
      </w:r>
    </w:p>
    <w:p w14:paraId="1968C946" w14:textId="77777777" w:rsidR="00AA1418" w:rsidRDefault="00AA141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591C6B2A" w:rsidR="00171798" w:rsidRDefault="00171798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4813C2" w14:textId="673BD9BF" w:rsidR="0078734E" w:rsidRPr="00C57787" w:rsidRDefault="0078734E" w:rsidP="00C5778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C5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maja 2024 </w:t>
      </w:r>
      <w:r w:rsidR="002E4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traci moc Zarządzenie nr </w:t>
      </w:r>
      <w:r w:rsidR="00C57787">
        <w:rPr>
          <w:rFonts w:ascii="Times New Roman" w:eastAsia="Times New Roman" w:hAnsi="Times New Roman" w:cs="Times New Roman"/>
          <w:sz w:val="24"/>
          <w:szCs w:val="24"/>
          <w:lang w:eastAsia="pl-PL"/>
        </w:rPr>
        <w:t>79/2023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Rektora Akademii S</w:t>
      </w:r>
      <w:r w:rsidR="00B8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ztuk Pięknych w Gdańsku z dnia </w:t>
      </w:r>
      <w:r w:rsidR="00C57787" w:rsidRPr="00C57787">
        <w:rPr>
          <w:rFonts w:ascii="Times New Roman" w:eastAsia="Times New Roman" w:hAnsi="Times New Roman" w:cs="Times New Roman"/>
          <w:sz w:val="24"/>
          <w:szCs w:val="24"/>
          <w:lang w:eastAsia="pl-PL"/>
        </w:rPr>
        <w:t>22 listopada 2023</w:t>
      </w:r>
      <w:r w:rsidR="00C5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A030" w14:textId="77777777" w:rsidR="003E7B3A" w:rsidRDefault="003E7B3A" w:rsidP="002566A2">
      <w:pPr>
        <w:spacing w:after="0" w:line="240" w:lineRule="auto"/>
      </w:pPr>
      <w:r>
        <w:separator/>
      </w:r>
    </w:p>
  </w:endnote>
  <w:endnote w:type="continuationSeparator" w:id="0">
    <w:p w14:paraId="4799189A" w14:textId="77777777" w:rsidR="003E7B3A" w:rsidRDefault="003E7B3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EA3B0" w14:textId="77777777" w:rsidR="003E7B3A" w:rsidRDefault="003E7B3A" w:rsidP="002566A2">
      <w:pPr>
        <w:spacing w:after="0" w:line="240" w:lineRule="auto"/>
      </w:pPr>
      <w:r>
        <w:separator/>
      </w:r>
    </w:p>
  </w:footnote>
  <w:footnote w:type="continuationSeparator" w:id="0">
    <w:p w14:paraId="5B0DD89F" w14:textId="77777777" w:rsidR="003E7B3A" w:rsidRDefault="003E7B3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418AB"/>
    <w:multiLevelType w:val="hybridMultilevel"/>
    <w:tmpl w:val="C2F8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7669"/>
    <w:multiLevelType w:val="hybridMultilevel"/>
    <w:tmpl w:val="CA886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87549A"/>
    <w:multiLevelType w:val="hybridMultilevel"/>
    <w:tmpl w:val="B6E8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3"/>
  </w:num>
  <w:num w:numId="9">
    <w:abstractNumId w:val="20"/>
  </w:num>
  <w:num w:numId="10">
    <w:abstractNumId w:val="9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1"/>
  </w:num>
  <w:num w:numId="16">
    <w:abstractNumId w:val="30"/>
  </w:num>
  <w:num w:numId="17">
    <w:abstractNumId w:val="24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  <w:num w:numId="22">
    <w:abstractNumId w:val="4"/>
  </w:num>
  <w:num w:numId="23">
    <w:abstractNumId w:val="7"/>
  </w:num>
  <w:num w:numId="24">
    <w:abstractNumId w:val="10"/>
  </w:num>
  <w:num w:numId="25">
    <w:abstractNumId w:val="15"/>
  </w:num>
  <w:num w:numId="26">
    <w:abstractNumId w:val="6"/>
  </w:num>
  <w:num w:numId="27">
    <w:abstractNumId w:val="29"/>
  </w:num>
  <w:num w:numId="28">
    <w:abstractNumId w:val="27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2"/>
  </w:num>
  <w:num w:numId="32">
    <w:abstractNumId w:val="2"/>
  </w:num>
  <w:num w:numId="33">
    <w:abstractNumId w:val="26"/>
  </w:num>
  <w:num w:numId="34">
    <w:abstractNumId w:val="19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E2C77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26B87"/>
    <w:rsid w:val="002525ED"/>
    <w:rsid w:val="002566A2"/>
    <w:rsid w:val="00264888"/>
    <w:rsid w:val="00287BCB"/>
    <w:rsid w:val="0029344A"/>
    <w:rsid w:val="00294989"/>
    <w:rsid w:val="002A1FAE"/>
    <w:rsid w:val="002B024B"/>
    <w:rsid w:val="002B08C7"/>
    <w:rsid w:val="002B158D"/>
    <w:rsid w:val="002B203C"/>
    <w:rsid w:val="002B5E66"/>
    <w:rsid w:val="002D4F09"/>
    <w:rsid w:val="002E4618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E7B3A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425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03652"/>
    <w:rsid w:val="0081277B"/>
    <w:rsid w:val="008148A3"/>
    <w:rsid w:val="00823C9C"/>
    <w:rsid w:val="00836C89"/>
    <w:rsid w:val="00847C7A"/>
    <w:rsid w:val="00870A5B"/>
    <w:rsid w:val="0087140C"/>
    <w:rsid w:val="0088328A"/>
    <w:rsid w:val="00887650"/>
    <w:rsid w:val="0089357E"/>
    <w:rsid w:val="00894145"/>
    <w:rsid w:val="008A2E94"/>
    <w:rsid w:val="008A5842"/>
    <w:rsid w:val="008B2E3C"/>
    <w:rsid w:val="008B3391"/>
    <w:rsid w:val="008D284C"/>
    <w:rsid w:val="00900C2B"/>
    <w:rsid w:val="009234FD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3611C"/>
    <w:rsid w:val="00A532AD"/>
    <w:rsid w:val="00A81E0A"/>
    <w:rsid w:val="00A839C5"/>
    <w:rsid w:val="00A85A3F"/>
    <w:rsid w:val="00A96A75"/>
    <w:rsid w:val="00A9748A"/>
    <w:rsid w:val="00AA1418"/>
    <w:rsid w:val="00AC59AD"/>
    <w:rsid w:val="00AD30A7"/>
    <w:rsid w:val="00AD40C2"/>
    <w:rsid w:val="00B14D9B"/>
    <w:rsid w:val="00B31A4D"/>
    <w:rsid w:val="00B328F7"/>
    <w:rsid w:val="00B37544"/>
    <w:rsid w:val="00B810F1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57787"/>
    <w:rsid w:val="00CA43CE"/>
    <w:rsid w:val="00CA4E30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06683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1DCD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D364F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B2DD-E525-4170-8A82-854F167B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2022-10-14T07:34:00Z</cp:lastPrinted>
  <dcterms:created xsi:type="dcterms:W3CDTF">2024-05-24T11:13:00Z</dcterms:created>
  <dcterms:modified xsi:type="dcterms:W3CDTF">2024-05-24T11:18:00Z</dcterms:modified>
</cp:coreProperties>
</file>