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6236BBAD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571352">
        <w:rPr>
          <w:bCs/>
        </w:rPr>
        <w:t>13.06</w:t>
      </w:r>
      <w:r w:rsidR="00FE3C19">
        <w:rPr>
          <w:bCs/>
        </w:rPr>
        <w:t>.</w:t>
      </w:r>
      <w:r w:rsidR="00820F62">
        <w:rPr>
          <w:bCs/>
        </w:rPr>
        <w:t>202</w:t>
      </w:r>
      <w:r w:rsidR="005965EB">
        <w:rPr>
          <w:bCs/>
        </w:rPr>
        <w:t>4</w:t>
      </w:r>
      <w:r w:rsidR="00E34AC7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31456DF1" w14:textId="77777777" w:rsidR="00A71CF1" w:rsidRDefault="00A71CF1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299D461" w14:textId="77777777" w:rsidR="00A71CF1" w:rsidRDefault="00A71CF1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8CBABC" w14:textId="4F97836D" w:rsidR="005C1C99" w:rsidRPr="005C1C99" w:rsidRDefault="00E31A3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A71CF1">
        <w:rPr>
          <w:rFonts w:ascii="Times New Roman" w:eastAsia="Times New Roman" w:hAnsi="Times New Roman"/>
          <w:b/>
          <w:sz w:val="24"/>
          <w:szCs w:val="24"/>
          <w:lang w:eastAsia="pl-PL"/>
        </w:rPr>
        <w:t>52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>2024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71D221F4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571352">
        <w:rPr>
          <w:rFonts w:ascii="Times New Roman" w:eastAsia="Times New Roman" w:hAnsi="Times New Roman"/>
          <w:b/>
          <w:sz w:val="24"/>
          <w:szCs w:val="24"/>
          <w:lang w:eastAsia="pl-PL"/>
        </w:rPr>
        <w:t>13 czerwca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2024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6275304E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4CAFA7A" w14:textId="77777777" w:rsidR="00A71CF1" w:rsidRDefault="00A71CF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540C62F" w14:textId="77777777" w:rsidR="00A71CF1" w:rsidRPr="00A71CF1" w:rsidRDefault="00A71CF1" w:rsidP="00A71CF1">
      <w:pPr>
        <w:spacing w:after="0" w:line="32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71CF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zmiany załącznika do zarządzenia Rektora nr 11/2024 z dnia 28 lutego 2024 r. w sprawie powołania Wydziałowych Komisji Rekrutacyjnych na poszczególnych kierunkach w Akademii Sztuk Pięknych w Gdańsku do przeprowadzania rekrutacji na rok akademicki 2024/2025 oraz powołania Sekretarzy Wydziałowych Komisji Rekrutacyjnych na poszczególnych kierunkach. </w:t>
      </w:r>
    </w:p>
    <w:p w14:paraId="40FFAC7A" w14:textId="77777777" w:rsidR="00A71CF1" w:rsidRPr="00A71CF1" w:rsidRDefault="00A71CF1" w:rsidP="00A71CF1">
      <w:pPr>
        <w:spacing w:after="0" w:line="32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888F07" w14:textId="77777777" w:rsidR="00A71CF1" w:rsidRPr="00A71CF1" w:rsidRDefault="00A71CF1" w:rsidP="00A71CF1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1CF1">
        <w:rPr>
          <w:rFonts w:ascii="Times New Roman" w:eastAsia="Times New Roman" w:hAnsi="Times New Roman"/>
          <w:sz w:val="24"/>
          <w:szCs w:val="24"/>
          <w:lang w:eastAsia="pl-PL"/>
        </w:rPr>
        <w:t>Na podstawie art. 72 ust. 1 Ustawy z dnia 20 lipca 2018 r. Prawo o szkolnictwie wyższym i nauce (Dz. U. 2023 r., poz. 742 ze zm.) oraz § 99 ust. 3 Statutu Akademii Sztuk Pięknych w Gdańsku przyjętego uchwałą nr 27/2019 Senatu Akademii Sztuk Pięknych w Gdańsku z dnia 26 czerwca 2019 roku z późniejszymi zmianami oraz § 3 Regulaminu prac Uczelnianej i Wydziałowej Komisji Rekrutacyjnej w Akademii Sztuk Pięknych w Gdańsku wprowadzonego Zarządzeniem  nr 1/2024 Rektora Akademii Sztuk Pięknych w Gdańsku z dnia 3 stycznia 2024 roku, zarządza się, co następuje:</w:t>
      </w:r>
    </w:p>
    <w:p w14:paraId="30E3B6B1" w14:textId="77777777" w:rsidR="00A71CF1" w:rsidRPr="00A71CF1" w:rsidRDefault="00A71CF1" w:rsidP="00A71CF1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E47227" w14:textId="77777777" w:rsidR="00A71CF1" w:rsidRPr="00A71CF1" w:rsidRDefault="00A71CF1" w:rsidP="00A71CF1">
      <w:pPr>
        <w:spacing w:after="0" w:line="32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71CF1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18FC1172" w14:textId="77777777" w:rsidR="00A71CF1" w:rsidRPr="00A71CF1" w:rsidRDefault="00A71CF1" w:rsidP="00A71CF1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1CF1">
        <w:rPr>
          <w:rFonts w:ascii="Times New Roman" w:eastAsia="Times New Roman" w:hAnsi="Times New Roman"/>
          <w:sz w:val="24"/>
          <w:szCs w:val="24"/>
          <w:lang w:eastAsia="pl-PL"/>
        </w:rPr>
        <w:t xml:space="preserve">Zmienia się załącznik nr 4 – </w:t>
      </w:r>
      <w:r w:rsidRPr="00A71CF1">
        <w:rPr>
          <w:rFonts w:ascii="Times New Roman" w:eastAsia="Times New Roman" w:hAnsi="Times New Roman"/>
          <w:i/>
          <w:sz w:val="24"/>
          <w:szCs w:val="24"/>
          <w:lang w:eastAsia="pl-PL"/>
        </w:rPr>
        <w:t>Skład Wydziałowej Komisji Rekrutacyjnej na kierunku</w:t>
      </w:r>
      <w:r w:rsidRPr="00A71CF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Intermedia </w:t>
      </w:r>
      <w:r w:rsidRPr="00A71CF1">
        <w:rPr>
          <w:rFonts w:ascii="Times New Roman" w:eastAsia="Times New Roman" w:hAnsi="Times New Roman"/>
          <w:i/>
          <w:sz w:val="24"/>
          <w:szCs w:val="24"/>
          <w:lang w:eastAsia="pl-PL"/>
        </w:rPr>
        <w:t>w Akademii Sztuk Pięknych w Gdańsku.</w:t>
      </w:r>
      <w:r w:rsidRPr="00A71C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935FCA3" w14:textId="77777777" w:rsidR="00A71CF1" w:rsidRPr="00A71CF1" w:rsidRDefault="00A71CF1" w:rsidP="00A71CF1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055310" w14:textId="77777777" w:rsidR="00A71CF1" w:rsidRDefault="00A71CF1" w:rsidP="00A71CF1">
      <w:pPr>
        <w:spacing w:after="0" w:line="32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729B1DC" w14:textId="39F7F882" w:rsidR="00A71CF1" w:rsidRPr="00A71CF1" w:rsidRDefault="00A71CF1" w:rsidP="00A71CF1">
      <w:pPr>
        <w:spacing w:after="0" w:line="32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71CF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 2</w:t>
      </w:r>
    </w:p>
    <w:p w14:paraId="25992B0D" w14:textId="77777777" w:rsidR="00A71CF1" w:rsidRPr="00A71CF1" w:rsidRDefault="00A71CF1" w:rsidP="00A71CF1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1CF1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podpisania.</w:t>
      </w:r>
    </w:p>
    <w:p w14:paraId="00155B4E" w14:textId="77777777" w:rsidR="00A71CF1" w:rsidRPr="00A71CF1" w:rsidRDefault="00A71CF1" w:rsidP="00A71CF1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5C810C" w14:textId="5C5083B9" w:rsidR="00A71CF1" w:rsidRDefault="00A71CF1" w:rsidP="00A71CF1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DA343D" w14:textId="77777777" w:rsidR="00A71CF1" w:rsidRPr="00A71CF1" w:rsidRDefault="00A71CF1" w:rsidP="00A71CF1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14:paraId="4DCF8EAA" w14:textId="77777777" w:rsidR="00A71CF1" w:rsidRPr="00A71CF1" w:rsidRDefault="00A71CF1" w:rsidP="00A71CF1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A0E70D" w14:textId="77777777" w:rsidR="00A71CF1" w:rsidRPr="00A71CF1" w:rsidRDefault="00A71CF1" w:rsidP="00A71CF1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1CF1">
        <w:rPr>
          <w:rFonts w:ascii="Times New Roman" w:eastAsia="Times New Roman" w:hAnsi="Times New Roman"/>
          <w:sz w:val="24"/>
          <w:szCs w:val="24"/>
          <w:lang w:eastAsia="pl-PL"/>
        </w:rPr>
        <w:t>Załącznik:</w:t>
      </w:r>
    </w:p>
    <w:p w14:paraId="6DCCA8A6" w14:textId="77777777" w:rsidR="00A71CF1" w:rsidRPr="00A71CF1" w:rsidRDefault="00A71CF1" w:rsidP="00A71CF1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1CF1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4 – </w:t>
      </w:r>
      <w:r w:rsidRPr="00A71CF1">
        <w:rPr>
          <w:rFonts w:ascii="Times New Roman" w:eastAsia="Times New Roman" w:hAnsi="Times New Roman"/>
          <w:i/>
          <w:sz w:val="24"/>
          <w:szCs w:val="24"/>
          <w:lang w:eastAsia="pl-PL"/>
        </w:rPr>
        <w:t>Skład Wydziałowej Komisji Rekrutacyjnej na kierunku</w:t>
      </w:r>
      <w:r w:rsidRPr="00A71CF1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Intermedia </w:t>
      </w:r>
      <w:r w:rsidRPr="00A71CF1">
        <w:rPr>
          <w:rFonts w:ascii="Times New Roman" w:eastAsia="Times New Roman" w:hAnsi="Times New Roman"/>
          <w:i/>
          <w:sz w:val="24"/>
          <w:szCs w:val="24"/>
          <w:lang w:eastAsia="pl-PL"/>
        </w:rPr>
        <w:t>w Akademii Sztuk Pięknych w Gdańsku.</w:t>
      </w:r>
      <w:r w:rsidRPr="00A71CF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1" w:name="_heading=h.gjdgxs" w:colFirst="0" w:colLast="0"/>
      <w:bookmarkEnd w:id="1"/>
    </w:p>
    <w:p w14:paraId="5F6EDAB8" w14:textId="77777777" w:rsidR="00A71CF1" w:rsidRPr="00A71CF1" w:rsidRDefault="00A71CF1" w:rsidP="00A71CF1">
      <w:pPr>
        <w:spacing w:after="0" w:line="32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2AD214" w14:textId="4CCA3696" w:rsidR="00304F76" w:rsidRDefault="00304F76" w:rsidP="00AE6BF0">
      <w:pPr>
        <w:spacing w:after="0" w:line="240" w:lineRule="auto"/>
        <w:jc w:val="both"/>
      </w:pPr>
    </w:p>
    <w:p w14:paraId="049CF2EF" w14:textId="77777777" w:rsidR="00304F76" w:rsidRPr="0044514A" w:rsidRDefault="00304F76" w:rsidP="00AE6BF0">
      <w:pPr>
        <w:spacing w:after="0" w:line="240" w:lineRule="auto"/>
        <w:jc w:val="both"/>
      </w:pPr>
    </w:p>
    <w:sectPr w:rsidR="00304F76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4A846" w14:textId="77777777" w:rsidR="00B00D8C" w:rsidRDefault="00B00D8C" w:rsidP="002566A2">
      <w:pPr>
        <w:spacing w:after="0" w:line="240" w:lineRule="auto"/>
      </w:pPr>
      <w:r>
        <w:separator/>
      </w:r>
    </w:p>
  </w:endnote>
  <w:endnote w:type="continuationSeparator" w:id="0">
    <w:p w14:paraId="716A4100" w14:textId="77777777" w:rsidR="00B00D8C" w:rsidRDefault="00B00D8C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331EE" w14:textId="77777777" w:rsidR="00B00D8C" w:rsidRDefault="00B00D8C" w:rsidP="002566A2">
      <w:pPr>
        <w:spacing w:after="0" w:line="240" w:lineRule="auto"/>
      </w:pPr>
      <w:r>
        <w:separator/>
      </w:r>
    </w:p>
  </w:footnote>
  <w:footnote w:type="continuationSeparator" w:id="0">
    <w:p w14:paraId="6CE49D43" w14:textId="77777777" w:rsidR="00B00D8C" w:rsidRDefault="00B00D8C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0B2B"/>
    <w:multiLevelType w:val="hybridMultilevel"/>
    <w:tmpl w:val="629A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F6457"/>
    <w:multiLevelType w:val="hybridMultilevel"/>
    <w:tmpl w:val="58B8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04B61"/>
    <w:multiLevelType w:val="multilevel"/>
    <w:tmpl w:val="3F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595DB9"/>
    <w:multiLevelType w:val="hybridMultilevel"/>
    <w:tmpl w:val="0FF472C0"/>
    <w:lvl w:ilvl="0" w:tplc="B6CC4D7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885FBD"/>
    <w:multiLevelType w:val="hybridMultilevel"/>
    <w:tmpl w:val="52F02FD2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6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C1228"/>
    <w:multiLevelType w:val="multilevel"/>
    <w:tmpl w:val="54A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D347B6"/>
    <w:multiLevelType w:val="hybridMultilevel"/>
    <w:tmpl w:val="C2A0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3"/>
  </w:num>
  <w:num w:numId="7">
    <w:abstractNumId w:val="16"/>
  </w:num>
  <w:num w:numId="8">
    <w:abstractNumId w:val="7"/>
  </w:num>
  <w:num w:numId="9">
    <w:abstractNumId w:val="22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8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4"/>
  </w:num>
  <w:num w:numId="20">
    <w:abstractNumId w:val="0"/>
  </w:num>
  <w:num w:numId="21">
    <w:abstractNumId w:val="27"/>
  </w:num>
  <w:num w:numId="22">
    <w:abstractNumId w:val="9"/>
  </w:num>
  <w:num w:numId="23">
    <w:abstractNumId w:val="11"/>
  </w:num>
  <w:num w:numId="24">
    <w:abstractNumId w:val="29"/>
  </w:num>
  <w:num w:numId="25">
    <w:abstractNumId w:val="15"/>
  </w:num>
  <w:num w:numId="26">
    <w:abstractNumId w:val="1"/>
  </w:num>
  <w:num w:numId="27">
    <w:abstractNumId w:val="14"/>
  </w:num>
  <w:num w:numId="28">
    <w:abstractNumId w:val="30"/>
  </w:num>
  <w:num w:numId="29">
    <w:abstractNumId w:val="34"/>
  </w:num>
  <w:num w:numId="30">
    <w:abstractNumId w:val="21"/>
  </w:num>
  <w:num w:numId="31">
    <w:abstractNumId w:val="32"/>
  </w:num>
  <w:num w:numId="32">
    <w:abstractNumId w:val="5"/>
  </w:num>
  <w:num w:numId="33">
    <w:abstractNumId w:val="8"/>
  </w:num>
  <w:num w:numId="34">
    <w:abstractNumId w:val="3"/>
  </w:num>
  <w:num w:numId="35">
    <w:abstractNumId w:val="18"/>
  </w:num>
  <w:num w:numId="36">
    <w:abstractNumId w:val="35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6F1A"/>
    <w:rsid w:val="000230A7"/>
    <w:rsid w:val="00032CE5"/>
    <w:rsid w:val="00053683"/>
    <w:rsid w:val="0006236E"/>
    <w:rsid w:val="00062C91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54E07"/>
    <w:rsid w:val="001562E2"/>
    <w:rsid w:val="00156CF2"/>
    <w:rsid w:val="00182371"/>
    <w:rsid w:val="00184C52"/>
    <w:rsid w:val="001B2430"/>
    <w:rsid w:val="001B56D6"/>
    <w:rsid w:val="001C7CDC"/>
    <w:rsid w:val="001C7FBE"/>
    <w:rsid w:val="001D61E0"/>
    <w:rsid w:val="001E3A41"/>
    <w:rsid w:val="001F2BCA"/>
    <w:rsid w:val="001F2D4D"/>
    <w:rsid w:val="001F3654"/>
    <w:rsid w:val="001F49B9"/>
    <w:rsid w:val="00205BF1"/>
    <w:rsid w:val="00213E4F"/>
    <w:rsid w:val="00214824"/>
    <w:rsid w:val="00217426"/>
    <w:rsid w:val="002328CD"/>
    <w:rsid w:val="00242881"/>
    <w:rsid w:val="00242E85"/>
    <w:rsid w:val="002566A2"/>
    <w:rsid w:val="00261326"/>
    <w:rsid w:val="00270553"/>
    <w:rsid w:val="00276760"/>
    <w:rsid w:val="00287A44"/>
    <w:rsid w:val="00294989"/>
    <w:rsid w:val="002B158D"/>
    <w:rsid w:val="002B33C9"/>
    <w:rsid w:val="002C4921"/>
    <w:rsid w:val="002D4F09"/>
    <w:rsid w:val="00304F76"/>
    <w:rsid w:val="00315A3B"/>
    <w:rsid w:val="00324018"/>
    <w:rsid w:val="003264BB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4E0C"/>
    <w:rsid w:val="004772E2"/>
    <w:rsid w:val="00477665"/>
    <w:rsid w:val="004B0E0E"/>
    <w:rsid w:val="004C5E8A"/>
    <w:rsid w:val="004C76E0"/>
    <w:rsid w:val="004D2840"/>
    <w:rsid w:val="004D30F1"/>
    <w:rsid w:val="004D7C49"/>
    <w:rsid w:val="0050280A"/>
    <w:rsid w:val="00513BDF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67631"/>
    <w:rsid w:val="00570C2A"/>
    <w:rsid w:val="00571352"/>
    <w:rsid w:val="0059316A"/>
    <w:rsid w:val="00594B23"/>
    <w:rsid w:val="005965EB"/>
    <w:rsid w:val="005A78BA"/>
    <w:rsid w:val="005B19D6"/>
    <w:rsid w:val="005C1C99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15808"/>
    <w:rsid w:val="007203B4"/>
    <w:rsid w:val="00724A5B"/>
    <w:rsid w:val="00725916"/>
    <w:rsid w:val="00732BF3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26EE"/>
    <w:rsid w:val="007B4C2B"/>
    <w:rsid w:val="007D26DB"/>
    <w:rsid w:val="007D64D2"/>
    <w:rsid w:val="007D6F2A"/>
    <w:rsid w:val="007E3354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3A1C"/>
    <w:rsid w:val="00894145"/>
    <w:rsid w:val="008A436D"/>
    <w:rsid w:val="008A5842"/>
    <w:rsid w:val="008B3391"/>
    <w:rsid w:val="008B551C"/>
    <w:rsid w:val="008C1F2A"/>
    <w:rsid w:val="008C335F"/>
    <w:rsid w:val="008C3B05"/>
    <w:rsid w:val="008C6E9B"/>
    <w:rsid w:val="008C7B9C"/>
    <w:rsid w:val="008D3615"/>
    <w:rsid w:val="008E0D4E"/>
    <w:rsid w:val="008E736D"/>
    <w:rsid w:val="008F5A1E"/>
    <w:rsid w:val="00900C2B"/>
    <w:rsid w:val="00904590"/>
    <w:rsid w:val="009067CB"/>
    <w:rsid w:val="00923393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3AD3"/>
    <w:rsid w:val="00A357FD"/>
    <w:rsid w:val="00A370E2"/>
    <w:rsid w:val="00A37400"/>
    <w:rsid w:val="00A5431B"/>
    <w:rsid w:val="00A562C9"/>
    <w:rsid w:val="00A60F6E"/>
    <w:rsid w:val="00A671BA"/>
    <w:rsid w:val="00A71CF1"/>
    <w:rsid w:val="00A81E0A"/>
    <w:rsid w:val="00A9748A"/>
    <w:rsid w:val="00AC59AD"/>
    <w:rsid w:val="00AE6BF0"/>
    <w:rsid w:val="00AF4A6A"/>
    <w:rsid w:val="00AF70B9"/>
    <w:rsid w:val="00B00D8C"/>
    <w:rsid w:val="00B051BF"/>
    <w:rsid w:val="00B14CBC"/>
    <w:rsid w:val="00B15E86"/>
    <w:rsid w:val="00B2569E"/>
    <w:rsid w:val="00B257A5"/>
    <w:rsid w:val="00B30FE5"/>
    <w:rsid w:val="00B37544"/>
    <w:rsid w:val="00B61A4C"/>
    <w:rsid w:val="00B76B40"/>
    <w:rsid w:val="00B95CDB"/>
    <w:rsid w:val="00B96298"/>
    <w:rsid w:val="00BA50BB"/>
    <w:rsid w:val="00BB6204"/>
    <w:rsid w:val="00BC27D7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53E71"/>
    <w:rsid w:val="00C630EC"/>
    <w:rsid w:val="00C70C1C"/>
    <w:rsid w:val="00C83CC9"/>
    <w:rsid w:val="00C8741E"/>
    <w:rsid w:val="00C94BDC"/>
    <w:rsid w:val="00C978D1"/>
    <w:rsid w:val="00CA0101"/>
    <w:rsid w:val="00CC351C"/>
    <w:rsid w:val="00CC5410"/>
    <w:rsid w:val="00CD1CA9"/>
    <w:rsid w:val="00CD3253"/>
    <w:rsid w:val="00CE44DB"/>
    <w:rsid w:val="00CF0EE2"/>
    <w:rsid w:val="00CF3DDB"/>
    <w:rsid w:val="00CF5AEC"/>
    <w:rsid w:val="00D043EF"/>
    <w:rsid w:val="00D04856"/>
    <w:rsid w:val="00D131AA"/>
    <w:rsid w:val="00D140EB"/>
    <w:rsid w:val="00D159F6"/>
    <w:rsid w:val="00D20DDF"/>
    <w:rsid w:val="00D2760C"/>
    <w:rsid w:val="00D27EBF"/>
    <w:rsid w:val="00D34442"/>
    <w:rsid w:val="00D344B5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1A38"/>
    <w:rsid w:val="00E32BE1"/>
    <w:rsid w:val="00E32BF1"/>
    <w:rsid w:val="00E33927"/>
    <w:rsid w:val="00E349DC"/>
    <w:rsid w:val="00E34AC7"/>
    <w:rsid w:val="00E41BA9"/>
    <w:rsid w:val="00E42F94"/>
    <w:rsid w:val="00E70BC3"/>
    <w:rsid w:val="00E73114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1C70"/>
    <w:rsid w:val="00F77C19"/>
    <w:rsid w:val="00F81918"/>
    <w:rsid w:val="00FA3262"/>
    <w:rsid w:val="00FA385C"/>
    <w:rsid w:val="00FB060F"/>
    <w:rsid w:val="00FB1034"/>
    <w:rsid w:val="00FC6699"/>
    <w:rsid w:val="00FD2EFF"/>
    <w:rsid w:val="00FD3208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98BFB4B-E81E-4872-A0E2-525E89B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AF4DF-4E12-4F5E-8D81-7E694623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2024-05-21T08:53:00Z</cp:lastPrinted>
  <dcterms:created xsi:type="dcterms:W3CDTF">2024-06-13T11:56:00Z</dcterms:created>
  <dcterms:modified xsi:type="dcterms:W3CDTF">2024-06-13T11:56:00Z</dcterms:modified>
</cp:coreProperties>
</file>