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E62ECB">
        <w:rPr>
          <w:bCs/>
        </w:rPr>
        <w:t>01.07.</w:t>
      </w:r>
      <w:r w:rsidR="00E602C1">
        <w:rPr>
          <w:bCs/>
        </w:rPr>
        <w:t>202</w:t>
      </w:r>
      <w:r w:rsidR="00276E2B">
        <w:rPr>
          <w:bCs/>
        </w:rPr>
        <w:t>4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F6592" w:rsidRPr="00AF6592" w:rsidRDefault="00717C63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E62ECB"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b/>
          <w:sz w:val="24"/>
          <w:szCs w:val="24"/>
        </w:rPr>
        <w:t>/</w:t>
      </w:r>
      <w:r w:rsidR="00E602C1">
        <w:rPr>
          <w:rFonts w:ascii="Times New Roman" w:hAnsi="Times New Roman"/>
          <w:b/>
          <w:sz w:val="24"/>
          <w:szCs w:val="24"/>
        </w:rPr>
        <w:t>202</w:t>
      </w:r>
      <w:r w:rsidR="00276E2B">
        <w:rPr>
          <w:rFonts w:ascii="Times New Roman" w:hAnsi="Times New Roman"/>
          <w:b/>
          <w:sz w:val="24"/>
          <w:szCs w:val="24"/>
        </w:rPr>
        <w:t>4</w:t>
      </w:r>
    </w:p>
    <w:p w:rsidR="00AF6592" w:rsidRPr="00AF6592" w:rsidRDefault="00AF659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62ECB">
        <w:rPr>
          <w:rFonts w:ascii="Times New Roman" w:hAnsi="Times New Roman"/>
          <w:b/>
          <w:sz w:val="24"/>
          <w:szCs w:val="24"/>
        </w:rPr>
        <w:t>1 lipca 2024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EB0EAB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EAB" w:rsidRPr="00EB0EAB" w:rsidRDefault="000B7CCE" w:rsidP="00EB0E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powołania Koordynatorów</w:t>
      </w:r>
      <w:r w:rsidRPr="000B7C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czynności kancelaryjnych</w:t>
      </w:r>
      <w:r w:rsidR="00AA75B8">
        <w:rPr>
          <w:rFonts w:ascii="Times New Roman" w:hAnsi="Times New Roman"/>
          <w:b/>
          <w:sz w:val="24"/>
          <w:szCs w:val="24"/>
        </w:rPr>
        <w:t xml:space="preserve"> i Systemu EZD PUW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0EAB" w:rsidRPr="00EB0EAB">
        <w:rPr>
          <w:rFonts w:ascii="Times New Roman" w:hAnsi="Times New Roman"/>
          <w:b/>
          <w:sz w:val="24"/>
          <w:szCs w:val="24"/>
        </w:rPr>
        <w:t>Akademii Sztuk Pięknych w Gdańsku</w:t>
      </w:r>
      <w:bookmarkEnd w:id="0"/>
    </w:p>
    <w:p w:rsidR="000B7CCE" w:rsidRDefault="000B7CCE" w:rsidP="00EB0EAB">
      <w:pPr>
        <w:jc w:val="both"/>
        <w:rPr>
          <w:rFonts w:ascii="Times New Roman" w:hAnsi="Times New Roman"/>
          <w:sz w:val="24"/>
          <w:szCs w:val="24"/>
        </w:rPr>
      </w:pPr>
      <w:r w:rsidRPr="000B7CCE">
        <w:rPr>
          <w:rFonts w:ascii="Times New Roman" w:hAnsi="Times New Roman"/>
          <w:sz w:val="24"/>
          <w:szCs w:val="24"/>
        </w:rPr>
        <w:t>Na podstawie art. 23 ust. 1 ustawy z dnia 20 lipca 2018 r. Prawo o szkolnictwie wyższym i nauce (Dz.U. z 2021 r. poz. 478 ze zm.)</w:t>
      </w:r>
      <w:r>
        <w:rPr>
          <w:rFonts w:ascii="Times New Roman" w:hAnsi="Times New Roman"/>
          <w:sz w:val="24"/>
          <w:szCs w:val="24"/>
        </w:rPr>
        <w:t xml:space="preserve">, w związku z § 1, pkt. 2 Instrukcji kancelaryjnej Akademii Sztuk Pięknych w Gdańsku stanowiącej załącznik nr 1 do Zarządzenia Rektora nr 31/2024 z dnia 6 maja 2024 zarządza się co następuje: </w:t>
      </w:r>
    </w:p>
    <w:p w:rsidR="00EB0EAB" w:rsidRPr="00EB0EAB" w:rsidRDefault="00630AC1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B0EAB" w:rsidRPr="00EB0EAB">
        <w:rPr>
          <w:rFonts w:ascii="Times New Roman" w:hAnsi="Times New Roman"/>
          <w:b/>
          <w:sz w:val="24"/>
          <w:szCs w:val="24"/>
        </w:rPr>
        <w:t>1</w:t>
      </w:r>
    </w:p>
    <w:p w:rsidR="00EB0EAB" w:rsidRDefault="000B7CCE" w:rsidP="000B7CC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Powołuję Zespół Koordynatorów </w:t>
      </w:r>
      <w:r w:rsidR="00F86473">
        <w:rPr>
          <w:rFonts w:ascii="Times New Roman" w:hAnsi="Times New Roman"/>
          <w:sz w:val="24"/>
          <w:szCs w:val="24"/>
        </w:rPr>
        <w:t>czynności k</w:t>
      </w:r>
      <w:r>
        <w:rPr>
          <w:rFonts w:ascii="Times New Roman" w:hAnsi="Times New Roman"/>
          <w:sz w:val="24"/>
          <w:szCs w:val="24"/>
        </w:rPr>
        <w:t xml:space="preserve">ancelaryjnych </w:t>
      </w:r>
      <w:r w:rsidR="00AA75B8">
        <w:rPr>
          <w:rFonts w:ascii="Times New Roman" w:hAnsi="Times New Roman"/>
          <w:sz w:val="24"/>
          <w:szCs w:val="24"/>
        </w:rPr>
        <w:t xml:space="preserve">i Systemu EZD PUW </w:t>
      </w:r>
      <w:r>
        <w:rPr>
          <w:rFonts w:ascii="Times New Roman" w:hAnsi="Times New Roman"/>
          <w:sz w:val="24"/>
          <w:szCs w:val="24"/>
        </w:rPr>
        <w:t>Akademii Sztuk Pięknych w Gdańsku</w:t>
      </w:r>
      <w:r w:rsidR="001664BC">
        <w:rPr>
          <w:rFonts w:ascii="Times New Roman" w:hAnsi="Times New Roman"/>
          <w:sz w:val="24"/>
          <w:szCs w:val="24"/>
        </w:rPr>
        <w:t xml:space="preserve">, zwanych dalej </w:t>
      </w:r>
      <w:r w:rsidR="00F86473">
        <w:rPr>
          <w:rFonts w:ascii="Times New Roman" w:hAnsi="Times New Roman"/>
          <w:sz w:val="24"/>
          <w:szCs w:val="24"/>
        </w:rPr>
        <w:t>K</w:t>
      </w:r>
      <w:r w:rsidR="001664BC">
        <w:rPr>
          <w:rFonts w:ascii="Times New Roman" w:hAnsi="Times New Roman"/>
          <w:sz w:val="24"/>
          <w:szCs w:val="24"/>
        </w:rPr>
        <w:t>oordynatorami</w:t>
      </w:r>
      <w:r>
        <w:rPr>
          <w:rFonts w:ascii="Times New Roman" w:hAnsi="Times New Roman"/>
          <w:sz w:val="24"/>
          <w:szCs w:val="24"/>
        </w:rPr>
        <w:t xml:space="preserve"> w składzie:</w:t>
      </w:r>
    </w:p>
    <w:p w:rsidR="000B7CCE" w:rsidRDefault="001664BC" w:rsidP="000B7CCE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</w:t>
      </w:r>
      <w:r w:rsidRPr="0016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Domański</w:t>
      </w:r>
    </w:p>
    <w:p w:rsidR="00F86473" w:rsidRDefault="00F86473" w:rsidP="000B7CCE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/>
          <w:sz w:val="24"/>
          <w:szCs w:val="24"/>
        </w:rPr>
        <w:t>Giziński</w:t>
      </w:r>
      <w:proofErr w:type="spellEnd"/>
    </w:p>
    <w:p w:rsidR="001664BC" w:rsidRDefault="001664BC" w:rsidP="000B7CCE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</w:t>
      </w:r>
      <w:r w:rsidRPr="0016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Piasecka</w:t>
      </w:r>
    </w:p>
    <w:p w:rsidR="001664BC" w:rsidRDefault="001664BC" w:rsidP="000B7CCE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Marzena</w:t>
      </w:r>
      <w:r w:rsidRPr="0016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Świniarska</w:t>
      </w:r>
    </w:p>
    <w:p w:rsidR="001664BC" w:rsidRDefault="001664BC" w:rsidP="000B7CCE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</w:t>
      </w:r>
      <w:r w:rsidRPr="0016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Zawisza</w:t>
      </w:r>
    </w:p>
    <w:p w:rsidR="00EB0EAB" w:rsidRPr="00EB0EAB" w:rsidRDefault="00630AC1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B0EAB" w:rsidRPr="00EB0EAB">
        <w:rPr>
          <w:rFonts w:ascii="Times New Roman" w:hAnsi="Times New Roman"/>
          <w:b/>
          <w:sz w:val="24"/>
          <w:szCs w:val="24"/>
        </w:rPr>
        <w:t>2</w:t>
      </w:r>
    </w:p>
    <w:p w:rsidR="00E2091D" w:rsidRDefault="001664BC" w:rsidP="00EB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Koordynatorzy podlegają bezpośrednio Dyrektorowi Administracyjnemu</w:t>
      </w:r>
      <w:r w:rsidR="001E62D7">
        <w:rPr>
          <w:rFonts w:ascii="Times New Roman" w:hAnsi="Times New Roman"/>
          <w:sz w:val="24"/>
          <w:szCs w:val="24"/>
        </w:rPr>
        <w:t>.</w:t>
      </w:r>
    </w:p>
    <w:p w:rsidR="001E62D7" w:rsidRPr="00EB0EAB" w:rsidRDefault="00630AC1" w:rsidP="001E6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1E62D7">
        <w:rPr>
          <w:rFonts w:ascii="Times New Roman" w:hAnsi="Times New Roman"/>
          <w:b/>
          <w:sz w:val="24"/>
          <w:szCs w:val="24"/>
        </w:rPr>
        <w:t>3</w:t>
      </w:r>
    </w:p>
    <w:p w:rsidR="001E62D7" w:rsidRDefault="001E62D7" w:rsidP="001E62D7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Koordynatorów powołuje i odwołuje </w:t>
      </w:r>
      <w:r w:rsidR="00AA75B8">
        <w:rPr>
          <w:rFonts w:ascii="Times New Roman" w:hAnsi="Times New Roman"/>
          <w:sz w:val="24"/>
          <w:szCs w:val="24"/>
        </w:rPr>
        <w:t>Rektor ASP w drodze decyzji</w:t>
      </w:r>
      <w:r>
        <w:rPr>
          <w:rFonts w:ascii="Times New Roman" w:hAnsi="Times New Roman"/>
          <w:sz w:val="24"/>
          <w:szCs w:val="24"/>
        </w:rPr>
        <w:t xml:space="preserve"> na </w:t>
      </w:r>
      <w:r w:rsidR="00AA75B8">
        <w:rPr>
          <w:rFonts w:ascii="Times New Roman" w:hAnsi="Times New Roman"/>
          <w:sz w:val="24"/>
          <w:szCs w:val="24"/>
        </w:rPr>
        <w:t>wniosek Dyrektora Administracyjnego;</w:t>
      </w:r>
    </w:p>
    <w:p w:rsidR="001E62D7" w:rsidRDefault="00AA75B8" w:rsidP="001E62D7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E62D7">
        <w:rPr>
          <w:rFonts w:ascii="Times New Roman" w:hAnsi="Times New Roman"/>
          <w:sz w:val="24"/>
          <w:szCs w:val="24"/>
        </w:rPr>
        <w:t xml:space="preserve">dwołanie koordynatora następuje na wniosek koordynatora lub Dyrektora </w:t>
      </w:r>
      <w:r>
        <w:rPr>
          <w:rFonts w:ascii="Times New Roman" w:hAnsi="Times New Roman"/>
          <w:sz w:val="24"/>
          <w:szCs w:val="24"/>
        </w:rPr>
        <w:t>A</w:t>
      </w:r>
      <w:r w:rsidR="001E62D7">
        <w:rPr>
          <w:rFonts w:ascii="Times New Roman" w:hAnsi="Times New Roman"/>
          <w:sz w:val="24"/>
          <w:szCs w:val="24"/>
        </w:rPr>
        <w:t>dministracyjnego</w:t>
      </w:r>
      <w:r>
        <w:rPr>
          <w:rFonts w:ascii="Times New Roman" w:hAnsi="Times New Roman"/>
          <w:sz w:val="24"/>
          <w:szCs w:val="24"/>
        </w:rPr>
        <w:t>.</w:t>
      </w:r>
    </w:p>
    <w:p w:rsidR="001E62D7" w:rsidRPr="001E62D7" w:rsidRDefault="001E62D7" w:rsidP="001E62D7">
      <w:pPr>
        <w:pStyle w:val="Akapitzlist"/>
        <w:rPr>
          <w:rFonts w:ascii="Times New Roman" w:hAnsi="Times New Roman"/>
          <w:sz w:val="24"/>
          <w:szCs w:val="24"/>
        </w:rPr>
      </w:pPr>
    </w:p>
    <w:p w:rsidR="00EB0EAB" w:rsidRPr="00EB0EAB" w:rsidRDefault="00630AC1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r w:rsidR="001E62D7">
        <w:rPr>
          <w:rFonts w:ascii="Times New Roman" w:hAnsi="Times New Roman"/>
          <w:b/>
          <w:sz w:val="24"/>
          <w:szCs w:val="24"/>
        </w:rPr>
        <w:t>4</w:t>
      </w:r>
    </w:p>
    <w:p w:rsidR="00AA75B8" w:rsidRDefault="001664BC" w:rsidP="001664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>Koordynator sprawuje bieżącą kontrolę nad prawidłowością wykonywania czynności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BC">
        <w:rPr>
          <w:rFonts w:ascii="Times New Roman" w:hAnsi="Times New Roman"/>
          <w:sz w:val="24"/>
          <w:szCs w:val="24"/>
        </w:rPr>
        <w:t xml:space="preserve">kancelaryjno-archiwalnych w </w:t>
      </w:r>
      <w:r>
        <w:rPr>
          <w:rFonts w:ascii="Times New Roman" w:hAnsi="Times New Roman"/>
          <w:sz w:val="24"/>
          <w:szCs w:val="24"/>
        </w:rPr>
        <w:t>Akademii Sztuk Pięknych w Gdańsku</w:t>
      </w:r>
      <w:r w:rsidR="00AA75B8">
        <w:rPr>
          <w:rFonts w:ascii="Times New Roman" w:hAnsi="Times New Roman"/>
          <w:sz w:val="24"/>
          <w:szCs w:val="24"/>
        </w:rPr>
        <w:t>.</w:t>
      </w:r>
    </w:p>
    <w:p w:rsidR="00E2091D" w:rsidRDefault="00E2091D" w:rsidP="00E2091D">
      <w:pPr>
        <w:spacing w:after="0"/>
        <w:rPr>
          <w:rFonts w:ascii="Times New Roman" w:hAnsi="Times New Roman"/>
          <w:sz w:val="24"/>
          <w:szCs w:val="24"/>
        </w:rPr>
      </w:pPr>
    </w:p>
    <w:p w:rsidR="00E2091D" w:rsidRDefault="00E2091D" w:rsidP="00E209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664BC" w:rsidRPr="00E2091D" w:rsidRDefault="00AA75B8" w:rsidP="00E209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Koordynatorów czynności kancelaryjnych i Systemu EZD PUW w szczególności należy</w:t>
      </w:r>
      <w:r w:rsidR="001664BC" w:rsidRPr="001664BC">
        <w:rPr>
          <w:rFonts w:ascii="Times New Roman" w:hAnsi="Times New Roman"/>
          <w:sz w:val="24"/>
          <w:szCs w:val="24"/>
        </w:rPr>
        <w:t>:</w:t>
      </w:r>
    </w:p>
    <w:p w:rsidR="001664BC" w:rsidRDefault="00E2091D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Zespołem ds. wdrożenia systemu EZD w Akademii Sztuk Pięknych w Gdańsku;</w:t>
      </w:r>
    </w:p>
    <w:p w:rsidR="00E2091D" w:rsidRPr="00E2091D" w:rsidRDefault="00E2091D" w:rsidP="00E2091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 xml:space="preserve">prowadzenie bieżących czynności konsultacyjnych i doradczych </w:t>
      </w:r>
      <w:r>
        <w:rPr>
          <w:rFonts w:ascii="Times New Roman" w:hAnsi="Times New Roman"/>
          <w:sz w:val="24"/>
          <w:szCs w:val="24"/>
        </w:rPr>
        <w:br/>
      </w:r>
      <w:r w:rsidRPr="001664BC">
        <w:rPr>
          <w:rFonts w:ascii="Times New Roman" w:hAnsi="Times New Roman"/>
          <w:sz w:val="24"/>
          <w:szCs w:val="24"/>
        </w:rPr>
        <w:t>w zakresie prawidłowości klasyfikacji i kwalifikacji dokumentacji oraz właściwego rejestrowania i opisywania dokumentów oraz spraw</w:t>
      </w:r>
      <w:r>
        <w:rPr>
          <w:rFonts w:ascii="Times New Roman" w:hAnsi="Times New Roman"/>
          <w:sz w:val="24"/>
          <w:szCs w:val="24"/>
        </w:rPr>
        <w:t>;</w:t>
      </w:r>
    </w:p>
    <w:p w:rsidR="001664BC" w:rsidRDefault="001664BC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 xml:space="preserve">udzielanie instruktażu pracownikom </w:t>
      </w:r>
      <w:r w:rsidR="000E6179">
        <w:rPr>
          <w:rFonts w:ascii="Times New Roman" w:hAnsi="Times New Roman"/>
          <w:sz w:val="24"/>
          <w:szCs w:val="24"/>
        </w:rPr>
        <w:t>Akademii</w:t>
      </w:r>
      <w:r w:rsidRPr="001664BC">
        <w:rPr>
          <w:rFonts w:ascii="Times New Roman" w:hAnsi="Times New Roman"/>
          <w:sz w:val="24"/>
          <w:szCs w:val="24"/>
        </w:rPr>
        <w:t xml:space="preserve"> w zakresie prawidłowego wykonywania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BC">
        <w:rPr>
          <w:rFonts w:ascii="Times New Roman" w:hAnsi="Times New Roman"/>
          <w:sz w:val="24"/>
          <w:szCs w:val="24"/>
        </w:rPr>
        <w:t>czynności kancelaryjno-archiwalnych;</w:t>
      </w:r>
    </w:p>
    <w:p w:rsidR="001664BC" w:rsidRDefault="001664BC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>prowadzenie systematycznego sprawdzania w zakresi</w:t>
      </w:r>
      <w:r>
        <w:rPr>
          <w:rFonts w:ascii="Times New Roman" w:hAnsi="Times New Roman"/>
          <w:sz w:val="24"/>
          <w:szCs w:val="24"/>
        </w:rPr>
        <w:t xml:space="preserve">e prawidłowości gromadzenia akt </w:t>
      </w:r>
      <w:r w:rsidRPr="001664BC">
        <w:rPr>
          <w:rFonts w:ascii="Times New Roman" w:hAnsi="Times New Roman"/>
          <w:sz w:val="24"/>
          <w:szCs w:val="24"/>
        </w:rPr>
        <w:t>spraw</w:t>
      </w:r>
      <w:r w:rsidR="00E2091D">
        <w:rPr>
          <w:rFonts w:ascii="Times New Roman" w:hAnsi="Times New Roman"/>
          <w:sz w:val="24"/>
          <w:szCs w:val="24"/>
        </w:rPr>
        <w:t>, obiegu dokumentów</w:t>
      </w:r>
      <w:r w:rsidRPr="001664BC">
        <w:rPr>
          <w:rFonts w:ascii="Times New Roman" w:hAnsi="Times New Roman"/>
          <w:sz w:val="24"/>
          <w:szCs w:val="24"/>
        </w:rPr>
        <w:t xml:space="preserve"> oraz poprawnego wykonywania czynności kancelaryjno-arc</w:t>
      </w:r>
      <w:r>
        <w:rPr>
          <w:rFonts w:ascii="Times New Roman" w:hAnsi="Times New Roman"/>
          <w:sz w:val="24"/>
          <w:szCs w:val="24"/>
        </w:rPr>
        <w:t xml:space="preserve">hiwalnych przez </w:t>
      </w:r>
      <w:r w:rsidRPr="001664BC">
        <w:rPr>
          <w:rFonts w:ascii="Times New Roman" w:hAnsi="Times New Roman"/>
          <w:sz w:val="24"/>
          <w:szCs w:val="24"/>
        </w:rPr>
        <w:t xml:space="preserve">pracowników </w:t>
      </w:r>
      <w:r>
        <w:rPr>
          <w:rFonts w:ascii="Times New Roman" w:hAnsi="Times New Roman"/>
          <w:sz w:val="24"/>
          <w:szCs w:val="24"/>
        </w:rPr>
        <w:t>Akademii</w:t>
      </w:r>
      <w:r w:rsidRPr="001664BC">
        <w:rPr>
          <w:rFonts w:ascii="Times New Roman" w:hAnsi="Times New Roman"/>
          <w:sz w:val="24"/>
          <w:szCs w:val="24"/>
        </w:rPr>
        <w:t xml:space="preserve"> w systemie tradycyjnym oraz w systemie EZD</w:t>
      </w:r>
      <w:r w:rsidR="000E6179">
        <w:rPr>
          <w:rFonts w:ascii="Times New Roman" w:hAnsi="Times New Roman"/>
          <w:sz w:val="24"/>
          <w:szCs w:val="24"/>
        </w:rPr>
        <w:t xml:space="preserve"> PUW</w:t>
      </w:r>
      <w:r w:rsidRPr="001664BC">
        <w:rPr>
          <w:rFonts w:ascii="Times New Roman" w:hAnsi="Times New Roman"/>
          <w:sz w:val="24"/>
          <w:szCs w:val="24"/>
        </w:rPr>
        <w:t>;</w:t>
      </w:r>
    </w:p>
    <w:p w:rsidR="001664BC" w:rsidRDefault="001664BC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>organizowanie obowiązkowych szkoleń dla nowo zatrudnionych pracowników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BC">
        <w:rPr>
          <w:rFonts w:ascii="Times New Roman" w:hAnsi="Times New Roman"/>
          <w:sz w:val="24"/>
          <w:szCs w:val="24"/>
        </w:rPr>
        <w:t xml:space="preserve">administracyjnych </w:t>
      </w:r>
      <w:r>
        <w:rPr>
          <w:rFonts w:ascii="Times New Roman" w:hAnsi="Times New Roman"/>
          <w:sz w:val="24"/>
          <w:szCs w:val="24"/>
        </w:rPr>
        <w:t>Akademii</w:t>
      </w:r>
      <w:r w:rsidRPr="001664BC">
        <w:rPr>
          <w:rFonts w:ascii="Times New Roman" w:hAnsi="Times New Roman"/>
          <w:sz w:val="24"/>
          <w:szCs w:val="24"/>
        </w:rPr>
        <w:t xml:space="preserve"> z zakresu obowiązujących przepisów kancelaryjno</w:t>
      </w:r>
      <w:r>
        <w:rPr>
          <w:rFonts w:ascii="Times New Roman" w:hAnsi="Times New Roman"/>
          <w:sz w:val="24"/>
          <w:szCs w:val="24"/>
        </w:rPr>
        <w:t>-</w:t>
      </w:r>
      <w:r w:rsidRPr="001664BC">
        <w:rPr>
          <w:rFonts w:ascii="Times New Roman" w:hAnsi="Times New Roman"/>
          <w:sz w:val="24"/>
          <w:szCs w:val="24"/>
        </w:rPr>
        <w:t>archiwalnych;</w:t>
      </w:r>
    </w:p>
    <w:p w:rsidR="000E6179" w:rsidRPr="001664BC" w:rsidRDefault="000E6179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organizowanie szkoleń wewnętrznych </w:t>
      </w:r>
      <w:r w:rsidR="00E2091D">
        <w:rPr>
          <w:rFonts w:ascii="Times New Roman" w:hAnsi="Times New Roman"/>
          <w:sz w:val="24"/>
          <w:szCs w:val="24"/>
        </w:rPr>
        <w:t xml:space="preserve">z obsługi </w:t>
      </w:r>
      <w:r>
        <w:rPr>
          <w:rFonts w:ascii="Times New Roman" w:hAnsi="Times New Roman"/>
          <w:sz w:val="24"/>
          <w:szCs w:val="24"/>
        </w:rPr>
        <w:t>Systemu EZD PUW;</w:t>
      </w:r>
    </w:p>
    <w:p w:rsidR="001664BC" w:rsidRPr="001664BC" w:rsidRDefault="001664BC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 xml:space="preserve">współpracę z Archiwum </w:t>
      </w:r>
      <w:r>
        <w:rPr>
          <w:rFonts w:ascii="Times New Roman" w:hAnsi="Times New Roman"/>
          <w:sz w:val="24"/>
          <w:szCs w:val="24"/>
        </w:rPr>
        <w:t>ASP</w:t>
      </w:r>
      <w:r w:rsidRPr="001664BC">
        <w:rPr>
          <w:rFonts w:ascii="Times New Roman" w:hAnsi="Times New Roman"/>
          <w:sz w:val="24"/>
          <w:szCs w:val="24"/>
        </w:rPr>
        <w:t xml:space="preserve"> w zakresie sprawowania nadzoru nad narastającym 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BC">
        <w:rPr>
          <w:rFonts w:ascii="Times New Roman" w:hAnsi="Times New Roman"/>
          <w:sz w:val="24"/>
          <w:szCs w:val="24"/>
        </w:rPr>
        <w:t xml:space="preserve">archiwalnym w komórkach organizacyjnych </w:t>
      </w:r>
      <w:r>
        <w:rPr>
          <w:rFonts w:ascii="Times New Roman" w:hAnsi="Times New Roman"/>
          <w:sz w:val="24"/>
          <w:szCs w:val="24"/>
        </w:rPr>
        <w:t>Akademii</w:t>
      </w:r>
      <w:r w:rsidRPr="001664BC">
        <w:rPr>
          <w:rFonts w:ascii="Times New Roman" w:hAnsi="Times New Roman"/>
          <w:sz w:val="24"/>
          <w:szCs w:val="24"/>
        </w:rPr>
        <w:t>;</w:t>
      </w:r>
    </w:p>
    <w:p w:rsidR="001664BC" w:rsidRDefault="001664BC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>konsultowanie zmian</w:t>
      </w:r>
      <w:r w:rsidR="00630AC1">
        <w:rPr>
          <w:rFonts w:ascii="Times New Roman" w:hAnsi="Times New Roman"/>
          <w:sz w:val="24"/>
          <w:szCs w:val="24"/>
        </w:rPr>
        <w:t xml:space="preserve"> obiegu dokumentów Akademii</w:t>
      </w:r>
      <w:r w:rsidRPr="001664BC">
        <w:rPr>
          <w:rFonts w:ascii="Times New Roman" w:hAnsi="Times New Roman"/>
          <w:sz w:val="24"/>
          <w:szCs w:val="24"/>
        </w:rPr>
        <w:t xml:space="preserve"> oraz bieżąca aktualizacja przepisów kancelaryjno-archiwalnych;</w:t>
      </w:r>
    </w:p>
    <w:p w:rsidR="000E6179" w:rsidRDefault="000E6179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przepisów wewnętrznych związanych z wdrożeniem Systemu EZD</w:t>
      </w:r>
      <w:r w:rsidR="00E2091D">
        <w:rPr>
          <w:rFonts w:ascii="Times New Roman" w:hAnsi="Times New Roman"/>
          <w:sz w:val="24"/>
          <w:szCs w:val="24"/>
        </w:rPr>
        <w:t xml:space="preserve"> PUW;</w:t>
      </w:r>
    </w:p>
    <w:p w:rsidR="001664BC" w:rsidRDefault="00810CA6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testowanie Systemu EZD PUW pod kątem funkcjonalności niezbędnych do wykonywania czynności kancelaryjnych w danych jedno</w:t>
      </w:r>
      <w:r w:rsidR="00630AC1">
        <w:rPr>
          <w:rFonts w:ascii="Times New Roman" w:hAnsi="Times New Roman"/>
          <w:sz w:val="24"/>
          <w:szCs w:val="24"/>
        </w:rPr>
        <w:t>stkach organizacyjnych Akademii;</w:t>
      </w:r>
    </w:p>
    <w:p w:rsidR="00810CA6" w:rsidRDefault="00810CA6" w:rsidP="001664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testowaniu nowych funkcjonalności Systemu EZD PUW</w:t>
      </w:r>
      <w:r w:rsidR="009F707F">
        <w:rPr>
          <w:rFonts w:ascii="Times New Roman" w:hAnsi="Times New Roman"/>
          <w:sz w:val="24"/>
          <w:szCs w:val="24"/>
        </w:rPr>
        <w:t>.</w:t>
      </w:r>
    </w:p>
    <w:p w:rsidR="00E2091D" w:rsidRDefault="00E2091D" w:rsidP="001664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0EAB" w:rsidRPr="00EB0EAB" w:rsidRDefault="00E2091D" w:rsidP="001664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:rsidR="001664BC" w:rsidRDefault="001664BC" w:rsidP="001664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4BC">
        <w:rPr>
          <w:rFonts w:ascii="Times New Roman" w:hAnsi="Times New Roman"/>
          <w:sz w:val="24"/>
          <w:szCs w:val="24"/>
        </w:rPr>
        <w:t xml:space="preserve">Pracownicy komórki albo jednostki organizacyjnej, w której dokonywane jest sprawdzenie </w:t>
      </w:r>
      <w:r w:rsidR="00A9528E" w:rsidRPr="009F707F">
        <w:rPr>
          <w:rFonts w:ascii="Times New Roman" w:hAnsi="Times New Roman"/>
          <w:sz w:val="24"/>
          <w:szCs w:val="24"/>
        </w:rPr>
        <w:t xml:space="preserve">prawidłowości gromadzenia akt spraw, obiegu dokumentów oraz poprawnego wykonywania czynności kancelaryjno-archiwalnych </w:t>
      </w:r>
      <w:r w:rsidRPr="001664BC">
        <w:rPr>
          <w:rFonts w:ascii="Times New Roman" w:hAnsi="Times New Roman"/>
          <w:sz w:val="24"/>
          <w:szCs w:val="24"/>
        </w:rPr>
        <w:t>zobowiązani są udostępnić koordynatorowi dokumentację potrzebną do wykonania tego sprawdzenia oraz udzielenia niezbędnych informacji</w:t>
      </w:r>
      <w:r w:rsidR="00A42C64">
        <w:rPr>
          <w:rFonts w:ascii="Times New Roman" w:hAnsi="Times New Roman"/>
          <w:sz w:val="24"/>
          <w:szCs w:val="24"/>
        </w:rPr>
        <w:t>.</w:t>
      </w:r>
    </w:p>
    <w:p w:rsidR="00A42C64" w:rsidRDefault="00A42C64" w:rsidP="001664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0EAB" w:rsidRPr="00EB0EAB" w:rsidRDefault="00630AC1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r w:rsidR="00E2091D">
        <w:rPr>
          <w:rFonts w:ascii="Times New Roman" w:hAnsi="Times New Roman"/>
          <w:b/>
          <w:sz w:val="24"/>
          <w:szCs w:val="24"/>
        </w:rPr>
        <w:t>7</w:t>
      </w:r>
    </w:p>
    <w:p w:rsidR="00F86473" w:rsidRDefault="00A42C64" w:rsidP="00F864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42C64">
        <w:rPr>
          <w:rFonts w:ascii="Times New Roman" w:hAnsi="Times New Roman"/>
          <w:sz w:val="24"/>
          <w:szCs w:val="24"/>
        </w:rPr>
        <w:t xml:space="preserve">Koordynator informuje </w:t>
      </w:r>
      <w:r w:rsidR="00E2091D">
        <w:rPr>
          <w:rFonts w:ascii="Times New Roman" w:hAnsi="Times New Roman"/>
          <w:sz w:val="24"/>
          <w:szCs w:val="24"/>
        </w:rPr>
        <w:t xml:space="preserve">Zespół ds. wdrożenia systemu EZD lub </w:t>
      </w:r>
      <w:r>
        <w:rPr>
          <w:rFonts w:ascii="Times New Roman" w:hAnsi="Times New Roman"/>
          <w:sz w:val="24"/>
          <w:szCs w:val="24"/>
        </w:rPr>
        <w:t>Dyrektora Administracyjnego</w:t>
      </w:r>
      <w:r w:rsidRPr="00A42C64">
        <w:rPr>
          <w:rFonts w:ascii="Times New Roman" w:hAnsi="Times New Roman"/>
          <w:sz w:val="24"/>
          <w:szCs w:val="24"/>
        </w:rPr>
        <w:t xml:space="preserve"> o wszelkich nieprawidłowościach i problemach związanych z wykonywaniem czynności kancelaryjno</w:t>
      </w:r>
      <w:r>
        <w:rPr>
          <w:rFonts w:ascii="Times New Roman" w:hAnsi="Times New Roman"/>
          <w:sz w:val="24"/>
          <w:szCs w:val="24"/>
        </w:rPr>
        <w:t>-</w:t>
      </w:r>
      <w:r w:rsidRPr="00A42C64">
        <w:rPr>
          <w:rFonts w:ascii="Times New Roman" w:hAnsi="Times New Roman"/>
          <w:sz w:val="24"/>
          <w:szCs w:val="24"/>
        </w:rPr>
        <w:t xml:space="preserve">archiwalnych i dokumentowaniem przebiegu załatwiania spraw w systemie </w:t>
      </w:r>
      <w:r w:rsidR="00F86473">
        <w:rPr>
          <w:rFonts w:ascii="Times New Roman" w:hAnsi="Times New Roman"/>
          <w:sz w:val="24"/>
          <w:szCs w:val="24"/>
        </w:rPr>
        <w:t>tradycyjnym oraz w systemie EZD</w:t>
      </w:r>
      <w:r w:rsidR="009F707F">
        <w:rPr>
          <w:rFonts w:ascii="Times New Roman" w:hAnsi="Times New Roman"/>
          <w:sz w:val="24"/>
          <w:szCs w:val="24"/>
        </w:rPr>
        <w:t>.</w:t>
      </w:r>
    </w:p>
    <w:p w:rsidR="00F86473" w:rsidRDefault="00F86473" w:rsidP="00F8647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D169D" w:rsidRDefault="00630AC1" w:rsidP="00F8647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2091D">
        <w:rPr>
          <w:rFonts w:ascii="Times New Roman" w:hAnsi="Times New Roman"/>
          <w:b/>
          <w:sz w:val="24"/>
          <w:szCs w:val="24"/>
        </w:rPr>
        <w:t>8</w:t>
      </w:r>
    </w:p>
    <w:p w:rsidR="001D169D" w:rsidRPr="001E62D7" w:rsidRDefault="001D169D" w:rsidP="001E62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169D">
        <w:rPr>
          <w:rFonts w:ascii="Times New Roman" w:hAnsi="Times New Roman"/>
          <w:sz w:val="24"/>
          <w:szCs w:val="24"/>
        </w:rPr>
        <w:t xml:space="preserve">Koordynatorzy </w:t>
      </w:r>
      <w:r w:rsidR="00E2091D">
        <w:rPr>
          <w:rFonts w:ascii="Times New Roman" w:hAnsi="Times New Roman"/>
          <w:sz w:val="24"/>
          <w:szCs w:val="24"/>
        </w:rPr>
        <w:t>składają sprawozdania</w:t>
      </w:r>
      <w:r w:rsidRPr="001D169D">
        <w:rPr>
          <w:rFonts w:ascii="Times New Roman" w:hAnsi="Times New Roman"/>
          <w:sz w:val="24"/>
          <w:szCs w:val="24"/>
        </w:rPr>
        <w:t xml:space="preserve"> z wykonywanej przez siebie pracy raz na pół roku przed Dyrektorem Administracyjnym.</w:t>
      </w:r>
    </w:p>
    <w:p w:rsidR="00A42C64" w:rsidRPr="00A42C64" w:rsidRDefault="00A42C64" w:rsidP="00A42C64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2C64" w:rsidRDefault="00630AC1" w:rsidP="00A42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9F707F">
        <w:rPr>
          <w:rFonts w:ascii="Times New Roman" w:hAnsi="Times New Roman"/>
          <w:b/>
          <w:sz w:val="24"/>
          <w:szCs w:val="24"/>
        </w:rPr>
        <w:t>9</w:t>
      </w:r>
    </w:p>
    <w:p w:rsidR="00A42C64" w:rsidRDefault="00A42C64" w:rsidP="00A42C64">
      <w:pPr>
        <w:spacing w:after="0"/>
        <w:rPr>
          <w:rFonts w:ascii="Times New Roman" w:hAnsi="Times New Roman"/>
          <w:sz w:val="24"/>
          <w:szCs w:val="24"/>
        </w:rPr>
      </w:pPr>
      <w:r w:rsidRPr="00A42C64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9F707F">
        <w:rPr>
          <w:rFonts w:ascii="Times New Roman" w:hAnsi="Times New Roman"/>
          <w:sz w:val="24"/>
          <w:szCs w:val="24"/>
        </w:rPr>
        <w:t>podpisania</w:t>
      </w:r>
    </w:p>
    <w:p w:rsidR="00A42C64" w:rsidRDefault="00A42C64" w:rsidP="00A42C64">
      <w:pPr>
        <w:spacing w:after="0"/>
        <w:rPr>
          <w:rFonts w:ascii="Times New Roman" w:hAnsi="Times New Roman"/>
          <w:sz w:val="24"/>
          <w:szCs w:val="24"/>
        </w:rPr>
      </w:pPr>
    </w:p>
    <w:p w:rsidR="00A42C64" w:rsidRPr="00A42C64" w:rsidRDefault="00A42C64" w:rsidP="00A42C64">
      <w:pPr>
        <w:spacing w:after="0"/>
        <w:rPr>
          <w:rFonts w:ascii="Times New Roman" w:hAnsi="Times New Roman"/>
          <w:sz w:val="24"/>
          <w:szCs w:val="24"/>
        </w:rPr>
      </w:pP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0EAB" w:rsidSect="00F8647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DC" w:rsidRDefault="00FD1CDC" w:rsidP="002566A2">
      <w:pPr>
        <w:spacing w:after="0" w:line="240" w:lineRule="auto"/>
      </w:pPr>
      <w:r>
        <w:separator/>
      </w:r>
    </w:p>
  </w:endnote>
  <w:endnote w:type="continuationSeparator" w:id="0">
    <w:p w:rsidR="00FD1CDC" w:rsidRDefault="00FD1CD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393C94C" wp14:editId="779E3C87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6D7FB2" wp14:editId="27C8C754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DC" w:rsidRDefault="00FD1CDC" w:rsidP="002566A2">
      <w:pPr>
        <w:spacing w:after="0" w:line="240" w:lineRule="auto"/>
      </w:pPr>
      <w:r>
        <w:separator/>
      </w:r>
    </w:p>
  </w:footnote>
  <w:footnote w:type="continuationSeparator" w:id="0">
    <w:p w:rsidR="00FD1CDC" w:rsidRDefault="00FD1CD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0C84F1AB" wp14:editId="6337F2E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93B88"/>
    <w:multiLevelType w:val="hybridMultilevel"/>
    <w:tmpl w:val="04D0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B6806"/>
    <w:multiLevelType w:val="hybridMultilevel"/>
    <w:tmpl w:val="2E6E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CE67CA4"/>
    <w:multiLevelType w:val="hybridMultilevel"/>
    <w:tmpl w:val="FB0C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0500C"/>
    <w:multiLevelType w:val="hybridMultilevel"/>
    <w:tmpl w:val="39169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B1AA1"/>
    <w:multiLevelType w:val="hybridMultilevel"/>
    <w:tmpl w:val="E344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900D0"/>
    <w:multiLevelType w:val="hybridMultilevel"/>
    <w:tmpl w:val="3E74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17"/>
  </w:num>
  <w:num w:numId="8">
    <w:abstractNumId w:val="8"/>
  </w:num>
  <w:num w:numId="9">
    <w:abstractNumId w:val="27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12"/>
  </w:num>
  <w:num w:numId="25">
    <w:abstractNumId w:val="28"/>
  </w:num>
  <w:num w:numId="26">
    <w:abstractNumId w:val="34"/>
  </w:num>
  <w:num w:numId="27">
    <w:abstractNumId w:val="41"/>
  </w:num>
  <w:num w:numId="28">
    <w:abstractNumId w:val="1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8"/>
  </w:num>
  <w:num w:numId="35">
    <w:abstractNumId w:val="0"/>
  </w:num>
  <w:num w:numId="36">
    <w:abstractNumId w:val="25"/>
  </w:num>
  <w:num w:numId="37">
    <w:abstractNumId w:val="40"/>
  </w:num>
  <w:num w:numId="38">
    <w:abstractNumId w:val="9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6"/>
  </w:num>
  <w:num w:numId="43">
    <w:abstractNumId w:val="6"/>
  </w:num>
  <w:num w:numId="4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06E5"/>
    <w:rsid w:val="00014A67"/>
    <w:rsid w:val="00027E4A"/>
    <w:rsid w:val="0003343B"/>
    <w:rsid w:val="000433A3"/>
    <w:rsid w:val="00051E9D"/>
    <w:rsid w:val="0006126C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B7CCE"/>
    <w:rsid w:val="000C1CED"/>
    <w:rsid w:val="000C5445"/>
    <w:rsid w:val="000C63FF"/>
    <w:rsid w:val="000D052E"/>
    <w:rsid w:val="000E6179"/>
    <w:rsid w:val="001020DE"/>
    <w:rsid w:val="001110E6"/>
    <w:rsid w:val="00120C82"/>
    <w:rsid w:val="0012228C"/>
    <w:rsid w:val="001321D4"/>
    <w:rsid w:val="00134F00"/>
    <w:rsid w:val="00136169"/>
    <w:rsid w:val="00143B68"/>
    <w:rsid w:val="001562E2"/>
    <w:rsid w:val="00156CF2"/>
    <w:rsid w:val="001664BC"/>
    <w:rsid w:val="00173303"/>
    <w:rsid w:val="00182371"/>
    <w:rsid w:val="00184C52"/>
    <w:rsid w:val="00194C08"/>
    <w:rsid w:val="001B4CC9"/>
    <w:rsid w:val="001B565F"/>
    <w:rsid w:val="001C7CDC"/>
    <w:rsid w:val="001D169D"/>
    <w:rsid w:val="001D61E0"/>
    <w:rsid w:val="001E3A41"/>
    <w:rsid w:val="001E62D7"/>
    <w:rsid w:val="001F1852"/>
    <w:rsid w:val="001F1EA1"/>
    <w:rsid w:val="001F2D4D"/>
    <w:rsid w:val="001F49B9"/>
    <w:rsid w:val="001F4CD7"/>
    <w:rsid w:val="00205BF1"/>
    <w:rsid w:val="00214824"/>
    <w:rsid w:val="002266E4"/>
    <w:rsid w:val="002453CC"/>
    <w:rsid w:val="00245D33"/>
    <w:rsid w:val="002566A2"/>
    <w:rsid w:val="00261326"/>
    <w:rsid w:val="00276760"/>
    <w:rsid w:val="00276E2B"/>
    <w:rsid w:val="00290279"/>
    <w:rsid w:val="00294989"/>
    <w:rsid w:val="002B158D"/>
    <w:rsid w:val="002B33C9"/>
    <w:rsid w:val="002D4F09"/>
    <w:rsid w:val="002F3EE9"/>
    <w:rsid w:val="00315A3B"/>
    <w:rsid w:val="00320DF1"/>
    <w:rsid w:val="0032157E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82B5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86DDA"/>
    <w:rsid w:val="004B0E0E"/>
    <w:rsid w:val="004C5927"/>
    <w:rsid w:val="004C5E8A"/>
    <w:rsid w:val="004D30F1"/>
    <w:rsid w:val="00517EC3"/>
    <w:rsid w:val="00543B29"/>
    <w:rsid w:val="0054507C"/>
    <w:rsid w:val="005611FF"/>
    <w:rsid w:val="00572245"/>
    <w:rsid w:val="00594B23"/>
    <w:rsid w:val="005A78BA"/>
    <w:rsid w:val="005C1C99"/>
    <w:rsid w:val="005D7BDA"/>
    <w:rsid w:val="00607843"/>
    <w:rsid w:val="00612752"/>
    <w:rsid w:val="0061326C"/>
    <w:rsid w:val="00630AC1"/>
    <w:rsid w:val="00633CBE"/>
    <w:rsid w:val="0063777D"/>
    <w:rsid w:val="006467D8"/>
    <w:rsid w:val="00690604"/>
    <w:rsid w:val="00696739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338C7"/>
    <w:rsid w:val="00733901"/>
    <w:rsid w:val="0074196A"/>
    <w:rsid w:val="007523C7"/>
    <w:rsid w:val="00762F36"/>
    <w:rsid w:val="0076508F"/>
    <w:rsid w:val="00771ED5"/>
    <w:rsid w:val="00772C7B"/>
    <w:rsid w:val="007753A8"/>
    <w:rsid w:val="0077609D"/>
    <w:rsid w:val="0079587A"/>
    <w:rsid w:val="007B0776"/>
    <w:rsid w:val="007B4C2B"/>
    <w:rsid w:val="007D26DB"/>
    <w:rsid w:val="007D33A0"/>
    <w:rsid w:val="007D64D2"/>
    <w:rsid w:val="007D6F2A"/>
    <w:rsid w:val="007E36F4"/>
    <w:rsid w:val="007F609E"/>
    <w:rsid w:val="00800E97"/>
    <w:rsid w:val="00801471"/>
    <w:rsid w:val="00804761"/>
    <w:rsid w:val="00810CA6"/>
    <w:rsid w:val="0081375E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D23B3"/>
    <w:rsid w:val="008D3873"/>
    <w:rsid w:val="008E0D4E"/>
    <w:rsid w:val="008E3B92"/>
    <w:rsid w:val="008F452A"/>
    <w:rsid w:val="008F5095"/>
    <w:rsid w:val="00900C2B"/>
    <w:rsid w:val="0092460F"/>
    <w:rsid w:val="009317CB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9E7A58"/>
    <w:rsid w:val="009F707F"/>
    <w:rsid w:val="00A0206D"/>
    <w:rsid w:val="00A11189"/>
    <w:rsid w:val="00A11491"/>
    <w:rsid w:val="00A11C06"/>
    <w:rsid w:val="00A322DE"/>
    <w:rsid w:val="00A329D8"/>
    <w:rsid w:val="00A357FD"/>
    <w:rsid w:val="00A42C64"/>
    <w:rsid w:val="00A47C08"/>
    <w:rsid w:val="00A562C9"/>
    <w:rsid w:val="00A60F6E"/>
    <w:rsid w:val="00A81E0A"/>
    <w:rsid w:val="00A9528E"/>
    <w:rsid w:val="00A9748A"/>
    <w:rsid w:val="00AA75B8"/>
    <w:rsid w:val="00AB11D5"/>
    <w:rsid w:val="00AB1A3A"/>
    <w:rsid w:val="00AC59AD"/>
    <w:rsid w:val="00AF6592"/>
    <w:rsid w:val="00AF70B9"/>
    <w:rsid w:val="00B17285"/>
    <w:rsid w:val="00B20EC7"/>
    <w:rsid w:val="00B257A5"/>
    <w:rsid w:val="00B37544"/>
    <w:rsid w:val="00B41326"/>
    <w:rsid w:val="00B55BF0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A3E6C"/>
    <w:rsid w:val="00CC351C"/>
    <w:rsid w:val="00CC5410"/>
    <w:rsid w:val="00CD3253"/>
    <w:rsid w:val="00CE683E"/>
    <w:rsid w:val="00CF5AEC"/>
    <w:rsid w:val="00D159F6"/>
    <w:rsid w:val="00D26F74"/>
    <w:rsid w:val="00D27EBF"/>
    <w:rsid w:val="00D35605"/>
    <w:rsid w:val="00D46FAD"/>
    <w:rsid w:val="00D5072A"/>
    <w:rsid w:val="00D60900"/>
    <w:rsid w:val="00D60C61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091D"/>
    <w:rsid w:val="00E231E4"/>
    <w:rsid w:val="00E27038"/>
    <w:rsid w:val="00E32BE1"/>
    <w:rsid w:val="00E349DC"/>
    <w:rsid w:val="00E41BA9"/>
    <w:rsid w:val="00E57D4B"/>
    <w:rsid w:val="00E602C1"/>
    <w:rsid w:val="00E61851"/>
    <w:rsid w:val="00E62ECB"/>
    <w:rsid w:val="00E83055"/>
    <w:rsid w:val="00E867A7"/>
    <w:rsid w:val="00E9622A"/>
    <w:rsid w:val="00EB0EAB"/>
    <w:rsid w:val="00EC7058"/>
    <w:rsid w:val="00F06966"/>
    <w:rsid w:val="00F1209B"/>
    <w:rsid w:val="00F238A7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86473"/>
    <w:rsid w:val="00F979E6"/>
    <w:rsid w:val="00FB7598"/>
    <w:rsid w:val="00FD1CDC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372B-A454-4FD4-911D-C2EDF9E7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2024-06-28T11:55:00Z</cp:lastPrinted>
  <dcterms:created xsi:type="dcterms:W3CDTF">2024-06-28T11:53:00Z</dcterms:created>
  <dcterms:modified xsi:type="dcterms:W3CDTF">2024-07-02T11:18:00Z</dcterms:modified>
</cp:coreProperties>
</file>