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124B1DA4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380554">
        <w:rPr>
          <w:b/>
          <w:bCs/>
        </w:rPr>
        <w:t>Adam Świerżewski</w:t>
      </w:r>
      <w:r w:rsidR="0092460F">
        <w:rPr>
          <w:b/>
          <w:bCs/>
        </w:rPr>
        <w:t xml:space="preserve"> </w:t>
      </w:r>
    </w:p>
    <w:p w14:paraId="5A724895" w14:textId="7425D80C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AA034A">
        <w:rPr>
          <w:bCs/>
        </w:rPr>
        <w:t>13</w:t>
      </w:r>
      <w:r w:rsidR="00EB07FB">
        <w:rPr>
          <w:bCs/>
        </w:rPr>
        <w:t>.</w:t>
      </w:r>
      <w:r w:rsidR="00D2409F">
        <w:rPr>
          <w:bCs/>
        </w:rPr>
        <w:t>09</w:t>
      </w:r>
      <w:r w:rsidR="00FE3C19">
        <w:rPr>
          <w:bCs/>
        </w:rPr>
        <w:t>.</w:t>
      </w:r>
      <w:r w:rsidR="00820F62">
        <w:rPr>
          <w:bCs/>
        </w:rPr>
        <w:t>202</w:t>
      </w:r>
      <w:r w:rsidR="005965EB">
        <w:rPr>
          <w:bCs/>
        </w:rPr>
        <w:t>4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648EFC23" w:rsidR="00B257A5" w:rsidRDefault="00E32BE1" w:rsidP="00817F7F">
      <w:pPr>
        <w:pStyle w:val="Pa1"/>
        <w:spacing w:line="276" w:lineRule="auto"/>
        <w:ind w:hanging="142"/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5C6BAAEC" w14:textId="29890244" w:rsidR="005C2BA8" w:rsidRDefault="005C2BA8" w:rsidP="005C2BA8">
      <w:pPr>
        <w:pStyle w:val="Default"/>
      </w:pPr>
    </w:p>
    <w:p w14:paraId="0828BF13" w14:textId="77777777" w:rsidR="005C2BA8" w:rsidRPr="005C2BA8" w:rsidRDefault="005C2BA8" w:rsidP="005C2BA8">
      <w:pPr>
        <w:pStyle w:val="Default"/>
      </w:pPr>
    </w:p>
    <w:p w14:paraId="7CF64569" w14:textId="726B786F" w:rsidR="005C2BA8" w:rsidRPr="005C2BA8" w:rsidRDefault="00AA034A" w:rsidP="005C2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71</w:t>
      </w:r>
      <w:r w:rsidR="005C2BA8" w:rsidRPr="005C2BA8">
        <w:rPr>
          <w:rFonts w:ascii="Times New Roman" w:hAnsi="Times New Roman"/>
          <w:b/>
          <w:sz w:val="24"/>
          <w:szCs w:val="24"/>
        </w:rPr>
        <w:t>/2024</w:t>
      </w:r>
    </w:p>
    <w:p w14:paraId="0ED1CA34" w14:textId="77777777" w:rsidR="005C2BA8" w:rsidRPr="005C2BA8" w:rsidRDefault="005C2BA8" w:rsidP="005C2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BA8"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14:paraId="2146E683" w14:textId="14B25608" w:rsidR="005C2BA8" w:rsidRPr="005C2BA8" w:rsidRDefault="00AA034A" w:rsidP="005C2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13</w:t>
      </w:r>
      <w:r w:rsidR="005C2BA8">
        <w:rPr>
          <w:rFonts w:ascii="Times New Roman" w:hAnsi="Times New Roman"/>
          <w:b/>
          <w:sz w:val="24"/>
          <w:szCs w:val="24"/>
        </w:rPr>
        <w:t xml:space="preserve"> września 2024</w:t>
      </w:r>
      <w:r w:rsidR="005C2BA8" w:rsidRPr="005C2BA8">
        <w:rPr>
          <w:rFonts w:ascii="Times New Roman" w:hAnsi="Times New Roman"/>
          <w:b/>
          <w:sz w:val="24"/>
          <w:szCs w:val="24"/>
        </w:rPr>
        <w:t xml:space="preserve"> roku</w:t>
      </w:r>
    </w:p>
    <w:p w14:paraId="3805FD37" w14:textId="77777777" w:rsidR="005C2BA8" w:rsidRPr="005C2BA8" w:rsidRDefault="005C2BA8" w:rsidP="005C2BA8">
      <w:pPr>
        <w:spacing w:after="6" w:line="266" w:lineRule="auto"/>
        <w:ind w:left="289" w:right="343"/>
        <w:jc w:val="center"/>
        <w:rPr>
          <w:rFonts w:ascii="Times New Roman" w:hAnsi="Times New Roman"/>
          <w:b/>
          <w:sz w:val="24"/>
          <w:szCs w:val="24"/>
        </w:rPr>
      </w:pPr>
    </w:p>
    <w:p w14:paraId="58D007B6" w14:textId="77777777" w:rsidR="005C2BA8" w:rsidRPr="005C2BA8" w:rsidRDefault="005C2BA8" w:rsidP="005C2BA8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FF23A0" w14:textId="269F58DE" w:rsidR="00DB0F6B" w:rsidRPr="005C2BA8" w:rsidRDefault="00DB0F6B" w:rsidP="00DB0F6B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5C2BA8">
        <w:rPr>
          <w:rFonts w:ascii="Times New Roman" w:hAnsi="Times New Roman"/>
          <w:b/>
          <w:sz w:val="24"/>
          <w:szCs w:val="24"/>
        </w:rPr>
        <w:t xml:space="preserve">w sprawie powołania Rady Programowej </w:t>
      </w:r>
      <w:r>
        <w:rPr>
          <w:rFonts w:ascii="Times New Roman" w:hAnsi="Times New Roman"/>
          <w:b/>
          <w:sz w:val="24"/>
          <w:szCs w:val="24"/>
        </w:rPr>
        <w:t xml:space="preserve">na kierunku Malarstwo </w:t>
      </w:r>
      <w:r w:rsidRPr="005C2BA8">
        <w:rPr>
          <w:rFonts w:ascii="Times New Roman" w:hAnsi="Times New Roman"/>
          <w:b/>
          <w:sz w:val="24"/>
          <w:szCs w:val="24"/>
        </w:rPr>
        <w:t xml:space="preserve"> </w:t>
      </w:r>
      <w:r w:rsidR="00312AAC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5C2BA8">
        <w:rPr>
          <w:rFonts w:ascii="Times New Roman" w:hAnsi="Times New Roman"/>
          <w:b/>
          <w:sz w:val="24"/>
          <w:szCs w:val="24"/>
        </w:rPr>
        <w:t xml:space="preserve">w Akademii Sztuk Pięknych w Gdańsku </w:t>
      </w:r>
    </w:p>
    <w:p w14:paraId="2A06B3CD" w14:textId="77777777" w:rsidR="00DB0F6B" w:rsidRPr="005C2BA8" w:rsidRDefault="00DB0F6B" w:rsidP="00DB0F6B">
      <w:pPr>
        <w:shd w:val="clear" w:color="auto" w:fill="FFFFFF"/>
        <w:spacing w:after="0"/>
        <w:ind w:left="720" w:right="1557"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5E2C90EB" w14:textId="77777777" w:rsidR="00DB0F6B" w:rsidRPr="005C2BA8" w:rsidRDefault="00DB0F6B" w:rsidP="00DB0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BA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</w:t>
      </w:r>
      <w:proofErr w:type="spellStart"/>
      <w:r w:rsidRPr="005C2BA8">
        <w:rPr>
          <w:rFonts w:ascii="Times New Roman" w:hAnsi="Times New Roman"/>
          <w:color w:val="000000"/>
          <w:sz w:val="24"/>
          <w:szCs w:val="24"/>
          <w:lang w:eastAsia="pl-PL"/>
        </w:rPr>
        <w:t>póź</w:t>
      </w:r>
      <w:proofErr w:type="spellEnd"/>
      <w:r w:rsidRPr="005C2BA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zm. </w:t>
      </w:r>
      <w:r w:rsidRPr="005C2BA8">
        <w:rPr>
          <w:rFonts w:ascii="Times New Roman" w:hAnsi="Times New Roman"/>
          <w:sz w:val="24"/>
          <w:szCs w:val="24"/>
        </w:rPr>
        <w:t>zarządza się, co następuje:</w:t>
      </w:r>
    </w:p>
    <w:p w14:paraId="6786DE17" w14:textId="77777777" w:rsidR="005C2BA8" w:rsidRPr="005C2BA8" w:rsidRDefault="005C2BA8" w:rsidP="005C2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2FAD0" w14:textId="77777777" w:rsidR="005C2BA8" w:rsidRPr="005C2BA8" w:rsidRDefault="005C2BA8" w:rsidP="005C2BA8">
      <w:pPr>
        <w:spacing w:after="160" w:line="256" w:lineRule="auto"/>
        <w:jc w:val="center"/>
        <w:rPr>
          <w:rFonts w:ascii="Times New Roman" w:hAnsi="Times New Roman"/>
          <w:sz w:val="24"/>
          <w:szCs w:val="24"/>
        </w:rPr>
      </w:pPr>
      <w:r w:rsidRPr="005C2BA8">
        <w:rPr>
          <w:rFonts w:ascii="Times New Roman" w:hAnsi="Times New Roman"/>
          <w:sz w:val="24"/>
          <w:szCs w:val="24"/>
        </w:rPr>
        <w:t>§ 1</w:t>
      </w:r>
    </w:p>
    <w:p w14:paraId="595CCAF6" w14:textId="77777777" w:rsidR="005C2BA8" w:rsidRPr="005C2BA8" w:rsidRDefault="005C2BA8" w:rsidP="005C2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F10DE5" w14:textId="7FAB7F81" w:rsidR="005C2BA8" w:rsidRPr="00DB0F6B" w:rsidRDefault="00DB0F6B" w:rsidP="00312A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DB0F6B">
        <w:rPr>
          <w:rFonts w:ascii="Times New Roman" w:hAnsi="Times New Roman"/>
          <w:b/>
          <w:color w:val="000000"/>
          <w:sz w:val="24"/>
          <w:szCs w:val="24"/>
          <w:lang w:eastAsia="pl-PL"/>
        </w:rPr>
        <w:t>Powołuje się Radę Programową na kierunku Malarstwo w składzie:</w:t>
      </w:r>
    </w:p>
    <w:p w14:paraId="714769E7" w14:textId="77777777" w:rsidR="00DB0F6B" w:rsidRPr="005C2BA8" w:rsidRDefault="00DB0F6B" w:rsidP="00312A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81D7DF" w14:textId="27BDEE63" w:rsidR="005C2BA8" w:rsidRDefault="000E165A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dr Daniel Cybulski –</w:t>
      </w:r>
      <w:r w:rsidR="00011A15">
        <w:rPr>
          <w:rFonts w:ascii="Times New Roman" w:hAnsi="Times New Roman"/>
          <w:sz w:val="24"/>
          <w:szCs w:val="24"/>
          <w:lang w:eastAsia="pl-PL"/>
        </w:rPr>
        <w:t xml:space="preserve"> P</w:t>
      </w:r>
      <w:r>
        <w:rPr>
          <w:rFonts w:ascii="Times New Roman" w:hAnsi="Times New Roman"/>
          <w:sz w:val="24"/>
          <w:szCs w:val="24"/>
          <w:lang w:eastAsia="pl-PL"/>
        </w:rPr>
        <w:t>rodziekan ds.</w:t>
      </w:r>
      <w:r w:rsidR="00011A15">
        <w:rPr>
          <w:rFonts w:ascii="Times New Roman" w:hAnsi="Times New Roman"/>
          <w:sz w:val="24"/>
          <w:szCs w:val="24"/>
          <w:lang w:eastAsia="pl-PL"/>
        </w:rPr>
        <w:t xml:space="preserve"> K</w:t>
      </w:r>
      <w:r>
        <w:rPr>
          <w:rFonts w:ascii="Times New Roman" w:hAnsi="Times New Roman"/>
          <w:sz w:val="24"/>
          <w:szCs w:val="24"/>
          <w:lang w:eastAsia="pl-PL"/>
        </w:rPr>
        <w:t>ierunku</w:t>
      </w:r>
      <w:r w:rsidR="00011A15">
        <w:rPr>
          <w:rFonts w:ascii="Times New Roman" w:hAnsi="Times New Roman"/>
          <w:sz w:val="24"/>
          <w:szCs w:val="24"/>
          <w:lang w:eastAsia="pl-PL"/>
        </w:rPr>
        <w:t xml:space="preserve"> Malarstwa, Przewodniczący,</w:t>
      </w:r>
    </w:p>
    <w:p w14:paraId="5F930F47" w14:textId="475B6944" w:rsidR="00011A15" w:rsidRDefault="00011A15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prof. ASP dr hab. Marek Wrzesiński – Dziekan,</w:t>
      </w:r>
    </w:p>
    <w:p w14:paraId="6BE9EF65" w14:textId="18E23E28" w:rsidR="00011A15" w:rsidRDefault="00011A15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prof. dr hab. Jacek Kornacki – Kierownik Katedry Malarstwa,</w:t>
      </w:r>
    </w:p>
    <w:p w14:paraId="3A773FF3" w14:textId="6F284E67" w:rsidR="00011A15" w:rsidRDefault="00011A15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prof. ASP dr hab. Przemysław Łopaciński – Kierownik Katedry Rysunku,</w:t>
      </w:r>
    </w:p>
    <w:p w14:paraId="7854C983" w14:textId="574E26F7" w:rsidR="00011A15" w:rsidRDefault="00011A15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prof. ASP dr hab. Aleksandra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Jadczuk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– Kierownik Katedry Kształcenia Podstawowego,</w:t>
      </w:r>
    </w:p>
    <w:p w14:paraId="6C39C21F" w14:textId="26DBC9F3" w:rsidR="00011A15" w:rsidRDefault="00011A15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dr Piotr Wyrzykowski – Kierownik Katedry Specjalizacji Artystycznych,</w:t>
      </w:r>
    </w:p>
    <w:p w14:paraId="58DF3FAD" w14:textId="0F31AF2D" w:rsidR="00011A15" w:rsidRDefault="00011A15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prof. dr hab. Jarosław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Bauć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001A0534" w14:textId="74797B79" w:rsidR="00011A15" w:rsidRDefault="00011A15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prof. dr hab. Henryk Cześnik, </w:t>
      </w:r>
    </w:p>
    <w:p w14:paraId="7382B7FB" w14:textId="2A697453" w:rsidR="00011A15" w:rsidRDefault="00011A15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prof. dr hab. Robert Florczak,</w:t>
      </w:r>
    </w:p>
    <w:p w14:paraId="2AA06719" w14:textId="24422D66" w:rsidR="00011A15" w:rsidRDefault="00011A15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prof. dr hab. Krzysztof Gliszczyński,</w:t>
      </w:r>
    </w:p>
    <w:p w14:paraId="19D47707" w14:textId="496067FC" w:rsidR="00011A15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prof. dr hab. Piotr Józefowicz,</w:t>
      </w:r>
    </w:p>
    <w:p w14:paraId="12821BA5" w14:textId="3537B0A0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prof. dr hab. Anna Królikiewicz,</w:t>
      </w:r>
    </w:p>
    <w:p w14:paraId="347FCBE9" w14:textId="42AE7EC5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prof. dr hab. Maciej Świeszewski,</w:t>
      </w:r>
      <w:bookmarkStart w:id="0" w:name="_GoBack"/>
      <w:bookmarkEnd w:id="0"/>
    </w:p>
    <w:p w14:paraId="3B422508" w14:textId="4D841DE1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prof. dr hab. Maria Targońska,</w:t>
      </w:r>
    </w:p>
    <w:p w14:paraId="078B9CD5" w14:textId="0A63E642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prof. dr hab. Aleksander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Widyński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314D1C5A" w14:textId="40F6D7F3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prof. dr hab. Jacek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Zdybel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58C74F15" w14:textId="72DAF7D9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prof. ASP dr hab. Maciej Gorczyński,</w:t>
      </w:r>
    </w:p>
    <w:p w14:paraId="556327E8" w14:textId="14FE0119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prof. ASP dr hab. Sławomir Lipnicki,</w:t>
      </w:r>
    </w:p>
    <w:p w14:paraId="6F7CCCEF" w14:textId="17D58367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prof. ASP dr hab. Jakub Pieleszek </w:t>
      </w:r>
    </w:p>
    <w:p w14:paraId="751EBF83" w14:textId="1CD37572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prof. ASP dr hab. Krzysztof Polkowski,</w:t>
      </w:r>
    </w:p>
    <w:p w14:paraId="774D5FD7" w14:textId="47C0470B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prof. ASP dr hab. Anna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Reinert-Faleńczyk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36723ACD" w14:textId="73CAD3DE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prof. ASP dr hab. Arkadiusz Sylwestrowicz,</w:t>
      </w:r>
    </w:p>
    <w:p w14:paraId="472ED034" w14:textId="019C6411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prof. ASP dr hab. Anna Waligórska,</w:t>
      </w:r>
    </w:p>
    <w:p w14:paraId="67B7955F" w14:textId="4A80C92C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prof. ASP dr hab. Marcin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Zawicki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49B282D0" w14:textId="7953B89E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prof. ASP dr hab. Agata Zielińska-Głowacka,</w:t>
      </w:r>
    </w:p>
    <w:p w14:paraId="1BDE732C" w14:textId="0507C0B6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dr Zuzanna Dolega,</w:t>
      </w:r>
    </w:p>
    <w:p w14:paraId="1578CBE1" w14:textId="1AFE0BD7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dr Magdalena Pela,</w:t>
      </w:r>
    </w:p>
    <w:p w14:paraId="1F18FFDD" w14:textId="0F7A20F1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dr Mateusz Pęk,</w:t>
      </w:r>
    </w:p>
    <w:p w14:paraId="5B4E73B9" w14:textId="49E2662A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dr Agata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Przyżycka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465AA84D" w14:textId="0D7626BD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dr Sylwia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Zdzichowska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08B8CD19" w14:textId="15F1FC4E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dr Karolina Kardas,</w:t>
      </w:r>
    </w:p>
    <w:p w14:paraId="7F68E9D0" w14:textId="2AB737D4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dr Hanna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Shumska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51E5821A" w14:textId="4F139191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dr Tomasz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Kopcewicz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3CC458F8" w14:textId="28DF0AED" w:rsidR="00E23527" w:rsidRDefault="00E23527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dr Filip Ignatowicz,</w:t>
      </w:r>
    </w:p>
    <w:p w14:paraId="0FB2FC45" w14:textId="047317F1" w:rsidR="00E23527" w:rsidRDefault="00312AAC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mgr Karolina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Futyma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4E6A1BFE" w14:textId="07F290E2" w:rsidR="00312AAC" w:rsidRDefault="00312AAC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mgr Przemysław Garczyński,</w:t>
      </w:r>
    </w:p>
    <w:p w14:paraId="7FACDD87" w14:textId="15B34482" w:rsidR="00312AAC" w:rsidRDefault="00312AAC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mgr Michał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Garnowski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1957EA93" w14:textId="56C3446B" w:rsidR="00312AAC" w:rsidRDefault="00312AAC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mgr Tomasz Kucharski,</w:t>
      </w:r>
    </w:p>
    <w:p w14:paraId="1C24A074" w14:textId="15DDF389" w:rsidR="00312AAC" w:rsidRDefault="00312AAC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mgr Agata Nowosielska,</w:t>
      </w:r>
    </w:p>
    <w:p w14:paraId="7ED47F78" w14:textId="67B03B6C" w:rsidR="00312AAC" w:rsidRPr="005C2BA8" w:rsidRDefault="00312AAC" w:rsidP="00312AAC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Jakub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Wypchło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– przedstawiciel studentów Kierunku Malarstwo. </w:t>
      </w:r>
    </w:p>
    <w:p w14:paraId="04ABD085" w14:textId="77777777" w:rsidR="00312AAC" w:rsidRDefault="00312AAC" w:rsidP="00312A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B94C9DE" w14:textId="298F974B" w:rsidR="005C2BA8" w:rsidRPr="005C2BA8" w:rsidRDefault="005C2BA8" w:rsidP="00312A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C2BA8">
        <w:rPr>
          <w:rFonts w:ascii="Times New Roman" w:hAnsi="Times New Roman"/>
          <w:color w:val="000000"/>
          <w:sz w:val="24"/>
          <w:szCs w:val="24"/>
        </w:rPr>
        <w:t>§ 2</w:t>
      </w:r>
    </w:p>
    <w:p w14:paraId="161137B9" w14:textId="4F16678E" w:rsidR="005C2BA8" w:rsidRPr="005C2BA8" w:rsidRDefault="00312AAC" w:rsidP="00312AAC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Kadencja Rady</w:t>
      </w:r>
      <w:r w:rsidR="005C2BA8" w:rsidRPr="005C2BA8">
        <w:rPr>
          <w:rFonts w:ascii="Times New Roman" w:hAnsi="Times New Roman"/>
          <w:sz w:val="24"/>
          <w:szCs w:val="24"/>
        </w:rPr>
        <w:t xml:space="preserve">, o której mowa </w:t>
      </w:r>
      <w:r w:rsidR="005C2BA8">
        <w:rPr>
          <w:rFonts w:ascii="Times New Roman" w:hAnsi="Times New Roman"/>
          <w:sz w:val="24"/>
          <w:szCs w:val="24"/>
        </w:rPr>
        <w:t>w  § 1, trwa do 31 sierpnia 2028</w:t>
      </w:r>
      <w:r w:rsidR="005C2BA8" w:rsidRPr="005C2BA8">
        <w:rPr>
          <w:rFonts w:ascii="Times New Roman" w:hAnsi="Times New Roman"/>
          <w:sz w:val="24"/>
          <w:szCs w:val="24"/>
        </w:rPr>
        <w:t xml:space="preserve"> r. </w:t>
      </w:r>
    </w:p>
    <w:p w14:paraId="2D93613E" w14:textId="77777777" w:rsidR="005C2BA8" w:rsidRPr="005C2BA8" w:rsidRDefault="005C2BA8" w:rsidP="00312A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A06415F" w14:textId="77777777" w:rsidR="005C2BA8" w:rsidRPr="005C2BA8" w:rsidRDefault="005C2BA8" w:rsidP="00312AA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2B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3</w:t>
      </w:r>
    </w:p>
    <w:p w14:paraId="2D0695AE" w14:textId="77777777" w:rsidR="005C2BA8" w:rsidRPr="005C2BA8" w:rsidRDefault="005C2BA8" w:rsidP="00312AA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2BA8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w dniu podjęcia.</w:t>
      </w:r>
    </w:p>
    <w:p w14:paraId="70A90894" w14:textId="77777777" w:rsidR="005C2BA8" w:rsidRPr="005C2BA8" w:rsidRDefault="005C2BA8" w:rsidP="00312A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FBB03D6" w14:textId="77777777" w:rsidR="005C2BA8" w:rsidRPr="005C2BA8" w:rsidRDefault="005C2BA8" w:rsidP="00312AAC">
      <w:pPr>
        <w:spacing w:after="0"/>
        <w:ind w:left="709" w:hanging="709"/>
        <w:jc w:val="center"/>
        <w:rPr>
          <w:rFonts w:ascii="Calibri" w:hAnsi="Calibri"/>
          <w:sz w:val="22"/>
          <w:szCs w:val="22"/>
        </w:rPr>
      </w:pPr>
    </w:p>
    <w:p w14:paraId="049CF2EF" w14:textId="77777777" w:rsidR="00304F76" w:rsidRPr="0044514A" w:rsidRDefault="00304F76" w:rsidP="00312AAC">
      <w:pPr>
        <w:pStyle w:val="Default"/>
        <w:spacing w:line="276" w:lineRule="auto"/>
      </w:pPr>
    </w:p>
    <w:sectPr w:rsidR="00304F76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C6371" w14:textId="77777777" w:rsidR="0099366E" w:rsidRDefault="0099366E" w:rsidP="002566A2">
      <w:pPr>
        <w:spacing w:after="0" w:line="240" w:lineRule="auto"/>
      </w:pPr>
      <w:r>
        <w:separator/>
      </w:r>
    </w:p>
  </w:endnote>
  <w:endnote w:type="continuationSeparator" w:id="0">
    <w:p w14:paraId="33A6223C" w14:textId="77777777" w:rsidR="0099366E" w:rsidRDefault="0099366E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DEFB7" w14:textId="77777777" w:rsidR="0099366E" w:rsidRDefault="0099366E" w:rsidP="002566A2">
      <w:pPr>
        <w:spacing w:after="0" w:line="240" w:lineRule="auto"/>
      </w:pPr>
      <w:r>
        <w:separator/>
      </w:r>
    </w:p>
  </w:footnote>
  <w:footnote w:type="continuationSeparator" w:id="0">
    <w:p w14:paraId="1D160D58" w14:textId="77777777" w:rsidR="0099366E" w:rsidRDefault="0099366E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418AB"/>
    <w:multiLevelType w:val="hybridMultilevel"/>
    <w:tmpl w:val="C2F860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3D0C40"/>
    <w:multiLevelType w:val="hybridMultilevel"/>
    <w:tmpl w:val="5278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D7248"/>
    <w:multiLevelType w:val="hybridMultilevel"/>
    <w:tmpl w:val="EA4A9C78"/>
    <w:lvl w:ilvl="0" w:tplc="C6509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2591F6F"/>
    <w:multiLevelType w:val="hybridMultilevel"/>
    <w:tmpl w:val="F6DCD7C6"/>
    <w:lvl w:ilvl="0" w:tplc="296EC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9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6463D1"/>
    <w:multiLevelType w:val="hybridMultilevel"/>
    <w:tmpl w:val="44F24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20"/>
  </w:num>
  <w:num w:numId="8">
    <w:abstractNumId w:val="9"/>
  </w:num>
  <w:num w:numId="9">
    <w:abstractNumId w:val="25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2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6"/>
  </w:num>
  <w:num w:numId="20">
    <w:abstractNumId w:val="0"/>
  </w:num>
  <w:num w:numId="21">
    <w:abstractNumId w:val="30"/>
  </w:num>
  <w:num w:numId="22">
    <w:abstractNumId w:val="11"/>
  </w:num>
  <w:num w:numId="23">
    <w:abstractNumId w:val="13"/>
  </w:num>
  <w:num w:numId="24">
    <w:abstractNumId w:val="33"/>
  </w:num>
  <w:num w:numId="25">
    <w:abstractNumId w:val="18"/>
  </w:num>
  <w:num w:numId="26">
    <w:abstractNumId w:val="1"/>
  </w:num>
  <w:num w:numId="27">
    <w:abstractNumId w:val="17"/>
  </w:num>
  <w:num w:numId="28">
    <w:abstractNumId w:val="34"/>
  </w:num>
  <w:num w:numId="29">
    <w:abstractNumId w:val="38"/>
  </w:num>
  <w:num w:numId="30">
    <w:abstractNumId w:val="24"/>
  </w:num>
  <w:num w:numId="31">
    <w:abstractNumId w:val="36"/>
  </w:num>
  <w:num w:numId="32">
    <w:abstractNumId w:val="7"/>
  </w:num>
  <w:num w:numId="33">
    <w:abstractNumId w:val="10"/>
  </w:num>
  <w:num w:numId="34">
    <w:abstractNumId w:val="5"/>
  </w:num>
  <w:num w:numId="35">
    <w:abstractNumId w:val="22"/>
  </w:num>
  <w:num w:numId="36">
    <w:abstractNumId w:val="39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9"/>
  </w:num>
  <w:num w:numId="40">
    <w:abstractNumId w:val="16"/>
  </w:num>
  <w:num w:numId="41">
    <w:abstractNumId w:val="31"/>
  </w:num>
  <w:num w:numId="4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6F1A"/>
    <w:rsid w:val="00011A15"/>
    <w:rsid w:val="000230A7"/>
    <w:rsid w:val="00024C66"/>
    <w:rsid w:val="00032CE5"/>
    <w:rsid w:val="00052469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E165A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43ACA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BCA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42E85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04F76"/>
    <w:rsid w:val="00312AAC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554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4E0C"/>
    <w:rsid w:val="004772E2"/>
    <w:rsid w:val="00477665"/>
    <w:rsid w:val="004B0E0E"/>
    <w:rsid w:val="004C5E8A"/>
    <w:rsid w:val="004C6B0A"/>
    <w:rsid w:val="004C76E0"/>
    <w:rsid w:val="004D2840"/>
    <w:rsid w:val="004D30F1"/>
    <w:rsid w:val="004D7C49"/>
    <w:rsid w:val="004F2EB0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9316A"/>
    <w:rsid w:val="00594B23"/>
    <w:rsid w:val="005965EB"/>
    <w:rsid w:val="005A78BA"/>
    <w:rsid w:val="005B19D6"/>
    <w:rsid w:val="005C1C99"/>
    <w:rsid w:val="005C2BA8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038E5"/>
    <w:rsid w:val="007139D7"/>
    <w:rsid w:val="00715808"/>
    <w:rsid w:val="007203B4"/>
    <w:rsid w:val="00724A5B"/>
    <w:rsid w:val="00725916"/>
    <w:rsid w:val="00732BF3"/>
    <w:rsid w:val="00746503"/>
    <w:rsid w:val="007523C7"/>
    <w:rsid w:val="00755603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26EE"/>
    <w:rsid w:val="007B4C2B"/>
    <w:rsid w:val="007D26DB"/>
    <w:rsid w:val="007D64D2"/>
    <w:rsid w:val="007D6F2A"/>
    <w:rsid w:val="007E3354"/>
    <w:rsid w:val="007E5DC0"/>
    <w:rsid w:val="007F5964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29DA"/>
    <w:rsid w:val="00887650"/>
    <w:rsid w:val="0089357E"/>
    <w:rsid w:val="00893A1C"/>
    <w:rsid w:val="00894145"/>
    <w:rsid w:val="008A436D"/>
    <w:rsid w:val="008A5842"/>
    <w:rsid w:val="008B3391"/>
    <w:rsid w:val="008B551C"/>
    <w:rsid w:val="008B625D"/>
    <w:rsid w:val="008C1F2A"/>
    <w:rsid w:val="008C335F"/>
    <w:rsid w:val="008C3B05"/>
    <w:rsid w:val="008C6E9B"/>
    <w:rsid w:val="008C7B9C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32A86"/>
    <w:rsid w:val="0094177A"/>
    <w:rsid w:val="009474F9"/>
    <w:rsid w:val="009558F3"/>
    <w:rsid w:val="00957A29"/>
    <w:rsid w:val="00975C52"/>
    <w:rsid w:val="009775EE"/>
    <w:rsid w:val="00986461"/>
    <w:rsid w:val="0099366E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A034A"/>
    <w:rsid w:val="00AB6625"/>
    <w:rsid w:val="00AC59AD"/>
    <w:rsid w:val="00AE6BF0"/>
    <w:rsid w:val="00AF4A6A"/>
    <w:rsid w:val="00AF5F51"/>
    <w:rsid w:val="00AF70B9"/>
    <w:rsid w:val="00B051BF"/>
    <w:rsid w:val="00B14CBC"/>
    <w:rsid w:val="00B15E86"/>
    <w:rsid w:val="00B2569E"/>
    <w:rsid w:val="00B257A5"/>
    <w:rsid w:val="00B30FE5"/>
    <w:rsid w:val="00B37544"/>
    <w:rsid w:val="00B61A4C"/>
    <w:rsid w:val="00B76B40"/>
    <w:rsid w:val="00B95CDB"/>
    <w:rsid w:val="00B96298"/>
    <w:rsid w:val="00BA50BB"/>
    <w:rsid w:val="00BB6204"/>
    <w:rsid w:val="00BC27D7"/>
    <w:rsid w:val="00BC2BF7"/>
    <w:rsid w:val="00BC7042"/>
    <w:rsid w:val="00BD3818"/>
    <w:rsid w:val="00BD42A6"/>
    <w:rsid w:val="00BF2AF8"/>
    <w:rsid w:val="00BF5CB4"/>
    <w:rsid w:val="00C03E28"/>
    <w:rsid w:val="00C057A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B61BB"/>
    <w:rsid w:val="00CC351C"/>
    <w:rsid w:val="00CC5410"/>
    <w:rsid w:val="00CD1CA9"/>
    <w:rsid w:val="00CD3253"/>
    <w:rsid w:val="00CE44DB"/>
    <w:rsid w:val="00CF02B7"/>
    <w:rsid w:val="00CF0EE2"/>
    <w:rsid w:val="00CF3DDB"/>
    <w:rsid w:val="00CF5AEC"/>
    <w:rsid w:val="00D043EF"/>
    <w:rsid w:val="00D04856"/>
    <w:rsid w:val="00D131AA"/>
    <w:rsid w:val="00D140EB"/>
    <w:rsid w:val="00D159F6"/>
    <w:rsid w:val="00D20DDF"/>
    <w:rsid w:val="00D2409F"/>
    <w:rsid w:val="00D2760C"/>
    <w:rsid w:val="00D27EBF"/>
    <w:rsid w:val="00D34442"/>
    <w:rsid w:val="00D344B5"/>
    <w:rsid w:val="00D34C1E"/>
    <w:rsid w:val="00D46FAD"/>
    <w:rsid w:val="00D5072A"/>
    <w:rsid w:val="00D6670D"/>
    <w:rsid w:val="00D6724E"/>
    <w:rsid w:val="00D73702"/>
    <w:rsid w:val="00D8021E"/>
    <w:rsid w:val="00D86894"/>
    <w:rsid w:val="00D91EE5"/>
    <w:rsid w:val="00D93D3E"/>
    <w:rsid w:val="00DA7531"/>
    <w:rsid w:val="00DB0F6B"/>
    <w:rsid w:val="00DC4136"/>
    <w:rsid w:val="00DC4DDE"/>
    <w:rsid w:val="00DD401E"/>
    <w:rsid w:val="00DE029D"/>
    <w:rsid w:val="00DE2127"/>
    <w:rsid w:val="00DE23B3"/>
    <w:rsid w:val="00DF5B95"/>
    <w:rsid w:val="00E06AD1"/>
    <w:rsid w:val="00E2011E"/>
    <w:rsid w:val="00E231E4"/>
    <w:rsid w:val="00E23369"/>
    <w:rsid w:val="00E23527"/>
    <w:rsid w:val="00E27038"/>
    <w:rsid w:val="00E31A38"/>
    <w:rsid w:val="00E32BE1"/>
    <w:rsid w:val="00E32BF1"/>
    <w:rsid w:val="00E33927"/>
    <w:rsid w:val="00E349DC"/>
    <w:rsid w:val="00E34AC7"/>
    <w:rsid w:val="00E41BA9"/>
    <w:rsid w:val="00E42F94"/>
    <w:rsid w:val="00E70BC3"/>
    <w:rsid w:val="00E73114"/>
    <w:rsid w:val="00E76A39"/>
    <w:rsid w:val="00E9117B"/>
    <w:rsid w:val="00E9622A"/>
    <w:rsid w:val="00EB07FB"/>
    <w:rsid w:val="00EC7058"/>
    <w:rsid w:val="00EF5DCC"/>
    <w:rsid w:val="00F1209B"/>
    <w:rsid w:val="00F2521E"/>
    <w:rsid w:val="00F2572A"/>
    <w:rsid w:val="00F26CDC"/>
    <w:rsid w:val="00F31D75"/>
    <w:rsid w:val="00F338B4"/>
    <w:rsid w:val="00F36516"/>
    <w:rsid w:val="00F4225D"/>
    <w:rsid w:val="00F640C5"/>
    <w:rsid w:val="00F77C19"/>
    <w:rsid w:val="00F81918"/>
    <w:rsid w:val="00FA3262"/>
    <w:rsid w:val="00FA385C"/>
    <w:rsid w:val="00FB060F"/>
    <w:rsid w:val="00FB1034"/>
    <w:rsid w:val="00FC6699"/>
    <w:rsid w:val="00FC70CF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82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581A-16BD-4076-8974-0D22F7D2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2024-06-06T09:40:00Z</cp:lastPrinted>
  <dcterms:created xsi:type="dcterms:W3CDTF">2024-09-13T09:02:00Z</dcterms:created>
  <dcterms:modified xsi:type="dcterms:W3CDTF">2024-09-13T09:02:00Z</dcterms:modified>
</cp:coreProperties>
</file>