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CC0A" w14:textId="77777777" w:rsidR="008726D4" w:rsidRDefault="008726D4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D377A" w14:textId="5E79B630" w:rsidR="00A075CA" w:rsidRPr="00E227C9" w:rsidRDefault="005B2B7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Uchwała nr 24</w:t>
      </w:r>
      <w:r w:rsidR="00A075CA" w:rsidRPr="00E227C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436BCE">
        <w:rPr>
          <w:rFonts w:ascii="Times New Roman" w:eastAsia="Calibri" w:hAnsi="Times New Roman" w:cs="Times New Roman"/>
          <w:b/>
          <w:sz w:val="24"/>
          <w:szCs w:val="24"/>
        </w:rPr>
        <w:t>24</w:t>
      </w:r>
    </w:p>
    <w:p w14:paraId="2EB60256" w14:textId="77777777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>Senatu Akademii Sztuk Pięknych w Gdańsku</w:t>
      </w:r>
    </w:p>
    <w:p w14:paraId="17846DDE" w14:textId="14A1AFE6" w:rsidR="00A075CA" w:rsidRPr="00E227C9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27C9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5B2B7A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DC4A72">
        <w:rPr>
          <w:rFonts w:ascii="Times New Roman" w:eastAsia="Calibri" w:hAnsi="Times New Roman" w:cs="Times New Roman"/>
          <w:b/>
          <w:sz w:val="24"/>
          <w:szCs w:val="24"/>
        </w:rPr>
        <w:t xml:space="preserve"> września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227C9"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4E77A235" w14:textId="77777777" w:rsidR="00A075CA" w:rsidRPr="000751E7" w:rsidRDefault="00A075CA" w:rsidP="00A075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8F454" w14:textId="2F4FCC62" w:rsidR="00AB3363" w:rsidRDefault="00A075CA" w:rsidP="001350F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1E7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366124">
        <w:rPr>
          <w:rFonts w:ascii="Times New Roman" w:eastAsia="Calibri" w:hAnsi="Times New Roman" w:cs="Times New Roman"/>
          <w:b/>
          <w:sz w:val="24"/>
          <w:szCs w:val="24"/>
        </w:rPr>
        <w:t>powołania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2201">
        <w:rPr>
          <w:rFonts w:ascii="Times New Roman" w:eastAsia="Calibri" w:hAnsi="Times New Roman" w:cs="Times New Roman"/>
          <w:b/>
          <w:sz w:val="24"/>
          <w:szCs w:val="24"/>
        </w:rPr>
        <w:t xml:space="preserve">Odwoławczej </w:t>
      </w:r>
      <w:r w:rsidR="001350F7">
        <w:rPr>
          <w:rFonts w:ascii="Times New Roman" w:eastAsia="Calibri" w:hAnsi="Times New Roman" w:cs="Times New Roman"/>
          <w:b/>
          <w:sz w:val="24"/>
          <w:szCs w:val="24"/>
        </w:rPr>
        <w:t xml:space="preserve">Komisji Dyscyplinarnej ds. </w:t>
      </w:r>
      <w:r w:rsidR="00A85052">
        <w:rPr>
          <w:rFonts w:ascii="Times New Roman" w:eastAsia="Calibri" w:hAnsi="Times New Roman" w:cs="Times New Roman"/>
          <w:b/>
          <w:sz w:val="24"/>
          <w:szCs w:val="24"/>
        </w:rPr>
        <w:t>Doktorantów</w:t>
      </w:r>
    </w:p>
    <w:p w14:paraId="11A82730" w14:textId="77777777" w:rsidR="006A0FC3" w:rsidRDefault="006A0FC3" w:rsidP="006A0F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w Akademii Sztuk Pięknych w Gdańsku</w:t>
      </w:r>
    </w:p>
    <w:p w14:paraId="2360A91D" w14:textId="77777777" w:rsidR="006A0FC3" w:rsidRDefault="006A0FC3" w:rsidP="001350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3B7F74" w14:textId="77777777" w:rsidR="00B11E6C" w:rsidRDefault="00B11E6C" w:rsidP="0000757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579F4" w14:textId="23A3B7C7" w:rsidR="001350F7" w:rsidRDefault="00007572" w:rsidP="000075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art. </w:t>
      </w:r>
      <w:r w:rsidR="00A85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322 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ust. 1 i 2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ustawy 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>z dnia 2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lipca 20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</w:t>
      </w:r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Prawo </w:t>
      </w:r>
      <w:r w:rsidR="00670A0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o szkolnictwie wyższym i nauce (</w:t>
      </w:r>
      <w:proofErr w:type="spellStart"/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.: Dz. U. z 2023 r., poz. 742 z </w:t>
      </w:r>
      <w:proofErr w:type="spellStart"/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436BCE" w:rsidRPr="00CD6364">
        <w:rPr>
          <w:rFonts w:ascii="Times New Roman" w:eastAsia="Calibri" w:hAnsi="Times New Roman" w:cs="Times New Roman"/>
          <w:color w:val="000000"/>
          <w:sz w:val="24"/>
          <w:szCs w:val="24"/>
        </w:rPr>
        <w:t>. zm.)</w:t>
      </w:r>
      <w:r w:rsidR="00436B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oraz </w:t>
      </w:r>
      <w:r w:rsidR="00670A0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07572">
        <w:rPr>
          <w:rFonts w:ascii="Times New Roman" w:eastAsia="Calibri" w:hAnsi="Times New Roman" w:cs="Times New Roman"/>
          <w:color w:val="000000"/>
          <w:sz w:val="24"/>
          <w:szCs w:val="24"/>
        </w:rPr>
        <w:t>§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41F55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  <w:r w:rsidR="001C3C2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2829">
        <w:rPr>
          <w:rFonts w:ascii="Times New Roman" w:eastAsia="Calibri" w:hAnsi="Times New Roman" w:cs="Times New Roman"/>
          <w:color w:val="000000"/>
          <w:sz w:val="24"/>
          <w:szCs w:val="24"/>
        </w:rPr>
        <w:t>ust. 1</w:t>
      </w:r>
      <w:r w:rsidR="006679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ust.</w:t>
      </w:r>
      <w:r w:rsidR="001C3C2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239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>Statu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tu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Akademii Sztuk Pięknych w Gdańsku uchwalon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ego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Uchwałą Senatu nr 27/2019 z dnia 26 czerwca 2019 r.</w:t>
      </w:r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póź</w:t>
      </w:r>
      <w:proofErr w:type="spellEnd"/>
      <w:r w:rsidR="00F913BC">
        <w:rPr>
          <w:rFonts w:ascii="Times New Roman" w:eastAsia="Calibri" w:hAnsi="Times New Roman" w:cs="Times New Roman"/>
          <w:color w:val="000000"/>
          <w:sz w:val="24"/>
          <w:szCs w:val="24"/>
        </w:rPr>
        <w:t>. zm.</w:t>
      </w:r>
      <w:r w:rsidR="00F913BC" w:rsidRPr="00480A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CA3A03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3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0F7"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013AC9C6" w14:textId="77777777" w:rsidR="008726D4" w:rsidRPr="00345F19" w:rsidRDefault="008726D4" w:rsidP="00007572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74664D" w14:textId="77777777" w:rsidR="001350F7" w:rsidRDefault="001350F7" w:rsidP="001350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B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4C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3607A0" w14:textId="51F0EF58" w:rsidR="00007572" w:rsidRPr="00007572" w:rsidRDefault="00007572" w:rsidP="004228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</w:t>
      </w:r>
      <w:r w:rsidR="00DD22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Odwoławczą 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Komisję Dyscyplinarną ds.</w:t>
      </w:r>
      <w:r w:rsidR="004228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85052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„Komisja”) na kadencję 20</w:t>
      </w:r>
      <w:r w:rsidR="00436BCE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</w:t>
      </w:r>
      <w:r w:rsidR="00436BCE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007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składzie:</w:t>
      </w:r>
    </w:p>
    <w:p w14:paraId="332C6D7B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ASP dr hab.  Grzegorz Radecki - przewodniczący, </w:t>
      </w:r>
    </w:p>
    <w:p w14:paraId="4A70CE57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Maciej Świtała</w:t>
      </w:r>
    </w:p>
    <w:p w14:paraId="64A8C475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Jacek Staniszewski</w:t>
      </w:r>
    </w:p>
    <w:p w14:paraId="3985A913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ASP dr hab. Maciej Gorczyński</w:t>
      </w:r>
    </w:p>
    <w:p w14:paraId="57B41F4F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Agnieszka Leszczyńska-Mieczkowska – przedstawiciel   doktorantów</w:t>
      </w:r>
    </w:p>
    <w:p w14:paraId="3421F8A2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mgr Marianna Marszałkowska – przedstawiciel doktorantów</w:t>
      </w:r>
    </w:p>
    <w:p w14:paraId="164C3E03" w14:textId="77777777" w:rsidR="00723EB5" w:rsidRPr="00723EB5" w:rsidRDefault="00723EB5" w:rsidP="00723EB5">
      <w:pPr>
        <w:numPr>
          <w:ilvl w:val="0"/>
          <w:numId w:val="9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3EB5">
        <w:rPr>
          <w:rFonts w:ascii="Times New Roman" w:eastAsia="Times New Roman" w:hAnsi="Times New Roman" w:cs="Times New Roman"/>
          <w:sz w:val="24"/>
          <w:szCs w:val="24"/>
          <w:lang w:eastAsia="pl-PL"/>
        </w:rPr>
        <w:t>mgr Anna Nowak-Kacprzak  – przedstawiciel doktorantów</w:t>
      </w:r>
    </w:p>
    <w:p w14:paraId="0623EB18" w14:textId="77777777" w:rsidR="00A239F5" w:rsidRDefault="00A239F5" w:rsidP="00A239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5786235D" w14:textId="25F03554" w:rsidR="00477539" w:rsidRDefault="00477539" w:rsidP="004775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679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078E1C" w14:textId="77777777" w:rsidR="00477539" w:rsidRPr="00271B12" w:rsidRDefault="00477539" w:rsidP="00477539">
      <w:pPr>
        <w:rPr>
          <w:rFonts w:ascii="Calibri" w:eastAsia="Calibri" w:hAnsi="Calibri" w:cs="Times New Roman"/>
        </w:rPr>
      </w:pPr>
      <w:r w:rsidRPr="00271B12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14:paraId="4CE3B485" w14:textId="77777777" w:rsidR="00477539" w:rsidRDefault="00477539" w:rsidP="00477539">
      <w:pPr>
        <w:rPr>
          <w:rFonts w:ascii="Times New Roman" w:hAnsi="Times New Roman" w:cs="Times New Roman"/>
          <w:sz w:val="24"/>
          <w:szCs w:val="24"/>
        </w:rPr>
      </w:pPr>
    </w:p>
    <w:p w14:paraId="0D55B4E6" w14:textId="77777777" w:rsidR="001350F7" w:rsidRDefault="001350F7" w:rsidP="00A075CA">
      <w:pPr>
        <w:rPr>
          <w:rFonts w:ascii="Times New Roman" w:hAnsi="Times New Roman" w:cs="Times New Roman"/>
          <w:sz w:val="24"/>
          <w:szCs w:val="24"/>
        </w:rPr>
      </w:pPr>
    </w:p>
    <w:p w14:paraId="2C099DC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07F73E1B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p w14:paraId="33163E9E" w14:textId="77777777" w:rsidR="006E28B1" w:rsidRDefault="006E28B1" w:rsidP="00205A6D">
      <w:pPr>
        <w:rPr>
          <w:rFonts w:ascii="Times New Roman" w:hAnsi="Times New Roman" w:cs="Times New Roman"/>
          <w:sz w:val="24"/>
          <w:szCs w:val="24"/>
        </w:rPr>
      </w:pPr>
    </w:p>
    <w:sectPr w:rsidR="006E28B1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1B4F38" w16cex:dateUtc="2024-09-24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AC45BF" w16cid:durableId="631B4F3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E1262" w14:textId="77777777" w:rsidR="003B5850" w:rsidRDefault="003B5850" w:rsidP="002566A2">
      <w:pPr>
        <w:spacing w:after="0" w:line="240" w:lineRule="auto"/>
      </w:pPr>
      <w:r>
        <w:separator/>
      </w:r>
    </w:p>
  </w:endnote>
  <w:endnote w:type="continuationSeparator" w:id="0">
    <w:p w14:paraId="499637C2" w14:textId="77777777" w:rsidR="003B5850" w:rsidRDefault="003B585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549E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2E101A" wp14:editId="072C8E3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B3754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FBAD30" wp14:editId="722FE120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6B68461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B8AB" w14:textId="77777777" w:rsidR="003B5850" w:rsidRDefault="003B5850" w:rsidP="002566A2">
      <w:pPr>
        <w:spacing w:after="0" w:line="240" w:lineRule="auto"/>
      </w:pPr>
      <w:r>
        <w:separator/>
      </w:r>
    </w:p>
  </w:footnote>
  <w:footnote w:type="continuationSeparator" w:id="0">
    <w:p w14:paraId="6AB613C3" w14:textId="77777777" w:rsidR="003B5850" w:rsidRDefault="003B585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6B03" w14:textId="77777777" w:rsidR="00986461" w:rsidRDefault="00986461">
    <w:pPr>
      <w:pStyle w:val="Nagwek"/>
    </w:pPr>
  </w:p>
  <w:p w14:paraId="26080F3C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B7AD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3597700" wp14:editId="2A3727B9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8C0"/>
    <w:multiLevelType w:val="hybridMultilevel"/>
    <w:tmpl w:val="1316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2A5"/>
    <w:multiLevelType w:val="multilevel"/>
    <w:tmpl w:val="0532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E7B55"/>
    <w:multiLevelType w:val="hybridMultilevel"/>
    <w:tmpl w:val="7D54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4CB2"/>
    <w:multiLevelType w:val="hybridMultilevel"/>
    <w:tmpl w:val="F5BCC4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311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7EA7"/>
    <w:multiLevelType w:val="hybridMultilevel"/>
    <w:tmpl w:val="A2C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F4707"/>
    <w:multiLevelType w:val="hybridMultilevel"/>
    <w:tmpl w:val="3850AC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07572"/>
    <w:rsid w:val="00031904"/>
    <w:rsid w:val="00051BE0"/>
    <w:rsid w:val="000736EC"/>
    <w:rsid w:val="000A0132"/>
    <w:rsid w:val="000F7496"/>
    <w:rsid w:val="00120C82"/>
    <w:rsid w:val="001350F7"/>
    <w:rsid w:val="001562E2"/>
    <w:rsid w:val="00156CF2"/>
    <w:rsid w:val="001A2096"/>
    <w:rsid w:val="001A2AE4"/>
    <w:rsid w:val="001C3C25"/>
    <w:rsid w:val="001C414A"/>
    <w:rsid w:val="00205A6D"/>
    <w:rsid w:val="002344A3"/>
    <w:rsid w:val="002566A2"/>
    <w:rsid w:val="0026491D"/>
    <w:rsid w:val="00286E6B"/>
    <w:rsid w:val="002D45A9"/>
    <w:rsid w:val="002D6D4F"/>
    <w:rsid w:val="002E3025"/>
    <w:rsid w:val="002E6D0C"/>
    <w:rsid w:val="00323F55"/>
    <w:rsid w:val="0032424B"/>
    <w:rsid w:val="00345F19"/>
    <w:rsid w:val="0034664E"/>
    <w:rsid w:val="00366124"/>
    <w:rsid w:val="003B5850"/>
    <w:rsid w:val="003C04F6"/>
    <w:rsid w:val="003F0499"/>
    <w:rsid w:val="00400497"/>
    <w:rsid w:val="00401A78"/>
    <w:rsid w:val="0041329F"/>
    <w:rsid w:val="00417E1A"/>
    <w:rsid w:val="00420171"/>
    <w:rsid w:val="00422829"/>
    <w:rsid w:val="00425C9A"/>
    <w:rsid w:val="00435D8D"/>
    <w:rsid w:val="00436BCE"/>
    <w:rsid w:val="004465B8"/>
    <w:rsid w:val="00473158"/>
    <w:rsid w:val="00477539"/>
    <w:rsid w:val="004949B9"/>
    <w:rsid w:val="004B0378"/>
    <w:rsid w:val="004B0E0E"/>
    <w:rsid w:val="004C201E"/>
    <w:rsid w:val="004F1484"/>
    <w:rsid w:val="004F74FE"/>
    <w:rsid w:val="0050779F"/>
    <w:rsid w:val="00512F99"/>
    <w:rsid w:val="00541F55"/>
    <w:rsid w:val="005528BE"/>
    <w:rsid w:val="0056275B"/>
    <w:rsid w:val="00571E5E"/>
    <w:rsid w:val="00594712"/>
    <w:rsid w:val="00594B23"/>
    <w:rsid w:val="005B1E35"/>
    <w:rsid w:val="005B2B7A"/>
    <w:rsid w:val="005E114E"/>
    <w:rsid w:val="0061429C"/>
    <w:rsid w:val="00653B2F"/>
    <w:rsid w:val="006649D6"/>
    <w:rsid w:val="006679B5"/>
    <w:rsid w:val="00670A0A"/>
    <w:rsid w:val="006825DB"/>
    <w:rsid w:val="00686AEF"/>
    <w:rsid w:val="006A0FC3"/>
    <w:rsid w:val="006C0B90"/>
    <w:rsid w:val="006D787F"/>
    <w:rsid w:val="006E28B1"/>
    <w:rsid w:val="00717E64"/>
    <w:rsid w:val="00723EB5"/>
    <w:rsid w:val="0072718E"/>
    <w:rsid w:val="00731BDD"/>
    <w:rsid w:val="00755E29"/>
    <w:rsid w:val="007657F8"/>
    <w:rsid w:val="00771CEF"/>
    <w:rsid w:val="007925A0"/>
    <w:rsid w:val="00793068"/>
    <w:rsid w:val="007970A9"/>
    <w:rsid w:val="007B534D"/>
    <w:rsid w:val="007C7B28"/>
    <w:rsid w:val="00816941"/>
    <w:rsid w:val="00842736"/>
    <w:rsid w:val="008726D4"/>
    <w:rsid w:val="00891FE7"/>
    <w:rsid w:val="008A5842"/>
    <w:rsid w:val="008E3F63"/>
    <w:rsid w:val="00900C2B"/>
    <w:rsid w:val="0091767E"/>
    <w:rsid w:val="0092460F"/>
    <w:rsid w:val="00964C86"/>
    <w:rsid w:val="009779B3"/>
    <w:rsid w:val="00986461"/>
    <w:rsid w:val="009C37A6"/>
    <w:rsid w:val="009E7365"/>
    <w:rsid w:val="009F2BAB"/>
    <w:rsid w:val="00A01B26"/>
    <w:rsid w:val="00A075CA"/>
    <w:rsid w:val="00A1316A"/>
    <w:rsid w:val="00A239F5"/>
    <w:rsid w:val="00A273EC"/>
    <w:rsid w:val="00A415E1"/>
    <w:rsid w:val="00A512D3"/>
    <w:rsid w:val="00A82F91"/>
    <w:rsid w:val="00A85052"/>
    <w:rsid w:val="00AB3363"/>
    <w:rsid w:val="00AE73A5"/>
    <w:rsid w:val="00B11E6C"/>
    <w:rsid w:val="00B158E0"/>
    <w:rsid w:val="00B22140"/>
    <w:rsid w:val="00B55E40"/>
    <w:rsid w:val="00C04E60"/>
    <w:rsid w:val="00C14F57"/>
    <w:rsid w:val="00CA3A03"/>
    <w:rsid w:val="00CA56AC"/>
    <w:rsid w:val="00CC3244"/>
    <w:rsid w:val="00D51DED"/>
    <w:rsid w:val="00D55F15"/>
    <w:rsid w:val="00D708C6"/>
    <w:rsid w:val="00D918EA"/>
    <w:rsid w:val="00D94AA9"/>
    <w:rsid w:val="00DA3BDF"/>
    <w:rsid w:val="00DC04A2"/>
    <w:rsid w:val="00DC2D34"/>
    <w:rsid w:val="00DC4A72"/>
    <w:rsid w:val="00DD2201"/>
    <w:rsid w:val="00DE029D"/>
    <w:rsid w:val="00E036BB"/>
    <w:rsid w:val="00E11787"/>
    <w:rsid w:val="00E15882"/>
    <w:rsid w:val="00E240A8"/>
    <w:rsid w:val="00EA3F2E"/>
    <w:rsid w:val="00EC1581"/>
    <w:rsid w:val="00EC7058"/>
    <w:rsid w:val="00F11AD2"/>
    <w:rsid w:val="00F270FE"/>
    <w:rsid w:val="00F308B2"/>
    <w:rsid w:val="00F35177"/>
    <w:rsid w:val="00F458BE"/>
    <w:rsid w:val="00F55466"/>
    <w:rsid w:val="00F70A4D"/>
    <w:rsid w:val="00F843E8"/>
    <w:rsid w:val="00F86EEA"/>
    <w:rsid w:val="00F913BC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D436"/>
  <w15:docId w15:val="{4CEA0BB6-231E-4FBD-8010-7D5F5CB6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A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970A9"/>
    <w:pPr>
      <w:ind w:left="720"/>
      <w:contextualSpacing/>
    </w:pPr>
  </w:style>
  <w:style w:type="paragraph" w:styleId="Poprawka">
    <w:name w:val="Revision"/>
    <w:hidden/>
    <w:uiPriority w:val="99"/>
    <w:semiHidden/>
    <w:rsid w:val="00667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44F3-7E41-41E7-84C4-0CBBBE5E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0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2020-10-02T09:16:00Z</cp:lastPrinted>
  <dcterms:created xsi:type="dcterms:W3CDTF">2024-09-25T08:28:00Z</dcterms:created>
  <dcterms:modified xsi:type="dcterms:W3CDTF">2024-09-25T10:16:00Z</dcterms:modified>
</cp:coreProperties>
</file>