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078CD202" w:rsidR="00532D56" w:rsidRPr="00C878DE" w:rsidRDefault="005121E0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26</w:t>
      </w:r>
      <w:r w:rsidR="00521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B4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789B4EC3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2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F5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4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CF0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B4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3FB3C625" w:rsidR="001A3D1B" w:rsidRDefault="001A3D1B" w:rsidP="001949AB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 sprawie</w:t>
      </w:r>
      <w:r w:rsidR="00C97A6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powołania Przewodnicząc</w:t>
      </w:r>
      <w:r w:rsidR="0076437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ej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bookmarkStart w:id="0" w:name="_Hlk54611249"/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Komisji ds. jakości kształcenia Akademii Sztuk Pięknych w Gdańsku</w:t>
      </w:r>
      <w:bookmarkEnd w:id="0"/>
    </w:p>
    <w:p w14:paraId="10796FF3" w14:textId="77777777" w:rsidR="001949AB" w:rsidRPr="00C878DE" w:rsidRDefault="001949A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1791E" w14:textId="324570A0" w:rsidR="001949AB" w:rsidRPr="001949AB" w:rsidRDefault="005F3035" w:rsidP="001949A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</w:t>
      </w:r>
      <w:r w:rsidR="00A46450">
        <w:rPr>
          <w:rFonts w:ascii="Times New Roman" w:hAnsi="Times New Roman" w:cs="Times New Roman"/>
          <w:sz w:val="24"/>
          <w:szCs w:val="24"/>
        </w:rPr>
        <w:t xml:space="preserve"> § 13 ust. 1 i ust. 2 lit. e oraz</w:t>
      </w:r>
      <w:r w:rsidR="001949AB">
        <w:rPr>
          <w:rFonts w:ascii="Times New Roman" w:hAnsi="Times New Roman" w:cs="Times New Roman"/>
          <w:sz w:val="24"/>
          <w:szCs w:val="24"/>
        </w:rPr>
        <w:t xml:space="preserve"> </w:t>
      </w:r>
      <w:r w:rsidR="001949AB" w:rsidRPr="001949AB">
        <w:rPr>
          <w:rFonts w:ascii="Times New Roman" w:eastAsia="Calibri" w:hAnsi="Times New Roman" w:cs="Times New Roman"/>
          <w:bCs/>
          <w:sz w:val="24"/>
          <w:szCs w:val="24"/>
        </w:rPr>
        <w:t>§ 58</w:t>
      </w:r>
      <w:r w:rsidR="001949AB">
        <w:rPr>
          <w:rFonts w:ascii="Times New Roman" w:hAnsi="Times New Roman" w:cs="Times New Roman"/>
          <w:sz w:val="24"/>
          <w:szCs w:val="24"/>
        </w:rPr>
        <w:t xml:space="preserve"> ust. 3 lit. a </w:t>
      </w:r>
      <w:r w:rsidR="001949AB" w:rsidRPr="001949AB">
        <w:rPr>
          <w:rFonts w:ascii="Times New Roman" w:hAnsi="Times New Roman" w:cs="Times New Roman"/>
          <w:sz w:val="24"/>
          <w:szCs w:val="24"/>
        </w:rPr>
        <w:t>Statut</w:t>
      </w:r>
      <w:r w:rsidR="00F61074">
        <w:rPr>
          <w:rFonts w:ascii="Times New Roman" w:hAnsi="Times New Roman" w:cs="Times New Roman"/>
          <w:sz w:val="24"/>
          <w:szCs w:val="24"/>
        </w:rPr>
        <w:t>u</w:t>
      </w:r>
      <w:r w:rsidR="001949AB" w:rsidRPr="001949AB">
        <w:rPr>
          <w:rFonts w:ascii="Times New Roman" w:hAnsi="Times New Roman" w:cs="Times New Roman"/>
          <w:sz w:val="24"/>
          <w:szCs w:val="24"/>
        </w:rPr>
        <w:t xml:space="preserve"> Akademii Sztuk Pięknych w Gdańsku przyjęt</w:t>
      </w:r>
      <w:r w:rsidR="001949AB">
        <w:rPr>
          <w:rFonts w:ascii="Times New Roman" w:hAnsi="Times New Roman" w:cs="Times New Roman"/>
          <w:sz w:val="24"/>
          <w:szCs w:val="24"/>
        </w:rPr>
        <w:t xml:space="preserve">ego </w:t>
      </w:r>
      <w:r w:rsidR="001949AB" w:rsidRPr="001949AB">
        <w:rPr>
          <w:rFonts w:ascii="Times New Roman" w:hAnsi="Times New Roman" w:cs="Times New Roman"/>
          <w:sz w:val="24"/>
          <w:szCs w:val="24"/>
        </w:rPr>
        <w:t>Uchwałą Senatu Akademii Sztuk Pięknych w Gdańsku nr 27/2019 z dnia 26 czerwca 2019 r.</w:t>
      </w:r>
      <w:r w:rsidR="001949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49A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1949AB">
        <w:rPr>
          <w:rFonts w:ascii="Times New Roman" w:hAnsi="Times New Roman" w:cs="Times New Roman"/>
          <w:sz w:val="24"/>
          <w:szCs w:val="24"/>
        </w:rPr>
        <w:t xml:space="preserve">. zm. </w:t>
      </w:r>
      <w:r w:rsidR="00C97A66">
        <w:rPr>
          <w:rFonts w:ascii="Times New Roman" w:hAnsi="Times New Roman" w:cs="Times New Roman"/>
          <w:sz w:val="24"/>
          <w:szCs w:val="24"/>
        </w:rPr>
        <w:t>uchwala się,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1949AB" w:rsidRPr="001949AB">
        <w:t xml:space="preserve"> </w:t>
      </w:r>
    </w:p>
    <w:p w14:paraId="4A062FE2" w14:textId="77777777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3E7C6" w14:textId="188BE613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030B0EC1" w14:textId="45283A8B" w:rsidR="001A3D1B" w:rsidRP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Powołuje się </w:t>
      </w:r>
      <w:r w:rsidR="00AB11D1">
        <w:rPr>
          <w:rFonts w:ascii="Times New Roman" w:eastAsia="Calibri" w:hAnsi="Times New Roman" w:cs="Times New Roman"/>
          <w:bCs/>
          <w:sz w:val="24"/>
          <w:szCs w:val="24"/>
        </w:rPr>
        <w:t xml:space="preserve">prof. ASP dr hab. Sylwię </w:t>
      </w:r>
      <w:proofErr w:type="spellStart"/>
      <w:r w:rsidR="00AB11D1">
        <w:rPr>
          <w:rFonts w:ascii="Times New Roman" w:eastAsia="Calibri" w:hAnsi="Times New Roman" w:cs="Times New Roman"/>
          <w:bCs/>
          <w:sz w:val="24"/>
          <w:szCs w:val="24"/>
        </w:rPr>
        <w:t>Jakubowską-Szycik</w:t>
      </w:r>
      <w:proofErr w:type="spellEnd"/>
      <w:r w:rsidR="00AB11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na Przewodnicząc</w:t>
      </w:r>
      <w:r w:rsidR="00AB11D1">
        <w:rPr>
          <w:rFonts w:ascii="Times New Roman" w:eastAsia="Calibri" w:hAnsi="Times New Roman" w:cs="Times New Roman"/>
          <w:bCs/>
          <w:sz w:val="24"/>
          <w:szCs w:val="24"/>
        </w:rPr>
        <w:t>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49AB">
        <w:rPr>
          <w:rFonts w:ascii="Times New Roman" w:eastAsia="Calibri" w:hAnsi="Times New Roman" w:cs="Times New Roman"/>
          <w:bCs/>
          <w:sz w:val="24"/>
          <w:szCs w:val="24"/>
        </w:rPr>
        <w:t>Komisji ds. jakości kształcenia Akademii Sztuk Pięknych</w:t>
      </w:r>
      <w:r w:rsidR="007643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Pr="001949AB">
        <w:rPr>
          <w:rFonts w:ascii="Times New Roman" w:eastAsia="Calibri" w:hAnsi="Times New Roman" w:cs="Times New Roman"/>
          <w:bCs/>
          <w:sz w:val="24"/>
          <w:szCs w:val="24"/>
        </w:rPr>
        <w:t>w Gdańsku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3AEFD" w14:textId="354B7781" w:rsidR="00C97A66" w:rsidRDefault="001A3D1B" w:rsidP="00C97A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7B53CF71" w14:textId="15AC8E98" w:rsidR="001949AB" w:rsidRP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Przewodnicząc</w:t>
      </w:r>
      <w:r w:rsidR="00A46450">
        <w:rPr>
          <w:rFonts w:ascii="Times New Roman" w:eastAsia="Calibri" w:hAnsi="Times New Roman" w:cs="Times New Roman"/>
          <w:bCs/>
          <w:sz w:val="24"/>
          <w:szCs w:val="24"/>
        </w:rPr>
        <w:t xml:space="preserve">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powołuje się na czas trwania kadencji Sen</w:t>
      </w:r>
      <w:r w:rsidR="001C5E78">
        <w:rPr>
          <w:rFonts w:ascii="Times New Roman" w:eastAsia="Calibri" w:hAnsi="Times New Roman" w:cs="Times New Roman"/>
          <w:bCs/>
          <w:sz w:val="24"/>
          <w:szCs w:val="24"/>
        </w:rPr>
        <w:t xml:space="preserve">atu. </w:t>
      </w:r>
    </w:p>
    <w:p w14:paraId="44D71602" w14:textId="224A3BC4" w:rsid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B93C5" w14:textId="7B13E221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</w:p>
    <w:p w14:paraId="264E5FA2" w14:textId="491B657A" w:rsidR="005217E9" w:rsidRDefault="00C97A66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jej podj</w:t>
      </w:r>
      <w:r w:rsidR="001C5E78">
        <w:rPr>
          <w:rFonts w:ascii="Times New Roman" w:eastAsia="Calibri" w:hAnsi="Times New Roman" w:cs="Times New Roman"/>
          <w:sz w:val="24"/>
          <w:szCs w:val="24"/>
        </w:rPr>
        <w:t>ęcia.</w:t>
      </w:r>
    </w:p>
    <w:p w14:paraId="3B10C6DF" w14:textId="77777777" w:rsidR="005217E9" w:rsidRPr="001C5E78" w:rsidRDefault="005217E9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5217E9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B435" w14:textId="77777777" w:rsidR="00320B5A" w:rsidRDefault="00320B5A" w:rsidP="002566A2">
      <w:pPr>
        <w:spacing w:after="0" w:line="240" w:lineRule="auto"/>
      </w:pPr>
      <w:r>
        <w:separator/>
      </w:r>
    </w:p>
  </w:endnote>
  <w:endnote w:type="continuationSeparator" w:id="0">
    <w:p w14:paraId="3322BB95" w14:textId="77777777" w:rsidR="00320B5A" w:rsidRDefault="00320B5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59F1" w14:textId="77777777" w:rsidR="00320B5A" w:rsidRDefault="00320B5A" w:rsidP="002566A2">
      <w:pPr>
        <w:spacing w:after="0" w:line="240" w:lineRule="auto"/>
      </w:pPr>
      <w:r>
        <w:separator/>
      </w:r>
    </w:p>
  </w:footnote>
  <w:footnote w:type="continuationSeparator" w:id="0">
    <w:p w14:paraId="16F4563B" w14:textId="77777777" w:rsidR="00320B5A" w:rsidRDefault="00320B5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7"/>
  </w:num>
  <w:num w:numId="13">
    <w:abstractNumId w:val="22"/>
  </w:num>
  <w:num w:numId="14">
    <w:abstractNumId w:val="1"/>
  </w:num>
  <w:num w:numId="15">
    <w:abstractNumId w:val="0"/>
  </w:num>
  <w:num w:numId="16">
    <w:abstractNumId w:val="15"/>
  </w:num>
  <w:num w:numId="17">
    <w:abstractNumId w:val="7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56FEE"/>
    <w:rsid w:val="00076BA5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949AB"/>
    <w:rsid w:val="001A3D1B"/>
    <w:rsid w:val="001B5EDB"/>
    <w:rsid w:val="001C5E78"/>
    <w:rsid w:val="001D6C63"/>
    <w:rsid w:val="001E2F19"/>
    <w:rsid w:val="0021436B"/>
    <w:rsid w:val="002566A2"/>
    <w:rsid w:val="002D6268"/>
    <w:rsid w:val="002E4F08"/>
    <w:rsid w:val="00305C1A"/>
    <w:rsid w:val="003136F5"/>
    <w:rsid w:val="00315738"/>
    <w:rsid w:val="00320B5A"/>
    <w:rsid w:val="0034664E"/>
    <w:rsid w:val="0035625D"/>
    <w:rsid w:val="00360DD9"/>
    <w:rsid w:val="003737C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749"/>
    <w:rsid w:val="004D71E6"/>
    <w:rsid w:val="004F0C35"/>
    <w:rsid w:val="005121E0"/>
    <w:rsid w:val="005135E6"/>
    <w:rsid w:val="00514225"/>
    <w:rsid w:val="005217E9"/>
    <w:rsid w:val="00525C1C"/>
    <w:rsid w:val="00532D56"/>
    <w:rsid w:val="00533611"/>
    <w:rsid w:val="00546C74"/>
    <w:rsid w:val="00553469"/>
    <w:rsid w:val="0056181C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1429C"/>
    <w:rsid w:val="00663F18"/>
    <w:rsid w:val="0067747F"/>
    <w:rsid w:val="006A6799"/>
    <w:rsid w:val="006B0EC5"/>
    <w:rsid w:val="006F43B8"/>
    <w:rsid w:val="0076437E"/>
    <w:rsid w:val="007B4B93"/>
    <w:rsid w:val="007C0C86"/>
    <w:rsid w:val="007D697C"/>
    <w:rsid w:val="007F6E93"/>
    <w:rsid w:val="008400F6"/>
    <w:rsid w:val="00877160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F3142"/>
    <w:rsid w:val="00A2759C"/>
    <w:rsid w:val="00A46450"/>
    <w:rsid w:val="00A615F9"/>
    <w:rsid w:val="00A62C1E"/>
    <w:rsid w:val="00A658CC"/>
    <w:rsid w:val="00A74170"/>
    <w:rsid w:val="00A77724"/>
    <w:rsid w:val="00A90563"/>
    <w:rsid w:val="00AB11D1"/>
    <w:rsid w:val="00B05B74"/>
    <w:rsid w:val="00B479B5"/>
    <w:rsid w:val="00B87BE1"/>
    <w:rsid w:val="00B928DB"/>
    <w:rsid w:val="00B9787A"/>
    <w:rsid w:val="00BB45D1"/>
    <w:rsid w:val="00BB4AF0"/>
    <w:rsid w:val="00C16A98"/>
    <w:rsid w:val="00C878DE"/>
    <w:rsid w:val="00C92401"/>
    <w:rsid w:val="00C97A66"/>
    <w:rsid w:val="00CB09E3"/>
    <w:rsid w:val="00CC5EC4"/>
    <w:rsid w:val="00CE062B"/>
    <w:rsid w:val="00CF0BEF"/>
    <w:rsid w:val="00CF0E0A"/>
    <w:rsid w:val="00D05905"/>
    <w:rsid w:val="00D12931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182F"/>
    <w:rsid w:val="00E661CD"/>
    <w:rsid w:val="00E84EF9"/>
    <w:rsid w:val="00E86D59"/>
    <w:rsid w:val="00E9078E"/>
    <w:rsid w:val="00EA24FF"/>
    <w:rsid w:val="00EA4A7C"/>
    <w:rsid w:val="00EC60D3"/>
    <w:rsid w:val="00EC7058"/>
    <w:rsid w:val="00F0021B"/>
    <w:rsid w:val="00F61074"/>
    <w:rsid w:val="00F67619"/>
    <w:rsid w:val="00FB20C9"/>
    <w:rsid w:val="00FB63E5"/>
    <w:rsid w:val="00FC3D14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6BCB4ECE-6AAA-4C40-8B2E-74817FD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DDA4-FE52-4493-8C07-1D50ED22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2024-09-16T07:28:00Z</cp:lastPrinted>
  <dcterms:created xsi:type="dcterms:W3CDTF">2024-09-25T08:20:00Z</dcterms:created>
  <dcterms:modified xsi:type="dcterms:W3CDTF">2024-09-25T08:21:00Z</dcterms:modified>
</cp:coreProperties>
</file>