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29BFD08C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11736B">
        <w:rPr>
          <w:b/>
          <w:bCs/>
        </w:rPr>
        <w:t xml:space="preserve">Adam </w:t>
      </w:r>
      <w:proofErr w:type="spellStart"/>
      <w:r w:rsidR="0011736B">
        <w:rPr>
          <w:b/>
          <w:bCs/>
        </w:rPr>
        <w:t>Świerżewski</w:t>
      </w:r>
      <w:proofErr w:type="spellEnd"/>
      <w:r w:rsidR="0092460F">
        <w:rPr>
          <w:b/>
          <w:bCs/>
        </w:rPr>
        <w:t xml:space="preserve"> </w:t>
      </w:r>
    </w:p>
    <w:p w14:paraId="5A724895" w14:textId="58189EDE" w:rsidR="0092460F" w:rsidRPr="0092460F" w:rsidRDefault="000175F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>
        <w:rPr>
          <w:bCs/>
        </w:rPr>
        <w:lastRenderedPageBreak/>
        <w:t>Gdańsk, 18</w:t>
      </w:r>
      <w:r w:rsidR="00D5108F">
        <w:rPr>
          <w:bCs/>
        </w:rPr>
        <w:t>.</w:t>
      </w:r>
      <w:r w:rsidR="009A1ED1">
        <w:rPr>
          <w:bCs/>
        </w:rPr>
        <w:t>10</w:t>
      </w:r>
      <w:r w:rsidR="008C3B05">
        <w:rPr>
          <w:bCs/>
        </w:rPr>
        <w:t>.</w:t>
      </w:r>
      <w:r w:rsidR="00817F7F">
        <w:rPr>
          <w:bCs/>
        </w:rPr>
        <w:t>202</w:t>
      </w:r>
      <w:r w:rsidR="0011736B">
        <w:rPr>
          <w:bCs/>
        </w:rPr>
        <w:t>4</w:t>
      </w:r>
      <w:r w:rsidR="0092460F" w:rsidRPr="0092460F">
        <w:rPr>
          <w:bCs/>
        </w:rPr>
        <w:t xml:space="preserve"> r.</w:t>
      </w:r>
    </w:p>
    <w:p w14:paraId="79FC382A" w14:textId="77777777" w:rsidR="000175F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</w:p>
    <w:p w14:paraId="6D57567D" w14:textId="07238D9B" w:rsidR="00B257A5" w:rsidRPr="00817F7F" w:rsidRDefault="0044514A" w:rsidP="00817F7F">
      <w:pPr>
        <w:pStyle w:val="Pa1"/>
        <w:spacing w:line="276" w:lineRule="auto"/>
        <w:ind w:hanging="142"/>
        <w:rPr>
          <w:bCs/>
          <w:color w:val="000000"/>
        </w:rPr>
      </w:pPr>
      <w:r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585EAEB8" w14:textId="77777777" w:rsidR="00613F74" w:rsidRDefault="00613F74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538A4B1" w14:textId="3E32BE5A" w:rsidR="00662542" w:rsidRPr="00662542" w:rsidRDefault="00662542" w:rsidP="00662542">
      <w:pPr>
        <w:spacing w:after="0" w:line="32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Zarządzenie nr 99</w:t>
      </w:r>
      <w:r w:rsidRPr="00662542">
        <w:rPr>
          <w:rFonts w:ascii="Times New Roman" w:eastAsia="Times New Roman" w:hAnsi="Times New Roman"/>
          <w:b/>
          <w:sz w:val="24"/>
          <w:szCs w:val="24"/>
          <w:lang w:eastAsia="pl-PL"/>
        </w:rPr>
        <w:t>/2024</w:t>
      </w:r>
    </w:p>
    <w:p w14:paraId="2912FCFC" w14:textId="77777777" w:rsidR="00662542" w:rsidRPr="00662542" w:rsidRDefault="00662542" w:rsidP="00662542">
      <w:pPr>
        <w:spacing w:after="0" w:line="32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62542">
        <w:rPr>
          <w:rFonts w:ascii="Times New Roman" w:eastAsia="Times New Roman" w:hAnsi="Times New Roman"/>
          <w:b/>
          <w:sz w:val="24"/>
          <w:szCs w:val="24"/>
          <w:lang w:eastAsia="pl-PL"/>
        </w:rPr>
        <w:t>Rektora Akademii Sztuk Pięknych w Gdańsku</w:t>
      </w:r>
    </w:p>
    <w:p w14:paraId="58800B7D" w14:textId="7095C12A" w:rsidR="00662542" w:rsidRDefault="00662542" w:rsidP="00662542">
      <w:pPr>
        <w:spacing w:after="0" w:line="32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18 </w:t>
      </w:r>
      <w:r w:rsidRPr="00662542">
        <w:rPr>
          <w:rFonts w:ascii="Times New Roman" w:eastAsia="Times New Roman" w:hAnsi="Times New Roman"/>
          <w:b/>
          <w:sz w:val="24"/>
          <w:szCs w:val="24"/>
          <w:lang w:eastAsia="pl-PL"/>
        </w:rPr>
        <w:t>października 2024</w:t>
      </w:r>
    </w:p>
    <w:p w14:paraId="313E97B9" w14:textId="494F65A7" w:rsidR="00662542" w:rsidRDefault="00662542" w:rsidP="00662542">
      <w:pPr>
        <w:spacing w:after="0" w:line="32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345A03D" w14:textId="77777777" w:rsidR="00662542" w:rsidRPr="00662542" w:rsidRDefault="00662542" w:rsidP="00662542">
      <w:pPr>
        <w:spacing w:after="0" w:line="32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625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wysokości opłaty za przeprowadzenie rekrutacji na studia </w:t>
      </w:r>
      <w:r w:rsidRPr="00662542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I stopnia, II stopnia i jednolite studia magisterskie</w:t>
      </w:r>
    </w:p>
    <w:p w14:paraId="6121183A" w14:textId="77777777" w:rsidR="00662542" w:rsidRPr="00662542" w:rsidRDefault="00662542" w:rsidP="00662542">
      <w:pPr>
        <w:spacing w:after="0" w:line="32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62542">
        <w:rPr>
          <w:rFonts w:ascii="Times New Roman" w:eastAsia="Times New Roman" w:hAnsi="Times New Roman"/>
          <w:b/>
          <w:sz w:val="24"/>
          <w:szCs w:val="24"/>
          <w:lang w:eastAsia="pl-PL"/>
        </w:rPr>
        <w:t>w Akademii Sztuk Pięknych w Gdańsku na rok akademicki 2025/2026</w:t>
      </w:r>
    </w:p>
    <w:p w14:paraId="42CD414B" w14:textId="77777777" w:rsidR="00662542" w:rsidRPr="00662542" w:rsidRDefault="00662542" w:rsidP="00662542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4EB1FC" w14:textId="43938DB4" w:rsidR="00662542" w:rsidRPr="00662542" w:rsidRDefault="00662542" w:rsidP="00662542">
      <w:pPr>
        <w:spacing w:after="0" w:line="320" w:lineRule="exact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6254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podstawie art. 79 ust. 2 pkt 1 ustawy z dnia 20 lipca 2018 r. Prawo o szkolnictwie wyższym i nauce (tekst jednolity: </w:t>
      </w:r>
      <w:r w:rsidRPr="00662542">
        <w:rPr>
          <w:rFonts w:ascii="Times New Roman" w:eastAsia="Times New Roman" w:hAnsi="Times New Roman"/>
          <w:bCs/>
          <w:sz w:val="24"/>
          <w:szCs w:val="27"/>
          <w:lang w:eastAsia="pl-PL"/>
        </w:rPr>
        <w:t xml:space="preserve">Dz.U. z 2023 r. poz. 742 z </w:t>
      </w:r>
      <w:proofErr w:type="spellStart"/>
      <w:r w:rsidRPr="00662542">
        <w:rPr>
          <w:rFonts w:ascii="Times New Roman" w:eastAsia="Times New Roman" w:hAnsi="Times New Roman"/>
          <w:bCs/>
          <w:sz w:val="24"/>
          <w:szCs w:val="27"/>
          <w:lang w:eastAsia="pl-PL"/>
        </w:rPr>
        <w:t>póź</w:t>
      </w:r>
      <w:proofErr w:type="spellEnd"/>
      <w:r w:rsidRPr="00662542">
        <w:rPr>
          <w:rFonts w:ascii="Times New Roman" w:eastAsia="Times New Roman" w:hAnsi="Times New Roman"/>
          <w:bCs/>
          <w:sz w:val="24"/>
          <w:szCs w:val="27"/>
          <w:lang w:eastAsia="pl-PL"/>
        </w:rPr>
        <w:t>. zm.</w:t>
      </w:r>
      <w:r w:rsidRPr="00662542">
        <w:rPr>
          <w:rFonts w:ascii="Times New Roman" w:eastAsia="Times New Roman" w:hAnsi="Times New Roman"/>
          <w:bCs/>
          <w:sz w:val="24"/>
          <w:szCs w:val="24"/>
          <w:lang w:eastAsia="pl-PL"/>
        </w:rPr>
        <w:t>) oraz §</w:t>
      </w:r>
      <w:r w:rsidR="000175F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662542">
        <w:rPr>
          <w:rFonts w:ascii="Times New Roman" w:eastAsia="Times New Roman" w:hAnsi="Times New Roman"/>
          <w:bCs/>
          <w:sz w:val="24"/>
          <w:szCs w:val="24"/>
          <w:lang w:eastAsia="pl-PL"/>
        </w:rPr>
        <w:t>38 pkt 1 Rozporządzenia Ministra Nauki i Szkolnictwa Wyższego z dnia 27 września 2018 r. w sprawie studiów (tekst jednolity: Dz.U. z 2023 r.  poz. 2787 ), zarządza się, co następuje:</w:t>
      </w:r>
    </w:p>
    <w:p w14:paraId="010F054A" w14:textId="77777777" w:rsidR="00662542" w:rsidRPr="00662542" w:rsidRDefault="00662542" w:rsidP="00662542">
      <w:pPr>
        <w:spacing w:after="0" w:line="320" w:lineRule="exact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pl-PL"/>
        </w:rPr>
      </w:pPr>
    </w:p>
    <w:p w14:paraId="384A9B36" w14:textId="77777777" w:rsidR="00662542" w:rsidRPr="00662542" w:rsidRDefault="00662542" w:rsidP="00662542">
      <w:pPr>
        <w:spacing w:after="0" w:line="32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62542">
        <w:rPr>
          <w:rFonts w:ascii="Times New Roman" w:eastAsia="Times New Roman" w:hAnsi="Times New Roman"/>
          <w:b/>
          <w:sz w:val="24"/>
          <w:szCs w:val="24"/>
          <w:lang w:eastAsia="pl-PL"/>
        </w:rPr>
        <w:t>§1</w:t>
      </w:r>
    </w:p>
    <w:p w14:paraId="21312A5B" w14:textId="77777777" w:rsidR="00662542" w:rsidRPr="00662542" w:rsidRDefault="00662542" w:rsidP="00662542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2542">
        <w:rPr>
          <w:rFonts w:ascii="Times New Roman" w:eastAsia="Times New Roman" w:hAnsi="Times New Roman"/>
          <w:sz w:val="24"/>
          <w:szCs w:val="24"/>
          <w:lang w:eastAsia="pl-PL"/>
        </w:rPr>
        <w:t>Ustala się wysokość opłat za przeprowadzenie rekrutacji na studia w Akademii Sztuk Pięknych w Gdańsku na rok akademicki 2025/2026 zgodnie z załącznikiem nr 1 do niniejszego zarządzenia.</w:t>
      </w:r>
    </w:p>
    <w:p w14:paraId="7632ABCA" w14:textId="77777777" w:rsidR="00662542" w:rsidRPr="00662542" w:rsidRDefault="00662542" w:rsidP="00662542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F55035" w14:textId="77777777" w:rsidR="00662542" w:rsidRPr="00662542" w:rsidRDefault="00662542" w:rsidP="00662542">
      <w:pPr>
        <w:spacing w:after="0" w:line="32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62542">
        <w:rPr>
          <w:rFonts w:ascii="Times New Roman" w:eastAsia="Times New Roman" w:hAnsi="Times New Roman"/>
          <w:b/>
          <w:sz w:val="24"/>
          <w:szCs w:val="24"/>
          <w:lang w:eastAsia="pl-PL"/>
        </w:rPr>
        <w:t>§2</w:t>
      </w:r>
    </w:p>
    <w:p w14:paraId="2E12C36B" w14:textId="77777777" w:rsidR="00662542" w:rsidRPr="00662542" w:rsidRDefault="00662542" w:rsidP="00662542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2542">
        <w:rPr>
          <w:rFonts w:ascii="Times New Roman" w:eastAsia="Times New Roman" w:hAnsi="Times New Roman"/>
          <w:sz w:val="24"/>
          <w:szCs w:val="24"/>
          <w:lang w:eastAsia="pl-PL"/>
        </w:rPr>
        <w:t xml:space="preserve">Zarządzenie wchodzi w życie z dniem podpisania. </w:t>
      </w:r>
    </w:p>
    <w:p w14:paraId="20DFA243" w14:textId="77777777" w:rsidR="00662542" w:rsidRPr="00662542" w:rsidRDefault="00662542" w:rsidP="00662542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BF1AAD" w14:textId="5C03A0B0" w:rsidR="00662542" w:rsidRDefault="00662542" w:rsidP="00662542">
      <w:pPr>
        <w:tabs>
          <w:tab w:val="left" w:pos="426"/>
        </w:tabs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385C7A" w14:textId="77777777" w:rsidR="000175FF" w:rsidRPr="00662542" w:rsidRDefault="000175FF" w:rsidP="00662542">
      <w:pPr>
        <w:tabs>
          <w:tab w:val="left" w:pos="426"/>
        </w:tabs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6F3D66" w14:textId="77777777" w:rsidR="00662542" w:rsidRPr="00662542" w:rsidRDefault="00662542" w:rsidP="00662542">
      <w:pPr>
        <w:tabs>
          <w:tab w:val="left" w:pos="426"/>
        </w:tabs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93457D" w14:textId="77777777" w:rsidR="00662542" w:rsidRPr="00662542" w:rsidRDefault="00662542" w:rsidP="00662542">
      <w:pPr>
        <w:tabs>
          <w:tab w:val="left" w:pos="426"/>
        </w:tabs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2542">
        <w:rPr>
          <w:rFonts w:ascii="Times New Roman" w:eastAsia="Times New Roman" w:hAnsi="Times New Roman"/>
          <w:sz w:val="24"/>
          <w:szCs w:val="24"/>
          <w:lang w:eastAsia="pl-PL"/>
        </w:rPr>
        <w:t>Załączniki:</w:t>
      </w:r>
    </w:p>
    <w:p w14:paraId="1EBAD930" w14:textId="77777777" w:rsidR="000175FF" w:rsidRDefault="00662542" w:rsidP="00662542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2542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1 - Wysokość opłat za przeprowadzenie rekrutacji na studia </w:t>
      </w:r>
    </w:p>
    <w:p w14:paraId="33DD9CE2" w14:textId="17407450" w:rsidR="00662542" w:rsidRPr="00662542" w:rsidRDefault="00662542" w:rsidP="00662542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2542">
        <w:rPr>
          <w:rFonts w:ascii="Times New Roman" w:eastAsia="Times New Roman" w:hAnsi="Times New Roman"/>
          <w:sz w:val="24"/>
          <w:szCs w:val="24"/>
          <w:lang w:eastAsia="pl-PL"/>
        </w:rPr>
        <w:t>w Akademii Sztuk Pięknych w Gdańsku na rok akademicki 2025/2026.</w:t>
      </w:r>
    </w:p>
    <w:p w14:paraId="4DA3AB65" w14:textId="4FD1F88A" w:rsidR="00D93D3E" w:rsidRDefault="00D93D3E" w:rsidP="00662542">
      <w:pPr>
        <w:spacing w:after="0"/>
        <w:ind w:left="709" w:hanging="709"/>
        <w:jc w:val="center"/>
      </w:pPr>
    </w:p>
    <w:sectPr w:rsidR="00D93D3E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730FF72" w16cex:dateUtc="2024-10-15T10:46:00Z"/>
  <w16cex:commentExtensible w16cex:durableId="22060816" w16cex:dateUtc="2024-10-15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138F3EB" w16cid:durableId="7730FF72"/>
  <w16cid:commentId w16cid:paraId="3754F5AE" w16cid:durableId="2206081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94272" w14:textId="77777777" w:rsidR="005034C9" w:rsidRDefault="005034C9" w:rsidP="002566A2">
      <w:pPr>
        <w:spacing w:after="0" w:line="240" w:lineRule="auto"/>
      </w:pPr>
      <w:r>
        <w:separator/>
      </w:r>
    </w:p>
  </w:endnote>
  <w:endnote w:type="continuationSeparator" w:id="0">
    <w:p w14:paraId="066C7BAD" w14:textId="77777777" w:rsidR="005034C9" w:rsidRDefault="005034C9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4B434" w14:textId="77777777" w:rsidR="005034C9" w:rsidRDefault="005034C9" w:rsidP="002566A2">
      <w:pPr>
        <w:spacing w:after="0" w:line="240" w:lineRule="auto"/>
      </w:pPr>
      <w:r>
        <w:separator/>
      </w:r>
    </w:p>
  </w:footnote>
  <w:footnote w:type="continuationSeparator" w:id="0">
    <w:p w14:paraId="628A7C2F" w14:textId="77777777" w:rsidR="005034C9" w:rsidRDefault="005034C9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13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7"/>
  </w:num>
  <w:num w:numId="8">
    <w:abstractNumId w:val="3"/>
  </w:num>
  <w:num w:numId="9">
    <w:abstractNumId w:val="10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75FF"/>
    <w:rsid w:val="00032CE5"/>
    <w:rsid w:val="000663BB"/>
    <w:rsid w:val="00071B05"/>
    <w:rsid w:val="00077755"/>
    <w:rsid w:val="00082519"/>
    <w:rsid w:val="00087F29"/>
    <w:rsid w:val="00092715"/>
    <w:rsid w:val="00095060"/>
    <w:rsid w:val="00096513"/>
    <w:rsid w:val="000A1163"/>
    <w:rsid w:val="000C5445"/>
    <w:rsid w:val="00100299"/>
    <w:rsid w:val="001020DE"/>
    <w:rsid w:val="001110E6"/>
    <w:rsid w:val="00112BE8"/>
    <w:rsid w:val="0011736B"/>
    <w:rsid w:val="00120C82"/>
    <w:rsid w:val="0012228C"/>
    <w:rsid w:val="00134F00"/>
    <w:rsid w:val="001562E2"/>
    <w:rsid w:val="00156CF2"/>
    <w:rsid w:val="001651BF"/>
    <w:rsid w:val="00182371"/>
    <w:rsid w:val="00184C52"/>
    <w:rsid w:val="001C7CDC"/>
    <w:rsid w:val="001C7FBE"/>
    <w:rsid w:val="001D61E0"/>
    <w:rsid w:val="001E3A41"/>
    <w:rsid w:val="001F2D4D"/>
    <w:rsid w:val="001F49B9"/>
    <w:rsid w:val="00203073"/>
    <w:rsid w:val="00205BF1"/>
    <w:rsid w:val="00214824"/>
    <w:rsid w:val="00217426"/>
    <w:rsid w:val="002566A2"/>
    <w:rsid w:val="00261326"/>
    <w:rsid w:val="00276760"/>
    <w:rsid w:val="00294989"/>
    <w:rsid w:val="002B158D"/>
    <w:rsid w:val="002B33C9"/>
    <w:rsid w:val="002B40CC"/>
    <w:rsid w:val="002C4921"/>
    <w:rsid w:val="002D4F09"/>
    <w:rsid w:val="00315A3B"/>
    <w:rsid w:val="00330BD2"/>
    <w:rsid w:val="0034664E"/>
    <w:rsid w:val="00346C24"/>
    <w:rsid w:val="00350D53"/>
    <w:rsid w:val="003668F8"/>
    <w:rsid w:val="00371E8C"/>
    <w:rsid w:val="00377F2D"/>
    <w:rsid w:val="00380AE8"/>
    <w:rsid w:val="003B0FF7"/>
    <w:rsid w:val="003B2486"/>
    <w:rsid w:val="003B6106"/>
    <w:rsid w:val="003B741C"/>
    <w:rsid w:val="003C25AF"/>
    <w:rsid w:val="003C428D"/>
    <w:rsid w:val="003C6CDD"/>
    <w:rsid w:val="003D2061"/>
    <w:rsid w:val="003D484D"/>
    <w:rsid w:val="003D5EB9"/>
    <w:rsid w:val="003F0499"/>
    <w:rsid w:val="003F23C6"/>
    <w:rsid w:val="004042F6"/>
    <w:rsid w:val="00404830"/>
    <w:rsid w:val="00406532"/>
    <w:rsid w:val="004103D7"/>
    <w:rsid w:val="00410476"/>
    <w:rsid w:val="00410EF0"/>
    <w:rsid w:val="0041426E"/>
    <w:rsid w:val="004176CE"/>
    <w:rsid w:val="004234A2"/>
    <w:rsid w:val="00424184"/>
    <w:rsid w:val="00436843"/>
    <w:rsid w:val="0044514A"/>
    <w:rsid w:val="0044608E"/>
    <w:rsid w:val="004772E2"/>
    <w:rsid w:val="00477665"/>
    <w:rsid w:val="004B0E0E"/>
    <w:rsid w:val="004C5E8A"/>
    <w:rsid w:val="004D30F1"/>
    <w:rsid w:val="005034C9"/>
    <w:rsid w:val="00514467"/>
    <w:rsid w:val="00517EC3"/>
    <w:rsid w:val="00524EAD"/>
    <w:rsid w:val="00537AAE"/>
    <w:rsid w:val="00543B29"/>
    <w:rsid w:val="0054507C"/>
    <w:rsid w:val="005524BD"/>
    <w:rsid w:val="005611FF"/>
    <w:rsid w:val="005872B5"/>
    <w:rsid w:val="00594B23"/>
    <w:rsid w:val="005A78BA"/>
    <w:rsid w:val="005B19D6"/>
    <w:rsid w:val="005C1C99"/>
    <w:rsid w:val="005C35FE"/>
    <w:rsid w:val="005C6868"/>
    <w:rsid w:val="005D7BDA"/>
    <w:rsid w:val="00612752"/>
    <w:rsid w:val="00613F74"/>
    <w:rsid w:val="006165D1"/>
    <w:rsid w:val="00633CBE"/>
    <w:rsid w:val="00662542"/>
    <w:rsid w:val="0067041B"/>
    <w:rsid w:val="006745FE"/>
    <w:rsid w:val="00690604"/>
    <w:rsid w:val="006C514D"/>
    <w:rsid w:val="006C6B3A"/>
    <w:rsid w:val="006D5D99"/>
    <w:rsid w:val="006F6B9B"/>
    <w:rsid w:val="00724A5B"/>
    <w:rsid w:val="00746503"/>
    <w:rsid w:val="007523C7"/>
    <w:rsid w:val="00762F36"/>
    <w:rsid w:val="0076422D"/>
    <w:rsid w:val="00771ED5"/>
    <w:rsid w:val="007753A8"/>
    <w:rsid w:val="007A2D23"/>
    <w:rsid w:val="007B0776"/>
    <w:rsid w:val="007B4C2B"/>
    <w:rsid w:val="007C37DE"/>
    <w:rsid w:val="007D26DB"/>
    <w:rsid w:val="007D64D2"/>
    <w:rsid w:val="007D6F2A"/>
    <w:rsid w:val="00800E97"/>
    <w:rsid w:val="00804761"/>
    <w:rsid w:val="008148A3"/>
    <w:rsid w:val="00817F7F"/>
    <w:rsid w:val="00836C89"/>
    <w:rsid w:val="00840C6E"/>
    <w:rsid w:val="00847C7A"/>
    <w:rsid w:val="00865AB6"/>
    <w:rsid w:val="00887650"/>
    <w:rsid w:val="0089357E"/>
    <w:rsid w:val="00894145"/>
    <w:rsid w:val="008A5842"/>
    <w:rsid w:val="008B3391"/>
    <w:rsid w:val="008C1F2A"/>
    <w:rsid w:val="008C3B05"/>
    <w:rsid w:val="008C6E9B"/>
    <w:rsid w:val="008D4DE6"/>
    <w:rsid w:val="008E0D4E"/>
    <w:rsid w:val="00900C2B"/>
    <w:rsid w:val="009067CB"/>
    <w:rsid w:val="0092460F"/>
    <w:rsid w:val="0094177A"/>
    <w:rsid w:val="00946C93"/>
    <w:rsid w:val="00947CAD"/>
    <w:rsid w:val="00957A29"/>
    <w:rsid w:val="00975C52"/>
    <w:rsid w:val="00976FB2"/>
    <w:rsid w:val="009775EE"/>
    <w:rsid w:val="00977E84"/>
    <w:rsid w:val="00986461"/>
    <w:rsid w:val="00993D6D"/>
    <w:rsid w:val="009A16BE"/>
    <w:rsid w:val="009A1ED1"/>
    <w:rsid w:val="009A5F19"/>
    <w:rsid w:val="009B0A65"/>
    <w:rsid w:val="009D5257"/>
    <w:rsid w:val="009D6C23"/>
    <w:rsid w:val="009E0FC8"/>
    <w:rsid w:val="009E22F6"/>
    <w:rsid w:val="009E734E"/>
    <w:rsid w:val="00A0206D"/>
    <w:rsid w:val="00A322DE"/>
    <w:rsid w:val="00A329D8"/>
    <w:rsid w:val="00A357FD"/>
    <w:rsid w:val="00A37400"/>
    <w:rsid w:val="00A431DA"/>
    <w:rsid w:val="00A562C9"/>
    <w:rsid w:val="00A60F6E"/>
    <w:rsid w:val="00A81E0A"/>
    <w:rsid w:val="00A9748A"/>
    <w:rsid w:val="00AC59AD"/>
    <w:rsid w:val="00AF70B9"/>
    <w:rsid w:val="00B14CBC"/>
    <w:rsid w:val="00B15E86"/>
    <w:rsid w:val="00B17B1F"/>
    <w:rsid w:val="00B22590"/>
    <w:rsid w:val="00B257A5"/>
    <w:rsid w:val="00B37544"/>
    <w:rsid w:val="00B529BF"/>
    <w:rsid w:val="00BA50BB"/>
    <w:rsid w:val="00BB6204"/>
    <w:rsid w:val="00BC2BF7"/>
    <w:rsid w:val="00BD3818"/>
    <w:rsid w:val="00BF2AF8"/>
    <w:rsid w:val="00C16E78"/>
    <w:rsid w:val="00C27559"/>
    <w:rsid w:val="00C83CC9"/>
    <w:rsid w:val="00C8741E"/>
    <w:rsid w:val="00C94BDC"/>
    <w:rsid w:val="00C978D1"/>
    <w:rsid w:val="00CA0101"/>
    <w:rsid w:val="00CC351C"/>
    <w:rsid w:val="00CC5410"/>
    <w:rsid w:val="00CD3253"/>
    <w:rsid w:val="00CE706F"/>
    <w:rsid w:val="00CF0EE2"/>
    <w:rsid w:val="00CF3DDB"/>
    <w:rsid w:val="00CF5AEC"/>
    <w:rsid w:val="00D04856"/>
    <w:rsid w:val="00D159F6"/>
    <w:rsid w:val="00D27EBF"/>
    <w:rsid w:val="00D46FAD"/>
    <w:rsid w:val="00D5072A"/>
    <w:rsid w:val="00D5108F"/>
    <w:rsid w:val="00D6670D"/>
    <w:rsid w:val="00D6724E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3848"/>
    <w:rsid w:val="00E27038"/>
    <w:rsid w:val="00E32BE1"/>
    <w:rsid w:val="00E33927"/>
    <w:rsid w:val="00E349DC"/>
    <w:rsid w:val="00E41BA9"/>
    <w:rsid w:val="00E70BC3"/>
    <w:rsid w:val="00E76A39"/>
    <w:rsid w:val="00E9622A"/>
    <w:rsid w:val="00EC7058"/>
    <w:rsid w:val="00F1209B"/>
    <w:rsid w:val="00F2521E"/>
    <w:rsid w:val="00F2572A"/>
    <w:rsid w:val="00F31D75"/>
    <w:rsid w:val="00F338B4"/>
    <w:rsid w:val="00F36516"/>
    <w:rsid w:val="00F61D26"/>
    <w:rsid w:val="00F640C5"/>
    <w:rsid w:val="00F77C19"/>
    <w:rsid w:val="00F81918"/>
    <w:rsid w:val="00FD0D42"/>
    <w:rsid w:val="00FE0562"/>
    <w:rsid w:val="00FE1007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E4793F9D-C442-48B2-988A-BC724441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17B1F"/>
    <w:pPr>
      <w:spacing w:after="0" w:line="240" w:lineRule="auto"/>
    </w:pPr>
    <w:rPr>
      <w:rFonts w:ascii="Verdana" w:eastAsia="Calibri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FBC66-105F-4803-9FBB-291BAA7D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6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2024-10-17T07:54:00Z</cp:lastPrinted>
  <dcterms:created xsi:type="dcterms:W3CDTF">2024-10-18T09:04:00Z</dcterms:created>
  <dcterms:modified xsi:type="dcterms:W3CDTF">2024-10-18T09:08:00Z</dcterms:modified>
</cp:coreProperties>
</file>