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4F8271EB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D47A6C">
        <w:rPr>
          <w:b/>
          <w:bCs/>
        </w:rPr>
        <w:t xml:space="preserve">Adam </w:t>
      </w:r>
      <w:proofErr w:type="spellStart"/>
      <w:r w:rsidR="00D47A6C">
        <w:rPr>
          <w:b/>
          <w:bCs/>
        </w:rPr>
        <w:t>Świerżewski</w:t>
      </w:r>
      <w:proofErr w:type="spellEnd"/>
      <w:r w:rsidR="0092460F">
        <w:rPr>
          <w:b/>
          <w:bCs/>
        </w:rPr>
        <w:t xml:space="preserve"> </w:t>
      </w:r>
    </w:p>
    <w:p w14:paraId="5A724895" w14:textId="1AA749B8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A8057C">
        <w:rPr>
          <w:bCs/>
        </w:rPr>
        <w:t>2.12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54A52C7A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79365F">
        <w:rPr>
          <w:rFonts w:ascii="Times New Roman" w:eastAsia="Times New Roman" w:hAnsi="Times New Roman"/>
          <w:b/>
          <w:sz w:val="24"/>
          <w:szCs w:val="24"/>
          <w:lang w:eastAsia="pl-PL"/>
        </w:rPr>
        <w:t>112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1EA41977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A8057C">
        <w:rPr>
          <w:rFonts w:ascii="Times New Roman" w:eastAsia="Times New Roman" w:hAnsi="Times New Roman"/>
          <w:b/>
          <w:sz w:val="24"/>
          <w:szCs w:val="24"/>
          <w:lang w:eastAsia="pl-PL"/>
        </w:rPr>
        <w:t>2 grudnia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63C5D3" w14:textId="248C51AB" w:rsidR="0063747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A87D06">
        <w:rPr>
          <w:rFonts w:ascii="Times New Roman" w:eastAsiaTheme="minorHAnsi" w:hAnsi="Times New Roman"/>
          <w:b/>
          <w:sz w:val="24"/>
          <w:szCs w:val="24"/>
        </w:rPr>
        <w:t>do rozstrzygnięcia konkursu nr</w:t>
      </w:r>
      <w:r w:rsidR="00A87D06" w:rsidRPr="00A87D06">
        <w:rPr>
          <w:rFonts w:ascii="Times New Roman" w:eastAsiaTheme="minorHAnsi" w:hAnsi="Times New Roman"/>
          <w:b/>
          <w:sz w:val="24"/>
          <w:szCs w:val="24"/>
        </w:rPr>
        <w:t xml:space="preserve"> 2/WW/2024</w:t>
      </w:r>
      <w:r w:rsidR="00A87D06">
        <w:rPr>
          <w:rFonts w:ascii="Times New Roman" w:eastAsiaTheme="minorHAnsi" w:hAnsi="Times New Roman"/>
          <w:b/>
          <w:sz w:val="24"/>
          <w:szCs w:val="24"/>
        </w:rPr>
        <w:t xml:space="preserve"> oraz nr 3</w:t>
      </w:r>
      <w:r w:rsidR="00A87D06" w:rsidRPr="00A87D06">
        <w:rPr>
          <w:rFonts w:ascii="Times New Roman" w:eastAsiaTheme="minorHAnsi" w:hAnsi="Times New Roman"/>
          <w:b/>
          <w:sz w:val="24"/>
          <w:szCs w:val="24"/>
        </w:rPr>
        <w:t>/WW/2024</w:t>
      </w:r>
      <w:r w:rsidR="00A87D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na stanowisko </w:t>
      </w:r>
      <w:r w:rsidR="008B625D">
        <w:rPr>
          <w:rFonts w:ascii="Times New Roman" w:eastAsiaTheme="minorHAnsi" w:hAnsi="Times New Roman"/>
          <w:b/>
          <w:sz w:val="24"/>
          <w:szCs w:val="24"/>
        </w:rPr>
        <w:t>a</w:t>
      </w:r>
      <w:r w:rsidR="00A8057C">
        <w:rPr>
          <w:rFonts w:ascii="Times New Roman" w:eastAsiaTheme="minorHAnsi" w:hAnsi="Times New Roman"/>
          <w:b/>
          <w:sz w:val="24"/>
          <w:szCs w:val="24"/>
        </w:rPr>
        <w:t>systenta</w:t>
      </w:r>
      <w:r w:rsidR="0063747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96ADB">
        <w:rPr>
          <w:rFonts w:ascii="Times New Roman" w:eastAsiaTheme="minorHAnsi" w:hAnsi="Times New Roman"/>
          <w:b/>
          <w:sz w:val="24"/>
          <w:szCs w:val="24"/>
        </w:rPr>
        <w:t xml:space="preserve">na Wydziale </w:t>
      </w:r>
      <w:r w:rsidR="0079365F">
        <w:rPr>
          <w:rFonts w:ascii="Times New Roman" w:eastAsiaTheme="minorHAnsi" w:hAnsi="Times New Roman"/>
          <w:b/>
          <w:sz w:val="24"/>
          <w:szCs w:val="24"/>
        </w:rPr>
        <w:t>Wzornictwa</w:t>
      </w:r>
      <w:r w:rsidR="00496ADB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6FA46DCB" w14:textId="6B89D8C9" w:rsidR="00B30FE5" w:rsidRPr="008A436D" w:rsidRDefault="00496ADB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na kierunku </w:t>
      </w:r>
      <w:r w:rsidR="0079365F">
        <w:rPr>
          <w:rFonts w:ascii="Times New Roman" w:eastAsiaTheme="minorHAnsi" w:hAnsi="Times New Roman"/>
          <w:b/>
          <w:sz w:val="24"/>
          <w:szCs w:val="24"/>
        </w:rPr>
        <w:t>Wzornictwo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7196698D" w:rsidR="008A436D" w:rsidRDefault="008A436D" w:rsidP="00496AD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Komisję</w:t>
      </w:r>
      <w:r w:rsidR="00A87D06">
        <w:rPr>
          <w:rFonts w:ascii="Times New Roman" w:eastAsiaTheme="minorHAnsi" w:hAnsi="Times New Roman"/>
          <w:sz w:val="24"/>
          <w:szCs w:val="24"/>
        </w:rPr>
        <w:t xml:space="preserve"> do rozstrzygnięcia konkursu nr</w:t>
      </w:r>
      <w:r w:rsidR="00A87D06" w:rsidRPr="00A87D06">
        <w:rPr>
          <w:rFonts w:ascii="Times New Roman" w:eastAsiaTheme="minorHAnsi" w:hAnsi="Times New Roman"/>
          <w:sz w:val="24"/>
          <w:szCs w:val="24"/>
        </w:rPr>
        <w:t xml:space="preserve"> 2/WW/2024</w:t>
      </w:r>
      <w:r w:rsidR="00A87D06">
        <w:rPr>
          <w:rFonts w:ascii="Times New Roman" w:eastAsiaTheme="minorHAnsi" w:hAnsi="Times New Roman"/>
          <w:sz w:val="24"/>
          <w:szCs w:val="24"/>
        </w:rPr>
        <w:t xml:space="preserve"> oraz nr 3</w:t>
      </w:r>
      <w:r w:rsidR="00A87D06" w:rsidRPr="00A87D06">
        <w:rPr>
          <w:rFonts w:ascii="Times New Roman" w:eastAsiaTheme="minorHAnsi" w:hAnsi="Times New Roman"/>
          <w:sz w:val="24"/>
          <w:szCs w:val="24"/>
        </w:rPr>
        <w:t>/WW/2024</w:t>
      </w:r>
      <w:r w:rsidR="00A87D06">
        <w:rPr>
          <w:rFonts w:ascii="Times New Roman" w:eastAsiaTheme="minorHAnsi" w:hAnsi="Times New Roman"/>
          <w:sz w:val="24"/>
          <w:szCs w:val="24"/>
        </w:rPr>
        <w:t xml:space="preserve"> </w:t>
      </w:r>
      <w:r w:rsidR="00496ADB" w:rsidRPr="00496ADB">
        <w:rPr>
          <w:rFonts w:ascii="Times New Roman" w:eastAsiaTheme="minorHAnsi" w:hAnsi="Times New Roman"/>
          <w:sz w:val="24"/>
          <w:szCs w:val="24"/>
        </w:rPr>
        <w:t>na</w:t>
      </w:r>
      <w:r w:rsidR="00496ADB">
        <w:rPr>
          <w:rFonts w:ascii="Times New Roman" w:eastAsiaTheme="minorHAnsi" w:hAnsi="Times New Roman"/>
          <w:sz w:val="24"/>
          <w:szCs w:val="24"/>
        </w:rPr>
        <w:t xml:space="preserve"> stanowisko a</w:t>
      </w:r>
      <w:r w:rsidR="00A8057C">
        <w:rPr>
          <w:rFonts w:ascii="Times New Roman" w:eastAsiaTheme="minorHAnsi" w:hAnsi="Times New Roman"/>
          <w:sz w:val="24"/>
          <w:szCs w:val="24"/>
        </w:rPr>
        <w:t>systenta</w:t>
      </w:r>
      <w:r w:rsidR="00496ADB">
        <w:rPr>
          <w:rFonts w:ascii="Times New Roman" w:eastAsiaTheme="minorHAnsi" w:hAnsi="Times New Roman"/>
          <w:sz w:val="24"/>
          <w:szCs w:val="24"/>
        </w:rPr>
        <w:t xml:space="preserve"> </w:t>
      </w:r>
      <w:r w:rsidR="00496ADB" w:rsidRPr="00496ADB">
        <w:rPr>
          <w:rFonts w:ascii="Times New Roman" w:eastAsiaTheme="minorHAnsi" w:hAnsi="Times New Roman"/>
          <w:sz w:val="24"/>
          <w:szCs w:val="24"/>
        </w:rPr>
        <w:t xml:space="preserve">na Wydziale </w:t>
      </w:r>
      <w:r w:rsidR="0079365F">
        <w:rPr>
          <w:rFonts w:ascii="Times New Roman" w:eastAsiaTheme="minorHAnsi" w:hAnsi="Times New Roman"/>
          <w:sz w:val="24"/>
          <w:szCs w:val="24"/>
        </w:rPr>
        <w:t>Wzornictwa</w:t>
      </w:r>
      <w:r w:rsidR="00496ADB" w:rsidRPr="00496ADB">
        <w:rPr>
          <w:rFonts w:ascii="Times New Roman" w:eastAsiaTheme="minorHAnsi" w:hAnsi="Times New Roman"/>
          <w:sz w:val="24"/>
          <w:szCs w:val="24"/>
        </w:rPr>
        <w:t xml:space="preserve"> na kierunku</w:t>
      </w:r>
      <w:r w:rsidR="0079365F">
        <w:rPr>
          <w:rFonts w:ascii="Times New Roman" w:eastAsiaTheme="minorHAnsi" w:hAnsi="Times New Roman"/>
          <w:sz w:val="24"/>
          <w:szCs w:val="24"/>
        </w:rPr>
        <w:t xml:space="preserve"> Wzornictwo </w:t>
      </w:r>
      <w:r>
        <w:rPr>
          <w:rFonts w:ascii="Times New Roman" w:eastAsiaTheme="minorHAnsi" w:hAnsi="Times New Roman"/>
          <w:sz w:val="24"/>
          <w:szCs w:val="24"/>
        </w:rPr>
        <w:t>w składzie:</w:t>
      </w:r>
    </w:p>
    <w:p w14:paraId="5AB6E392" w14:textId="58C05F98" w:rsidR="00846CCE" w:rsidRDefault="00846CCE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Patrycja Kruk – Dziekan Wydziału Wzornictwa – Przewodnicząca Komisji Konkursowej;</w:t>
      </w:r>
    </w:p>
    <w:p w14:paraId="17231911" w14:textId="590DB0CB" w:rsidR="00846CCE" w:rsidRDefault="00846CCE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 Agata </w:t>
      </w:r>
      <w:proofErr w:type="spellStart"/>
      <w:r>
        <w:rPr>
          <w:rFonts w:ascii="Times New Roman" w:hAnsi="Times New Roman"/>
          <w:sz w:val="24"/>
          <w:szCs w:val="24"/>
        </w:rPr>
        <w:t>Dojlitko</w:t>
      </w:r>
      <w:proofErr w:type="spellEnd"/>
      <w:r>
        <w:rPr>
          <w:rFonts w:ascii="Times New Roman" w:hAnsi="Times New Roman"/>
          <w:sz w:val="24"/>
          <w:szCs w:val="24"/>
        </w:rPr>
        <w:t xml:space="preserve"> -  Prodziekan Wydziału Wzornictwa;</w:t>
      </w:r>
    </w:p>
    <w:p w14:paraId="7D444DDC" w14:textId="632C0EB6" w:rsidR="00B36F98" w:rsidRDefault="00B36F98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Sławomir Fijałkowski;</w:t>
      </w:r>
      <w:bookmarkStart w:id="1" w:name="_GoBack"/>
      <w:bookmarkEnd w:id="1"/>
    </w:p>
    <w:p w14:paraId="325C2CF3" w14:textId="6628999F" w:rsidR="00846CCE" w:rsidRDefault="00846CCE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Jarosław Szymański; </w:t>
      </w:r>
    </w:p>
    <w:p w14:paraId="3E9A54E2" w14:textId="5AF10139" w:rsidR="00846CCE" w:rsidRDefault="00846CCE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Piotr Mikołajczak;</w:t>
      </w:r>
    </w:p>
    <w:p w14:paraId="6AC8BD33" w14:textId="567C209C" w:rsidR="00846CCE" w:rsidRPr="00846CCE" w:rsidRDefault="00846CCE" w:rsidP="00846CCE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Tomasz Kwiatkowski. </w:t>
      </w:r>
    </w:p>
    <w:p w14:paraId="7A9D166B" w14:textId="77777777" w:rsidR="008B625D" w:rsidRDefault="008B625D" w:rsidP="008B625D">
      <w:pPr>
        <w:pStyle w:val="NormalnyWeb"/>
        <w:shd w:val="clear" w:color="auto" w:fill="FFFFFF"/>
        <w:spacing w:before="0" w:beforeAutospacing="0" w:after="0" w:afterAutospacing="0" w:line="288" w:lineRule="atLeast"/>
        <w:jc w:val="both"/>
        <w:rPr>
          <w:color w:val="222222"/>
        </w:rPr>
      </w:pP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F485" w14:textId="77777777" w:rsidR="00D83D74" w:rsidRDefault="00D83D74" w:rsidP="002566A2">
      <w:pPr>
        <w:spacing w:after="0" w:line="240" w:lineRule="auto"/>
      </w:pPr>
      <w:r>
        <w:separator/>
      </w:r>
    </w:p>
  </w:endnote>
  <w:endnote w:type="continuationSeparator" w:id="0">
    <w:p w14:paraId="1B6A2103" w14:textId="77777777" w:rsidR="00D83D74" w:rsidRDefault="00D83D7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7E88" w14:textId="77777777" w:rsidR="00D83D74" w:rsidRDefault="00D83D74" w:rsidP="002566A2">
      <w:pPr>
        <w:spacing w:after="0" w:line="240" w:lineRule="auto"/>
      </w:pPr>
      <w:r>
        <w:separator/>
      </w:r>
    </w:p>
  </w:footnote>
  <w:footnote w:type="continuationSeparator" w:id="0">
    <w:p w14:paraId="619F4FD6" w14:textId="77777777" w:rsidR="00D83D74" w:rsidRDefault="00D83D7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A665385"/>
    <w:multiLevelType w:val="hybridMultilevel"/>
    <w:tmpl w:val="49BA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5"/>
  </w:num>
  <w:num w:numId="7">
    <w:abstractNumId w:val="19"/>
  </w:num>
  <w:num w:numId="8">
    <w:abstractNumId w:val="8"/>
  </w:num>
  <w:num w:numId="9">
    <w:abstractNumId w:val="2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0"/>
  </w:num>
  <w:num w:numId="21">
    <w:abstractNumId w:val="29"/>
  </w:num>
  <w:num w:numId="22">
    <w:abstractNumId w:val="10"/>
  </w:num>
  <w:num w:numId="23">
    <w:abstractNumId w:val="13"/>
  </w:num>
  <w:num w:numId="24">
    <w:abstractNumId w:val="31"/>
  </w:num>
  <w:num w:numId="25">
    <w:abstractNumId w:val="17"/>
  </w:num>
  <w:num w:numId="26">
    <w:abstractNumId w:val="1"/>
  </w:num>
  <w:num w:numId="27">
    <w:abstractNumId w:val="16"/>
  </w:num>
  <w:num w:numId="28">
    <w:abstractNumId w:val="32"/>
  </w:num>
  <w:num w:numId="29">
    <w:abstractNumId w:val="36"/>
  </w:num>
  <w:num w:numId="30">
    <w:abstractNumId w:val="23"/>
  </w:num>
  <w:num w:numId="31">
    <w:abstractNumId w:val="34"/>
  </w:num>
  <w:num w:numId="32">
    <w:abstractNumId w:val="6"/>
  </w:num>
  <w:num w:numId="33">
    <w:abstractNumId w:val="9"/>
  </w:num>
  <w:num w:numId="34">
    <w:abstractNumId w:val="4"/>
  </w:num>
  <w:num w:numId="35">
    <w:abstractNumId w:val="21"/>
  </w:num>
  <w:num w:numId="36">
    <w:abstractNumId w:val="3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8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E7B08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252F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96ADB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3747D"/>
    <w:rsid w:val="006430B8"/>
    <w:rsid w:val="006745FE"/>
    <w:rsid w:val="00683686"/>
    <w:rsid w:val="00690604"/>
    <w:rsid w:val="006B33ED"/>
    <w:rsid w:val="006B499A"/>
    <w:rsid w:val="006B6F82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9365F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05B4"/>
    <w:rsid w:val="008148A3"/>
    <w:rsid w:val="00817F7F"/>
    <w:rsid w:val="00820F62"/>
    <w:rsid w:val="00830790"/>
    <w:rsid w:val="008342B3"/>
    <w:rsid w:val="00836C89"/>
    <w:rsid w:val="00840C6E"/>
    <w:rsid w:val="00846CC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273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21C6"/>
    <w:rsid w:val="00A671BA"/>
    <w:rsid w:val="00A8057C"/>
    <w:rsid w:val="00A81E0A"/>
    <w:rsid w:val="00A87D06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6F98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5BBA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47A6C"/>
    <w:rsid w:val="00D5072A"/>
    <w:rsid w:val="00D50A7D"/>
    <w:rsid w:val="00D6670D"/>
    <w:rsid w:val="00D6724E"/>
    <w:rsid w:val="00D73702"/>
    <w:rsid w:val="00D8021E"/>
    <w:rsid w:val="00D83D74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0C6E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EF78B8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CB85-7064-4F86-88EF-E380DC2F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5</cp:revision>
  <cp:lastPrinted>2024-06-17T11:09:00Z</cp:lastPrinted>
  <dcterms:created xsi:type="dcterms:W3CDTF">2024-12-02T13:45:00Z</dcterms:created>
  <dcterms:modified xsi:type="dcterms:W3CDTF">2024-12-03T11:39:00Z</dcterms:modified>
</cp:coreProperties>
</file>