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97F9578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765590">
        <w:rPr>
          <w:rFonts w:ascii="Times New Roman" w:eastAsia="Calibri" w:hAnsi="Times New Roman" w:cs="Times New Roman"/>
          <w:color w:val="000000"/>
          <w:sz w:val="24"/>
          <w:szCs w:val="24"/>
        </w:rPr>
        <w:t>13.12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3ECACEF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6C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1A0211F6" w14:textId="7D0F5960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765590">
        <w:rPr>
          <w:rFonts w:ascii="Times New Roman" w:eastAsia="Calibri" w:hAnsi="Times New Roman" w:cs="Times New Roman"/>
          <w:b/>
          <w:sz w:val="24"/>
          <w:szCs w:val="24"/>
        </w:rPr>
        <w:t>116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06151D61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765590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5590">
        <w:rPr>
          <w:rFonts w:ascii="Times New Roman" w:eastAsia="Calibri" w:hAnsi="Times New Roman" w:cs="Times New Roman"/>
          <w:b/>
          <w:sz w:val="24"/>
          <w:szCs w:val="24"/>
        </w:rPr>
        <w:t xml:space="preserve">grudnia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7B2D94A8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65590">
        <w:rPr>
          <w:rFonts w:ascii="Times New Roman" w:eastAsia="Calibri" w:hAnsi="Times New Roman" w:cs="Times New Roman"/>
          <w:b/>
          <w:sz w:val="24"/>
          <w:szCs w:val="24"/>
        </w:rPr>
        <w:t xml:space="preserve">zmiany składu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>Kolegium Dzi</w:t>
      </w:r>
      <w:r w:rsidR="00DC261A">
        <w:rPr>
          <w:rFonts w:ascii="Times New Roman" w:eastAsia="Calibri" w:hAnsi="Times New Roman" w:cs="Times New Roman"/>
          <w:b/>
          <w:sz w:val="24"/>
          <w:szCs w:val="24"/>
        </w:rPr>
        <w:t xml:space="preserve">ekańskiego na Wydziale </w:t>
      </w:r>
      <w:r w:rsidR="0047153B">
        <w:rPr>
          <w:rFonts w:ascii="Times New Roman" w:eastAsia="Calibri" w:hAnsi="Times New Roman" w:cs="Times New Roman"/>
          <w:b/>
          <w:sz w:val="24"/>
          <w:szCs w:val="24"/>
        </w:rPr>
        <w:t>Grafiki</w:t>
      </w:r>
      <w:r w:rsidR="00B226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 xml:space="preserve"> na kadencję 2024-2028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53C6ABA2" w:rsidR="00171798" w:rsidRPr="00171798" w:rsidRDefault="00725D2C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§ 61 ust. 2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Statutu Akademii Sztuk Pięknych w Gdańsku przyjętego Uchwałą Senatu Akademii Sztuk Pięknych w Gda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ńsku nr 27/2019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dnia 26 czerwca 2019 r. z </w:t>
      </w:r>
      <w:proofErr w:type="spellStart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41272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2306C2BD" w14:textId="6AE3D55F" w:rsidR="009C036C" w:rsidRDefault="00765590" w:rsidP="0041272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03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Zmienia</w:t>
      </w:r>
      <w:r w:rsidR="00725D2C" w:rsidRPr="009C03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się </w:t>
      </w:r>
      <w:r w:rsidRPr="009C03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skład </w:t>
      </w:r>
      <w:r w:rsidR="00725D2C" w:rsidRPr="009C03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Kolegium Dziekańskie</w:t>
      </w:r>
      <w:r w:rsidR="004127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go</w:t>
      </w:r>
      <w:bookmarkStart w:id="0" w:name="_GoBack"/>
      <w:bookmarkEnd w:id="0"/>
      <w:r w:rsidR="00725D2C" w:rsidRPr="009C03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C0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Wydziale Grafiki w taki sposób, że w miejsce dr Ady Pawlikowskiej powołuje się </w:t>
      </w:r>
      <w:r w:rsidR="009C0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mgr </w:t>
      </w:r>
      <w:proofErr w:type="spellStart"/>
      <w:r w:rsidR="009C036C">
        <w:rPr>
          <w:rFonts w:ascii="Times New Roman" w:eastAsia="Calibri" w:hAnsi="Times New Roman" w:cs="Times New Roman"/>
          <w:color w:val="000000"/>
          <w:sz w:val="24"/>
          <w:szCs w:val="24"/>
        </w:rPr>
        <w:t>Yevheniye</w:t>
      </w:r>
      <w:proofErr w:type="spellEnd"/>
      <w:r w:rsidR="009C0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036C">
        <w:rPr>
          <w:rFonts w:ascii="Times New Roman" w:eastAsia="Calibri" w:hAnsi="Times New Roman" w:cs="Times New Roman"/>
          <w:color w:val="000000"/>
          <w:sz w:val="24"/>
          <w:szCs w:val="24"/>
        </w:rPr>
        <w:t>Tynną</w:t>
      </w:r>
      <w:proofErr w:type="spellEnd"/>
      <w:r w:rsidR="009C03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D34CB6C" w14:textId="1514A116" w:rsidR="00171798" w:rsidRPr="009C036C" w:rsidRDefault="009C036C" w:rsidP="009C036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 chwilą wejścia w życie niniejszego zarządzenia Kolegium Dziekańskie na Wydziale Grafiki działa w następującym składzie:</w:t>
      </w:r>
    </w:p>
    <w:p w14:paraId="5BDB00F2" w14:textId="0569B168" w:rsidR="00822B03" w:rsidRDefault="0047153B" w:rsidP="009C036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Kamil Kocurek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Dziekan Wydziału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Grafiki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>Przewodniczący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32C0057" w14:textId="6EFE92B3" w:rsidR="00822B03" w:rsidRDefault="0047153B" w:rsidP="009C036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Eurydyka Kata</w:t>
      </w:r>
      <w:r w:rsidR="003413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3413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Prodziekan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ds. Kierunku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Grafik</w:t>
      </w:r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E1EF498" w14:textId="103F6C00" w:rsidR="00822B03" w:rsidRDefault="0047153B" w:rsidP="009C036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Aleksandra Prusinowska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Kierownik </w:t>
      </w:r>
      <w:r w:rsidR="00E36B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Katedry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Grafiki Artystycznej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5F6ABDB" w14:textId="374ECFD1" w:rsidR="009C036C" w:rsidRDefault="0047153B" w:rsidP="009C036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Grzegorz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Protasiuk</w:t>
      </w:r>
      <w:proofErr w:type="spellEnd"/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Kierownik Katedry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Mediów</w:t>
      </w:r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EA2935F" w14:textId="4774A86B" w:rsidR="00822B03" w:rsidRPr="009C036C" w:rsidRDefault="009C036C" w:rsidP="009C036C">
      <w:pPr>
        <w:pStyle w:val="Akapitzlist"/>
        <w:numPr>
          <w:ilvl w:val="0"/>
          <w:numId w:val="3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mgr </w:t>
      </w:r>
      <w:proofErr w:type="spellStart"/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>Yevheniya</w:t>
      </w:r>
      <w:proofErr w:type="spellEnd"/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>Tynna</w:t>
      </w:r>
      <w:proofErr w:type="spellEnd"/>
      <w:r w:rsidRPr="009C0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p.o. </w:t>
      </w:r>
      <w:r w:rsidRPr="009C036C">
        <w:rPr>
          <w:rFonts w:ascii="Times New Roman" w:eastAsia="Calibri" w:hAnsi="Times New Roman" w:cs="Times New Roman"/>
          <w:color w:val="000000"/>
          <w:sz w:val="24"/>
          <w:szCs w:val="24"/>
        </w:rPr>
        <w:t>Kierown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ik</w:t>
      </w:r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Katedry Grafiki </w:t>
      </w:r>
      <w:r w:rsidR="00F62AA4">
        <w:rPr>
          <w:rFonts w:ascii="Times New Roman" w:eastAsia="Calibri" w:hAnsi="Times New Roman" w:cs="Times New Roman"/>
          <w:color w:val="000000"/>
          <w:sz w:val="24"/>
          <w:szCs w:val="24"/>
        </w:rPr>
        <w:t>Projektowej</w:t>
      </w:r>
      <w:r w:rsidR="0047153B" w:rsidRPr="009C03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1B0EC7FE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Kadencja </w:t>
      </w:r>
      <w:r w:rsidR="00725D2C">
        <w:rPr>
          <w:rFonts w:ascii="Times New Roman" w:eastAsia="Calibri" w:hAnsi="Times New Roman" w:cs="Times New Roman"/>
          <w:sz w:val="24"/>
          <w:szCs w:val="24"/>
        </w:rPr>
        <w:t>Kolegium Dziekańskiego</w:t>
      </w:r>
      <w:r w:rsidR="00822B03">
        <w:rPr>
          <w:rFonts w:ascii="Times New Roman" w:eastAsia="Calibri" w:hAnsi="Times New Roman" w:cs="Times New Roman"/>
          <w:sz w:val="24"/>
          <w:szCs w:val="24"/>
        </w:rPr>
        <w:t>, o którym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FF90B5" w14:textId="1EACF26F" w:rsidR="00171798" w:rsidRDefault="00171798" w:rsidP="00412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36FC3BE5" w14:textId="6A58AF3D" w:rsidR="00171798" w:rsidRPr="008A4F02" w:rsidRDefault="00171798" w:rsidP="00412728">
      <w:pPr>
        <w:pStyle w:val="Akapitzlist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8A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765590" w:rsidRPr="008A4F02">
        <w:rPr>
          <w:rFonts w:ascii="Times New Roman" w:eastAsia="Times New Roman" w:hAnsi="Times New Roman" w:cs="Times New Roman"/>
          <w:sz w:val="24"/>
          <w:szCs w:val="24"/>
          <w:lang w:eastAsia="pl-PL"/>
        </w:rPr>
        <w:t>1.01.2025 r</w:t>
      </w:r>
      <w:r w:rsidRPr="008A4F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47957E" w14:textId="356F5060" w:rsidR="008A4F02" w:rsidRPr="008A4F02" w:rsidRDefault="00F62AA4" w:rsidP="00412728">
      <w:pPr>
        <w:pStyle w:val="Akapitzlist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1.01.2025</w:t>
      </w:r>
      <w:r w:rsidR="008A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traci moc Zarządzenie nr 85/2024 Rektora z dnia 27 września 2024 r. 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3266" w14:textId="77777777" w:rsidR="005A5BB5" w:rsidRDefault="005A5BB5" w:rsidP="002566A2">
      <w:pPr>
        <w:spacing w:after="0" w:line="240" w:lineRule="auto"/>
      </w:pPr>
      <w:r>
        <w:separator/>
      </w:r>
    </w:p>
  </w:endnote>
  <w:endnote w:type="continuationSeparator" w:id="0">
    <w:p w14:paraId="5A212CB3" w14:textId="77777777" w:rsidR="005A5BB5" w:rsidRDefault="005A5BB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1A59" w14:textId="77777777" w:rsidR="005A5BB5" w:rsidRDefault="005A5BB5" w:rsidP="002566A2">
      <w:pPr>
        <w:spacing w:after="0" w:line="240" w:lineRule="auto"/>
      </w:pPr>
      <w:r>
        <w:separator/>
      </w:r>
    </w:p>
  </w:footnote>
  <w:footnote w:type="continuationSeparator" w:id="0">
    <w:p w14:paraId="72255991" w14:textId="77777777" w:rsidR="005A5BB5" w:rsidRDefault="005A5BB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30C"/>
    <w:multiLevelType w:val="hybridMultilevel"/>
    <w:tmpl w:val="17C6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7A76"/>
    <w:multiLevelType w:val="hybridMultilevel"/>
    <w:tmpl w:val="A4CE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1B51"/>
    <w:multiLevelType w:val="hybridMultilevel"/>
    <w:tmpl w:val="784C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37520"/>
    <w:multiLevelType w:val="hybridMultilevel"/>
    <w:tmpl w:val="55889D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8D17CA"/>
    <w:multiLevelType w:val="hybridMultilevel"/>
    <w:tmpl w:val="CA408E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2"/>
  </w:num>
  <w:num w:numId="8">
    <w:abstractNumId w:val="2"/>
  </w:num>
  <w:num w:numId="9">
    <w:abstractNumId w:val="20"/>
  </w:num>
  <w:num w:numId="10">
    <w:abstractNumId w:val="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1"/>
  </w:num>
  <w:num w:numId="16">
    <w:abstractNumId w:val="31"/>
  </w:num>
  <w:num w:numId="17">
    <w:abstractNumId w:val="26"/>
  </w:num>
  <w:num w:numId="18">
    <w:abstractNumId w:val="16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7"/>
  </w:num>
  <w:num w:numId="24">
    <w:abstractNumId w:val="10"/>
  </w:num>
  <w:num w:numId="25">
    <w:abstractNumId w:val="15"/>
  </w:num>
  <w:num w:numId="26">
    <w:abstractNumId w:val="4"/>
  </w:num>
  <w:num w:numId="27">
    <w:abstractNumId w:val="30"/>
  </w:num>
  <w:num w:numId="28">
    <w:abstractNumId w:val="2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3"/>
  </w:num>
  <w:num w:numId="32">
    <w:abstractNumId w:val="25"/>
  </w:num>
  <w:num w:numId="33">
    <w:abstractNumId w:val="6"/>
  </w:num>
  <w:num w:numId="34">
    <w:abstractNumId w:val="21"/>
  </w:num>
  <w:num w:numId="35">
    <w:abstractNumId w:val="5"/>
  </w:num>
  <w:num w:numId="36">
    <w:abstractNumId w:val="1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4BD9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82B56"/>
    <w:rsid w:val="00191D25"/>
    <w:rsid w:val="001B432E"/>
    <w:rsid w:val="001B4A6D"/>
    <w:rsid w:val="001F2D4D"/>
    <w:rsid w:val="002010F9"/>
    <w:rsid w:val="00202D17"/>
    <w:rsid w:val="00205BF1"/>
    <w:rsid w:val="00210C09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26C1C"/>
    <w:rsid w:val="0033330F"/>
    <w:rsid w:val="00334796"/>
    <w:rsid w:val="00341316"/>
    <w:rsid w:val="0034664E"/>
    <w:rsid w:val="00346C24"/>
    <w:rsid w:val="00350D53"/>
    <w:rsid w:val="0037666C"/>
    <w:rsid w:val="00377F2D"/>
    <w:rsid w:val="00380AE8"/>
    <w:rsid w:val="00392EC5"/>
    <w:rsid w:val="003A09BE"/>
    <w:rsid w:val="003A4871"/>
    <w:rsid w:val="003B6106"/>
    <w:rsid w:val="003C4BDC"/>
    <w:rsid w:val="003C6CDD"/>
    <w:rsid w:val="003F0499"/>
    <w:rsid w:val="00406532"/>
    <w:rsid w:val="004103D7"/>
    <w:rsid w:val="00410476"/>
    <w:rsid w:val="00412728"/>
    <w:rsid w:val="004129CC"/>
    <w:rsid w:val="004176CE"/>
    <w:rsid w:val="004234A2"/>
    <w:rsid w:val="00426D4D"/>
    <w:rsid w:val="00436009"/>
    <w:rsid w:val="0044514A"/>
    <w:rsid w:val="00454B02"/>
    <w:rsid w:val="0047153B"/>
    <w:rsid w:val="00475880"/>
    <w:rsid w:val="00477665"/>
    <w:rsid w:val="00480AD5"/>
    <w:rsid w:val="0049522A"/>
    <w:rsid w:val="004B0E0E"/>
    <w:rsid w:val="004B10B0"/>
    <w:rsid w:val="004C19A4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5BB5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3147"/>
    <w:rsid w:val="006C5FE0"/>
    <w:rsid w:val="006E3FD6"/>
    <w:rsid w:val="00703233"/>
    <w:rsid w:val="0072459C"/>
    <w:rsid w:val="00725D2C"/>
    <w:rsid w:val="007310AD"/>
    <w:rsid w:val="0073192C"/>
    <w:rsid w:val="00733065"/>
    <w:rsid w:val="00733095"/>
    <w:rsid w:val="00747A99"/>
    <w:rsid w:val="00765590"/>
    <w:rsid w:val="00771ED5"/>
    <w:rsid w:val="00785D33"/>
    <w:rsid w:val="007B0776"/>
    <w:rsid w:val="007B4C2B"/>
    <w:rsid w:val="007E365C"/>
    <w:rsid w:val="0081277B"/>
    <w:rsid w:val="008148A3"/>
    <w:rsid w:val="00822B03"/>
    <w:rsid w:val="00823C9C"/>
    <w:rsid w:val="00836C89"/>
    <w:rsid w:val="00847C7A"/>
    <w:rsid w:val="00861380"/>
    <w:rsid w:val="0087140C"/>
    <w:rsid w:val="0088328A"/>
    <w:rsid w:val="00887650"/>
    <w:rsid w:val="0089357E"/>
    <w:rsid w:val="00894145"/>
    <w:rsid w:val="008A4F02"/>
    <w:rsid w:val="008A5842"/>
    <w:rsid w:val="008B3391"/>
    <w:rsid w:val="008C05D5"/>
    <w:rsid w:val="008E03ED"/>
    <w:rsid w:val="00900C2B"/>
    <w:rsid w:val="0092460F"/>
    <w:rsid w:val="00974923"/>
    <w:rsid w:val="00986461"/>
    <w:rsid w:val="00991CA5"/>
    <w:rsid w:val="009A16BE"/>
    <w:rsid w:val="009B0A65"/>
    <w:rsid w:val="009C036C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22682"/>
    <w:rsid w:val="00B31A4D"/>
    <w:rsid w:val="00B328F7"/>
    <w:rsid w:val="00B37544"/>
    <w:rsid w:val="00B96934"/>
    <w:rsid w:val="00BB6204"/>
    <w:rsid w:val="00BB7CD6"/>
    <w:rsid w:val="00BC2BF7"/>
    <w:rsid w:val="00BC3834"/>
    <w:rsid w:val="00BC4B87"/>
    <w:rsid w:val="00BD717F"/>
    <w:rsid w:val="00BF017D"/>
    <w:rsid w:val="00BF0225"/>
    <w:rsid w:val="00BF2AF8"/>
    <w:rsid w:val="00BF7192"/>
    <w:rsid w:val="00C24C68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04A21"/>
    <w:rsid w:val="00D16FD0"/>
    <w:rsid w:val="00D21E5C"/>
    <w:rsid w:val="00D27EBF"/>
    <w:rsid w:val="00D304CC"/>
    <w:rsid w:val="00D30F27"/>
    <w:rsid w:val="00D33231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C261A"/>
    <w:rsid w:val="00DC7734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36B61"/>
    <w:rsid w:val="00E42AFF"/>
    <w:rsid w:val="00E60DF7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2AA4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C6C4-C50E-4A32-8CA9-1BCD57C6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2024-09-27T10:37:00Z</cp:lastPrinted>
  <dcterms:created xsi:type="dcterms:W3CDTF">2024-12-16T09:57:00Z</dcterms:created>
  <dcterms:modified xsi:type="dcterms:W3CDTF">2024-12-16T09:57:00Z</dcterms:modified>
</cp:coreProperties>
</file>